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7D6" w:rsidRPr="00FE3E49" w:rsidRDefault="000107D6" w:rsidP="00FE3E49">
      <w:pPr>
        <w:shd w:val="clear" w:color="auto" w:fill="FFFFFF"/>
        <w:spacing w:before="230"/>
        <w:ind w:right="10" w:firstLine="284"/>
        <w:rPr>
          <w:b/>
          <w:color w:val="000000"/>
          <w:spacing w:val="-1"/>
          <w:sz w:val="24"/>
          <w:szCs w:val="24"/>
          <w:lang w:val="uk-UA"/>
        </w:rPr>
      </w:pPr>
      <w:bookmarkStart w:id="0" w:name="_GoBack"/>
      <w:bookmarkEnd w:id="0"/>
      <w:r w:rsidRPr="00FE3E49">
        <w:rPr>
          <w:b/>
          <w:color w:val="000000"/>
          <w:spacing w:val="-1"/>
          <w:sz w:val="24"/>
          <w:szCs w:val="24"/>
          <w:lang w:val="uk-UA"/>
        </w:rPr>
        <w:t>1.Понятие «сравнительное право» и его соотношение с понятим «Сравнительное правоведение».</w:t>
      </w:r>
    </w:p>
    <w:p w:rsidR="000107D6" w:rsidRPr="00FE3E49" w:rsidRDefault="000107D6" w:rsidP="00FE3E49">
      <w:pPr>
        <w:shd w:val="clear" w:color="auto" w:fill="FFFFFF"/>
        <w:ind w:right="10" w:firstLine="284"/>
        <w:rPr>
          <w:sz w:val="24"/>
          <w:szCs w:val="24"/>
        </w:rPr>
      </w:pPr>
      <w:r w:rsidRPr="00FE3E49">
        <w:rPr>
          <w:color w:val="000000"/>
          <w:spacing w:val="-2"/>
          <w:sz w:val="24"/>
          <w:szCs w:val="24"/>
          <w:lang w:val="uk-UA"/>
        </w:rPr>
        <w:t xml:space="preserve">Поняття «порівняльне правознавство» має міждисциплінарний </w:t>
      </w:r>
      <w:r w:rsidRPr="00FE3E49">
        <w:rPr>
          <w:color w:val="000000"/>
          <w:sz w:val="24"/>
          <w:szCs w:val="24"/>
          <w:lang w:val="uk-UA"/>
        </w:rPr>
        <w:t xml:space="preserve">комплексний характер, оскільки воно включає все різноманіття </w:t>
      </w:r>
      <w:r w:rsidRPr="00FE3E49">
        <w:rPr>
          <w:color w:val="000000"/>
          <w:spacing w:val="3"/>
          <w:sz w:val="24"/>
          <w:szCs w:val="24"/>
          <w:lang w:val="uk-UA"/>
        </w:rPr>
        <w:t xml:space="preserve">права в його </w:t>
      </w:r>
      <w:r w:rsidRPr="00FE3E49">
        <w:rPr>
          <w:color w:val="000000"/>
          <w:spacing w:val="3"/>
          <w:sz w:val="24"/>
          <w:szCs w:val="24"/>
        </w:rPr>
        <w:t xml:space="preserve">геоправовому </w:t>
      </w:r>
      <w:r w:rsidRPr="00FE3E49">
        <w:rPr>
          <w:color w:val="000000"/>
          <w:spacing w:val="3"/>
          <w:sz w:val="24"/>
          <w:szCs w:val="24"/>
          <w:lang w:val="uk-UA"/>
        </w:rPr>
        <w:t>аспекті.</w:t>
      </w:r>
    </w:p>
    <w:p w:rsidR="000107D6" w:rsidRPr="00FE3E49" w:rsidRDefault="000107D6" w:rsidP="00FE3E49">
      <w:pPr>
        <w:shd w:val="clear" w:color="auto" w:fill="FFFFFF"/>
        <w:ind w:firstLine="284"/>
        <w:rPr>
          <w:sz w:val="24"/>
          <w:szCs w:val="24"/>
          <w:lang w:val="uk-UA"/>
        </w:rPr>
      </w:pPr>
      <w:r w:rsidRPr="00FE3E49">
        <w:rPr>
          <w:color w:val="000000"/>
          <w:spacing w:val="-4"/>
          <w:sz w:val="24"/>
          <w:szCs w:val="24"/>
          <w:lang w:val="uk-UA"/>
        </w:rPr>
        <w:t>У сучасній юридичній літературі для позначення поняття «порів</w:t>
      </w:r>
      <w:r w:rsidRPr="00FE3E49">
        <w:rPr>
          <w:color w:val="000000"/>
          <w:spacing w:val="-4"/>
          <w:sz w:val="24"/>
          <w:szCs w:val="24"/>
          <w:lang w:val="uk-UA"/>
        </w:rPr>
        <w:softHyphen/>
      </w:r>
      <w:r w:rsidRPr="00FE3E49">
        <w:rPr>
          <w:color w:val="000000"/>
          <w:sz w:val="24"/>
          <w:szCs w:val="24"/>
          <w:lang w:val="uk-UA"/>
        </w:rPr>
        <w:t>няльне правознавство» використовуються різні терміни: «порів</w:t>
      </w:r>
      <w:r w:rsidRPr="00FE3E49">
        <w:rPr>
          <w:color w:val="000000"/>
          <w:sz w:val="24"/>
          <w:szCs w:val="24"/>
          <w:lang w:val="uk-UA"/>
        </w:rPr>
        <w:softHyphen/>
      </w:r>
      <w:r w:rsidRPr="00FE3E49">
        <w:rPr>
          <w:color w:val="000000"/>
          <w:spacing w:val="1"/>
          <w:sz w:val="24"/>
          <w:szCs w:val="24"/>
          <w:lang w:val="uk-UA"/>
        </w:rPr>
        <w:t>няльне право», «компаративістика», «юридична компаративіс</w:t>
      </w:r>
      <w:r w:rsidRPr="00FE3E49">
        <w:rPr>
          <w:color w:val="000000"/>
          <w:spacing w:val="1"/>
          <w:sz w:val="24"/>
          <w:szCs w:val="24"/>
          <w:lang w:val="uk-UA"/>
        </w:rPr>
        <w:softHyphen/>
      </w:r>
      <w:r w:rsidRPr="00FE3E49">
        <w:rPr>
          <w:color w:val="000000"/>
          <w:spacing w:val="-4"/>
          <w:sz w:val="24"/>
          <w:szCs w:val="24"/>
          <w:lang w:val="uk-UA"/>
        </w:rPr>
        <w:t xml:space="preserve">тика», «порівняльна юриспруденція» та ін. У Франції і Німеччині </w:t>
      </w:r>
      <w:r w:rsidRPr="00FE3E49">
        <w:rPr>
          <w:color w:val="000000"/>
          <w:spacing w:val="1"/>
          <w:sz w:val="24"/>
          <w:szCs w:val="24"/>
          <w:lang w:val="uk-UA"/>
        </w:rPr>
        <w:t xml:space="preserve">дослідники віддають перевагу терміну «порівняння права» або </w:t>
      </w:r>
      <w:r w:rsidRPr="00FE3E49">
        <w:rPr>
          <w:color w:val="000000"/>
          <w:spacing w:val="-3"/>
          <w:sz w:val="24"/>
          <w:szCs w:val="24"/>
          <w:lang w:val="uk-UA"/>
        </w:rPr>
        <w:t xml:space="preserve">«порівняльне право», у країнах Латинської Америки і ряду інших </w:t>
      </w:r>
      <w:r w:rsidRPr="00FE3E49">
        <w:rPr>
          <w:color w:val="000000"/>
          <w:sz w:val="24"/>
          <w:szCs w:val="24"/>
          <w:lang w:val="uk-UA"/>
        </w:rPr>
        <w:t>держав — «порівняльне законодавство», у Росії, Україні і в інших пострадянських державах — «порівняльне правознавство», в США — «порівняльна юриспруденція», «порівняльне правознавство», «порівняльне право».</w:t>
      </w:r>
    </w:p>
    <w:p w:rsidR="000107D6" w:rsidRPr="00FE3E49" w:rsidRDefault="000107D6" w:rsidP="00FE3E49">
      <w:pPr>
        <w:shd w:val="clear" w:color="auto" w:fill="FFFFFF"/>
        <w:ind w:firstLine="284"/>
        <w:rPr>
          <w:sz w:val="24"/>
          <w:szCs w:val="24"/>
          <w:lang w:val="uk-UA"/>
        </w:rPr>
      </w:pPr>
      <w:r w:rsidRPr="00FE3E49">
        <w:rPr>
          <w:color w:val="000000"/>
          <w:spacing w:val="6"/>
          <w:sz w:val="24"/>
          <w:szCs w:val="24"/>
          <w:lang w:val="uk-UA"/>
        </w:rPr>
        <w:t xml:space="preserve">М.М. Марченко відзначає, що терміни «порівняльне право» </w:t>
      </w:r>
      <w:r w:rsidRPr="00FE3E49">
        <w:rPr>
          <w:color w:val="000000"/>
          <w:spacing w:val="-2"/>
          <w:sz w:val="24"/>
          <w:szCs w:val="24"/>
          <w:lang w:val="uk-UA"/>
        </w:rPr>
        <w:t>і «порівняльне правознавство» можна використовувати як рівно</w:t>
      </w:r>
      <w:r w:rsidRPr="00FE3E49">
        <w:rPr>
          <w:color w:val="000000"/>
          <w:spacing w:val="-2"/>
          <w:sz w:val="24"/>
          <w:szCs w:val="24"/>
          <w:lang w:val="uk-UA"/>
        </w:rPr>
        <w:softHyphen/>
      </w:r>
      <w:r w:rsidRPr="00FE3E49">
        <w:rPr>
          <w:color w:val="000000"/>
          <w:sz w:val="24"/>
          <w:szCs w:val="24"/>
          <w:lang w:val="uk-UA"/>
        </w:rPr>
        <w:t>значні, оскільки головне полягає не в самій назві, а в опосе</w:t>
      </w:r>
      <w:r w:rsidRPr="00FE3E49">
        <w:rPr>
          <w:color w:val="000000"/>
          <w:sz w:val="24"/>
          <w:szCs w:val="24"/>
          <w:lang w:val="uk-UA"/>
        </w:rPr>
        <w:softHyphen/>
      </w:r>
      <w:r w:rsidRPr="00FE3E49">
        <w:rPr>
          <w:color w:val="000000"/>
          <w:spacing w:val="10"/>
          <w:sz w:val="24"/>
          <w:szCs w:val="24"/>
          <w:lang w:val="uk-UA"/>
        </w:rPr>
        <w:t xml:space="preserve">редковуваному нею змісті, який вкладається в той чи інший </w:t>
      </w:r>
      <w:r w:rsidRPr="00FE3E49">
        <w:rPr>
          <w:color w:val="000000"/>
          <w:spacing w:val="-3"/>
          <w:sz w:val="24"/>
          <w:szCs w:val="24"/>
          <w:lang w:val="uk-UA"/>
        </w:rPr>
        <w:t>термін, в його безпосередньому призначенні</w:t>
      </w:r>
      <w:r w:rsidRPr="00FE3E49">
        <w:rPr>
          <w:color w:val="000000"/>
          <w:spacing w:val="-3"/>
          <w:sz w:val="24"/>
          <w:szCs w:val="24"/>
          <w:vertAlign w:val="superscript"/>
          <w:lang w:val="uk-UA"/>
        </w:rPr>
        <w:t>1</w:t>
      </w:r>
      <w:r w:rsidRPr="00FE3E49">
        <w:rPr>
          <w:color w:val="000000"/>
          <w:spacing w:val="-3"/>
          <w:sz w:val="24"/>
          <w:szCs w:val="24"/>
          <w:lang w:val="uk-UA"/>
        </w:rPr>
        <w:t xml:space="preserve">. При цьому термін </w:t>
      </w:r>
      <w:r w:rsidRPr="00FE3E49">
        <w:rPr>
          <w:color w:val="000000"/>
          <w:spacing w:val="6"/>
          <w:sz w:val="24"/>
          <w:szCs w:val="24"/>
          <w:lang w:val="uk-UA"/>
        </w:rPr>
        <w:t xml:space="preserve">«порівняльне» має універсальний характер. Проте, на думку </w:t>
      </w:r>
      <w:r w:rsidRPr="00FE3E49">
        <w:rPr>
          <w:color w:val="000000"/>
          <w:spacing w:val="-3"/>
          <w:sz w:val="24"/>
          <w:szCs w:val="24"/>
          <w:lang w:val="uk-UA"/>
        </w:rPr>
        <w:t>Ю.О. Тихомирова, термін «порівняльне право» не є цілком адек</w:t>
      </w:r>
      <w:r w:rsidRPr="00FE3E49">
        <w:rPr>
          <w:color w:val="000000"/>
          <w:spacing w:val="-3"/>
          <w:sz w:val="24"/>
          <w:szCs w:val="24"/>
          <w:lang w:val="uk-UA"/>
        </w:rPr>
        <w:softHyphen/>
      </w:r>
      <w:r w:rsidRPr="00FE3E49">
        <w:rPr>
          <w:color w:val="000000"/>
          <w:spacing w:val="-1"/>
          <w:sz w:val="24"/>
          <w:szCs w:val="24"/>
          <w:lang w:val="uk-UA"/>
        </w:rPr>
        <w:t>ватним змісту наукової дисципліни, оскільки немає такого різно</w:t>
      </w:r>
      <w:r w:rsidRPr="00FE3E49">
        <w:rPr>
          <w:color w:val="000000"/>
          <w:spacing w:val="-1"/>
          <w:sz w:val="24"/>
          <w:szCs w:val="24"/>
          <w:lang w:val="uk-UA"/>
        </w:rPr>
        <w:softHyphen/>
      </w:r>
      <w:r w:rsidRPr="00FE3E49">
        <w:rPr>
          <w:color w:val="000000"/>
          <w:spacing w:val="-2"/>
          <w:sz w:val="24"/>
          <w:szCs w:val="24"/>
          <w:lang w:val="uk-UA"/>
        </w:rPr>
        <w:t xml:space="preserve">виду права, як порівняльне правознавство (як система правових </w:t>
      </w:r>
      <w:r w:rsidRPr="00FE3E49">
        <w:rPr>
          <w:color w:val="000000"/>
          <w:spacing w:val="-1"/>
          <w:sz w:val="24"/>
          <w:szCs w:val="24"/>
          <w:lang w:val="uk-UA"/>
        </w:rPr>
        <w:t xml:space="preserve">норм, що регулює суспільні відносини, оскільки «порівняльне </w:t>
      </w:r>
      <w:r w:rsidRPr="00FE3E49">
        <w:rPr>
          <w:color w:val="000000"/>
          <w:sz w:val="24"/>
          <w:szCs w:val="24"/>
          <w:lang w:val="uk-UA"/>
        </w:rPr>
        <w:t xml:space="preserve">правознавство» передбачає порівняльне вивчення різноманітних </w:t>
      </w:r>
      <w:r w:rsidRPr="00FE3E49">
        <w:rPr>
          <w:color w:val="000000"/>
          <w:spacing w:val="-1"/>
          <w:sz w:val="24"/>
          <w:szCs w:val="24"/>
          <w:lang w:val="uk-UA"/>
        </w:rPr>
        <w:t>правових систем).</w:t>
      </w:r>
    </w:p>
    <w:p w:rsidR="000107D6" w:rsidRPr="00FE3E49" w:rsidRDefault="000107D6" w:rsidP="00FE3E49">
      <w:pPr>
        <w:shd w:val="clear" w:color="auto" w:fill="FFFFFF"/>
        <w:ind w:right="82" w:firstLine="284"/>
        <w:rPr>
          <w:sz w:val="24"/>
          <w:szCs w:val="24"/>
          <w:lang w:val="uk-UA"/>
        </w:rPr>
      </w:pPr>
      <w:r w:rsidRPr="00FE3E49">
        <w:rPr>
          <w:color w:val="000000"/>
          <w:spacing w:val="1"/>
          <w:sz w:val="24"/>
          <w:szCs w:val="24"/>
          <w:lang w:val="uk-UA"/>
        </w:rPr>
        <w:t xml:space="preserve">Основними питаннями, з яких розгортається полеміка, є такі: </w:t>
      </w:r>
      <w:r w:rsidRPr="00FE3E49">
        <w:rPr>
          <w:color w:val="000000"/>
          <w:sz w:val="24"/>
          <w:szCs w:val="24"/>
          <w:lang w:val="uk-UA"/>
        </w:rPr>
        <w:t>що слід розуміти під «порівняльним правознавством», яка спе</w:t>
      </w:r>
      <w:r w:rsidRPr="00FE3E49">
        <w:rPr>
          <w:color w:val="000000"/>
          <w:sz w:val="24"/>
          <w:szCs w:val="24"/>
          <w:lang w:val="uk-UA"/>
        </w:rPr>
        <w:softHyphen/>
      </w:r>
      <w:r w:rsidRPr="00FE3E49">
        <w:rPr>
          <w:color w:val="000000"/>
          <w:spacing w:val="-1"/>
          <w:sz w:val="24"/>
          <w:szCs w:val="24"/>
          <w:lang w:val="uk-UA"/>
        </w:rPr>
        <w:t>цифіка його методологічного інструментарію; сфера його засто</w:t>
      </w:r>
      <w:r w:rsidRPr="00FE3E49">
        <w:rPr>
          <w:color w:val="000000"/>
          <w:spacing w:val="-1"/>
          <w:sz w:val="24"/>
          <w:szCs w:val="24"/>
          <w:lang w:val="uk-UA"/>
        </w:rPr>
        <w:softHyphen/>
        <w:t xml:space="preserve">сування; співвідношення порівняльного правознавства з іншими </w:t>
      </w:r>
      <w:r w:rsidRPr="00FE3E49">
        <w:rPr>
          <w:color w:val="000000"/>
          <w:spacing w:val="-5"/>
          <w:sz w:val="24"/>
          <w:szCs w:val="24"/>
          <w:lang w:val="uk-UA"/>
        </w:rPr>
        <w:t>юридичними дисциплінами.</w:t>
      </w:r>
    </w:p>
    <w:p w:rsidR="000107D6" w:rsidRPr="00FE3E49" w:rsidRDefault="000107D6" w:rsidP="00FE3E49">
      <w:pPr>
        <w:shd w:val="clear" w:color="auto" w:fill="FFFFFF"/>
        <w:ind w:right="5" w:firstLine="284"/>
        <w:rPr>
          <w:sz w:val="24"/>
          <w:szCs w:val="24"/>
          <w:lang w:val="uk-UA"/>
        </w:rPr>
      </w:pPr>
      <w:r w:rsidRPr="00FE3E49">
        <w:rPr>
          <w:color w:val="000000"/>
          <w:spacing w:val="-1"/>
          <w:sz w:val="24"/>
          <w:szCs w:val="24"/>
          <w:lang w:val="uk-UA"/>
        </w:rPr>
        <w:t xml:space="preserve">У правовій літературі, присвяченій проблемам порівняльного правознавства, існують різні точки зору на його природу, іноді </w:t>
      </w:r>
      <w:r w:rsidRPr="00FE3E49">
        <w:rPr>
          <w:color w:val="000000"/>
          <w:spacing w:val="-3"/>
          <w:sz w:val="24"/>
          <w:szCs w:val="24"/>
          <w:lang w:val="uk-UA"/>
        </w:rPr>
        <w:t xml:space="preserve">полярні, взаємовиключні. В одних випадках, виходячи з того, як вирішуються схожі правові питання в різних правових системах, </w:t>
      </w:r>
      <w:r w:rsidRPr="00FE3E49">
        <w:rPr>
          <w:color w:val="000000"/>
          <w:spacing w:val="1"/>
          <w:sz w:val="24"/>
          <w:szCs w:val="24"/>
          <w:lang w:val="uk-UA"/>
        </w:rPr>
        <w:t xml:space="preserve">порівняльне правознавство розуміється як напрям наукових </w:t>
      </w:r>
      <w:r w:rsidRPr="00FE3E49">
        <w:rPr>
          <w:color w:val="000000"/>
          <w:spacing w:val="-3"/>
          <w:sz w:val="24"/>
          <w:szCs w:val="24"/>
          <w:lang w:val="uk-UA"/>
        </w:rPr>
        <w:t xml:space="preserve">досліджень, заснованих на порівняльно-правовому методі. В інших </w:t>
      </w:r>
      <w:r w:rsidRPr="00FE3E49">
        <w:rPr>
          <w:color w:val="000000"/>
          <w:spacing w:val="2"/>
          <w:sz w:val="24"/>
          <w:szCs w:val="24"/>
          <w:lang w:val="uk-UA"/>
        </w:rPr>
        <w:t xml:space="preserve">випадках воно зводиться до порівняльного вивчення окремих </w:t>
      </w:r>
      <w:r w:rsidRPr="00FE3E49">
        <w:rPr>
          <w:color w:val="000000"/>
          <w:spacing w:val="4"/>
          <w:sz w:val="24"/>
          <w:szCs w:val="24"/>
          <w:lang w:val="uk-UA"/>
        </w:rPr>
        <w:t>галузей права або правових інститутів. Поширене також уяв</w:t>
      </w:r>
      <w:r w:rsidRPr="00FE3E49">
        <w:rPr>
          <w:color w:val="000000"/>
          <w:spacing w:val="4"/>
          <w:sz w:val="24"/>
          <w:szCs w:val="24"/>
          <w:lang w:val="uk-UA"/>
        </w:rPr>
        <w:softHyphen/>
      </w:r>
      <w:r w:rsidRPr="00FE3E49">
        <w:rPr>
          <w:color w:val="000000"/>
          <w:spacing w:val="2"/>
          <w:sz w:val="24"/>
          <w:szCs w:val="24"/>
          <w:lang w:val="uk-UA"/>
        </w:rPr>
        <w:t xml:space="preserve">лення про порівняльне правознавство як про процес порівняння </w:t>
      </w:r>
      <w:r w:rsidRPr="00FE3E49">
        <w:rPr>
          <w:color w:val="000000"/>
          <w:spacing w:val="-2"/>
          <w:sz w:val="24"/>
          <w:szCs w:val="24"/>
          <w:lang w:val="uk-UA"/>
        </w:rPr>
        <w:t>не тільки окремих нормативно-правових актів, інститутів або га</w:t>
      </w:r>
      <w:r w:rsidRPr="00FE3E49">
        <w:rPr>
          <w:color w:val="000000"/>
          <w:spacing w:val="-2"/>
          <w:sz w:val="24"/>
          <w:szCs w:val="24"/>
          <w:lang w:val="uk-UA"/>
        </w:rPr>
        <w:softHyphen/>
        <w:t xml:space="preserve">лузей права (мікропорівняння), але й існуючих правових систем </w:t>
      </w:r>
      <w:r w:rsidRPr="00FE3E49">
        <w:rPr>
          <w:color w:val="000000"/>
          <w:spacing w:val="-1"/>
          <w:sz w:val="24"/>
          <w:szCs w:val="24"/>
          <w:lang w:val="uk-UA"/>
        </w:rPr>
        <w:t>(макропорівняння). Таким чином, існують погляди на природу порівняльного правознавства, що відрізняються один від одного.</w:t>
      </w:r>
    </w:p>
    <w:p w:rsidR="000107D6" w:rsidRPr="00FE3E49" w:rsidRDefault="000107D6" w:rsidP="00FE3E49">
      <w:pPr>
        <w:shd w:val="clear" w:color="auto" w:fill="FFFFFF"/>
        <w:ind w:right="250" w:firstLine="284"/>
        <w:rPr>
          <w:sz w:val="24"/>
          <w:szCs w:val="24"/>
        </w:rPr>
      </w:pPr>
      <w:r w:rsidRPr="00FE3E49">
        <w:rPr>
          <w:color w:val="000000"/>
          <w:spacing w:val="5"/>
          <w:sz w:val="24"/>
          <w:szCs w:val="24"/>
          <w:lang w:val="uk-UA"/>
        </w:rPr>
        <w:t>Якщо згрупувати численні погляди на природу порівняль</w:t>
      </w:r>
      <w:r w:rsidRPr="00FE3E49">
        <w:rPr>
          <w:color w:val="000000"/>
          <w:spacing w:val="5"/>
          <w:sz w:val="24"/>
          <w:szCs w:val="24"/>
          <w:lang w:val="uk-UA"/>
        </w:rPr>
        <w:softHyphen/>
      </w:r>
      <w:r w:rsidRPr="00FE3E49">
        <w:rPr>
          <w:color w:val="000000"/>
          <w:spacing w:val="2"/>
          <w:sz w:val="24"/>
          <w:szCs w:val="24"/>
          <w:lang w:val="uk-UA"/>
        </w:rPr>
        <w:t>ного правознавства, то можна вийти на декілька основних точок</w:t>
      </w:r>
      <w:r w:rsidR="008D3287" w:rsidRPr="00FE3E49">
        <w:rPr>
          <w:sz w:val="24"/>
          <w:szCs w:val="24"/>
          <w:lang w:val="uk-UA"/>
        </w:rPr>
        <w:t xml:space="preserve"> </w:t>
      </w:r>
      <w:r w:rsidRPr="00FE3E49">
        <w:rPr>
          <w:color w:val="000000"/>
          <w:spacing w:val="-5"/>
          <w:sz w:val="24"/>
          <w:szCs w:val="24"/>
          <w:lang w:val="uk-UA"/>
        </w:rPr>
        <w:t>зору.</w:t>
      </w:r>
    </w:p>
    <w:p w:rsidR="000107D6" w:rsidRPr="00FE3E49" w:rsidRDefault="008D3287" w:rsidP="00FE3E49">
      <w:pPr>
        <w:shd w:val="clear" w:color="auto" w:fill="FFFFFF"/>
        <w:ind w:right="216" w:firstLine="284"/>
        <w:rPr>
          <w:sz w:val="24"/>
          <w:szCs w:val="24"/>
        </w:rPr>
      </w:pPr>
      <w:r w:rsidRPr="00FE3E49">
        <w:rPr>
          <w:color w:val="000000"/>
          <w:spacing w:val="-2"/>
          <w:sz w:val="24"/>
          <w:szCs w:val="24"/>
          <w:lang w:val="uk-UA"/>
        </w:rPr>
        <w:t>1.</w:t>
      </w:r>
      <w:r w:rsidR="000107D6" w:rsidRPr="00FE3E49">
        <w:rPr>
          <w:color w:val="000000"/>
          <w:spacing w:val="-2"/>
          <w:sz w:val="24"/>
          <w:szCs w:val="24"/>
          <w:lang w:val="uk-UA"/>
        </w:rPr>
        <w:t xml:space="preserve"> порівняльне правознавство роз</w:t>
      </w:r>
      <w:r w:rsidR="000107D6" w:rsidRPr="00FE3E49">
        <w:rPr>
          <w:color w:val="000000"/>
          <w:spacing w:val="-2"/>
          <w:sz w:val="24"/>
          <w:szCs w:val="24"/>
          <w:lang w:val="uk-UA"/>
        </w:rPr>
        <w:softHyphen/>
      </w:r>
      <w:r w:rsidR="000107D6" w:rsidRPr="00FE3E49">
        <w:rPr>
          <w:color w:val="000000"/>
          <w:spacing w:val="-1"/>
          <w:sz w:val="24"/>
          <w:szCs w:val="24"/>
          <w:lang w:val="uk-UA"/>
        </w:rPr>
        <w:t xml:space="preserve">глядається як </w:t>
      </w:r>
      <w:r w:rsidR="000107D6" w:rsidRPr="00FE3E49">
        <w:rPr>
          <w:bCs/>
          <w:color w:val="000000"/>
          <w:spacing w:val="-1"/>
          <w:sz w:val="24"/>
          <w:szCs w:val="24"/>
          <w:lang w:val="uk-UA"/>
        </w:rPr>
        <w:t xml:space="preserve">комплексний науковий метод, </w:t>
      </w:r>
      <w:r w:rsidR="000107D6" w:rsidRPr="00FE3E49">
        <w:rPr>
          <w:color w:val="000000"/>
          <w:spacing w:val="-1"/>
          <w:sz w:val="24"/>
          <w:szCs w:val="24"/>
          <w:lang w:val="uk-UA"/>
        </w:rPr>
        <w:t xml:space="preserve">тобто сукупність </w:t>
      </w:r>
      <w:r w:rsidR="000107D6" w:rsidRPr="00FE3E49">
        <w:rPr>
          <w:color w:val="000000"/>
          <w:spacing w:val="-2"/>
          <w:sz w:val="24"/>
          <w:szCs w:val="24"/>
          <w:lang w:val="uk-UA"/>
        </w:rPr>
        <w:t xml:space="preserve">наукових прийомів пізнання закономірностей розвитку правових </w:t>
      </w:r>
      <w:r w:rsidR="000107D6" w:rsidRPr="00FE3E49">
        <w:rPr>
          <w:color w:val="000000"/>
          <w:spacing w:val="4"/>
          <w:sz w:val="24"/>
          <w:szCs w:val="24"/>
          <w:lang w:val="uk-UA"/>
        </w:rPr>
        <w:t>систем, що не має самостійного предмета (К- Осакве).</w:t>
      </w:r>
    </w:p>
    <w:p w:rsidR="000107D6" w:rsidRPr="00FE3E49" w:rsidRDefault="008D3287" w:rsidP="00FE3E49">
      <w:pPr>
        <w:shd w:val="clear" w:color="auto" w:fill="FFFFFF"/>
        <w:ind w:right="197" w:firstLine="284"/>
        <w:rPr>
          <w:sz w:val="24"/>
          <w:szCs w:val="24"/>
        </w:rPr>
      </w:pPr>
      <w:r w:rsidRPr="00FE3E49">
        <w:rPr>
          <w:color w:val="000000"/>
          <w:sz w:val="24"/>
          <w:szCs w:val="24"/>
          <w:lang w:val="uk-UA"/>
        </w:rPr>
        <w:t>2.</w:t>
      </w:r>
      <w:r w:rsidR="000107D6" w:rsidRPr="00FE3E49">
        <w:rPr>
          <w:color w:val="000000"/>
          <w:sz w:val="24"/>
          <w:szCs w:val="24"/>
          <w:lang w:val="uk-UA"/>
        </w:rPr>
        <w:t xml:space="preserve"> порівняльне право</w:t>
      </w:r>
      <w:r w:rsidR="000107D6" w:rsidRPr="00FE3E49">
        <w:rPr>
          <w:color w:val="000000"/>
          <w:sz w:val="24"/>
          <w:szCs w:val="24"/>
          <w:lang w:val="uk-UA"/>
        </w:rPr>
        <w:softHyphen/>
        <w:t xml:space="preserve">знавство розглядається як </w:t>
      </w:r>
      <w:r w:rsidR="000107D6" w:rsidRPr="00FE3E49">
        <w:rPr>
          <w:bCs/>
          <w:color w:val="000000"/>
          <w:sz w:val="24"/>
          <w:szCs w:val="24"/>
          <w:lang w:val="uk-UA"/>
        </w:rPr>
        <w:t xml:space="preserve">самостійна наука, </w:t>
      </w:r>
      <w:r w:rsidR="000107D6" w:rsidRPr="00FE3E49">
        <w:rPr>
          <w:color w:val="000000"/>
          <w:sz w:val="24"/>
          <w:szCs w:val="24"/>
          <w:lang w:val="uk-UA"/>
        </w:rPr>
        <w:t xml:space="preserve">що має свій предмет і методи (Ю.О. </w:t>
      </w:r>
      <w:r w:rsidR="000107D6" w:rsidRPr="00FE3E49">
        <w:rPr>
          <w:color w:val="000000"/>
          <w:sz w:val="24"/>
          <w:szCs w:val="24"/>
        </w:rPr>
        <w:t xml:space="preserve">Тихомиров, К. Цвайгерт </w:t>
      </w:r>
      <w:r w:rsidR="000107D6" w:rsidRPr="00FE3E49">
        <w:rPr>
          <w:color w:val="000000"/>
          <w:sz w:val="24"/>
          <w:szCs w:val="24"/>
          <w:lang w:val="uk-UA"/>
        </w:rPr>
        <w:t xml:space="preserve">і </w:t>
      </w:r>
      <w:r w:rsidR="000107D6" w:rsidRPr="00FE3E49">
        <w:rPr>
          <w:color w:val="000000"/>
          <w:sz w:val="24"/>
          <w:szCs w:val="24"/>
          <w:lang w:val="en-US"/>
        </w:rPr>
        <w:t>X</w:t>
      </w:r>
      <w:r w:rsidR="000107D6" w:rsidRPr="00FE3E49">
        <w:rPr>
          <w:color w:val="000000"/>
          <w:sz w:val="24"/>
          <w:szCs w:val="24"/>
        </w:rPr>
        <w:t xml:space="preserve">. </w:t>
      </w:r>
      <w:r w:rsidR="000107D6" w:rsidRPr="00FE3E49">
        <w:rPr>
          <w:color w:val="000000"/>
          <w:sz w:val="24"/>
          <w:szCs w:val="24"/>
          <w:lang w:val="uk-UA"/>
        </w:rPr>
        <w:t>Кьотц).</w:t>
      </w:r>
    </w:p>
    <w:p w:rsidR="000107D6" w:rsidRPr="00FE3E49" w:rsidRDefault="008D3287" w:rsidP="00FE3E49">
      <w:pPr>
        <w:shd w:val="clear" w:color="auto" w:fill="FFFFFF"/>
        <w:ind w:right="173" w:firstLine="284"/>
        <w:rPr>
          <w:sz w:val="24"/>
          <w:szCs w:val="24"/>
        </w:rPr>
      </w:pPr>
      <w:r w:rsidRPr="00FE3E49">
        <w:rPr>
          <w:color w:val="000000"/>
          <w:spacing w:val="-4"/>
          <w:sz w:val="24"/>
          <w:szCs w:val="24"/>
          <w:lang w:val="uk-UA"/>
        </w:rPr>
        <w:t>3.</w:t>
      </w:r>
      <w:r w:rsidR="000107D6" w:rsidRPr="00FE3E49">
        <w:rPr>
          <w:color w:val="000000"/>
          <w:spacing w:val="-4"/>
          <w:sz w:val="24"/>
          <w:szCs w:val="24"/>
          <w:lang w:val="uk-UA"/>
        </w:rPr>
        <w:t xml:space="preserve"> порівняльного право</w:t>
      </w:r>
      <w:r w:rsidR="000107D6" w:rsidRPr="00FE3E49">
        <w:rPr>
          <w:color w:val="000000"/>
          <w:spacing w:val="-4"/>
          <w:sz w:val="24"/>
          <w:szCs w:val="24"/>
          <w:lang w:val="uk-UA"/>
        </w:rPr>
        <w:softHyphen/>
      </w:r>
      <w:r w:rsidR="000107D6" w:rsidRPr="00FE3E49">
        <w:rPr>
          <w:color w:val="000000"/>
          <w:spacing w:val="2"/>
          <w:sz w:val="24"/>
          <w:szCs w:val="24"/>
          <w:lang w:val="uk-UA"/>
        </w:rPr>
        <w:t xml:space="preserve">знавства як </w:t>
      </w:r>
      <w:r w:rsidR="000107D6" w:rsidRPr="00FE3E49">
        <w:rPr>
          <w:bCs/>
          <w:color w:val="000000"/>
          <w:spacing w:val="2"/>
          <w:sz w:val="24"/>
          <w:szCs w:val="24"/>
          <w:lang w:val="uk-UA"/>
        </w:rPr>
        <w:t xml:space="preserve">допоміжної дисципліни </w:t>
      </w:r>
      <w:r w:rsidR="000107D6" w:rsidRPr="00FE3E49">
        <w:rPr>
          <w:color w:val="000000"/>
          <w:spacing w:val="2"/>
          <w:sz w:val="24"/>
          <w:szCs w:val="24"/>
          <w:lang w:val="uk-UA"/>
        </w:rPr>
        <w:t>в рамках теорії держави і права і синонімічної загальній теорії права (В.М. Сирих).</w:t>
      </w:r>
    </w:p>
    <w:p w:rsidR="000107D6" w:rsidRPr="00FE3E49" w:rsidRDefault="008D3287" w:rsidP="00FE3E49">
      <w:pPr>
        <w:shd w:val="clear" w:color="auto" w:fill="FFFFFF"/>
        <w:ind w:firstLine="284"/>
        <w:rPr>
          <w:sz w:val="24"/>
          <w:szCs w:val="24"/>
        </w:rPr>
      </w:pPr>
      <w:r w:rsidRPr="00FE3E49">
        <w:rPr>
          <w:color w:val="000000"/>
          <w:spacing w:val="4"/>
          <w:sz w:val="24"/>
          <w:szCs w:val="24"/>
          <w:lang w:val="uk-UA"/>
        </w:rPr>
        <w:t>4.</w:t>
      </w:r>
      <w:r w:rsidR="000107D6" w:rsidRPr="00FE3E49">
        <w:rPr>
          <w:color w:val="000000"/>
          <w:spacing w:val="4"/>
          <w:sz w:val="24"/>
          <w:szCs w:val="24"/>
          <w:lang w:val="uk-UA"/>
        </w:rPr>
        <w:t xml:space="preserve"> порівняльне правознавство </w:t>
      </w:r>
      <w:r w:rsidR="000107D6" w:rsidRPr="00FE3E49">
        <w:rPr>
          <w:color w:val="000000"/>
          <w:sz w:val="24"/>
          <w:szCs w:val="24"/>
          <w:lang w:val="uk-UA"/>
        </w:rPr>
        <w:t xml:space="preserve">доцільно розглядати </w:t>
      </w:r>
      <w:r w:rsidR="000107D6" w:rsidRPr="00FE3E49">
        <w:rPr>
          <w:bCs/>
          <w:color w:val="000000"/>
          <w:sz w:val="24"/>
          <w:szCs w:val="24"/>
          <w:lang w:val="uk-UA"/>
        </w:rPr>
        <w:t xml:space="preserve">у двох аспектах: </w:t>
      </w:r>
      <w:r w:rsidR="000107D6" w:rsidRPr="00FE3E49">
        <w:rPr>
          <w:color w:val="000000"/>
          <w:sz w:val="24"/>
          <w:szCs w:val="24"/>
          <w:lang w:val="uk-UA"/>
        </w:rPr>
        <w:t xml:space="preserve">як </w:t>
      </w:r>
      <w:r w:rsidR="000107D6" w:rsidRPr="00FE3E49">
        <w:rPr>
          <w:bCs/>
          <w:color w:val="000000"/>
          <w:sz w:val="24"/>
          <w:szCs w:val="24"/>
          <w:lang w:val="uk-UA"/>
        </w:rPr>
        <w:t xml:space="preserve">науковий метод </w:t>
      </w:r>
      <w:r w:rsidR="000107D6" w:rsidRPr="00FE3E49">
        <w:rPr>
          <w:color w:val="000000"/>
          <w:sz w:val="24"/>
          <w:szCs w:val="24"/>
          <w:lang w:val="uk-UA"/>
        </w:rPr>
        <w:t>дослід</w:t>
      </w:r>
      <w:r w:rsidR="000107D6" w:rsidRPr="00FE3E49">
        <w:rPr>
          <w:color w:val="000000"/>
          <w:sz w:val="24"/>
          <w:szCs w:val="24"/>
          <w:lang w:val="uk-UA"/>
        </w:rPr>
        <w:softHyphen/>
      </w:r>
      <w:r w:rsidR="000107D6" w:rsidRPr="00FE3E49">
        <w:rPr>
          <w:color w:val="000000"/>
          <w:spacing w:val="1"/>
          <w:sz w:val="24"/>
          <w:szCs w:val="24"/>
          <w:lang w:val="uk-UA"/>
        </w:rPr>
        <w:t xml:space="preserve">ження, універсальний для всіх галузей юридичної науки, і як </w:t>
      </w:r>
      <w:r w:rsidR="000107D6" w:rsidRPr="00FE3E49">
        <w:rPr>
          <w:bCs/>
          <w:color w:val="000000"/>
          <w:spacing w:val="1"/>
          <w:sz w:val="24"/>
          <w:szCs w:val="24"/>
          <w:lang w:val="uk-UA"/>
        </w:rPr>
        <w:t>сис</w:t>
      </w:r>
      <w:r w:rsidR="000107D6" w:rsidRPr="00FE3E49">
        <w:rPr>
          <w:bCs/>
          <w:color w:val="000000"/>
          <w:spacing w:val="1"/>
          <w:sz w:val="24"/>
          <w:szCs w:val="24"/>
          <w:lang w:val="uk-UA"/>
        </w:rPr>
        <w:softHyphen/>
      </w:r>
      <w:r w:rsidR="000107D6" w:rsidRPr="00FE3E49">
        <w:rPr>
          <w:bCs/>
          <w:color w:val="000000"/>
          <w:spacing w:val="-2"/>
          <w:sz w:val="24"/>
          <w:szCs w:val="24"/>
          <w:lang w:val="uk-UA"/>
        </w:rPr>
        <w:t xml:space="preserve">тему наукових знань </w:t>
      </w:r>
      <w:r w:rsidR="000107D6" w:rsidRPr="00FE3E49">
        <w:rPr>
          <w:color w:val="000000"/>
          <w:spacing w:val="-2"/>
          <w:sz w:val="24"/>
          <w:szCs w:val="24"/>
          <w:lang w:val="uk-UA"/>
        </w:rPr>
        <w:t>про сучасні правові системи на основі широ</w:t>
      </w:r>
      <w:r w:rsidR="000107D6" w:rsidRPr="00FE3E49">
        <w:rPr>
          <w:color w:val="000000"/>
          <w:spacing w:val="-2"/>
          <w:sz w:val="24"/>
          <w:szCs w:val="24"/>
          <w:lang w:val="uk-UA"/>
        </w:rPr>
        <w:softHyphen/>
      </w:r>
      <w:r w:rsidR="000107D6" w:rsidRPr="00FE3E49">
        <w:rPr>
          <w:color w:val="000000"/>
          <w:sz w:val="24"/>
          <w:szCs w:val="24"/>
          <w:lang w:val="uk-UA"/>
        </w:rPr>
        <w:t xml:space="preserve">кого застосування порівняльного методу (А.А. Телле, М. Ансель). </w:t>
      </w:r>
      <w:r w:rsidR="000107D6" w:rsidRPr="00FE3E49">
        <w:rPr>
          <w:color w:val="000000"/>
          <w:spacing w:val="7"/>
          <w:sz w:val="24"/>
          <w:szCs w:val="24"/>
          <w:lang w:val="uk-UA"/>
        </w:rPr>
        <w:t xml:space="preserve">На думку М. Анселя, порівняльне правознавство є наукою. </w:t>
      </w:r>
      <w:r w:rsidR="000107D6" w:rsidRPr="00FE3E49">
        <w:rPr>
          <w:color w:val="000000"/>
          <w:spacing w:val="1"/>
          <w:sz w:val="24"/>
          <w:szCs w:val="24"/>
          <w:lang w:val="uk-UA"/>
        </w:rPr>
        <w:t>Вона є такою у двох аспектах, у двох, хоча і різних, але доповню</w:t>
      </w:r>
      <w:r w:rsidR="000107D6" w:rsidRPr="00FE3E49">
        <w:rPr>
          <w:color w:val="000000"/>
          <w:spacing w:val="1"/>
          <w:sz w:val="24"/>
          <w:szCs w:val="24"/>
          <w:lang w:val="uk-UA"/>
        </w:rPr>
        <w:softHyphen/>
      </w:r>
      <w:r w:rsidR="000107D6" w:rsidRPr="00FE3E49">
        <w:rPr>
          <w:color w:val="000000"/>
          <w:sz w:val="24"/>
          <w:szCs w:val="24"/>
          <w:lang w:val="uk-UA"/>
        </w:rPr>
        <w:t xml:space="preserve">ючих одна одну точок зору. </w:t>
      </w:r>
      <w:r w:rsidR="000107D6" w:rsidRPr="00FE3E49">
        <w:rPr>
          <w:bCs/>
          <w:color w:val="000000"/>
          <w:sz w:val="24"/>
          <w:szCs w:val="24"/>
          <w:lang w:val="uk-UA"/>
        </w:rPr>
        <w:t xml:space="preserve">Перший аспект </w:t>
      </w:r>
      <w:r w:rsidR="000107D6" w:rsidRPr="00FE3E49">
        <w:rPr>
          <w:color w:val="000000"/>
          <w:sz w:val="24"/>
          <w:szCs w:val="24"/>
          <w:lang w:val="uk-UA"/>
        </w:rPr>
        <w:t xml:space="preserve">передбачає вивчення </w:t>
      </w:r>
      <w:r w:rsidR="000107D6" w:rsidRPr="00FE3E49">
        <w:rPr>
          <w:color w:val="000000"/>
          <w:spacing w:val="3"/>
          <w:sz w:val="24"/>
          <w:szCs w:val="24"/>
          <w:lang w:val="uk-UA"/>
        </w:rPr>
        <w:t>основних систем права (мова йде про створення юридичної гео</w:t>
      </w:r>
      <w:r w:rsidR="000107D6" w:rsidRPr="00FE3E49">
        <w:rPr>
          <w:color w:val="000000"/>
          <w:spacing w:val="3"/>
          <w:sz w:val="24"/>
          <w:szCs w:val="24"/>
          <w:lang w:val="uk-UA"/>
        </w:rPr>
        <w:softHyphen/>
      </w:r>
      <w:r w:rsidR="000107D6" w:rsidRPr="00FE3E49">
        <w:rPr>
          <w:color w:val="000000"/>
          <w:spacing w:val="1"/>
          <w:sz w:val="24"/>
          <w:szCs w:val="24"/>
          <w:lang w:val="uk-UA"/>
        </w:rPr>
        <w:t xml:space="preserve">графії), що діють у світі, </w:t>
      </w:r>
      <w:r w:rsidR="000107D6" w:rsidRPr="00FE3E49">
        <w:rPr>
          <w:bCs/>
          <w:color w:val="000000"/>
          <w:spacing w:val="1"/>
          <w:sz w:val="24"/>
          <w:szCs w:val="24"/>
          <w:lang w:val="uk-UA"/>
        </w:rPr>
        <w:t xml:space="preserve">другий аспект </w:t>
      </w:r>
      <w:r w:rsidR="000107D6" w:rsidRPr="00FE3E49">
        <w:rPr>
          <w:color w:val="000000"/>
          <w:spacing w:val="1"/>
          <w:sz w:val="24"/>
          <w:szCs w:val="24"/>
          <w:lang w:val="uk-UA"/>
        </w:rPr>
        <w:t xml:space="preserve">передбачає застосування </w:t>
      </w:r>
      <w:r w:rsidR="000107D6" w:rsidRPr="00FE3E49">
        <w:rPr>
          <w:color w:val="000000"/>
          <w:sz w:val="24"/>
          <w:szCs w:val="24"/>
          <w:lang w:val="uk-UA"/>
        </w:rPr>
        <w:t>порівняльного методу. При чому М. Ансель розрізняє його випад</w:t>
      </w:r>
      <w:r w:rsidR="000107D6" w:rsidRPr="00FE3E49">
        <w:rPr>
          <w:color w:val="000000"/>
          <w:sz w:val="24"/>
          <w:szCs w:val="24"/>
          <w:lang w:val="uk-UA"/>
        </w:rPr>
        <w:softHyphen/>
      </w:r>
      <w:r w:rsidR="000107D6" w:rsidRPr="00FE3E49">
        <w:rPr>
          <w:color w:val="000000"/>
          <w:spacing w:val="3"/>
          <w:sz w:val="24"/>
          <w:szCs w:val="24"/>
          <w:lang w:val="uk-UA"/>
        </w:rPr>
        <w:t xml:space="preserve">кове і систематичне застосування. Він уважає, що систематичне </w:t>
      </w:r>
      <w:r w:rsidR="000107D6" w:rsidRPr="00FE3E49">
        <w:rPr>
          <w:color w:val="000000"/>
          <w:spacing w:val="6"/>
          <w:sz w:val="24"/>
          <w:szCs w:val="24"/>
          <w:lang w:val="uk-UA"/>
        </w:rPr>
        <w:t>застосування порівняльного методу не може не стати методом</w:t>
      </w:r>
      <w:r w:rsidRPr="00FE3E49">
        <w:rPr>
          <w:sz w:val="24"/>
          <w:szCs w:val="24"/>
        </w:rPr>
        <w:t xml:space="preserve"> </w:t>
      </w:r>
      <w:r w:rsidR="000107D6" w:rsidRPr="00FE3E49">
        <w:rPr>
          <w:color w:val="000000"/>
          <w:spacing w:val="-4"/>
          <w:sz w:val="24"/>
          <w:szCs w:val="24"/>
          <w:lang w:val="uk-UA"/>
        </w:rPr>
        <w:t>певної науки</w:t>
      </w:r>
      <w:r w:rsidR="000107D6" w:rsidRPr="00FE3E49">
        <w:rPr>
          <w:color w:val="000000"/>
          <w:spacing w:val="-4"/>
          <w:sz w:val="24"/>
          <w:szCs w:val="24"/>
          <w:vertAlign w:val="superscript"/>
          <w:lang w:val="uk-UA"/>
        </w:rPr>
        <w:t>1</w:t>
      </w:r>
      <w:r w:rsidR="000107D6" w:rsidRPr="00FE3E49">
        <w:rPr>
          <w:color w:val="000000"/>
          <w:spacing w:val="-4"/>
          <w:sz w:val="24"/>
          <w:szCs w:val="24"/>
          <w:lang w:val="uk-UA"/>
        </w:rPr>
        <w:t>.</w:t>
      </w:r>
    </w:p>
    <w:p w:rsidR="000107D6" w:rsidRPr="00FE3E49" w:rsidRDefault="008D3287" w:rsidP="00FE3E49">
      <w:pPr>
        <w:shd w:val="clear" w:color="auto" w:fill="FFFFFF"/>
        <w:spacing w:before="19"/>
        <w:ind w:firstLine="284"/>
        <w:rPr>
          <w:color w:val="000000"/>
          <w:spacing w:val="-2"/>
          <w:sz w:val="24"/>
          <w:szCs w:val="24"/>
          <w:lang w:val="uk-UA"/>
        </w:rPr>
      </w:pPr>
      <w:r w:rsidRPr="00FE3E49">
        <w:rPr>
          <w:color w:val="000000"/>
          <w:spacing w:val="-3"/>
          <w:sz w:val="24"/>
          <w:szCs w:val="24"/>
          <w:lang w:val="uk-UA"/>
        </w:rPr>
        <w:t>Н</w:t>
      </w:r>
      <w:r w:rsidR="000107D6" w:rsidRPr="00FE3E49">
        <w:rPr>
          <w:color w:val="000000"/>
          <w:spacing w:val="-3"/>
          <w:sz w:val="24"/>
          <w:szCs w:val="24"/>
          <w:lang w:val="uk-UA"/>
        </w:rPr>
        <w:t>айважливішим моментом у визначенні природи порів</w:t>
      </w:r>
      <w:r w:rsidR="000107D6" w:rsidRPr="00FE3E49">
        <w:rPr>
          <w:color w:val="000000"/>
          <w:spacing w:val="-3"/>
          <w:sz w:val="24"/>
          <w:szCs w:val="24"/>
          <w:lang w:val="uk-UA"/>
        </w:rPr>
        <w:softHyphen/>
      </w:r>
      <w:r w:rsidR="000107D6" w:rsidRPr="00FE3E49">
        <w:rPr>
          <w:color w:val="000000"/>
          <w:spacing w:val="-1"/>
          <w:sz w:val="24"/>
          <w:szCs w:val="24"/>
          <w:lang w:val="uk-UA"/>
        </w:rPr>
        <w:t xml:space="preserve">няльного правознавства є співвідношення понять «порівняльний </w:t>
      </w:r>
      <w:r w:rsidR="000107D6" w:rsidRPr="00FE3E49">
        <w:rPr>
          <w:color w:val="000000"/>
          <w:spacing w:val="1"/>
          <w:sz w:val="24"/>
          <w:szCs w:val="24"/>
          <w:lang w:val="uk-UA"/>
        </w:rPr>
        <w:t>метод» і «порівняльне правознавство».</w:t>
      </w:r>
      <w:r w:rsidR="00D81BAB" w:rsidRPr="00FE3E49">
        <w:rPr>
          <w:color w:val="000000"/>
          <w:spacing w:val="-2"/>
          <w:sz w:val="24"/>
          <w:szCs w:val="24"/>
          <w:lang w:val="uk-UA"/>
        </w:rPr>
        <w:t xml:space="preserve"> </w:t>
      </w:r>
      <w:r w:rsidR="000107D6" w:rsidRPr="00FE3E49">
        <w:rPr>
          <w:color w:val="000000"/>
          <w:spacing w:val="-2"/>
          <w:sz w:val="24"/>
          <w:szCs w:val="24"/>
          <w:lang w:val="uk-UA"/>
        </w:rPr>
        <w:t xml:space="preserve">К- Осакве розглядає порівняльне правознавство як спосіб мислення, який передбачає </w:t>
      </w:r>
      <w:r w:rsidR="000107D6" w:rsidRPr="00FE3E49">
        <w:rPr>
          <w:color w:val="000000"/>
          <w:spacing w:val="-4"/>
          <w:sz w:val="24"/>
          <w:szCs w:val="24"/>
          <w:lang w:val="uk-UA"/>
        </w:rPr>
        <w:t xml:space="preserve">існування власного методологічного інструментарію, певних стадій, </w:t>
      </w:r>
      <w:r w:rsidR="000107D6" w:rsidRPr="00FE3E49">
        <w:rPr>
          <w:color w:val="000000"/>
          <w:spacing w:val="-3"/>
          <w:sz w:val="24"/>
          <w:szCs w:val="24"/>
          <w:lang w:val="uk-UA"/>
        </w:rPr>
        <w:t>необхідних для порівняльно-правового аналізу, і певних логічних операцій, необхідних для успішного порівняльно-правового дослі</w:t>
      </w:r>
      <w:r w:rsidR="000107D6" w:rsidRPr="00FE3E49">
        <w:rPr>
          <w:color w:val="000000"/>
          <w:spacing w:val="-3"/>
          <w:sz w:val="24"/>
          <w:szCs w:val="24"/>
          <w:lang w:val="uk-UA"/>
        </w:rPr>
        <w:softHyphen/>
      </w:r>
      <w:r w:rsidR="000107D6" w:rsidRPr="00FE3E49">
        <w:rPr>
          <w:color w:val="000000"/>
          <w:sz w:val="24"/>
          <w:szCs w:val="24"/>
          <w:lang w:val="uk-UA"/>
        </w:rPr>
        <w:t xml:space="preserve">дження, то в другому випадку </w:t>
      </w:r>
      <w:r w:rsidR="000107D6" w:rsidRPr="00FE3E49">
        <w:rPr>
          <w:color w:val="000000"/>
          <w:sz w:val="24"/>
          <w:szCs w:val="24"/>
        </w:rPr>
        <w:t xml:space="preserve">— </w:t>
      </w:r>
      <w:r w:rsidR="000107D6" w:rsidRPr="00FE3E49">
        <w:rPr>
          <w:color w:val="000000"/>
          <w:sz w:val="24"/>
          <w:szCs w:val="24"/>
          <w:lang w:val="uk-UA"/>
        </w:rPr>
        <w:t xml:space="preserve">як </w:t>
      </w:r>
      <w:r w:rsidR="000107D6" w:rsidRPr="00FE3E49">
        <w:rPr>
          <w:color w:val="000000"/>
          <w:sz w:val="24"/>
          <w:szCs w:val="24"/>
          <w:lang w:val="uk-UA"/>
        </w:rPr>
        <w:lastRenderedPageBreak/>
        <w:t xml:space="preserve">систему мислення, що більше тяжіє до визнання порівняльного правознавства як науки, а не </w:t>
      </w:r>
      <w:r w:rsidR="000107D6" w:rsidRPr="00FE3E49">
        <w:rPr>
          <w:color w:val="000000"/>
          <w:spacing w:val="-2"/>
          <w:sz w:val="24"/>
          <w:szCs w:val="24"/>
          <w:lang w:val="uk-UA"/>
        </w:rPr>
        <w:t>наукового методу.</w:t>
      </w:r>
    </w:p>
    <w:p w:rsidR="000107D6" w:rsidRPr="00FE3E49" w:rsidRDefault="000107D6" w:rsidP="00FE3E49">
      <w:pPr>
        <w:shd w:val="clear" w:color="auto" w:fill="FFFFFF"/>
        <w:spacing w:before="10"/>
        <w:ind w:firstLine="284"/>
        <w:rPr>
          <w:sz w:val="24"/>
          <w:szCs w:val="24"/>
        </w:rPr>
      </w:pPr>
      <w:r w:rsidRPr="00FE3E49">
        <w:rPr>
          <w:color w:val="000000"/>
          <w:spacing w:val="-2"/>
          <w:sz w:val="24"/>
          <w:szCs w:val="24"/>
          <w:lang w:val="uk-UA"/>
        </w:rPr>
        <w:t xml:space="preserve">Прихильники визнання порівняльного правознавства як методу також уважають, що порівняльний метод у рамках порівняльного </w:t>
      </w:r>
      <w:r w:rsidRPr="00FE3E49">
        <w:rPr>
          <w:color w:val="000000"/>
          <w:spacing w:val="2"/>
          <w:sz w:val="24"/>
          <w:szCs w:val="24"/>
          <w:lang w:val="uk-UA"/>
        </w:rPr>
        <w:t>правознавства застосовується до об'єктів, що належать до різних</w:t>
      </w:r>
      <w:r w:rsidRPr="00FE3E49">
        <w:rPr>
          <w:sz w:val="24"/>
          <w:szCs w:val="24"/>
        </w:rPr>
        <w:t xml:space="preserve"> </w:t>
      </w:r>
      <w:r w:rsidRPr="00FE3E49">
        <w:rPr>
          <w:color w:val="000000"/>
          <w:spacing w:val="4"/>
          <w:sz w:val="24"/>
          <w:szCs w:val="24"/>
          <w:lang w:val="uk-UA"/>
        </w:rPr>
        <w:t xml:space="preserve">галузей </w:t>
      </w:r>
      <w:r w:rsidRPr="00FE3E49">
        <w:rPr>
          <w:color w:val="000000"/>
          <w:spacing w:val="4"/>
          <w:sz w:val="24"/>
          <w:szCs w:val="24"/>
        </w:rPr>
        <w:t xml:space="preserve">права, </w:t>
      </w:r>
      <w:r w:rsidRPr="00FE3E49">
        <w:rPr>
          <w:color w:val="000000"/>
          <w:spacing w:val="4"/>
          <w:sz w:val="24"/>
          <w:szCs w:val="24"/>
          <w:lang w:val="uk-UA"/>
        </w:rPr>
        <w:t xml:space="preserve">і це позбавляє його (порівняльне правознавство) </w:t>
      </w:r>
      <w:r w:rsidRPr="00FE3E49">
        <w:rPr>
          <w:color w:val="000000"/>
          <w:sz w:val="24"/>
          <w:szCs w:val="24"/>
          <w:lang w:val="uk-UA"/>
        </w:rPr>
        <w:t>власного предмета.</w:t>
      </w:r>
    </w:p>
    <w:p w:rsidR="000107D6" w:rsidRPr="00FE3E49" w:rsidRDefault="000107D6" w:rsidP="00FE3E49">
      <w:pPr>
        <w:shd w:val="clear" w:color="auto" w:fill="FFFFFF"/>
        <w:ind w:right="38" w:firstLine="284"/>
        <w:rPr>
          <w:sz w:val="24"/>
          <w:szCs w:val="24"/>
        </w:rPr>
      </w:pPr>
      <w:r w:rsidRPr="00FE3E49">
        <w:rPr>
          <w:color w:val="000000"/>
          <w:sz w:val="24"/>
          <w:szCs w:val="24"/>
          <w:lang w:val="uk-UA"/>
        </w:rPr>
        <w:t>І. Сабо критично ставився до розгляду порівняльного право</w:t>
      </w:r>
      <w:r w:rsidRPr="00FE3E49">
        <w:rPr>
          <w:color w:val="000000"/>
          <w:sz w:val="24"/>
          <w:szCs w:val="24"/>
          <w:lang w:val="uk-UA"/>
        </w:rPr>
        <w:softHyphen/>
        <w:t xml:space="preserve">знавства як «лише методу», оскільки така позиція </w:t>
      </w:r>
      <w:r w:rsidRPr="00FE3E49">
        <w:rPr>
          <w:color w:val="000000"/>
          <w:sz w:val="24"/>
          <w:szCs w:val="24"/>
        </w:rPr>
        <w:t xml:space="preserve">— </w:t>
      </w:r>
      <w:r w:rsidRPr="00FE3E49">
        <w:rPr>
          <w:color w:val="000000"/>
          <w:sz w:val="24"/>
          <w:szCs w:val="24"/>
          <w:lang w:val="uk-UA"/>
        </w:rPr>
        <w:t xml:space="preserve">результат прагнення до того, щоб порівняльний метод охопив усі галузі </w:t>
      </w:r>
      <w:r w:rsidRPr="00FE3E49">
        <w:rPr>
          <w:color w:val="000000"/>
          <w:spacing w:val="-3"/>
          <w:sz w:val="24"/>
          <w:szCs w:val="24"/>
          <w:lang w:val="uk-UA"/>
        </w:rPr>
        <w:t xml:space="preserve">юридичної науки, претензія створити за допомогою цього методу </w:t>
      </w:r>
      <w:r w:rsidRPr="00FE3E49">
        <w:rPr>
          <w:color w:val="000000"/>
          <w:sz w:val="24"/>
          <w:szCs w:val="24"/>
          <w:lang w:val="uk-UA"/>
        </w:rPr>
        <w:t>шляхом порівняння правових систем єдине світове право.</w:t>
      </w:r>
    </w:p>
    <w:p w:rsidR="000107D6" w:rsidRPr="00FE3E49" w:rsidRDefault="000107D6" w:rsidP="00FE3E49">
      <w:pPr>
        <w:shd w:val="clear" w:color="auto" w:fill="FFFFFF"/>
        <w:ind w:right="24" w:firstLine="284"/>
        <w:rPr>
          <w:sz w:val="24"/>
          <w:szCs w:val="24"/>
        </w:rPr>
      </w:pPr>
      <w:r w:rsidRPr="00FE3E49">
        <w:rPr>
          <w:color w:val="000000"/>
          <w:sz w:val="24"/>
          <w:szCs w:val="24"/>
          <w:lang w:val="uk-UA"/>
        </w:rPr>
        <w:t xml:space="preserve">А.Х. Саїдов відзначає, що порівняльне правознавство не можна розуміти тільки як певний </w:t>
      </w:r>
      <w:r w:rsidRPr="00FE3E49">
        <w:rPr>
          <w:color w:val="000000"/>
          <w:spacing w:val="-2"/>
          <w:sz w:val="24"/>
          <w:szCs w:val="24"/>
          <w:lang w:val="uk-UA"/>
        </w:rPr>
        <w:t>метод дослідження, про що свідчить нагромаджений порівняльно-</w:t>
      </w:r>
      <w:r w:rsidRPr="00FE3E49">
        <w:rPr>
          <w:color w:val="000000"/>
          <w:spacing w:val="3"/>
          <w:sz w:val="24"/>
          <w:szCs w:val="24"/>
          <w:lang w:val="uk-UA"/>
        </w:rPr>
        <w:t>правовий матеріал. В той же час сталого розуміння змісту по</w:t>
      </w:r>
      <w:r w:rsidRPr="00FE3E49">
        <w:rPr>
          <w:color w:val="000000"/>
          <w:spacing w:val="3"/>
          <w:sz w:val="24"/>
          <w:szCs w:val="24"/>
          <w:lang w:val="uk-UA"/>
        </w:rPr>
        <w:softHyphen/>
      </w:r>
      <w:r w:rsidRPr="00FE3E49">
        <w:rPr>
          <w:color w:val="000000"/>
          <w:spacing w:val="2"/>
          <w:sz w:val="24"/>
          <w:szCs w:val="24"/>
          <w:lang w:val="uk-UA"/>
        </w:rPr>
        <w:t>няття «порівняльне правознавство» поки що немає.</w:t>
      </w:r>
    </w:p>
    <w:p w:rsidR="000107D6" w:rsidRPr="00FE3E49" w:rsidRDefault="00D81BAB" w:rsidP="00FE3E49">
      <w:pPr>
        <w:shd w:val="clear" w:color="auto" w:fill="FFFFFF"/>
        <w:ind w:right="14" w:firstLine="284"/>
        <w:rPr>
          <w:sz w:val="24"/>
          <w:szCs w:val="24"/>
        </w:rPr>
      </w:pPr>
      <w:r w:rsidRPr="00FE3E49">
        <w:rPr>
          <w:color w:val="000000"/>
          <w:sz w:val="24"/>
          <w:szCs w:val="24"/>
          <w:lang w:val="uk-UA"/>
        </w:rPr>
        <w:t>П</w:t>
      </w:r>
      <w:r w:rsidR="000107D6" w:rsidRPr="00FE3E49">
        <w:rPr>
          <w:color w:val="000000"/>
          <w:spacing w:val="-3"/>
          <w:sz w:val="24"/>
          <w:szCs w:val="24"/>
          <w:lang w:val="uk-UA"/>
        </w:rPr>
        <w:t xml:space="preserve">оява </w:t>
      </w:r>
      <w:r w:rsidRPr="00FE3E49">
        <w:rPr>
          <w:color w:val="000000"/>
          <w:spacing w:val="-3"/>
          <w:sz w:val="24"/>
          <w:szCs w:val="24"/>
          <w:lang w:val="uk-UA"/>
        </w:rPr>
        <w:t xml:space="preserve">ПП </w:t>
      </w:r>
      <w:r w:rsidR="000107D6" w:rsidRPr="00FE3E49">
        <w:rPr>
          <w:color w:val="000000"/>
          <w:spacing w:val="-3"/>
          <w:sz w:val="24"/>
          <w:szCs w:val="24"/>
          <w:lang w:val="uk-UA"/>
        </w:rPr>
        <w:t>викликана необхідністю узагаль</w:t>
      </w:r>
      <w:r w:rsidR="000107D6" w:rsidRPr="00FE3E49">
        <w:rPr>
          <w:color w:val="000000"/>
          <w:spacing w:val="-3"/>
          <w:sz w:val="24"/>
          <w:szCs w:val="24"/>
          <w:lang w:val="uk-UA"/>
        </w:rPr>
        <w:softHyphen/>
      </w:r>
      <w:r w:rsidR="000107D6" w:rsidRPr="00FE3E49">
        <w:rPr>
          <w:color w:val="000000"/>
          <w:sz w:val="24"/>
          <w:szCs w:val="24"/>
          <w:lang w:val="uk-UA"/>
        </w:rPr>
        <w:t xml:space="preserve">нення й осмислення сукупності знань, зумовлених процесами </w:t>
      </w:r>
      <w:r w:rsidR="000107D6" w:rsidRPr="00FE3E49">
        <w:rPr>
          <w:color w:val="000000"/>
          <w:spacing w:val="-2"/>
          <w:sz w:val="24"/>
          <w:szCs w:val="24"/>
          <w:lang w:val="uk-UA"/>
        </w:rPr>
        <w:t xml:space="preserve">суспільного розвитку. Одне з основних призначень порівняльного </w:t>
      </w:r>
      <w:r w:rsidR="000107D6" w:rsidRPr="00FE3E49">
        <w:rPr>
          <w:color w:val="000000"/>
          <w:sz w:val="24"/>
          <w:szCs w:val="24"/>
          <w:lang w:val="uk-UA"/>
        </w:rPr>
        <w:t xml:space="preserve">правознавства </w:t>
      </w:r>
      <w:r w:rsidR="000107D6" w:rsidRPr="00FE3E49">
        <w:rPr>
          <w:color w:val="000000"/>
          <w:sz w:val="24"/>
          <w:szCs w:val="24"/>
        </w:rPr>
        <w:t xml:space="preserve">— </w:t>
      </w:r>
      <w:r w:rsidR="000107D6" w:rsidRPr="00FE3E49">
        <w:rPr>
          <w:color w:val="000000"/>
          <w:sz w:val="24"/>
          <w:szCs w:val="24"/>
          <w:lang w:val="uk-UA"/>
        </w:rPr>
        <w:t xml:space="preserve">це пошук шляхів і можливостей гармонійного </w:t>
      </w:r>
      <w:r w:rsidR="000107D6" w:rsidRPr="00FE3E49">
        <w:rPr>
          <w:color w:val="000000"/>
          <w:spacing w:val="-1"/>
          <w:sz w:val="24"/>
          <w:szCs w:val="24"/>
          <w:lang w:val="uk-UA"/>
        </w:rPr>
        <w:t>співіснування правових систем сучасності зі збереженням націо</w:t>
      </w:r>
      <w:r w:rsidR="000107D6" w:rsidRPr="00FE3E49">
        <w:rPr>
          <w:color w:val="000000"/>
          <w:spacing w:val="-1"/>
          <w:sz w:val="24"/>
          <w:szCs w:val="24"/>
          <w:lang w:val="uk-UA"/>
        </w:rPr>
        <w:softHyphen/>
      </w:r>
      <w:r w:rsidR="000107D6" w:rsidRPr="00FE3E49">
        <w:rPr>
          <w:color w:val="000000"/>
          <w:sz w:val="24"/>
          <w:szCs w:val="24"/>
          <w:lang w:val="uk-UA"/>
        </w:rPr>
        <w:t>нальної правової своєрідності.</w:t>
      </w:r>
    </w:p>
    <w:p w:rsidR="000107D6" w:rsidRPr="00FE3E49" w:rsidRDefault="000107D6" w:rsidP="00FE3E49">
      <w:pPr>
        <w:shd w:val="clear" w:color="auto" w:fill="FFFFFF"/>
        <w:ind w:right="10" w:firstLine="284"/>
        <w:rPr>
          <w:sz w:val="24"/>
          <w:szCs w:val="24"/>
          <w:lang w:val="uk-UA"/>
        </w:rPr>
      </w:pPr>
      <w:r w:rsidRPr="00FE3E49">
        <w:rPr>
          <w:color w:val="000000"/>
          <w:sz w:val="24"/>
          <w:szCs w:val="24"/>
          <w:lang w:val="uk-UA"/>
        </w:rPr>
        <w:t xml:space="preserve">Порівняльне правознавство як самостійний науковий напрям </w:t>
      </w:r>
      <w:r w:rsidRPr="00FE3E49">
        <w:rPr>
          <w:color w:val="000000"/>
          <w:spacing w:val="1"/>
          <w:sz w:val="24"/>
          <w:szCs w:val="24"/>
          <w:lang w:val="uk-UA"/>
        </w:rPr>
        <w:t>розширює можливості проведення порівняльно-правових дослі</w:t>
      </w:r>
      <w:r w:rsidRPr="00FE3E49">
        <w:rPr>
          <w:color w:val="000000"/>
          <w:spacing w:val="1"/>
          <w:sz w:val="24"/>
          <w:szCs w:val="24"/>
          <w:lang w:val="uk-UA"/>
        </w:rPr>
        <w:softHyphen/>
      </w:r>
      <w:r w:rsidRPr="00FE3E49">
        <w:rPr>
          <w:color w:val="000000"/>
          <w:spacing w:val="2"/>
          <w:sz w:val="24"/>
          <w:szCs w:val="24"/>
          <w:lang w:val="uk-UA"/>
        </w:rPr>
        <w:t xml:space="preserve">джень. Водночас, як вивчення зарубіжного права пов'язане з </w:t>
      </w:r>
      <w:r w:rsidRPr="00FE3E49">
        <w:rPr>
          <w:color w:val="000000"/>
          <w:spacing w:val="5"/>
          <w:sz w:val="24"/>
          <w:szCs w:val="24"/>
          <w:lang w:val="uk-UA"/>
        </w:rPr>
        <w:t xml:space="preserve">дослідженням тільки однієї правової системи без її порівняння </w:t>
      </w:r>
      <w:r w:rsidRPr="00FE3E49">
        <w:rPr>
          <w:color w:val="000000"/>
          <w:spacing w:val="4"/>
          <w:sz w:val="24"/>
          <w:szCs w:val="24"/>
          <w:lang w:val="uk-UA"/>
        </w:rPr>
        <w:t>з іншими, то порівняльне правознавство аналізує дві або більше</w:t>
      </w:r>
      <w:r w:rsidR="00D81BAB" w:rsidRPr="00FE3E49">
        <w:rPr>
          <w:sz w:val="24"/>
          <w:szCs w:val="24"/>
          <w:lang w:val="uk-UA"/>
        </w:rPr>
        <w:t xml:space="preserve"> </w:t>
      </w:r>
      <w:r w:rsidRPr="00FE3E49">
        <w:rPr>
          <w:color w:val="000000"/>
          <w:spacing w:val="-1"/>
          <w:sz w:val="24"/>
          <w:szCs w:val="24"/>
          <w:lang w:val="uk-UA"/>
        </w:rPr>
        <w:t xml:space="preserve">правових систем, шляхом зіставлення різних аспектів із метою </w:t>
      </w:r>
      <w:r w:rsidRPr="00FE3E49">
        <w:rPr>
          <w:color w:val="000000"/>
          <w:sz w:val="24"/>
          <w:szCs w:val="24"/>
          <w:lang w:val="uk-UA"/>
        </w:rPr>
        <w:t xml:space="preserve">виявлення властивостей, що сприяє розширенню кола правових </w:t>
      </w:r>
      <w:r w:rsidRPr="00FE3E49">
        <w:rPr>
          <w:color w:val="000000"/>
          <w:spacing w:val="1"/>
          <w:sz w:val="24"/>
          <w:szCs w:val="24"/>
          <w:lang w:val="uk-UA"/>
        </w:rPr>
        <w:t>явищ, що вивчаються.</w:t>
      </w:r>
    </w:p>
    <w:p w:rsidR="000107D6" w:rsidRPr="00FE3E49" w:rsidRDefault="00BD1983" w:rsidP="00FE3E49">
      <w:pPr>
        <w:shd w:val="clear" w:color="auto" w:fill="FFFFFF"/>
        <w:spacing w:before="14"/>
        <w:ind w:firstLine="284"/>
        <w:rPr>
          <w:sz w:val="24"/>
          <w:szCs w:val="24"/>
          <w:lang w:val="uk-UA"/>
        </w:rPr>
      </w:pPr>
      <w:r w:rsidRPr="00FE3E49">
        <w:rPr>
          <w:color w:val="000000"/>
          <w:sz w:val="24"/>
          <w:szCs w:val="24"/>
          <w:lang w:val="uk-UA"/>
        </w:rPr>
        <w:t>П</w:t>
      </w:r>
      <w:r w:rsidR="000107D6" w:rsidRPr="00FE3E49">
        <w:rPr>
          <w:color w:val="000000"/>
          <w:sz w:val="24"/>
          <w:szCs w:val="24"/>
          <w:lang w:val="uk-UA"/>
        </w:rPr>
        <w:t xml:space="preserve">орівняльне </w:t>
      </w:r>
      <w:r w:rsidR="000107D6" w:rsidRPr="00FE3E49">
        <w:rPr>
          <w:color w:val="000000"/>
          <w:spacing w:val="4"/>
          <w:sz w:val="24"/>
          <w:szCs w:val="24"/>
          <w:lang w:val="uk-UA"/>
        </w:rPr>
        <w:t xml:space="preserve">правознавство, як сфера наукового знання, що розширюється, </w:t>
      </w:r>
      <w:r w:rsidR="000107D6" w:rsidRPr="00FE3E49">
        <w:rPr>
          <w:color w:val="000000"/>
          <w:spacing w:val="-2"/>
          <w:sz w:val="24"/>
          <w:szCs w:val="24"/>
          <w:lang w:val="uk-UA"/>
        </w:rPr>
        <w:t xml:space="preserve">має практичну спрямованість, пов'язану з оптимізацією державної </w:t>
      </w:r>
      <w:r w:rsidR="000107D6" w:rsidRPr="00FE3E49">
        <w:rPr>
          <w:color w:val="000000"/>
          <w:sz w:val="24"/>
          <w:szCs w:val="24"/>
          <w:lang w:val="uk-UA"/>
        </w:rPr>
        <w:t>взаємодії в правовій сфері та з розробленням конкретних реко</w:t>
      </w:r>
      <w:r w:rsidR="000107D6" w:rsidRPr="00FE3E49">
        <w:rPr>
          <w:color w:val="000000"/>
          <w:sz w:val="24"/>
          <w:szCs w:val="24"/>
          <w:lang w:val="uk-UA"/>
        </w:rPr>
        <w:softHyphen/>
      </w:r>
      <w:r w:rsidR="000107D6" w:rsidRPr="00FE3E49">
        <w:rPr>
          <w:color w:val="000000"/>
          <w:spacing w:val="1"/>
          <w:sz w:val="24"/>
          <w:szCs w:val="24"/>
          <w:lang w:val="uk-UA"/>
        </w:rPr>
        <w:t>мендацій з удосконалення чинного законодавства.</w:t>
      </w:r>
    </w:p>
    <w:p w:rsidR="000107D6" w:rsidRPr="00FE3E49" w:rsidRDefault="000107D6" w:rsidP="00FE3E49">
      <w:pPr>
        <w:shd w:val="clear" w:color="auto" w:fill="FFFFFF"/>
        <w:ind w:right="10" w:firstLine="284"/>
        <w:rPr>
          <w:sz w:val="24"/>
          <w:szCs w:val="24"/>
          <w:lang w:val="uk-UA"/>
        </w:rPr>
      </w:pPr>
      <w:r w:rsidRPr="00FE3E49">
        <w:rPr>
          <w:color w:val="000000"/>
          <w:spacing w:val="-2"/>
          <w:sz w:val="24"/>
          <w:szCs w:val="24"/>
          <w:lang w:val="uk-UA"/>
        </w:rPr>
        <w:t xml:space="preserve">Порівняльне правознавство досліджує основні правові системи, визначає їх місце і значення в правовій панорамі світу, виявляє </w:t>
      </w:r>
      <w:r w:rsidRPr="00FE3E49">
        <w:rPr>
          <w:color w:val="000000"/>
          <w:spacing w:val="-4"/>
          <w:sz w:val="24"/>
          <w:szCs w:val="24"/>
          <w:lang w:val="uk-UA"/>
        </w:rPr>
        <w:t>особливості функціонування міжнародного, наднаціонального і на</w:t>
      </w:r>
      <w:r w:rsidRPr="00FE3E49">
        <w:rPr>
          <w:color w:val="000000"/>
          <w:spacing w:val="-4"/>
          <w:sz w:val="24"/>
          <w:szCs w:val="24"/>
          <w:lang w:val="uk-UA"/>
        </w:rPr>
        <w:softHyphen/>
        <w:t xml:space="preserve">ціонального права з метою виявлення їх спільних і відмітних рис, </w:t>
      </w:r>
      <w:r w:rsidRPr="00FE3E49">
        <w:rPr>
          <w:color w:val="000000"/>
          <w:spacing w:val="2"/>
          <w:sz w:val="24"/>
          <w:szCs w:val="24"/>
          <w:lang w:val="uk-UA"/>
        </w:rPr>
        <w:t>прогнозує їх подальший розвиток, а також вивчає шляхи вирі</w:t>
      </w:r>
      <w:r w:rsidRPr="00FE3E49">
        <w:rPr>
          <w:color w:val="000000"/>
          <w:spacing w:val="2"/>
          <w:sz w:val="24"/>
          <w:szCs w:val="24"/>
          <w:lang w:val="uk-UA"/>
        </w:rPr>
        <w:softHyphen/>
      </w:r>
      <w:r w:rsidRPr="00FE3E49">
        <w:rPr>
          <w:color w:val="000000"/>
          <w:spacing w:val="-4"/>
          <w:sz w:val="24"/>
          <w:szCs w:val="24"/>
          <w:lang w:val="uk-UA"/>
        </w:rPr>
        <w:t>шення загальнолюдських проблем у рамках різних правових систем.</w:t>
      </w:r>
    </w:p>
    <w:p w:rsidR="000107D6" w:rsidRPr="00FE3E49" w:rsidRDefault="000107D6" w:rsidP="00FE3E49">
      <w:pPr>
        <w:shd w:val="clear" w:color="auto" w:fill="FFFFFF"/>
        <w:ind w:right="10" w:firstLine="284"/>
        <w:rPr>
          <w:sz w:val="24"/>
          <w:szCs w:val="24"/>
          <w:lang w:val="uk-UA"/>
        </w:rPr>
      </w:pPr>
      <w:r w:rsidRPr="00FE3E49">
        <w:rPr>
          <w:color w:val="000000"/>
          <w:spacing w:val="-2"/>
          <w:sz w:val="24"/>
          <w:szCs w:val="24"/>
          <w:lang w:val="uk-UA"/>
        </w:rPr>
        <w:t xml:space="preserve">Таким чином, порівняльне правознавство як наука переживає </w:t>
      </w:r>
      <w:r w:rsidRPr="00FE3E49">
        <w:rPr>
          <w:color w:val="000000"/>
          <w:spacing w:val="-4"/>
          <w:sz w:val="24"/>
          <w:szCs w:val="24"/>
          <w:lang w:val="uk-UA"/>
        </w:rPr>
        <w:t>період трансформації і самоідентифікації, викликаний, як уже наго</w:t>
      </w:r>
      <w:r w:rsidRPr="00FE3E49">
        <w:rPr>
          <w:color w:val="000000"/>
          <w:spacing w:val="-4"/>
          <w:sz w:val="24"/>
          <w:szCs w:val="24"/>
          <w:lang w:val="uk-UA"/>
        </w:rPr>
        <w:softHyphen/>
      </w:r>
      <w:r w:rsidRPr="00FE3E49">
        <w:rPr>
          <w:color w:val="000000"/>
          <w:spacing w:val="-3"/>
          <w:sz w:val="24"/>
          <w:szCs w:val="24"/>
          <w:lang w:val="uk-UA"/>
        </w:rPr>
        <w:t xml:space="preserve">лошувалося, з одного боку, необхідністю визначення його місця в </w:t>
      </w:r>
      <w:r w:rsidRPr="00FE3E49">
        <w:rPr>
          <w:color w:val="000000"/>
          <w:sz w:val="24"/>
          <w:szCs w:val="24"/>
          <w:lang w:val="uk-UA"/>
        </w:rPr>
        <w:t>системі юридичних наук, а з іншого — глобальними змінами у світі.</w:t>
      </w:r>
    </w:p>
    <w:p w:rsidR="00D211C8" w:rsidRPr="00FE3E49" w:rsidRDefault="00D211C8" w:rsidP="00FE3E49">
      <w:pPr>
        <w:ind w:firstLine="284"/>
        <w:rPr>
          <w:sz w:val="24"/>
          <w:szCs w:val="24"/>
          <w:lang w:val="uk-UA"/>
        </w:rPr>
      </w:pPr>
    </w:p>
    <w:p w:rsidR="00835C1B" w:rsidRPr="00FE3E49" w:rsidRDefault="00835C1B" w:rsidP="00FE3E49">
      <w:pPr>
        <w:ind w:firstLine="284"/>
        <w:rPr>
          <w:b/>
          <w:sz w:val="24"/>
          <w:szCs w:val="24"/>
        </w:rPr>
      </w:pPr>
      <w:r w:rsidRPr="00FE3E49">
        <w:rPr>
          <w:b/>
          <w:sz w:val="24"/>
          <w:szCs w:val="24"/>
        </w:rPr>
        <w:t>2.Основные критерии научности сравнительного правоведения.</w:t>
      </w:r>
    </w:p>
    <w:p w:rsidR="00835C1B" w:rsidRPr="00FE3E49" w:rsidRDefault="00835C1B" w:rsidP="00FE3E49">
      <w:pPr>
        <w:ind w:firstLine="284"/>
        <w:rPr>
          <w:sz w:val="24"/>
          <w:szCs w:val="24"/>
        </w:rPr>
      </w:pPr>
      <w:r w:rsidRPr="00FE3E49">
        <w:rPr>
          <w:sz w:val="24"/>
          <w:szCs w:val="24"/>
        </w:rPr>
        <w:t>1) Выяснить, каковы онтологические критерии какой-либо науки, – значит, определить, какова специфическая область изучения (иначе говоря, специфический объект) этой науки. То, что в самом общем виде объект для сравнительного правоведения – правовая реальность, это не вызывает сомнения. Однако она является общим объектом всех правовых наук. Возникает естественный вопрос: существует ли такой срез правовой реальности, который не охватывается другими правовыми науками и составляет специфический объект сравнительного правоведения? Думаю, что да.</w:t>
      </w:r>
    </w:p>
    <w:p w:rsidR="00835C1B" w:rsidRPr="00FE3E49" w:rsidRDefault="00835C1B" w:rsidP="00FE3E49">
      <w:pPr>
        <w:ind w:firstLine="284"/>
        <w:rPr>
          <w:sz w:val="24"/>
          <w:szCs w:val="24"/>
        </w:rPr>
      </w:pPr>
      <w:r w:rsidRPr="00FE3E49">
        <w:rPr>
          <w:sz w:val="24"/>
          <w:szCs w:val="24"/>
        </w:rPr>
        <w:t>Известно, что в правовой реальности существуют системные правовые образования: национальная, наднациональная, международная правовые системы, которые изучаются соответствующими правовыми научными дисциплинами. А межсистемные зоны, взаимосвязи, взаимодействия, взаимопроникновения правовых систем этими дисциплинами не изучаются. Без изучения этих зон, связей всякие построения в правоведении являются скорее расчлененными на отдельные системы знаний, среди которых (и между которыми) пустоты гораздо более многочисленны, чем заполненные места. Это и служит онтологическим основанием необходимости сравнительного правоведения как самостоятельной науки.</w:t>
      </w:r>
    </w:p>
    <w:p w:rsidR="00835C1B" w:rsidRPr="00FE3E49" w:rsidRDefault="00835C1B" w:rsidP="00FE3E49">
      <w:pPr>
        <w:ind w:firstLine="284"/>
        <w:rPr>
          <w:sz w:val="24"/>
          <w:szCs w:val="24"/>
        </w:rPr>
      </w:pPr>
      <w:r w:rsidRPr="00FE3E49">
        <w:rPr>
          <w:sz w:val="24"/>
          <w:szCs w:val="24"/>
        </w:rPr>
        <w:t>В историческом плане указанные межсистемные связи в большей или меньшей мере были всегда, однако получили широкий размах со времени великих географических открытий, интернационализации экономики, увеличение экспорта капитала и экспансии колониализма, развития торговых связей и международных отношений. С того же времени</w:t>
      </w:r>
      <w:r w:rsidRPr="00FE3E49">
        <w:rPr>
          <w:b/>
          <w:sz w:val="24"/>
          <w:szCs w:val="24"/>
        </w:rPr>
        <w:t xml:space="preserve"> </w:t>
      </w:r>
      <w:r w:rsidRPr="00FE3E49">
        <w:rPr>
          <w:sz w:val="24"/>
          <w:szCs w:val="24"/>
        </w:rPr>
        <w:t>происходила онтологическая институционализация сравнительного правоведения, ибо указанные процессы требовали выхода за рамки национального права.</w:t>
      </w:r>
    </w:p>
    <w:p w:rsidR="00835C1B" w:rsidRPr="00FE3E49" w:rsidRDefault="00835C1B" w:rsidP="00FE3E49">
      <w:pPr>
        <w:ind w:firstLine="284"/>
        <w:rPr>
          <w:sz w:val="24"/>
          <w:szCs w:val="24"/>
        </w:rPr>
      </w:pPr>
      <w:r w:rsidRPr="00FE3E49">
        <w:rPr>
          <w:sz w:val="24"/>
          <w:szCs w:val="24"/>
        </w:rPr>
        <w:t xml:space="preserve">2) Однако для признания сравнительного правоведения как самостоятельной науки </w:t>
      </w:r>
      <w:r w:rsidRPr="00FE3E49">
        <w:rPr>
          <w:sz w:val="24"/>
          <w:szCs w:val="24"/>
        </w:rPr>
        <w:lastRenderedPageBreak/>
        <w:t>онтологических критериев недостаточно, немалое значение имеют также эпистемологические, т.е. теоретико-познавательные, критерии. Одним из главных таких критериев является наличие особой познавательной установки (или ракурса рассмотрения). Для сравнительного правоведения таковым является наличие специфического подхода к изучаемому объекту. Сравнительное правоведение от других правовых наук отличается тем, что здесь сравнительно-правовой метод применяется</w:t>
      </w:r>
      <w:r w:rsidRPr="00FE3E49">
        <w:rPr>
          <w:i/>
          <w:sz w:val="24"/>
          <w:szCs w:val="24"/>
        </w:rPr>
        <w:t xml:space="preserve"> </w:t>
      </w:r>
      <w:r w:rsidRPr="00FE3E49">
        <w:rPr>
          <w:sz w:val="24"/>
          <w:szCs w:val="24"/>
        </w:rPr>
        <w:t>систематично</w:t>
      </w:r>
      <w:r w:rsidRPr="00FE3E49">
        <w:rPr>
          <w:i/>
          <w:sz w:val="24"/>
          <w:szCs w:val="24"/>
        </w:rPr>
        <w:t>.</w:t>
      </w:r>
    </w:p>
    <w:p w:rsidR="00835C1B" w:rsidRPr="00FE3E49" w:rsidRDefault="00835C1B" w:rsidP="00FE3E49">
      <w:pPr>
        <w:ind w:firstLine="284"/>
        <w:rPr>
          <w:sz w:val="24"/>
          <w:szCs w:val="24"/>
        </w:rPr>
      </w:pPr>
      <w:r w:rsidRPr="00FE3E49">
        <w:rPr>
          <w:sz w:val="24"/>
          <w:szCs w:val="24"/>
        </w:rPr>
        <w:t>3) Третья категория критериев – это критерии институционально-организационные. Как и всякая наука, сравнительное правоведение включает в себя разные институционально-организационные формы научно-познавательной деятельности: специализированные научно-исследовательские центры и институты, факультеты, кафедры, научные издания, конгрессы, конференции и т.д. Чтобы убедиться в наличии указанных институционально-организационных форм в сравнительном правоведении, полагаю, достаточно ознакомиться со «Справочником», недавно выпушенным О.В. Кресиным.</w:t>
      </w:r>
    </w:p>
    <w:p w:rsidR="00835C1B" w:rsidRPr="00FE3E49" w:rsidRDefault="00835C1B" w:rsidP="00FE3E49">
      <w:pPr>
        <w:ind w:firstLine="284"/>
        <w:rPr>
          <w:sz w:val="24"/>
          <w:szCs w:val="24"/>
        </w:rPr>
      </w:pPr>
    </w:p>
    <w:p w:rsidR="00835C1B" w:rsidRPr="00FE3E49" w:rsidRDefault="00835C1B" w:rsidP="00FE3E49">
      <w:pPr>
        <w:ind w:firstLine="284"/>
        <w:rPr>
          <w:b/>
          <w:sz w:val="24"/>
          <w:szCs w:val="24"/>
        </w:rPr>
      </w:pPr>
      <w:r w:rsidRPr="00FE3E49">
        <w:rPr>
          <w:b/>
          <w:sz w:val="24"/>
          <w:szCs w:val="24"/>
        </w:rPr>
        <w:t>3. Предмет сравнительного правоведения.</w:t>
      </w:r>
    </w:p>
    <w:p w:rsidR="00835C1B" w:rsidRPr="00FE3E49" w:rsidRDefault="00835C1B" w:rsidP="00FE3E49">
      <w:pPr>
        <w:ind w:firstLine="284"/>
        <w:rPr>
          <w:sz w:val="24"/>
          <w:szCs w:val="24"/>
        </w:rPr>
      </w:pPr>
      <w:r w:rsidRPr="00FE3E49">
        <w:rPr>
          <w:sz w:val="24"/>
          <w:szCs w:val="24"/>
        </w:rPr>
        <w:t>Подходы к определению предмета СП:</w:t>
      </w:r>
    </w:p>
    <w:p w:rsidR="00835C1B" w:rsidRPr="00FE3E49" w:rsidRDefault="00835C1B" w:rsidP="00FE3E49">
      <w:pPr>
        <w:ind w:firstLine="284"/>
        <w:rPr>
          <w:sz w:val="24"/>
          <w:szCs w:val="24"/>
        </w:rPr>
      </w:pPr>
      <w:r w:rsidRPr="00FE3E49">
        <w:rPr>
          <w:sz w:val="24"/>
          <w:szCs w:val="24"/>
        </w:rPr>
        <w:t>- предметом является уяснение общих черт развития права</w:t>
      </w:r>
    </w:p>
    <w:p w:rsidR="00835C1B" w:rsidRPr="00FE3E49" w:rsidRDefault="00835C1B" w:rsidP="00FE3E49">
      <w:pPr>
        <w:ind w:firstLine="284"/>
        <w:rPr>
          <w:sz w:val="24"/>
          <w:szCs w:val="24"/>
        </w:rPr>
      </w:pPr>
      <w:r w:rsidRPr="00FE3E49">
        <w:rPr>
          <w:sz w:val="24"/>
          <w:szCs w:val="24"/>
        </w:rPr>
        <w:t>- процесс выявления и анализа общих прин</w:t>
      </w:r>
      <w:r w:rsidR="00DA2AB3" w:rsidRPr="00FE3E49">
        <w:rPr>
          <w:sz w:val="24"/>
          <w:szCs w:val="24"/>
        </w:rPr>
        <w:t>ц</w:t>
      </w:r>
      <w:r w:rsidRPr="00FE3E49">
        <w:rPr>
          <w:sz w:val="24"/>
          <w:szCs w:val="24"/>
        </w:rPr>
        <w:t>ипов, заложенных в различных правовых системах. Магнус -  предметов СП является сравнительные научные исследования правопорядков</w:t>
      </w:r>
      <w:r w:rsidR="00DA2AB3" w:rsidRPr="00FE3E49">
        <w:rPr>
          <w:sz w:val="24"/>
          <w:szCs w:val="24"/>
        </w:rPr>
        <w:t>.</w:t>
      </w:r>
    </w:p>
    <w:p w:rsidR="00DA2AB3" w:rsidRPr="00FE3E49" w:rsidRDefault="00DA2AB3" w:rsidP="00FE3E49">
      <w:pPr>
        <w:ind w:firstLine="284"/>
        <w:rPr>
          <w:sz w:val="24"/>
          <w:szCs w:val="24"/>
        </w:rPr>
      </w:pPr>
      <w:r w:rsidRPr="00FE3E49">
        <w:rPr>
          <w:sz w:val="24"/>
          <w:szCs w:val="24"/>
        </w:rPr>
        <w:t>- предмет СП определяется описательно. Перечисляются вопросы, проблемы которые изучает СП. Марченко – предметом СП является сравнительный анализ правовых систем с целью выявления их сходных черт и различий, оперирование чертами с целью группирования в различные правовые системы.</w:t>
      </w:r>
    </w:p>
    <w:p w:rsidR="00DA2AB3" w:rsidRPr="00FE3E49" w:rsidRDefault="00DA2AB3" w:rsidP="00FE3E49">
      <w:pPr>
        <w:ind w:firstLine="284"/>
        <w:rPr>
          <w:sz w:val="24"/>
          <w:szCs w:val="24"/>
        </w:rPr>
      </w:pPr>
      <w:r w:rsidRPr="00FE3E49">
        <w:rPr>
          <w:sz w:val="24"/>
          <w:szCs w:val="24"/>
        </w:rPr>
        <w:t>Круз:</w:t>
      </w:r>
    </w:p>
    <w:p w:rsidR="00DA2AB3" w:rsidRPr="00FE3E49" w:rsidRDefault="00DA2AB3" w:rsidP="00FE3E49">
      <w:pPr>
        <w:ind w:firstLine="284"/>
        <w:rPr>
          <w:sz w:val="24"/>
          <w:szCs w:val="24"/>
        </w:rPr>
      </w:pPr>
      <w:r w:rsidRPr="00FE3E49">
        <w:rPr>
          <w:sz w:val="24"/>
          <w:szCs w:val="24"/>
        </w:rPr>
        <w:t>+сравнение зарубежных правовых систем со своими</w:t>
      </w:r>
    </w:p>
    <w:p w:rsidR="00DA2AB3" w:rsidRPr="00FE3E49" w:rsidRDefault="00DA2AB3" w:rsidP="00FE3E49">
      <w:pPr>
        <w:ind w:firstLine="284"/>
        <w:rPr>
          <w:sz w:val="24"/>
          <w:szCs w:val="24"/>
        </w:rPr>
      </w:pPr>
      <w:r w:rsidRPr="00FE3E49">
        <w:rPr>
          <w:sz w:val="24"/>
          <w:szCs w:val="24"/>
        </w:rPr>
        <w:t>+анализ принимаемых решений в разных правовых системах по схожим вопросам</w:t>
      </w:r>
    </w:p>
    <w:p w:rsidR="00DA2AB3" w:rsidRPr="00FE3E49" w:rsidRDefault="00DA2AB3" w:rsidP="00FE3E49">
      <w:pPr>
        <w:ind w:firstLine="284"/>
        <w:rPr>
          <w:sz w:val="24"/>
          <w:szCs w:val="24"/>
        </w:rPr>
      </w:pPr>
      <w:r w:rsidRPr="00FE3E49">
        <w:rPr>
          <w:sz w:val="24"/>
          <w:szCs w:val="24"/>
        </w:rPr>
        <w:t>+изучение причинно-следственных связей</w:t>
      </w:r>
    </w:p>
    <w:p w:rsidR="00DA2AB3" w:rsidRPr="00FE3E49" w:rsidRDefault="00DA2AB3" w:rsidP="00FE3E49">
      <w:pPr>
        <w:ind w:firstLine="284"/>
        <w:rPr>
          <w:sz w:val="24"/>
          <w:szCs w:val="24"/>
        </w:rPr>
      </w:pPr>
      <w:r w:rsidRPr="00FE3E49">
        <w:rPr>
          <w:sz w:val="24"/>
          <w:szCs w:val="24"/>
        </w:rPr>
        <w:t>+сравнительное исследование основных стадий развития правовых систем</w:t>
      </w:r>
    </w:p>
    <w:p w:rsidR="00553D60" w:rsidRPr="00FE3E49" w:rsidRDefault="00553D60" w:rsidP="00FE3E49">
      <w:pPr>
        <w:ind w:firstLine="284"/>
        <w:rPr>
          <w:sz w:val="24"/>
          <w:szCs w:val="24"/>
        </w:rPr>
      </w:pPr>
      <w:r w:rsidRPr="00FE3E49">
        <w:rPr>
          <w:sz w:val="24"/>
          <w:szCs w:val="24"/>
        </w:rPr>
        <w:t>+раскрытие характера эволюционирования изменений, происходящих в различных правовых системах.</w:t>
      </w:r>
    </w:p>
    <w:p w:rsidR="00553D60" w:rsidRPr="00FE3E49" w:rsidRDefault="00553D60" w:rsidP="00FE3E49">
      <w:pPr>
        <w:ind w:firstLine="284"/>
        <w:rPr>
          <w:sz w:val="24"/>
          <w:szCs w:val="24"/>
        </w:rPr>
      </w:pPr>
      <w:r w:rsidRPr="00FE3E49">
        <w:rPr>
          <w:sz w:val="24"/>
          <w:szCs w:val="24"/>
        </w:rPr>
        <w:t>2 аспекта предмета СП (Белич):</w:t>
      </w:r>
    </w:p>
    <w:p w:rsidR="00553D60" w:rsidRPr="00FE3E49" w:rsidRDefault="00553D60" w:rsidP="00FE3E49">
      <w:pPr>
        <w:ind w:firstLine="284"/>
        <w:rPr>
          <w:sz w:val="24"/>
          <w:szCs w:val="24"/>
        </w:rPr>
      </w:pPr>
      <w:r w:rsidRPr="00FE3E49">
        <w:rPr>
          <w:sz w:val="24"/>
          <w:szCs w:val="24"/>
        </w:rPr>
        <w:t>- практико-прикладной – комплекс проблем, происходящих в государственно-правовой сфере и требующих сравнительного исследования.</w:t>
      </w:r>
    </w:p>
    <w:p w:rsidR="00553D60" w:rsidRPr="00FE3E49" w:rsidRDefault="00553D60" w:rsidP="00FE3E49">
      <w:pPr>
        <w:ind w:firstLine="284"/>
        <w:rPr>
          <w:sz w:val="24"/>
          <w:szCs w:val="24"/>
        </w:rPr>
      </w:pPr>
      <w:r w:rsidRPr="00FE3E49">
        <w:rPr>
          <w:sz w:val="24"/>
          <w:szCs w:val="24"/>
        </w:rPr>
        <w:t>- сугубо научный – разработка методологии и методики СП и следования на этой основе общих принципов и закономерностей возникновения, функционирования и развития разных правовых систем.</w:t>
      </w:r>
    </w:p>
    <w:p w:rsidR="003D2C67" w:rsidRPr="00FE3E49" w:rsidRDefault="003D2C67" w:rsidP="00FE3E49">
      <w:pPr>
        <w:ind w:firstLine="284"/>
        <w:rPr>
          <w:sz w:val="24"/>
          <w:szCs w:val="24"/>
        </w:rPr>
      </w:pPr>
      <w:r w:rsidRPr="00FE3E49">
        <w:rPr>
          <w:sz w:val="24"/>
          <w:szCs w:val="24"/>
        </w:rPr>
        <w:t>Недостатки аспектов: отождествление объекта и предмета СП + предмет СП сводится к стоящим перед этой наукой целям, задачам, функциям.</w:t>
      </w:r>
    </w:p>
    <w:p w:rsidR="00121BC6" w:rsidRPr="00FE3E49" w:rsidRDefault="00121BC6" w:rsidP="00FE3E49">
      <w:pPr>
        <w:ind w:firstLine="284"/>
        <w:rPr>
          <w:sz w:val="24"/>
          <w:szCs w:val="24"/>
        </w:rPr>
      </w:pPr>
      <w:r w:rsidRPr="00FE3E49">
        <w:rPr>
          <w:sz w:val="24"/>
          <w:szCs w:val="24"/>
        </w:rPr>
        <w:t>Требования к определению предмета СП:</w:t>
      </w:r>
    </w:p>
    <w:p w:rsidR="00121BC6" w:rsidRPr="00FE3E49" w:rsidRDefault="00121BC6" w:rsidP="00FE3E49">
      <w:pPr>
        <w:ind w:firstLine="284"/>
        <w:rPr>
          <w:sz w:val="24"/>
          <w:szCs w:val="24"/>
        </w:rPr>
      </w:pPr>
      <w:r w:rsidRPr="00FE3E49">
        <w:rPr>
          <w:sz w:val="24"/>
          <w:szCs w:val="24"/>
        </w:rPr>
        <w:t>1.оно должно учитывать соотношение объекта и предмета науки в целом. Объект – то, на что направлено научное познание. Это качественно-определённый срез объективной реальности. Он может быть в форме события, явления, процесса, фрагмента реальности. Предмет – то, что в объекте познаётся, подлежит изучению, постоянно находится в процессе познания. Это определённая целостная совокупность наиболее существенных аспектов сторон, свойств, признаков, связей, закономерностей объекта. Объект шире, что предмет.</w:t>
      </w:r>
    </w:p>
    <w:p w:rsidR="004E7576" w:rsidRPr="00FE3E49" w:rsidRDefault="004E7576" w:rsidP="00FE3E49">
      <w:pPr>
        <w:ind w:firstLine="284"/>
        <w:rPr>
          <w:sz w:val="24"/>
          <w:szCs w:val="24"/>
        </w:rPr>
      </w:pPr>
      <w:r w:rsidRPr="00FE3E49">
        <w:rPr>
          <w:sz w:val="24"/>
          <w:szCs w:val="24"/>
        </w:rPr>
        <w:t>2.определение предмета СП должно исходить из самой природы объекта науки</w:t>
      </w:r>
    </w:p>
    <w:p w:rsidR="004E7576" w:rsidRPr="00FE3E49" w:rsidRDefault="004E7576" w:rsidP="00FE3E49">
      <w:pPr>
        <w:ind w:firstLine="284"/>
        <w:rPr>
          <w:sz w:val="24"/>
          <w:szCs w:val="24"/>
        </w:rPr>
      </w:pPr>
      <w:r w:rsidRPr="00FE3E49">
        <w:rPr>
          <w:sz w:val="24"/>
          <w:szCs w:val="24"/>
        </w:rPr>
        <w:t>3.в предмете науки СП должно находить своё отражение специфика её целей, задач, функций, но они должны быть предоставлены в снятом виде. Цель – то, к чему стремимся. Задача – то, что требует решения, выполнения.</w:t>
      </w:r>
    </w:p>
    <w:p w:rsidR="004E7576" w:rsidRPr="00FE3E49" w:rsidRDefault="004E7576" w:rsidP="00FE3E49">
      <w:pPr>
        <w:ind w:firstLine="284"/>
        <w:rPr>
          <w:sz w:val="24"/>
          <w:szCs w:val="24"/>
        </w:rPr>
      </w:pPr>
      <w:r w:rsidRPr="00FE3E49">
        <w:rPr>
          <w:sz w:val="24"/>
          <w:szCs w:val="24"/>
        </w:rPr>
        <w:t>4. определение предмета должно быть открытым, учитывающим перспективы развития СП. Оно должно не просто фиксировать то, что изучено, но и указывать вероятные направления исследования. Поэтому любое определение предмета науки должно носить приблизительный характер, поскольку круг изучаемых вопросов изменяется.</w:t>
      </w:r>
    </w:p>
    <w:p w:rsidR="004E7576" w:rsidRPr="00FE3E49" w:rsidRDefault="004E7576" w:rsidP="00FE3E49">
      <w:pPr>
        <w:ind w:firstLine="284"/>
        <w:rPr>
          <w:sz w:val="24"/>
          <w:szCs w:val="24"/>
        </w:rPr>
      </w:pPr>
      <w:r w:rsidRPr="00FE3E49">
        <w:rPr>
          <w:sz w:val="24"/>
          <w:szCs w:val="24"/>
        </w:rPr>
        <w:t>5.в предмете науки должна находить отражение специфика системы данной науки. Особенно это относится к СП.</w:t>
      </w:r>
    </w:p>
    <w:p w:rsidR="004E7576" w:rsidRPr="00FE3E49" w:rsidRDefault="004E7576" w:rsidP="00FE3E49">
      <w:pPr>
        <w:ind w:firstLine="284"/>
        <w:rPr>
          <w:sz w:val="24"/>
          <w:szCs w:val="24"/>
        </w:rPr>
      </w:pPr>
      <w:r w:rsidRPr="00FE3E49">
        <w:rPr>
          <w:sz w:val="24"/>
          <w:szCs w:val="24"/>
        </w:rPr>
        <w:t xml:space="preserve">Предмет СП </w:t>
      </w:r>
      <w:r w:rsidR="00617841" w:rsidRPr="00FE3E49">
        <w:rPr>
          <w:sz w:val="24"/>
          <w:szCs w:val="24"/>
        </w:rPr>
        <w:t>–</w:t>
      </w:r>
      <w:r w:rsidRPr="00FE3E49">
        <w:rPr>
          <w:sz w:val="24"/>
          <w:szCs w:val="24"/>
        </w:rPr>
        <w:t xml:space="preserve"> </w:t>
      </w:r>
      <w:r w:rsidR="00617841" w:rsidRPr="00FE3E49">
        <w:rPr>
          <w:sz w:val="24"/>
          <w:szCs w:val="24"/>
        </w:rPr>
        <w:t>сходство и различия, общее, особенное, единичное, взаимосвязи, взаимодействия, взаимовлияние в системных правовых образованиях (в правовых системах: национальных, наднациональных, международных, правовых семьях) и их составляющие, систематически освоенные с помощью специфического подхода – сравнительно-правового подхода.</w:t>
      </w:r>
    </w:p>
    <w:p w:rsidR="001A3418" w:rsidRPr="00FE3E49" w:rsidRDefault="001A3418" w:rsidP="00FE3E49">
      <w:pPr>
        <w:ind w:firstLine="284"/>
        <w:rPr>
          <w:sz w:val="24"/>
          <w:szCs w:val="24"/>
        </w:rPr>
      </w:pPr>
    </w:p>
    <w:p w:rsidR="001A3418" w:rsidRPr="00FE3E49" w:rsidRDefault="001A3418" w:rsidP="00FE3E49">
      <w:pPr>
        <w:ind w:firstLine="284"/>
        <w:rPr>
          <w:b/>
          <w:sz w:val="24"/>
          <w:szCs w:val="24"/>
        </w:rPr>
      </w:pPr>
      <w:r w:rsidRPr="00FE3E49">
        <w:rPr>
          <w:b/>
          <w:sz w:val="24"/>
          <w:szCs w:val="24"/>
        </w:rPr>
        <w:t>4.Объект сравнительного правоведения и сравнительно-правовых исследований.</w:t>
      </w:r>
    </w:p>
    <w:p w:rsidR="00E758D0" w:rsidRPr="00FE3E49" w:rsidRDefault="00BD1983" w:rsidP="00FE3E49">
      <w:pPr>
        <w:shd w:val="clear" w:color="auto" w:fill="FFFFFF"/>
        <w:ind w:right="14" w:firstLine="284"/>
        <w:rPr>
          <w:sz w:val="24"/>
          <w:szCs w:val="24"/>
        </w:rPr>
      </w:pPr>
      <w:r w:rsidRPr="00FE3E49">
        <w:rPr>
          <w:color w:val="000000"/>
          <w:spacing w:val="3"/>
          <w:sz w:val="24"/>
          <w:szCs w:val="24"/>
          <w:lang w:val="uk-UA"/>
        </w:rPr>
        <w:t>П</w:t>
      </w:r>
      <w:r w:rsidR="00E758D0" w:rsidRPr="00FE3E49">
        <w:rPr>
          <w:color w:val="000000"/>
          <w:spacing w:val="3"/>
          <w:sz w:val="24"/>
          <w:szCs w:val="24"/>
          <w:lang w:val="uk-UA"/>
        </w:rPr>
        <w:t xml:space="preserve">оняття </w:t>
      </w:r>
      <w:r w:rsidR="00E758D0" w:rsidRPr="00FE3E49">
        <w:rPr>
          <w:bCs/>
          <w:color w:val="000000"/>
          <w:spacing w:val="3"/>
          <w:sz w:val="24"/>
          <w:szCs w:val="24"/>
          <w:lang w:val="uk-UA"/>
        </w:rPr>
        <w:t xml:space="preserve">«об'єкт» </w:t>
      </w:r>
      <w:r w:rsidR="00E758D0" w:rsidRPr="00FE3E49">
        <w:rPr>
          <w:color w:val="000000"/>
          <w:spacing w:val="3"/>
          <w:sz w:val="24"/>
          <w:szCs w:val="24"/>
          <w:lang w:val="uk-UA"/>
        </w:rPr>
        <w:t xml:space="preserve">і </w:t>
      </w:r>
      <w:r w:rsidR="00E758D0" w:rsidRPr="00FE3E49">
        <w:rPr>
          <w:bCs/>
          <w:color w:val="000000"/>
          <w:spacing w:val="3"/>
          <w:sz w:val="24"/>
          <w:szCs w:val="24"/>
          <w:lang w:val="uk-UA"/>
        </w:rPr>
        <w:t xml:space="preserve">«предмет» </w:t>
      </w:r>
      <w:r w:rsidR="00E758D0" w:rsidRPr="00FE3E49">
        <w:rPr>
          <w:color w:val="000000"/>
          <w:spacing w:val="3"/>
          <w:sz w:val="24"/>
          <w:szCs w:val="24"/>
          <w:lang w:val="uk-UA"/>
        </w:rPr>
        <w:t>науки не є тотож</w:t>
      </w:r>
      <w:r w:rsidR="00E758D0" w:rsidRPr="00FE3E49">
        <w:rPr>
          <w:color w:val="000000"/>
          <w:spacing w:val="3"/>
          <w:sz w:val="24"/>
          <w:szCs w:val="24"/>
          <w:lang w:val="uk-UA"/>
        </w:rPr>
        <w:softHyphen/>
      </w:r>
      <w:r w:rsidR="00E758D0" w:rsidRPr="00FE3E49">
        <w:rPr>
          <w:color w:val="000000"/>
          <w:spacing w:val="-2"/>
          <w:sz w:val="24"/>
          <w:szCs w:val="24"/>
          <w:lang w:val="uk-UA"/>
        </w:rPr>
        <w:t xml:space="preserve">ними. Поняття об'єкта науки є ширшим, ніж поняття її предмета. </w:t>
      </w:r>
      <w:r w:rsidR="00E758D0" w:rsidRPr="00FE3E49">
        <w:rPr>
          <w:color w:val="000000"/>
          <w:spacing w:val="5"/>
          <w:sz w:val="24"/>
          <w:szCs w:val="24"/>
          <w:lang w:val="uk-UA"/>
        </w:rPr>
        <w:t xml:space="preserve">Об'єкт може бути і, як правило, є спільним для ряду наук, тоді </w:t>
      </w:r>
      <w:r w:rsidR="00E758D0" w:rsidRPr="00FE3E49">
        <w:rPr>
          <w:color w:val="000000"/>
          <w:spacing w:val="4"/>
          <w:sz w:val="24"/>
          <w:szCs w:val="24"/>
          <w:lang w:val="uk-UA"/>
        </w:rPr>
        <w:t xml:space="preserve">як предмет однієї науки не може збігатися з предметом іншої </w:t>
      </w:r>
      <w:r w:rsidR="00E758D0" w:rsidRPr="00FE3E49">
        <w:rPr>
          <w:color w:val="000000"/>
          <w:spacing w:val="-5"/>
          <w:sz w:val="24"/>
          <w:szCs w:val="24"/>
          <w:lang w:val="uk-UA"/>
        </w:rPr>
        <w:t>науки.</w:t>
      </w:r>
    </w:p>
    <w:p w:rsidR="001A3418" w:rsidRPr="00FE3E49" w:rsidRDefault="00E758D0" w:rsidP="00FE3E49">
      <w:pPr>
        <w:shd w:val="clear" w:color="auto" w:fill="FFFFFF"/>
        <w:ind w:right="10" w:firstLine="284"/>
        <w:rPr>
          <w:sz w:val="24"/>
          <w:szCs w:val="24"/>
          <w:lang w:val="uk-UA"/>
        </w:rPr>
      </w:pPr>
      <w:r w:rsidRPr="00FE3E49">
        <w:rPr>
          <w:color w:val="000000"/>
          <w:spacing w:val="-1"/>
          <w:sz w:val="24"/>
          <w:szCs w:val="24"/>
          <w:lang w:val="uk-UA"/>
        </w:rPr>
        <w:t>Універсальним об'єктом правової науки виступає правова ре</w:t>
      </w:r>
      <w:r w:rsidRPr="00FE3E49">
        <w:rPr>
          <w:color w:val="000000"/>
          <w:spacing w:val="-1"/>
          <w:sz w:val="24"/>
          <w:szCs w:val="24"/>
          <w:lang w:val="uk-UA"/>
        </w:rPr>
        <w:softHyphen/>
      </w:r>
      <w:r w:rsidRPr="00FE3E49">
        <w:rPr>
          <w:color w:val="000000"/>
          <w:spacing w:val="2"/>
          <w:sz w:val="24"/>
          <w:szCs w:val="24"/>
          <w:lang w:val="uk-UA"/>
        </w:rPr>
        <w:t xml:space="preserve">альність. </w:t>
      </w:r>
      <w:r w:rsidRPr="00FE3E49">
        <w:rPr>
          <w:color w:val="000000"/>
          <w:sz w:val="24"/>
          <w:szCs w:val="24"/>
          <w:lang w:val="uk-UA"/>
        </w:rPr>
        <w:t xml:space="preserve">На думку О.Ф. Скакун, правова реальність — багаторівнева </w:t>
      </w:r>
      <w:r w:rsidRPr="00FE3E49">
        <w:rPr>
          <w:color w:val="000000"/>
          <w:spacing w:val="-1"/>
          <w:sz w:val="24"/>
          <w:szCs w:val="24"/>
          <w:lang w:val="uk-UA"/>
        </w:rPr>
        <w:t>система правових засобів і явищ, що функціонує в усіх її струк</w:t>
      </w:r>
      <w:r w:rsidRPr="00FE3E49">
        <w:rPr>
          <w:color w:val="000000"/>
          <w:spacing w:val="-1"/>
          <w:sz w:val="24"/>
          <w:szCs w:val="24"/>
          <w:lang w:val="uk-UA"/>
        </w:rPr>
        <w:softHyphen/>
      </w:r>
      <w:r w:rsidRPr="00FE3E49">
        <w:rPr>
          <w:color w:val="000000"/>
          <w:spacing w:val="1"/>
          <w:sz w:val="24"/>
          <w:szCs w:val="24"/>
          <w:lang w:val="uk-UA"/>
        </w:rPr>
        <w:t>турних зв'язках із соціальною сферою держави, яка є антропо</w:t>
      </w:r>
      <w:r w:rsidRPr="00FE3E49">
        <w:rPr>
          <w:color w:val="000000"/>
          <w:spacing w:val="1"/>
          <w:sz w:val="24"/>
          <w:szCs w:val="24"/>
          <w:lang w:val="uk-UA"/>
        </w:rPr>
        <w:softHyphen/>
      </w:r>
      <w:r w:rsidRPr="00FE3E49">
        <w:rPr>
          <w:color w:val="000000"/>
          <w:sz w:val="24"/>
          <w:szCs w:val="24"/>
          <w:lang w:val="uk-UA"/>
        </w:rPr>
        <w:t xml:space="preserve">логічною основою і простором права. Правова </w:t>
      </w:r>
      <w:r w:rsidRPr="00FE3E49">
        <w:rPr>
          <w:bCs/>
          <w:color w:val="000000"/>
          <w:sz w:val="24"/>
          <w:szCs w:val="24"/>
          <w:lang w:val="uk-UA"/>
        </w:rPr>
        <w:t xml:space="preserve">реальність </w:t>
      </w:r>
      <w:r w:rsidRPr="00FE3E49">
        <w:rPr>
          <w:color w:val="000000"/>
          <w:sz w:val="24"/>
          <w:szCs w:val="24"/>
          <w:lang w:val="uk-UA"/>
        </w:rPr>
        <w:t xml:space="preserve">— це </w:t>
      </w:r>
      <w:r w:rsidRPr="00FE3E49">
        <w:rPr>
          <w:color w:val="000000"/>
          <w:spacing w:val="1"/>
          <w:sz w:val="24"/>
          <w:szCs w:val="24"/>
          <w:lang w:val="uk-UA"/>
        </w:rPr>
        <w:t>всі прояви правового життя суспільства (колективних і індиві</w:t>
      </w:r>
      <w:r w:rsidRPr="00FE3E49">
        <w:rPr>
          <w:color w:val="000000"/>
          <w:spacing w:val="1"/>
          <w:sz w:val="24"/>
          <w:szCs w:val="24"/>
          <w:lang w:val="uk-UA"/>
        </w:rPr>
        <w:softHyphen/>
        <w:t xml:space="preserve">дуальних суб'єктів права): юридична діяльність і її результати (правотворчі, правозастосовні та інші акти), правопорушення і </w:t>
      </w:r>
      <w:r w:rsidRPr="00FE3E49">
        <w:rPr>
          <w:color w:val="000000"/>
          <w:sz w:val="24"/>
          <w:szCs w:val="24"/>
          <w:lang w:val="uk-UA"/>
        </w:rPr>
        <w:t xml:space="preserve">юридична відповідальність, правове мислення, правове вчення, </w:t>
      </w:r>
      <w:r w:rsidRPr="00FE3E49">
        <w:rPr>
          <w:color w:val="000000"/>
          <w:spacing w:val="-2"/>
          <w:sz w:val="24"/>
          <w:szCs w:val="24"/>
          <w:lang w:val="uk-UA"/>
        </w:rPr>
        <w:t>деформації правової свідомості (правовий нігілізм, правова дема</w:t>
      </w:r>
      <w:r w:rsidRPr="00FE3E49">
        <w:rPr>
          <w:color w:val="000000"/>
          <w:spacing w:val="-2"/>
          <w:sz w:val="24"/>
          <w:szCs w:val="24"/>
          <w:lang w:val="uk-UA"/>
        </w:rPr>
        <w:softHyphen/>
      </w:r>
      <w:r w:rsidRPr="00FE3E49">
        <w:rPr>
          <w:color w:val="000000"/>
          <w:sz w:val="24"/>
          <w:szCs w:val="24"/>
          <w:lang w:val="uk-UA"/>
        </w:rPr>
        <w:t xml:space="preserve">гогія) та інші, тобто всі правові елементи — ті, що впорядковані, </w:t>
      </w:r>
      <w:r w:rsidRPr="00FE3E49">
        <w:rPr>
          <w:color w:val="000000"/>
          <w:spacing w:val="2"/>
          <w:sz w:val="24"/>
          <w:szCs w:val="24"/>
          <w:lang w:val="uk-UA"/>
        </w:rPr>
        <w:t>й ті, що перебувають на стадії упорядкування (хаотичні)</w:t>
      </w:r>
      <w:r w:rsidRPr="00FE3E49">
        <w:rPr>
          <w:color w:val="000000"/>
          <w:spacing w:val="2"/>
          <w:sz w:val="24"/>
          <w:szCs w:val="24"/>
          <w:vertAlign w:val="superscript"/>
          <w:lang w:val="uk-UA"/>
        </w:rPr>
        <w:t>3</w:t>
      </w:r>
      <w:r w:rsidRPr="00FE3E49">
        <w:rPr>
          <w:color w:val="000000"/>
          <w:spacing w:val="2"/>
          <w:sz w:val="24"/>
          <w:szCs w:val="24"/>
          <w:lang w:val="uk-UA"/>
        </w:rPr>
        <w:t>.</w:t>
      </w:r>
    </w:p>
    <w:p w:rsidR="00E758D0" w:rsidRPr="00FE3E49" w:rsidRDefault="00E758D0" w:rsidP="00FE3E49">
      <w:pPr>
        <w:shd w:val="clear" w:color="auto" w:fill="FFFFFF"/>
        <w:ind w:firstLine="284"/>
        <w:rPr>
          <w:sz w:val="24"/>
          <w:szCs w:val="24"/>
        </w:rPr>
      </w:pPr>
      <w:r w:rsidRPr="00FE3E49">
        <w:rPr>
          <w:color w:val="000000"/>
          <w:spacing w:val="-2"/>
          <w:sz w:val="24"/>
          <w:szCs w:val="24"/>
          <w:lang w:val="uk-UA"/>
        </w:rPr>
        <w:t xml:space="preserve">Що ж входить в коло </w:t>
      </w:r>
      <w:r w:rsidRPr="00FE3E49">
        <w:rPr>
          <w:bCs/>
          <w:color w:val="000000"/>
          <w:spacing w:val="-2"/>
          <w:sz w:val="24"/>
          <w:szCs w:val="24"/>
          <w:lang w:val="uk-UA"/>
        </w:rPr>
        <w:t>об'єктів порівняльного правознавства?</w:t>
      </w:r>
    </w:p>
    <w:p w:rsidR="00E758D0" w:rsidRPr="00FE3E49" w:rsidRDefault="00E758D0" w:rsidP="00FE3E49">
      <w:pPr>
        <w:shd w:val="clear" w:color="auto" w:fill="FFFFFF"/>
        <w:spacing w:before="5"/>
        <w:ind w:firstLine="284"/>
        <w:rPr>
          <w:sz w:val="24"/>
          <w:szCs w:val="24"/>
          <w:lang w:val="uk-UA"/>
        </w:rPr>
      </w:pPr>
      <w:r w:rsidRPr="00FE3E49">
        <w:rPr>
          <w:color w:val="000000"/>
          <w:sz w:val="24"/>
          <w:szCs w:val="24"/>
          <w:lang w:val="uk-UA"/>
        </w:rPr>
        <w:t xml:space="preserve">Досліджуючи питання про об'єкт порівняльного правознавства, </w:t>
      </w:r>
      <w:r w:rsidRPr="00FE3E49">
        <w:rPr>
          <w:color w:val="000000"/>
          <w:spacing w:val="2"/>
          <w:sz w:val="24"/>
          <w:szCs w:val="24"/>
          <w:lang w:val="uk-UA"/>
        </w:rPr>
        <w:t xml:space="preserve">М.М. </w:t>
      </w:r>
      <w:r w:rsidRPr="00FE3E49">
        <w:rPr>
          <w:color w:val="000000"/>
          <w:spacing w:val="2"/>
          <w:sz w:val="24"/>
          <w:szCs w:val="24"/>
        </w:rPr>
        <w:t xml:space="preserve">Марченко </w:t>
      </w:r>
      <w:r w:rsidRPr="00FE3E49">
        <w:rPr>
          <w:color w:val="000000"/>
          <w:spacing w:val="2"/>
          <w:sz w:val="24"/>
          <w:szCs w:val="24"/>
          <w:lang w:val="uk-UA"/>
        </w:rPr>
        <w:t xml:space="preserve">відзначає, що його об'єктом завжди виступає </w:t>
      </w:r>
      <w:r w:rsidRPr="00FE3E49">
        <w:rPr>
          <w:color w:val="000000"/>
          <w:spacing w:val="-1"/>
          <w:sz w:val="24"/>
          <w:szCs w:val="24"/>
          <w:lang w:val="uk-UA"/>
        </w:rPr>
        <w:t xml:space="preserve">правова реальність, яка об'єктивно існує в різних країнах. Об'єкт </w:t>
      </w:r>
      <w:r w:rsidRPr="00FE3E49">
        <w:rPr>
          <w:color w:val="000000"/>
          <w:spacing w:val="-2"/>
          <w:sz w:val="24"/>
          <w:szCs w:val="24"/>
          <w:lang w:val="uk-UA"/>
        </w:rPr>
        <w:t xml:space="preserve">порівняльного правознавства ніким не вигадується і не виводиться </w:t>
      </w:r>
      <w:r w:rsidRPr="00FE3E49">
        <w:rPr>
          <w:color w:val="000000"/>
          <w:spacing w:val="4"/>
          <w:sz w:val="24"/>
          <w:szCs w:val="24"/>
          <w:lang w:val="uk-UA"/>
        </w:rPr>
        <w:t>ні з чого. Він існує в житті, у реальній дійсності</w:t>
      </w:r>
      <w:r w:rsidRPr="00FE3E49">
        <w:rPr>
          <w:color w:val="000000"/>
          <w:spacing w:val="4"/>
          <w:sz w:val="24"/>
          <w:szCs w:val="24"/>
          <w:vertAlign w:val="superscript"/>
          <w:lang w:val="uk-UA"/>
        </w:rPr>
        <w:t>1</w:t>
      </w:r>
      <w:r w:rsidRPr="00FE3E49">
        <w:rPr>
          <w:color w:val="000000"/>
          <w:spacing w:val="4"/>
          <w:sz w:val="24"/>
          <w:szCs w:val="24"/>
          <w:lang w:val="uk-UA"/>
        </w:rPr>
        <w:t>.</w:t>
      </w:r>
    </w:p>
    <w:p w:rsidR="00E758D0" w:rsidRPr="00FE3E49" w:rsidRDefault="00E758D0" w:rsidP="00FE3E49">
      <w:pPr>
        <w:shd w:val="clear" w:color="auto" w:fill="FFFFFF"/>
        <w:spacing w:before="10"/>
        <w:ind w:firstLine="284"/>
        <w:rPr>
          <w:sz w:val="24"/>
          <w:szCs w:val="24"/>
          <w:lang w:val="uk-UA"/>
        </w:rPr>
      </w:pPr>
      <w:r w:rsidRPr="00FE3E49">
        <w:rPr>
          <w:color w:val="000000"/>
          <w:spacing w:val="1"/>
          <w:sz w:val="24"/>
          <w:szCs w:val="24"/>
          <w:lang w:val="uk-UA"/>
        </w:rPr>
        <w:t>На думку Ю.О. Тихомирова, об'єкти порівняльного право</w:t>
      </w:r>
      <w:r w:rsidRPr="00FE3E49">
        <w:rPr>
          <w:color w:val="000000"/>
          <w:spacing w:val="1"/>
          <w:sz w:val="24"/>
          <w:szCs w:val="24"/>
          <w:lang w:val="uk-UA"/>
        </w:rPr>
        <w:softHyphen/>
      </w:r>
      <w:r w:rsidRPr="00FE3E49">
        <w:rPr>
          <w:color w:val="000000"/>
          <w:sz w:val="24"/>
          <w:szCs w:val="24"/>
          <w:lang w:val="uk-UA"/>
        </w:rPr>
        <w:t xml:space="preserve">знавства — не умоглядні висновки кабінетних учених, а реальні </w:t>
      </w:r>
      <w:r w:rsidRPr="00FE3E49">
        <w:rPr>
          <w:color w:val="000000"/>
          <w:spacing w:val="1"/>
          <w:sz w:val="24"/>
          <w:szCs w:val="24"/>
          <w:lang w:val="uk-UA"/>
        </w:rPr>
        <w:t>загальноправові процеси, що вимагають аналізу й оцінки, вжи</w:t>
      </w:r>
      <w:r w:rsidRPr="00FE3E49">
        <w:rPr>
          <w:color w:val="000000"/>
          <w:spacing w:val="1"/>
          <w:sz w:val="24"/>
          <w:szCs w:val="24"/>
          <w:lang w:val="uk-UA"/>
        </w:rPr>
        <w:softHyphen/>
      </w:r>
      <w:r w:rsidRPr="00FE3E49">
        <w:rPr>
          <w:color w:val="000000"/>
          <w:spacing w:val="-2"/>
          <w:sz w:val="24"/>
          <w:szCs w:val="24"/>
          <w:lang w:val="uk-UA"/>
        </w:rPr>
        <w:t>вання адекватних державно-правових заходів, і здійснення необ</w:t>
      </w:r>
      <w:r w:rsidRPr="00FE3E49">
        <w:rPr>
          <w:color w:val="000000"/>
          <w:spacing w:val="-2"/>
          <w:sz w:val="24"/>
          <w:szCs w:val="24"/>
          <w:lang w:val="uk-UA"/>
        </w:rPr>
        <w:softHyphen/>
      </w:r>
      <w:r w:rsidRPr="00FE3E49">
        <w:rPr>
          <w:color w:val="000000"/>
          <w:spacing w:val="-8"/>
          <w:sz w:val="24"/>
          <w:szCs w:val="24"/>
          <w:lang w:val="uk-UA"/>
        </w:rPr>
        <w:t>хідних дій</w:t>
      </w:r>
      <w:r w:rsidRPr="00FE3E49">
        <w:rPr>
          <w:color w:val="000000"/>
          <w:spacing w:val="-8"/>
          <w:sz w:val="24"/>
          <w:szCs w:val="24"/>
          <w:vertAlign w:val="superscript"/>
          <w:lang w:val="uk-UA"/>
        </w:rPr>
        <w:t>2</w:t>
      </w:r>
      <w:r w:rsidRPr="00FE3E49">
        <w:rPr>
          <w:color w:val="000000"/>
          <w:spacing w:val="-8"/>
          <w:sz w:val="24"/>
          <w:szCs w:val="24"/>
          <w:lang w:val="uk-UA"/>
        </w:rPr>
        <w:t>.</w:t>
      </w:r>
    </w:p>
    <w:p w:rsidR="00E758D0" w:rsidRPr="00FE3E49" w:rsidRDefault="00E758D0" w:rsidP="00FE3E49">
      <w:pPr>
        <w:shd w:val="clear" w:color="auto" w:fill="FFFFFF"/>
        <w:spacing w:before="24"/>
        <w:ind w:firstLine="284"/>
        <w:rPr>
          <w:sz w:val="24"/>
          <w:szCs w:val="24"/>
          <w:lang w:val="uk-UA"/>
        </w:rPr>
      </w:pPr>
      <w:r w:rsidRPr="00FE3E49">
        <w:rPr>
          <w:color w:val="000000"/>
          <w:spacing w:val="2"/>
          <w:sz w:val="24"/>
          <w:szCs w:val="24"/>
          <w:lang w:val="uk-UA"/>
        </w:rPr>
        <w:t>Порівняльне правознавство як наука зосереджується на роз</w:t>
      </w:r>
      <w:r w:rsidRPr="00FE3E49">
        <w:rPr>
          <w:color w:val="000000"/>
          <w:spacing w:val="2"/>
          <w:sz w:val="24"/>
          <w:szCs w:val="24"/>
          <w:lang w:val="uk-UA"/>
        </w:rPr>
        <w:softHyphen/>
      </w:r>
      <w:r w:rsidRPr="00FE3E49">
        <w:rPr>
          <w:color w:val="000000"/>
          <w:spacing w:val="-1"/>
          <w:sz w:val="24"/>
          <w:szCs w:val="24"/>
          <w:lang w:val="uk-UA"/>
        </w:rPr>
        <w:t>гляді тих аспектів правової реальності, які виступають як сукуп</w:t>
      </w:r>
      <w:r w:rsidRPr="00FE3E49">
        <w:rPr>
          <w:color w:val="000000"/>
          <w:spacing w:val="-1"/>
          <w:sz w:val="24"/>
          <w:szCs w:val="24"/>
          <w:lang w:val="uk-UA"/>
        </w:rPr>
        <w:softHyphen/>
      </w:r>
      <w:r w:rsidRPr="00FE3E49">
        <w:rPr>
          <w:color w:val="000000"/>
          <w:spacing w:val="-2"/>
          <w:sz w:val="24"/>
          <w:szCs w:val="24"/>
          <w:lang w:val="uk-UA"/>
        </w:rPr>
        <w:t xml:space="preserve">ність компонентів, що зумовили єдність та відмінність правових </w:t>
      </w:r>
      <w:r w:rsidRPr="00FE3E49">
        <w:rPr>
          <w:color w:val="000000"/>
          <w:spacing w:val="3"/>
          <w:sz w:val="24"/>
          <w:szCs w:val="24"/>
          <w:lang w:val="uk-UA"/>
        </w:rPr>
        <w:t>проявів у рамках правових систем.</w:t>
      </w:r>
    </w:p>
    <w:p w:rsidR="00E758D0" w:rsidRPr="00FE3E49" w:rsidRDefault="005B20E4" w:rsidP="00FE3E49">
      <w:pPr>
        <w:ind w:firstLine="284"/>
        <w:rPr>
          <w:color w:val="000000"/>
          <w:spacing w:val="3"/>
          <w:sz w:val="24"/>
          <w:szCs w:val="24"/>
          <w:lang w:val="uk-UA"/>
        </w:rPr>
      </w:pPr>
      <w:r w:rsidRPr="00FE3E49">
        <w:rPr>
          <w:b/>
          <w:color w:val="000000"/>
          <w:spacing w:val="-2"/>
          <w:sz w:val="24"/>
          <w:szCs w:val="24"/>
          <w:lang w:val="uk-UA"/>
        </w:rPr>
        <w:t>О</w:t>
      </w:r>
      <w:r w:rsidR="00E758D0" w:rsidRPr="00FE3E49">
        <w:rPr>
          <w:b/>
          <w:color w:val="000000"/>
          <w:spacing w:val="-2"/>
          <w:sz w:val="24"/>
          <w:szCs w:val="24"/>
          <w:lang w:val="uk-UA"/>
        </w:rPr>
        <w:t xml:space="preserve">б'єктом порівняльного правознавства є </w:t>
      </w:r>
      <w:r w:rsidR="00E758D0" w:rsidRPr="00FE3E49">
        <w:rPr>
          <w:color w:val="000000"/>
          <w:spacing w:val="-2"/>
          <w:sz w:val="24"/>
          <w:szCs w:val="24"/>
          <w:lang w:val="uk-UA"/>
        </w:rPr>
        <w:t xml:space="preserve">правова реальність, що включає всі без винятку правові явища, пов'язані з </w:t>
      </w:r>
      <w:r w:rsidR="00E758D0" w:rsidRPr="00FE3E49">
        <w:rPr>
          <w:color w:val="000000"/>
          <w:spacing w:val="-3"/>
          <w:sz w:val="24"/>
          <w:szCs w:val="24"/>
          <w:lang w:val="uk-UA"/>
        </w:rPr>
        <w:t xml:space="preserve">правовою системою суспільства, зокрема правові норми, правову культуру, правову ідеологію, правосвідомість, правові відносини, правову практику, правову психологію і т. ін. На сучасному етапі </w:t>
      </w:r>
      <w:r w:rsidR="00E758D0" w:rsidRPr="00FE3E49">
        <w:rPr>
          <w:color w:val="000000"/>
          <w:spacing w:val="1"/>
          <w:sz w:val="24"/>
          <w:szCs w:val="24"/>
          <w:lang w:val="uk-UA"/>
        </w:rPr>
        <w:t xml:space="preserve">розвитку порівняльного правознавства до сфери його інтересів </w:t>
      </w:r>
      <w:r w:rsidR="00E758D0" w:rsidRPr="00FE3E49">
        <w:rPr>
          <w:color w:val="000000"/>
          <w:spacing w:val="3"/>
          <w:sz w:val="24"/>
          <w:szCs w:val="24"/>
          <w:lang w:val="uk-UA"/>
        </w:rPr>
        <w:t>залучаються дедалі нові об'єкти.</w:t>
      </w:r>
    </w:p>
    <w:p w:rsidR="00BA62C9" w:rsidRPr="00FE3E49" w:rsidRDefault="00BA62C9" w:rsidP="00FE3E49">
      <w:pPr>
        <w:ind w:firstLine="284"/>
        <w:rPr>
          <w:color w:val="000000"/>
          <w:spacing w:val="3"/>
          <w:sz w:val="24"/>
          <w:szCs w:val="24"/>
          <w:lang w:val="uk-UA"/>
        </w:rPr>
      </w:pPr>
    </w:p>
    <w:p w:rsidR="00E758D0" w:rsidRPr="00FE3E49" w:rsidRDefault="00BA62C9" w:rsidP="00FE3E49">
      <w:pPr>
        <w:ind w:firstLine="284"/>
        <w:rPr>
          <w:b/>
          <w:color w:val="000000"/>
          <w:spacing w:val="3"/>
          <w:sz w:val="24"/>
          <w:szCs w:val="24"/>
          <w:lang w:val="uk-UA"/>
        </w:rPr>
      </w:pPr>
      <w:r w:rsidRPr="00FE3E49">
        <w:rPr>
          <w:b/>
          <w:color w:val="000000"/>
          <w:spacing w:val="3"/>
          <w:sz w:val="24"/>
          <w:szCs w:val="24"/>
          <w:lang w:val="uk-UA"/>
        </w:rPr>
        <w:t>6. Цели и задачи сравнительного правоведения.</w:t>
      </w:r>
    </w:p>
    <w:p w:rsidR="00BA62C9" w:rsidRPr="00FE3E49" w:rsidRDefault="00BA62C9" w:rsidP="00FE3E49">
      <w:pPr>
        <w:ind w:firstLine="284"/>
        <w:rPr>
          <w:sz w:val="24"/>
          <w:szCs w:val="24"/>
        </w:rPr>
      </w:pPr>
      <w:r w:rsidRPr="00FE3E49">
        <w:rPr>
          <w:sz w:val="24"/>
          <w:szCs w:val="24"/>
        </w:rPr>
        <w:t>Целью сравнительного правоведения является изучение законов и правовых систем различных государств с целью выявления новых закономерностей в развитии права и использования этих закономерностей для стимулирования общего развития правовой теории и юридического строительства.</w:t>
      </w:r>
    </w:p>
    <w:p w:rsidR="00BA62C9" w:rsidRPr="00FE3E49" w:rsidRDefault="00BA62C9" w:rsidP="00FE3E49">
      <w:pPr>
        <w:ind w:firstLine="284"/>
        <w:rPr>
          <w:sz w:val="24"/>
          <w:szCs w:val="24"/>
        </w:rPr>
      </w:pPr>
      <w:r w:rsidRPr="00FE3E49">
        <w:rPr>
          <w:sz w:val="24"/>
          <w:szCs w:val="24"/>
        </w:rPr>
        <w:t>Цели можно свести к нескольким основным:</w:t>
      </w:r>
    </w:p>
    <w:p w:rsidR="00BA62C9" w:rsidRPr="00FE3E49" w:rsidRDefault="00BA62C9" w:rsidP="00FE3E49">
      <w:pPr>
        <w:ind w:firstLine="284"/>
        <w:rPr>
          <w:sz w:val="24"/>
          <w:szCs w:val="24"/>
        </w:rPr>
      </w:pPr>
      <w:r w:rsidRPr="00FE3E49">
        <w:rPr>
          <w:sz w:val="24"/>
          <w:szCs w:val="24"/>
        </w:rPr>
        <w:t>· познавательная (глубокое и масштабное изучение правовых явлений в различных государствах);</w:t>
      </w:r>
    </w:p>
    <w:p w:rsidR="00BA62C9" w:rsidRPr="00FE3E49" w:rsidRDefault="00BA62C9" w:rsidP="00FE3E49">
      <w:pPr>
        <w:ind w:firstLine="284"/>
        <w:rPr>
          <w:sz w:val="24"/>
          <w:szCs w:val="24"/>
        </w:rPr>
      </w:pPr>
      <w:r w:rsidRPr="00FE3E49">
        <w:rPr>
          <w:sz w:val="24"/>
          <w:szCs w:val="24"/>
        </w:rPr>
        <w:t>· информационная (получение точных сведений о качественных моментах зарубежного права и их использование в отечественной юридической практике);</w:t>
      </w:r>
    </w:p>
    <w:p w:rsidR="00BA62C9" w:rsidRPr="00FE3E49" w:rsidRDefault="00BA62C9" w:rsidP="00FE3E49">
      <w:pPr>
        <w:ind w:firstLine="284"/>
        <w:rPr>
          <w:sz w:val="24"/>
          <w:szCs w:val="24"/>
        </w:rPr>
      </w:pPr>
      <w:r w:rsidRPr="00FE3E49">
        <w:rPr>
          <w:sz w:val="24"/>
          <w:szCs w:val="24"/>
        </w:rPr>
        <w:t>· аналитическая (обнаружение истоков правовых явлений в зарубежных системах права и выявление тенденций их развития);</w:t>
      </w:r>
    </w:p>
    <w:p w:rsidR="00BA62C9" w:rsidRPr="00FE3E49" w:rsidRDefault="00BA62C9" w:rsidP="00FE3E49">
      <w:pPr>
        <w:ind w:firstLine="284"/>
        <w:rPr>
          <w:sz w:val="24"/>
          <w:szCs w:val="24"/>
        </w:rPr>
      </w:pPr>
      <w:r w:rsidRPr="00FE3E49">
        <w:rPr>
          <w:sz w:val="24"/>
          <w:szCs w:val="24"/>
        </w:rPr>
        <w:t>· интегративная (четкая ориентация в разработке способов гармонизации и сближения правовых систем);</w:t>
      </w:r>
    </w:p>
    <w:p w:rsidR="00BA62C9" w:rsidRPr="00FE3E49" w:rsidRDefault="00BA62C9" w:rsidP="00FE3E49">
      <w:pPr>
        <w:ind w:firstLine="284"/>
        <w:rPr>
          <w:sz w:val="24"/>
          <w:szCs w:val="24"/>
        </w:rPr>
      </w:pPr>
      <w:r w:rsidRPr="00FE3E49">
        <w:rPr>
          <w:sz w:val="24"/>
          <w:szCs w:val="24"/>
        </w:rPr>
        <w:t>· критическая (конструктивный анализ отдельных институтов зарубежного права и его сопоставление с аналогичными институтами российского права);</w:t>
      </w:r>
    </w:p>
    <w:p w:rsidR="00BA62C9" w:rsidRPr="00FE3E49" w:rsidRDefault="00BA62C9" w:rsidP="00FE3E49">
      <w:pPr>
        <w:ind w:firstLine="284"/>
        <w:rPr>
          <w:sz w:val="24"/>
          <w:szCs w:val="24"/>
          <w:lang w:val="uk-UA"/>
        </w:rPr>
      </w:pPr>
      <w:r w:rsidRPr="00FE3E49">
        <w:rPr>
          <w:sz w:val="24"/>
          <w:szCs w:val="24"/>
        </w:rPr>
        <w:t>· пропагандистская (информирование о значимости правовой системы страны).</w:t>
      </w:r>
    </w:p>
    <w:p w:rsidR="00BA62C9" w:rsidRPr="00FE3E49" w:rsidRDefault="00BA62C9" w:rsidP="00FE3E49">
      <w:pPr>
        <w:ind w:firstLine="284"/>
        <w:rPr>
          <w:color w:val="000000"/>
          <w:spacing w:val="3"/>
          <w:sz w:val="24"/>
          <w:szCs w:val="24"/>
          <w:lang w:val="uk-UA"/>
        </w:rPr>
      </w:pPr>
    </w:p>
    <w:p w:rsidR="00E758D0" w:rsidRPr="00FE3E49" w:rsidRDefault="00C42C4E" w:rsidP="00FE3E49">
      <w:pPr>
        <w:ind w:firstLine="284"/>
        <w:rPr>
          <w:b/>
          <w:sz w:val="24"/>
          <w:szCs w:val="24"/>
          <w:lang w:val="uk-UA"/>
        </w:rPr>
      </w:pPr>
      <w:r w:rsidRPr="00FE3E49">
        <w:rPr>
          <w:b/>
          <w:sz w:val="24"/>
          <w:szCs w:val="24"/>
          <w:lang w:val="uk-UA"/>
        </w:rPr>
        <w:t>7. Функции сравнительного правоведения.</w:t>
      </w:r>
    </w:p>
    <w:p w:rsidR="00C42C4E" w:rsidRPr="00FE3E49" w:rsidRDefault="00C42C4E" w:rsidP="00FE3E49">
      <w:pPr>
        <w:shd w:val="clear" w:color="auto" w:fill="FFFFFF"/>
        <w:ind w:firstLine="284"/>
        <w:rPr>
          <w:color w:val="000000"/>
          <w:sz w:val="24"/>
          <w:szCs w:val="24"/>
          <w:lang w:val="uk-UA"/>
        </w:rPr>
      </w:pPr>
      <w:r w:rsidRPr="00FE3E49">
        <w:rPr>
          <w:color w:val="000000"/>
          <w:sz w:val="24"/>
          <w:szCs w:val="24"/>
          <w:lang w:val="uk-UA"/>
        </w:rPr>
        <w:t>Основные: академическая (научно-познавательная) и практико-прикладная</w:t>
      </w:r>
    </w:p>
    <w:p w:rsidR="00C42C4E" w:rsidRPr="00FE3E49" w:rsidRDefault="00C42C4E" w:rsidP="00FE3E49">
      <w:pPr>
        <w:shd w:val="clear" w:color="auto" w:fill="FFFFFF"/>
        <w:ind w:firstLine="284"/>
        <w:rPr>
          <w:color w:val="000000"/>
          <w:sz w:val="24"/>
          <w:szCs w:val="24"/>
          <w:lang w:val="uk-UA"/>
        </w:rPr>
      </w:pPr>
      <w:r w:rsidRPr="00FE3E49">
        <w:rPr>
          <w:color w:val="000000"/>
          <w:sz w:val="24"/>
          <w:szCs w:val="24"/>
          <w:lang w:val="uk-UA"/>
        </w:rPr>
        <w:t>Дополнительная: юридико-мировоззренческая</w:t>
      </w:r>
    </w:p>
    <w:p w:rsidR="00C42C4E" w:rsidRPr="00FE3E49" w:rsidRDefault="00C42C4E" w:rsidP="00FE3E49">
      <w:pPr>
        <w:shd w:val="clear" w:color="auto" w:fill="FFFFFF"/>
        <w:ind w:firstLine="284"/>
        <w:rPr>
          <w:sz w:val="24"/>
          <w:szCs w:val="24"/>
          <w:lang w:val="uk-UA"/>
        </w:rPr>
      </w:pPr>
      <w:r w:rsidRPr="00FE3E49">
        <w:rPr>
          <w:color w:val="000000"/>
          <w:sz w:val="24"/>
          <w:szCs w:val="24"/>
          <w:lang w:val="uk-UA"/>
        </w:rPr>
        <w:t>Як відомо, функції будь-якої науки, у тому числі і порівняль</w:t>
      </w:r>
      <w:r w:rsidRPr="00FE3E49">
        <w:rPr>
          <w:color w:val="000000"/>
          <w:sz w:val="24"/>
          <w:szCs w:val="24"/>
          <w:lang w:val="uk-UA"/>
        </w:rPr>
        <w:softHyphen/>
      </w:r>
      <w:r w:rsidRPr="00FE3E49">
        <w:rPr>
          <w:color w:val="000000"/>
          <w:spacing w:val="1"/>
          <w:sz w:val="24"/>
          <w:szCs w:val="24"/>
          <w:lang w:val="uk-UA"/>
        </w:rPr>
        <w:t xml:space="preserve">ного правознавства, відображають основні напрями, через які </w:t>
      </w:r>
      <w:r w:rsidRPr="00FE3E49">
        <w:rPr>
          <w:color w:val="000000"/>
          <w:spacing w:val="4"/>
          <w:sz w:val="24"/>
          <w:szCs w:val="24"/>
          <w:lang w:val="uk-UA"/>
        </w:rPr>
        <w:t>проявляється їх суть і зміст, а також необхідність їх існування.</w:t>
      </w:r>
    </w:p>
    <w:p w:rsidR="00C42C4E" w:rsidRPr="00FE3E49" w:rsidRDefault="00C42C4E" w:rsidP="00FE3E49">
      <w:pPr>
        <w:shd w:val="clear" w:color="auto" w:fill="FFFFFF"/>
        <w:ind w:right="14" w:firstLine="284"/>
        <w:rPr>
          <w:sz w:val="24"/>
          <w:szCs w:val="24"/>
        </w:rPr>
      </w:pPr>
      <w:r w:rsidRPr="00FE3E49">
        <w:rPr>
          <w:color w:val="000000"/>
          <w:spacing w:val="6"/>
          <w:sz w:val="24"/>
          <w:szCs w:val="24"/>
          <w:lang w:val="uk-UA"/>
        </w:rPr>
        <w:t xml:space="preserve">На думку Ю.О. </w:t>
      </w:r>
      <w:r w:rsidRPr="00FE3E49">
        <w:rPr>
          <w:color w:val="000000"/>
          <w:spacing w:val="6"/>
          <w:sz w:val="24"/>
          <w:szCs w:val="24"/>
        </w:rPr>
        <w:t xml:space="preserve">Тихомирова, </w:t>
      </w:r>
      <w:r w:rsidRPr="00FE3E49">
        <w:rPr>
          <w:color w:val="000000"/>
          <w:spacing w:val="6"/>
          <w:sz w:val="24"/>
          <w:szCs w:val="24"/>
          <w:lang w:val="uk-UA"/>
        </w:rPr>
        <w:t xml:space="preserve">порівняльне правознавство </w:t>
      </w:r>
      <w:r w:rsidRPr="00FE3E49">
        <w:rPr>
          <w:color w:val="000000"/>
          <w:spacing w:val="-3"/>
          <w:sz w:val="24"/>
          <w:szCs w:val="24"/>
          <w:lang w:val="uk-UA"/>
        </w:rPr>
        <w:t>включає виконання таких функцій: інформаційна, аналітична, кри</w:t>
      </w:r>
      <w:r w:rsidRPr="00FE3E49">
        <w:rPr>
          <w:color w:val="000000"/>
          <w:spacing w:val="-3"/>
          <w:sz w:val="24"/>
          <w:szCs w:val="24"/>
          <w:lang w:val="uk-UA"/>
        </w:rPr>
        <w:softHyphen/>
      </w:r>
      <w:r w:rsidRPr="00FE3E49">
        <w:rPr>
          <w:color w:val="000000"/>
          <w:spacing w:val="-2"/>
          <w:sz w:val="24"/>
          <w:szCs w:val="24"/>
          <w:lang w:val="uk-UA"/>
        </w:rPr>
        <w:t xml:space="preserve">тична, інтеграційна і домінантна. Воно служить законотворчій і </w:t>
      </w:r>
      <w:r w:rsidRPr="00FE3E49">
        <w:rPr>
          <w:color w:val="000000"/>
          <w:spacing w:val="1"/>
          <w:sz w:val="24"/>
          <w:szCs w:val="24"/>
          <w:lang w:val="uk-UA"/>
        </w:rPr>
        <w:t xml:space="preserve">правозастосовній практиці, правильному засвоєнню зарубіжних </w:t>
      </w:r>
      <w:r w:rsidRPr="00FE3E49">
        <w:rPr>
          <w:color w:val="000000"/>
          <w:spacing w:val="3"/>
          <w:sz w:val="24"/>
          <w:szCs w:val="24"/>
          <w:lang w:val="uk-UA"/>
        </w:rPr>
        <w:t>доктрин і практики, а також юридичній освіті.</w:t>
      </w:r>
    </w:p>
    <w:p w:rsidR="005B20E4" w:rsidRPr="00FE3E49" w:rsidRDefault="00C42C4E" w:rsidP="00FE3E49">
      <w:pPr>
        <w:shd w:val="clear" w:color="auto" w:fill="FFFFFF"/>
        <w:ind w:right="19" w:firstLine="284"/>
        <w:rPr>
          <w:sz w:val="24"/>
          <w:szCs w:val="24"/>
        </w:rPr>
      </w:pPr>
      <w:r w:rsidRPr="00FE3E49">
        <w:rPr>
          <w:color w:val="000000"/>
          <w:spacing w:val="-1"/>
          <w:sz w:val="24"/>
          <w:szCs w:val="24"/>
          <w:lang w:val="uk-UA"/>
        </w:rPr>
        <w:t xml:space="preserve">Функції порівняльного правознавства можна умовно розділити </w:t>
      </w:r>
      <w:r w:rsidRPr="00FE3E49">
        <w:rPr>
          <w:color w:val="000000"/>
          <w:spacing w:val="3"/>
          <w:sz w:val="24"/>
          <w:szCs w:val="24"/>
          <w:lang w:val="uk-UA"/>
        </w:rPr>
        <w:t>на дві великі групи.</w:t>
      </w:r>
    </w:p>
    <w:p w:rsidR="00C42C4E" w:rsidRPr="00FE3E49" w:rsidRDefault="005B20E4" w:rsidP="00FE3E49">
      <w:pPr>
        <w:shd w:val="clear" w:color="auto" w:fill="FFFFFF"/>
        <w:ind w:right="19" w:firstLine="284"/>
        <w:rPr>
          <w:sz w:val="24"/>
          <w:szCs w:val="24"/>
        </w:rPr>
      </w:pPr>
      <w:r w:rsidRPr="00FE3E49">
        <w:rPr>
          <w:bCs/>
          <w:color w:val="000000"/>
          <w:spacing w:val="-2"/>
          <w:sz w:val="24"/>
          <w:szCs w:val="24"/>
        </w:rPr>
        <w:t>1.</w:t>
      </w:r>
      <w:r w:rsidR="00C42C4E" w:rsidRPr="00FE3E49">
        <w:rPr>
          <w:bCs/>
          <w:color w:val="000000"/>
          <w:spacing w:val="-2"/>
          <w:sz w:val="24"/>
          <w:szCs w:val="24"/>
          <w:lang w:val="uk-UA"/>
        </w:rPr>
        <w:t xml:space="preserve">Теоретичні функції, </w:t>
      </w:r>
      <w:r w:rsidR="00C42C4E" w:rsidRPr="00FE3E49">
        <w:rPr>
          <w:color w:val="000000"/>
          <w:spacing w:val="-2"/>
          <w:sz w:val="24"/>
          <w:szCs w:val="24"/>
          <w:lang w:val="uk-UA"/>
        </w:rPr>
        <w:t>що забезпечують якісне зростання в роз</w:t>
      </w:r>
      <w:r w:rsidR="00C42C4E" w:rsidRPr="00FE3E49">
        <w:rPr>
          <w:color w:val="000000"/>
          <w:spacing w:val="-2"/>
          <w:sz w:val="24"/>
          <w:szCs w:val="24"/>
          <w:lang w:val="uk-UA"/>
        </w:rPr>
        <w:softHyphen/>
      </w:r>
      <w:r w:rsidR="00C42C4E" w:rsidRPr="00FE3E49">
        <w:rPr>
          <w:color w:val="000000"/>
          <w:spacing w:val="-3"/>
          <w:sz w:val="24"/>
          <w:szCs w:val="24"/>
          <w:lang w:val="uk-UA"/>
        </w:rPr>
        <w:t xml:space="preserve">витку не тільки порівняльно-правового, але й усього юридичного </w:t>
      </w:r>
      <w:r w:rsidR="00C42C4E" w:rsidRPr="00FE3E49">
        <w:rPr>
          <w:color w:val="000000"/>
          <w:spacing w:val="1"/>
          <w:sz w:val="24"/>
          <w:szCs w:val="24"/>
          <w:lang w:val="uk-UA"/>
        </w:rPr>
        <w:t>знання в цілому. Дані функції забезпечують теоретичне осмис</w:t>
      </w:r>
      <w:r w:rsidR="00C42C4E" w:rsidRPr="00FE3E49">
        <w:rPr>
          <w:color w:val="000000"/>
          <w:spacing w:val="1"/>
          <w:sz w:val="24"/>
          <w:szCs w:val="24"/>
          <w:lang w:val="uk-UA"/>
        </w:rPr>
        <w:softHyphen/>
      </w:r>
      <w:r w:rsidR="00C42C4E" w:rsidRPr="00FE3E49">
        <w:rPr>
          <w:color w:val="000000"/>
          <w:sz w:val="24"/>
          <w:szCs w:val="24"/>
          <w:lang w:val="uk-UA"/>
        </w:rPr>
        <w:t xml:space="preserve">лення закономірностей походження й еволюції правових систем, </w:t>
      </w:r>
      <w:r w:rsidR="00C42C4E" w:rsidRPr="00FE3E49">
        <w:rPr>
          <w:color w:val="000000"/>
          <w:spacing w:val="-2"/>
          <w:sz w:val="24"/>
          <w:szCs w:val="24"/>
          <w:lang w:val="uk-UA"/>
        </w:rPr>
        <w:t>що сприяє вивченню не тільки національного права, але й визна</w:t>
      </w:r>
      <w:r w:rsidR="00C42C4E" w:rsidRPr="00FE3E49">
        <w:rPr>
          <w:color w:val="000000"/>
          <w:spacing w:val="-2"/>
          <w:sz w:val="24"/>
          <w:szCs w:val="24"/>
          <w:lang w:val="uk-UA"/>
        </w:rPr>
        <w:softHyphen/>
      </w:r>
      <w:r w:rsidR="00C42C4E" w:rsidRPr="00FE3E49">
        <w:rPr>
          <w:color w:val="000000"/>
          <w:spacing w:val="-1"/>
          <w:sz w:val="24"/>
          <w:szCs w:val="24"/>
          <w:lang w:val="uk-UA"/>
        </w:rPr>
        <w:t>ченню його місця в системі правових сімей. Реалізація теоретичних функцій сприяє розвитку теоретичних основ порів</w:t>
      </w:r>
      <w:r w:rsidR="00C42C4E" w:rsidRPr="00FE3E49">
        <w:rPr>
          <w:color w:val="000000"/>
          <w:spacing w:val="-1"/>
          <w:sz w:val="24"/>
          <w:szCs w:val="24"/>
          <w:lang w:val="uk-UA"/>
        </w:rPr>
        <w:softHyphen/>
      </w:r>
      <w:r w:rsidR="00C42C4E" w:rsidRPr="00FE3E49">
        <w:rPr>
          <w:color w:val="000000"/>
          <w:spacing w:val="5"/>
          <w:sz w:val="24"/>
          <w:szCs w:val="24"/>
          <w:lang w:val="uk-UA"/>
        </w:rPr>
        <w:t xml:space="preserve">няльного правознавства, що є внеском у розвиток юридичної </w:t>
      </w:r>
      <w:r w:rsidR="00C42C4E" w:rsidRPr="00FE3E49">
        <w:rPr>
          <w:color w:val="000000"/>
          <w:spacing w:val="2"/>
          <w:sz w:val="24"/>
          <w:szCs w:val="24"/>
          <w:lang w:val="uk-UA"/>
        </w:rPr>
        <w:t>науки в цілому.</w:t>
      </w:r>
    </w:p>
    <w:p w:rsidR="00C42C4E" w:rsidRPr="00FE3E49" w:rsidRDefault="005B20E4" w:rsidP="00FE3E49">
      <w:pPr>
        <w:ind w:firstLine="284"/>
        <w:rPr>
          <w:color w:val="000000"/>
          <w:spacing w:val="3"/>
          <w:sz w:val="24"/>
          <w:szCs w:val="24"/>
          <w:lang w:val="uk-UA"/>
        </w:rPr>
      </w:pPr>
      <w:r w:rsidRPr="00FE3E49">
        <w:rPr>
          <w:bCs/>
          <w:color w:val="000000"/>
          <w:spacing w:val="2"/>
          <w:sz w:val="24"/>
          <w:szCs w:val="24"/>
          <w:lang w:val="uk-UA"/>
        </w:rPr>
        <w:t>2.</w:t>
      </w:r>
      <w:r w:rsidR="00C42C4E" w:rsidRPr="00FE3E49">
        <w:rPr>
          <w:bCs/>
          <w:color w:val="000000"/>
          <w:spacing w:val="2"/>
          <w:sz w:val="24"/>
          <w:szCs w:val="24"/>
          <w:lang w:val="uk-UA"/>
        </w:rPr>
        <w:t xml:space="preserve">Практичні функції </w:t>
      </w:r>
      <w:r w:rsidR="00C42C4E" w:rsidRPr="00FE3E49">
        <w:rPr>
          <w:color w:val="000000"/>
          <w:spacing w:val="2"/>
          <w:sz w:val="24"/>
          <w:szCs w:val="24"/>
          <w:lang w:val="uk-UA"/>
        </w:rPr>
        <w:t xml:space="preserve">порівняльного правознавства направлені </w:t>
      </w:r>
      <w:r w:rsidR="00C42C4E" w:rsidRPr="00FE3E49">
        <w:rPr>
          <w:color w:val="000000"/>
          <w:spacing w:val="-1"/>
          <w:sz w:val="24"/>
          <w:szCs w:val="24"/>
          <w:lang w:val="uk-UA"/>
        </w:rPr>
        <w:t>як на виконання конкретних завдань правової практики, що ви</w:t>
      </w:r>
      <w:r w:rsidR="00C42C4E" w:rsidRPr="00FE3E49">
        <w:rPr>
          <w:color w:val="000000"/>
          <w:spacing w:val="-1"/>
          <w:sz w:val="24"/>
          <w:szCs w:val="24"/>
          <w:lang w:val="uk-UA"/>
        </w:rPr>
        <w:softHyphen/>
      </w:r>
      <w:r w:rsidR="00C42C4E" w:rsidRPr="00FE3E49">
        <w:rPr>
          <w:color w:val="000000"/>
          <w:spacing w:val="-3"/>
          <w:sz w:val="24"/>
          <w:szCs w:val="24"/>
          <w:lang w:val="uk-UA"/>
        </w:rPr>
        <w:t>никають перед різними правовими системами окремо, так і перед цілими правовими сім'ями. Реалізація цих функцій сприяє гармоні</w:t>
      </w:r>
      <w:r w:rsidR="00C42C4E" w:rsidRPr="00FE3E49">
        <w:rPr>
          <w:color w:val="000000"/>
          <w:spacing w:val="-3"/>
          <w:sz w:val="24"/>
          <w:szCs w:val="24"/>
          <w:lang w:val="uk-UA"/>
        </w:rPr>
        <w:softHyphen/>
      </w:r>
      <w:r w:rsidR="00C42C4E" w:rsidRPr="00FE3E49">
        <w:rPr>
          <w:color w:val="000000"/>
          <w:spacing w:val="-2"/>
          <w:sz w:val="24"/>
          <w:szCs w:val="24"/>
          <w:lang w:val="uk-UA"/>
        </w:rPr>
        <w:t xml:space="preserve">зації й уніфікації правових норм національних правових систем, </w:t>
      </w:r>
      <w:r w:rsidR="00C42C4E" w:rsidRPr="00FE3E49">
        <w:rPr>
          <w:color w:val="000000"/>
          <w:spacing w:val="-1"/>
          <w:sz w:val="24"/>
          <w:szCs w:val="24"/>
          <w:lang w:val="uk-UA"/>
        </w:rPr>
        <w:t>розробленню нормативно-правових актів з урахуванням зарубіж</w:t>
      </w:r>
      <w:r w:rsidR="00C42C4E" w:rsidRPr="00FE3E49">
        <w:rPr>
          <w:color w:val="000000"/>
          <w:spacing w:val="-1"/>
          <w:sz w:val="24"/>
          <w:szCs w:val="24"/>
          <w:lang w:val="uk-UA"/>
        </w:rPr>
        <w:softHyphen/>
      </w:r>
      <w:r w:rsidR="00C42C4E" w:rsidRPr="00FE3E49">
        <w:rPr>
          <w:color w:val="000000"/>
          <w:spacing w:val="3"/>
          <w:sz w:val="24"/>
          <w:szCs w:val="24"/>
          <w:lang w:val="uk-UA"/>
        </w:rPr>
        <w:t>ного досвіду та ін.</w:t>
      </w:r>
    </w:p>
    <w:p w:rsidR="00C42C4E" w:rsidRPr="00FE3E49" w:rsidRDefault="00C42C4E" w:rsidP="00FE3E49">
      <w:pPr>
        <w:shd w:val="clear" w:color="auto" w:fill="FFFFFF"/>
        <w:ind w:right="72" w:firstLine="284"/>
        <w:rPr>
          <w:sz w:val="24"/>
          <w:szCs w:val="24"/>
        </w:rPr>
      </w:pPr>
      <w:r w:rsidRPr="00FE3E49">
        <w:rPr>
          <w:color w:val="000000"/>
          <w:spacing w:val="-3"/>
          <w:sz w:val="24"/>
          <w:szCs w:val="24"/>
          <w:lang w:val="uk-UA"/>
        </w:rPr>
        <w:t xml:space="preserve">Основними функціями порівняльного правознавства, що входять </w:t>
      </w:r>
      <w:r w:rsidRPr="00FE3E49">
        <w:rPr>
          <w:color w:val="000000"/>
          <w:spacing w:val="4"/>
          <w:sz w:val="24"/>
          <w:szCs w:val="24"/>
          <w:lang w:val="uk-UA"/>
        </w:rPr>
        <w:t>у вищезгадані групи, є такі.</w:t>
      </w:r>
    </w:p>
    <w:p w:rsidR="00C42C4E" w:rsidRPr="00FE3E49" w:rsidRDefault="00C42C4E" w:rsidP="00FE3E49">
      <w:pPr>
        <w:shd w:val="clear" w:color="auto" w:fill="FFFFFF"/>
        <w:ind w:right="58" w:firstLine="284"/>
        <w:rPr>
          <w:sz w:val="24"/>
          <w:szCs w:val="24"/>
          <w:lang w:val="uk-UA"/>
        </w:rPr>
      </w:pPr>
      <w:r w:rsidRPr="00FE3E49">
        <w:rPr>
          <w:b/>
          <w:bCs/>
          <w:color w:val="000000"/>
          <w:spacing w:val="-4"/>
          <w:sz w:val="24"/>
          <w:szCs w:val="24"/>
          <w:lang w:val="uk-UA"/>
        </w:rPr>
        <w:t>Гносеологічна функція</w:t>
      </w:r>
      <w:r w:rsidRPr="00FE3E49">
        <w:rPr>
          <w:bCs/>
          <w:color w:val="000000"/>
          <w:spacing w:val="-4"/>
          <w:sz w:val="24"/>
          <w:szCs w:val="24"/>
          <w:lang w:val="uk-UA"/>
        </w:rPr>
        <w:t xml:space="preserve"> </w:t>
      </w:r>
      <w:r w:rsidRPr="00FE3E49">
        <w:rPr>
          <w:color w:val="000000"/>
          <w:spacing w:val="-4"/>
          <w:sz w:val="24"/>
          <w:szCs w:val="24"/>
          <w:lang w:val="uk-UA"/>
        </w:rPr>
        <w:t>виражається в тому, що будь-яка юри</w:t>
      </w:r>
      <w:r w:rsidRPr="00FE3E49">
        <w:rPr>
          <w:color w:val="000000"/>
          <w:spacing w:val="-4"/>
          <w:sz w:val="24"/>
          <w:szCs w:val="24"/>
          <w:lang w:val="uk-UA"/>
        </w:rPr>
        <w:softHyphen/>
      </w:r>
      <w:r w:rsidRPr="00FE3E49">
        <w:rPr>
          <w:color w:val="000000"/>
          <w:spacing w:val="-1"/>
          <w:sz w:val="24"/>
          <w:szCs w:val="24"/>
          <w:lang w:val="uk-UA"/>
        </w:rPr>
        <w:t xml:space="preserve">дична наука направлена на пізнання навколишнього світу. Вона </w:t>
      </w:r>
      <w:r w:rsidRPr="00FE3E49">
        <w:rPr>
          <w:color w:val="000000"/>
          <w:spacing w:val="2"/>
          <w:sz w:val="24"/>
          <w:szCs w:val="24"/>
          <w:lang w:val="uk-UA"/>
        </w:rPr>
        <w:t xml:space="preserve">пізнає державу, право й інші державно-правові явища, отримує </w:t>
      </w:r>
      <w:r w:rsidRPr="00FE3E49">
        <w:rPr>
          <w:color w:val="000000"/>
          <w:spacing w:val="-2"/>
          <w:sz w:val="24"/>
          <w:szCs w:val="24"/>
          <w:lang w:val="uk-UA"/>
        </w:rPr>
        <w:t xml:space="preserve">про них необхідні знання, пояснює їх із наукових позицій. Цього </w:t>
      </w:r>
      <w:r w:rsidRPr="00FE3E49">
        <w:rPr>
          <w:color w:val="000000"/>
          <w:spacing w:val="1"/>
          <w:sz w:val="24"/>
          <w:szCs w:val="24"/>
          <w:lang w:val="uk-UA"/>
        </w:rPr>
        <w:t xml:space="preserve">можна досягти шляхом їх вивчення у зв'язку з іншими явищами, </w:t>
      </w:r>
      <w:r w:rsidRPr="00FE3E49">
        <w:rPr>
          <w:color w:val="000000"/>
          <w:spacing w:val="-2"/>
          <w:sz w:val="24"/>
          <w:szCs w:val="24"/>
          <w:lang w:val="uk-UA"/>
        </w:rPr>
        <w:t>що формують соціальне життя. Порівняльне правознавство вивчає правові системи, пов'язуючи його з такими цивілізаційними яви</w:t>
      </w:r>
      <w:r w:rsidRPr="00FE3E49">
        <w:rPr>
          <w:color w:val="000000"/>
          <w:spacing w:val="-2"/>
          <w:sz w:val="24"/>
          <w:szCs w:val="24"/>
          <w:lang w:val="uk-UA"/>
        </w:rPr>
        <w:softHyphen/>
      </w:r>
      <w:r w:rsidRPr="00FE3E49">
        <w:rPr>
          <w:color w:val="000000"/>
          <w:spacing w:val="4"/>
          <w:sz w:val="24"/>
          <w:szCs w:val="24"/>
          <w:lang w:val="uk-UA"/>
        </w:rPr>
        <w:t>щами, як культура, релігія, політика, ідеологія, традиції та ін.</w:t>
      </w:r>
      <w:r w:rsidR="00400F99" w:rsidRPr="00FE3E49">
        <w:rPr>
          <w:sz w:val="24"/>
          <w:szCs w:val="24"/>
          <w:lang w:val="uk-UA"/>
        </w:rPr>
        <w:t xml:space="preserve"> </w:t>
      </w:r>
    </w:p>
    <w:p w:rsidR="00C42C4E" w:rsidRPr="00FE3E49" w:rsidRDefault="00C42C4E" w:rsidP="00FE3E49">
      <w:pPr>
        <w:shd w:val="clear" w:color="auto" w:fill="FFFFFF"/>
        <w:ind w:firstLine="284"/>
        <w:rPr>
          <w:sz w:val="24"/>
          <w:szCs w:val="24"/>
          <w:lang w:val="uk-UA"/>
        </w:rPr>
      </w:pPr>
      <w:r w:rsidRPr="00FE3E49">
        <w:rPr>
          <w:b/>
          <w:bCs/>
          <w:color w:val="000000"/>
          <w:sz w:val="24"/>
          <w:szCs w:val="24"/>
          <w:lang w:val="uk-UA"/>
        </w:rPr>
        <w:t>Методологічна функція</w:t>
      </w:r>
      <w:r w:rsidRPr="00FE3E49">
        <w:rPr>
          <w:bCs/>
          <w:color w:val="000000"/>
          <w:sz w:val="24"/>
          <w:szCs w:val="24"/>
          <w:lang w:val="uk-UA"/>
        </w:rPr>
        <w:t xml:space="preserve"> </w:t>
      </w:r>
      <w:r w:rsidRPr="00FE3E49">
        <w:rPr>
          <w:color w:val="000000"/>
          <w:sz w:val="24"/>
          <w:szCs w:val="24"/>
          <w:lang w:val="uk-UA"/>
        </w:rPr>
        <w:t>порівняльного правознавства ви</w:t>
      </w:r>
      <w:r w:rsidRPr="00FE3E49">
        <w:rPr>
          <w:color w:val="000000"/>
          <w:sz w:val="24"/>
          <w:szCs w:val="24"/>
          <w:lang w:val="uk-UA"/>
        </w:rPr>
        <w:softHyphen/>
      </w:r>
      <w:r w:rsidRPr="00FE3E49">
        <w:rPr>
          <w:color w:val="000000"/>
          <w:spacing w:val="4"/>
          <w:sz w:val="24"/>
          <w:szCs w:val="24"/>
          <w:lang w:val="uk-UA"/>
        </w:rPr>
        <w:t xml:space="preserve">ражається в тому, що в рамках даної науки напрацьовується </w:t>
      </w:r>
      <w:r w:rsidRPr="00FE3E49">
        <w:rPr>
          <w:color w:val="000000"/>
          <w:sz w:val="24"/>
          <w:szCs w:val="24"/>
          <w:lang w:val="uk-UA"/>
        </w:rPr>
        <w:t xml:space="preserve">великий методологічний потенціал, необхідний для проведення </w:t>
      </w:r>
      <w:r w:rsidRPr="00FE3E49">
        <w:rPr>
          <w:color w:val="000000"/>
          <w:spacing w:val="1"/>
          <w:sz w:val="24"/>
          <w:szCs w:val="24"/>
          <w:lang w:val="uk-UA"/>
        </w:rPr>
        <w:t>порівняльно-правових досліджень. Оскільки здійснення порів</w:t>
      </w:r>
      <w:r w:rsidRPr="00FE3E49">
        <w:rPr>
          <w:color w:val="000000"/>
          <w:spacing w:val="1"/>
          <w:sz w:val="24"/>
          <w:szCs w:val="24"/>
          <w:lang w:val="uk-UA"/>
        </w:rPr>
        <w:softHyphen/>
      </w:r>
      <w:r w:rsidRPr="00FE3E49">
        <w:rPr>
          <w:color w:val="000000"/>
          <w:spacing w:val="-2"/>
          <w:sz w:val="24"/>
          <w:szCs w:val="24"/>
          <w:lang w:val="uk-UA"/>
        </w:rPr>
        <w:t xml:space="preserve">няльно-правових досліджень є необхідною умовою при вивченні </w:t>
      </w:r>
      <w:r w:rsidRPr="00FE3E49">
        <w:rPr>
          <w:color w:val="000000"/>
          <w:spacing w:val="-1"/>
          <w:sz w:val="24"/>
          <w:szCs w:val="24"/>
          <w:lang w:val="uk-UA"/>
        </w:rPr>
        <w:t xml:space="preserve">об'єктів і предметів різних наук, то вироблений методологічний </w:t>
      </w:r>
      <w:r w:rsidRPr="00FE3E49">
        <w:rPr>
          <w:color w:val="000000"/>
          <w:sz w:val="24"/>
          <w:szCs w:val="24"/>
          <w:lang w:val="uk-UA"/>
        </w:rPr>
        <w:t xml:space="preserve">арсенал у рамках порівняльного правознавства відіграє важливу </w:t>
      </w:r>
      <w:r w:rsidRPr="00FE3E49">
        <w:rPr>
          <w:color w:val="000000"/>
          <w:spacing w:val="-3"/>
          <w:sz w:val="24"/>
          <w:szCs w:val="24"/>
          <w:lang w:val="uk-UA"/>
        </w:rPr>
        <w:t>роль у цьому процесі. Зокрема, порівняльно-правовий метод отри</w:t>
      </w:r>
      <w:r w:rsidRPr="00FE3E49">
        <w:rPr>
          <w:color w:val="000000"/>
          <w:spacing w:val="-3"/>
          <w:sz w:val="24"/>
          <w:szCs w:val="24"/>
          <w:lang w:val="uk-UA"/>
        </w:rPr>
        <w:softHyphen/>
      </w:r>
      <w:r w:rsidRPr="00FE3E49">
        <w:rPr>
          <w:color w:val="000000"/>
          <w:spacing w:val="-1"/>
          <w:sz w:val="24"/>
          <w:szCs w:val="24"/>
          <w:lang w:val="uk-UA"/>
        </w:rPr>
        <w:t>мує подальший розвиток, завдяки чому забезпечується результа</w:t>
      </w:r>
      <w:r w:rsidRPr="00FE3E49">
        <w:rPr>
          <w:color w:val="000000"/>
          <w:spacing w:val="-1"/>
          <w:sz w:val="24"/>
          <w:szCs w:val="24"/>
          <w:lang w:val="uk-UA"/>
        </w:rPr>
        <w:softHyphen/>
      </w:r>
      <w:r w:rsidRPr="00FE3E49">
        <w:rPr>
          <w:color w:val="000000"/>
          <w:spacing w:val="-2"/>
          <w:sz w:val="24"/>
          <w:szCs w:val="24"/>
          <w:lang w:val="uk-UA"/>
        </w:rPr>
        <w:t xml:space="preserve">тивність порівняльно-правових досліджень. Це сприяє успішному </w:t>
      </w:r>
      <w:r w:rsidRPr="00FE3E49">
        <w:rPr>
          <w:color w:val="000000"/>
          <w:spacing w:val="-3"/>
          <w:sz w:val="24"/>
          <w:szCs w:val="24"/>
          <w:lang w:val="uk-UA"/>
        </w:rPr>
        <w:t xml:space="preserve">проведенню в рамках різних правових наук порівняльно-правових </w:t>
      </w:r>
      <w:r w:rsidRPr="00FE3E49">
        <w:rPr>
          <w:color w:val="000000"/>
          <w:sz w:val="24"/>
          <w:szCs w:val="24"/>
          <w:lang w:val="uk-UA"/>
        </w:rPr>
        <w:t xml:space="preserve">досліджень, які стають більш контрастними і яскравими, оскільки </w:t>
      </w:r>
      <w:r w:rsidRPr="00FE3E49">
        <w:rPr>
          <w:color w:val="000000"/>
          <w:spacing w:val="3"/>
          <w:sz w:val="24"/>
          <w:szCs w:val="24"/>
          <w:lang w:val="uk-UA"/>
        </w:rPr>
        <w:t>в цей процес включаються і додаткові чинники.</w:t>
      </w:r>
    </w:p>
    <w:p w:rsidR="00C42C4E" w:rsidRPr="00FE3E49" w:rsidRDefault="00C42C4E" w:rsidP="00FE3E49">
      <w:pPr>
        <w:shd w:val="clear" w:color="auto" w:fill="FFFFFF"/>
        <w:spacing w:before="10"/>
        <w:ind w:firstLine="284"/>
        <w:rPr>
          <w:sz w:val="24"/>
          <w:szCs w:val="24"/>
          <w:lang w:val="uk-UA"/>
        </w:rPr>
      </w:pPr>
      <w:r w:rsidRPr="00FE3E49">
        <w:rPr>
          <w:b/>
          <w:bCs/>
          <w:color w:val="000000"/>
          <w:spacing w:val="1"/>
          <w:sz w:val="24"/>
          <w:szCs w:val="24"/>
          <w:lang w:val="uk-UA"/>
        </w:rPr>
        <w:t>Інтеграційна функція</w:t>
      </w:r>
      <w:r w:rsidRPr="00FE3E49">
        <w:rPr>
          <w:bCs/>
          <w:color w:val="000000"/>
          <w:spacing w:val="1"/>
          <w:sz w:val="24"/>
          <w:szCs w:val="24"/>
          <w:lang w:val="uk-UA"/>
        </w:rPr>
        <w:t xml:space="preserve"> </w:t>
      </w:r>
      <w:r w:rsidRPr="00FE3E49">
        <w:rPr>
          <w:color w:val="000000"/>
          <w:spacing w:val="1"/>
          <w:sz w:val="24"/>
          <w:szCs w:val="24"/>
          <w:lang w:val="uk-UA"/>
        </w:rPr>
        <w:t xml:space="preserve">порівняльного правознавства, тобто </w:t>
      </w:r>
      <w:r w:rsidRPr="00FE3E49">
        <w:rPr>
          <w:color w:val="000000"/>
          <w:spacing w:val="7"/>
          <w:sz w:val="24"/>
          <w:szCs w:val="24"/>
          <w:lang w:val="uk-UA"/>
        </w:rPr>
        <w:t xml:space="preserve">функція оптимізації розвитку національних правових систем, </w:t>
      </w:r>
      <w:r w:rsidRPr="00FE3E49">
        <w:rPr>
          <w:color w:val="000000"/>
          <w:spacing w:val="2"/>
          <w:sz w:val="24"/>
          <w:szCs w:val="24"/>
          <w:lang w:val="uk-UA"/>
        </w:rPr>
        <w:t xml:space="preserve">зумовлена курсом держави або держав, міждержавних об'єднань </w:t>
      </w:r>
      <w:r w:rsidRPr="00FE3E49">
        <w:rPr>
          <w:color w:val="000000"/>
          <w:spacing w:val="-2"/>
          <w:sz w:val="24"/>
          <w:szCs w:val="24"/>
          <w:lang w:val="uk-UA"/>
        </w:rPr>
        <w:t>на зближення правових систем за допомогою гармонізації націо</w:t>
      </w:r>
      <w:r w:rsidRPr="00FE3E49">
        <w:rPr>
          <w:color w:val="000000"/>
          <w:spacing w:val="-2"/>
          <w:sz w:val="24"/>
          <w:szCs w:val="24"/>
          <w:lang w:val="uk-UA"/>
        </w:rPr>
        <w:softHyphen/>
      </w:r>
      <w:r w:rsidRPr="00FE3E49">
        <w:rPr>
          <w:color w:val="000000"/>
          <w:spacing w:val="1"/>
          <w:sz w:val="24"/>
          <w:szCs w:val="24"/>
          <w:lang w:val="uk-UA"/>
        </w:rPr>
        <w:t>нальних законодавств і уніфікації правових норм.</w:t>
      </w:r>
      <w:r w:rsidR="00400F99" w:rsidRPr="00FE3E49">
        <w:rPr>
          <w:sz w:val="24"/>
          <w:szCs w:val="24"/>
          <w:lang w:val="uk-UA"/>
        </w:rPr>
        <w:t xml:space="preserve"> </w:t>
      </w:r>
      <w:r w:rsidRPr="00FE3E49">
        <w:rPr>
          <w:color w:val="000000"/>
          <w:spacing w:val="-4"/>
          <w:sz w:val="24"/>
          <w:szCs w:val="24"/>
          <w:lang w:val="uk-UA"/>
        </w:rPr>
        <w:t xml:space="preserve">У цих випадках критеріями порівняння й оцінки національних </w:t>
      </w:r>
      <w:r w:rsidRPr="00FE3E49">
        <w:rPr>
          <w:color w:val="000000"/>
          <w:spacing w:val="3"/>
          <w:sz w:val="24"/>
          <w:szCs w:val="24"/>
          <w:lang w:val="uk-UA"/>
        </w:rPr>
        <w:t xml:space="preserve">законодавств служать визнання загальних інтересів держав в </w:t>
      </w:r>
      <w:r w:rsidRPr="00FE3E49">
        <w:rPr>
          <w:color w:val="000000"/>
          <w:spacing w:val="-2"/>
          <w:sz w:val="24"/>
          <w:szCs w:val="24"/>
          <w:lang w:val="uk-UA"/>
        </w:rPr>
        <w:t>узгодженому правовому регулюванні, пошук і визначення об'єктів такого регулювання, виявлення відмінностей у національних зако</w:t>
      </w:r>
      <w:r w:rsidRPr="00FE3E49">
        <w:rPr>
          <w:color w:val="000000"/>
          <w:spacing w:val="-2"/>
          <w:sz w:val="24"/>
          <w:szCs w:val="24"/>
          <w:lang w:val="uk-UA"/>
        </w:rPr>
        <w:softHyphen/>
        <w:t>нодавствах і можливих засобів їх подолання. Порівняльне право</w:t>
      </w:r>
      <w:r w:rsidRPr="00FE3E49">
        <w:rPr>
          <w:color w:val="000000"/>
          <w:spacing w:val="-2"/>
          <w:sz w:val="24"/>
          <w:szCs w:val="24"/>
          <w:lang w:val="uk-UA"/>
        </w:rPr>
        <w:softHyphen/>
      </w:r>
      <w:r w:rsidRPr="00FE3E49">
        <w:rPr>
          <w:color w:val="000000"/>
          <w:spacing w:val="1"/>
          <w:sz w:val="24"/>
          <w:szCs w:val="24"/>
          <w:lang w:val="uk-UA"/>
        </w:rPr>
        <w:t xml:space="preserve">знавство виробляє рекомендації, направлені на удосконалення </w:t>
      </w:r>
      <w:r w:rsidRPr="00FE3E49">
        <w:rPr>
          <w:color w:val="000000"/>
          <w:spacing w:val="-2"/>
          <w:sz w:val="24"/>
          <w:szCs w:val="24"/>
          <w:lang w:val="uk-UA"/>
        </w:rPr>
        <w:t>державно-правового будівництва, законодавства, юридичної прак</w:t>
      </w:r>
      <w:r w:rsidRPr="00FE3E49">
        <w:rPr>
          <w:color w:val="000000"/>
          <w:spacing w:val="-2"/>
          <w:sz w:val="24"/>
          <w:szCs w:val="24"/>
          <w:lang w:val="uk-UA"/>
        </w:rPr>
        <w:softHyphen/>
      </w:r>
      <w:r w:rsidRPr="00FE3E49">
        <w:rPr>
          <w:color w:val="000000"/>
          <w:spacing w:val="-1"/>
          <w:sz w:val="24"/>
          <w:szCs w:val="24"/>
          <w:lang w:val="uk-UA"/>
        </w:rPr>
        <w:t xml:space="preserve">тики тощо, тим самим забезпечує успішність і результативність </w:t>
      </w:r>
      <w:r w:rsidRPr="00FE3E49">
        <w:rPr>
          <w:color w:val="000000"/>
          <w:spacing w:val="-2"/>
          <w:sz w:val="24"/>
          <w:szCs w:val="24"/>
          <w:lang w:val="uk-UA"/>
        </w:rPr>
        <w:t>інтеграційних процесів.</w:t>
      </w:r>
    </w:p>
    <w:p w:rsidR="00C42C4E" w:rsidRPr="00FE3E49" w:rsidRDefault="00C42C4E" w:rsidP="00FE3E49">
      <w:pPr>
        <w:shd w:val="clear" w:color="auto" w:fill="FFFFFF"/>
        <w:spacing w:before="19"/>
        <w:ind w:right="24" w:firstLine="284"/>
        <w:rPr>
          <w:sz w:val="24"/>
          <w:szCs w:val="24"/>
          <w:lang w:val="uk-UA"/>
        </w:rPr>
      </w:pPr>
      <w:r w:rsidRPr="00FE3E49">
        <w:rPr>
          <w:b/>
          <w:bCs/>
          <w:color w:val="000000"/>
          <w:spacing w:val="1"/>
          <w:sz w:val="24"/>
          <w:szCs w:val="24"/>
          <w:lang w:val="uk-UA"/>
        </w:rPr>
        <w:t xml:space="preserve">Функція деідеологізації </w:t>
      </w:r>
      <w:r w:rsidRPr="00FE3E49">
        <w:rPr>
          <w:b/>
          <w:color w:val="000000"/>
          <w:spacing w:val="1"/>
          <w:sz w:val="24"/>
          <w:szCs w:val="24"/>
          <w:lang w:val="uk-UA"/>
        </w:rPr>
        <w:t>правових доктрин і теорій</w:t>
      </w:r>
      <w:r w:rsidRPr="00FE3E49">
        <w:rPr>
          <w:color w:val="000000"/>
          <w:spacing w:val="1"/>
          <w:sz w:val="24"/>
          <w:szCs w:val="24"/>
          <w:lang w:val="uk-UA"/>
        </w:rPr>
        <w:t>, направ</w:t>
      </w:r>
      <w:r w:rsidRPr="00FE3E49">
        <w:rPr>
          <w:color w:val="000000"/>
          <w:spacing w:val="1"/>
          <w:sz w:val="24"/>
          <w:szCs w:val="24"/>
          <w:lang w:val="uk-UA"/>
        </w:rPr>
        <w:softHyphen/>
      </w:r>
      <w:r w:rsidRPr="00FE3E49">
        <w:rPr>
          <w:color w:val="000000"/>
          <w:spacing w:val="-2"/>
          <w:sz w:val="24"/>
          <w:szCs w:val="24"/>
          <w:lang w:val="uk-UA"/>
        </w:rPr>
        <w:t>лених на вивчення правових систем, передбачає об'єктивний нау</w:t>
      </w:r>
      <w:r w:rsidRPr="00FE3E49">
        <w:rPr>
          <w:color w:val="000000"/>
          <w:spacing w:val="-2"/>
          <w:sz w:val="24"/>
          <w:szCs w:val="24"/>
          <w:lang w:val="uk-UA"/>
        </w:rPr>
        <w:softHyphen/>
      </w:r>
      <w:r w:rsidRPr="00FE3E49">
        <w:rPr>
          <w:color w:val="000000"/>
          <w:sz w:val="24"/>
          <w:szCs w:val="24"/>
          <w:lang w:val="uk-UA"/>
        </w:rPr>
        <w:t xml:space="preserve">ковий підхід до вивчення основних державно-правових явищ у </w:t>
      </w:r>
      <w:r w:rsidRPr="00FE3E49">
        <w:rPr>
          <w:color w:val="000000"/>
          <w:spacing w:val="3"/>
          <w:sz w:val="24"/>
          <w:szCs w:val="24"/>
          <w:lang w:val="uk-UA"/>
        </w:rPr>
        <w:t xml:space="preserve">рамках порівняльного правознавства і неупереджене ставлення </w:t>
      </w:r>
      <w:r w:rsidRPr="00FE3E49">
        <w:rPr>
          <w:color w:val="000000"/>
          <w:spacing w:val="2"/>
          <w:sz w:val="24"/>
          <w:szCs w:val="24"/>
          <w:lang w:val="uk-UA"/>
        </w:rPr>
        <w:t>до них залежно від політичних і ідеологічних поглядів та інте</w:t>
      </w:r>
      <w:r w:rsidRPr="00FE3E49">
        <w:rPr>
          <w:color w:val="000000"/>
          <w:spacing w:val="2"/>
          <w:sz w:val="24"/>
          <w:szCs w:val="24"/>
          <w:lang w:val="uk-UA"/>
        </w:rPr>
        <w:softHyphen/>
      </w:r>
      <w:r w:rsidRPr="00FE3E49">
        <w:rPr>
          <w:color w:val="000000"/>
          <w:sz w:val="24"/>
          <w:szCs w:val="24"/>
          <w:lang w:val="uk-UA"/>
        </w:rPr>
        <w:t xml:space="preserve">ресів. </w:t>
      </w:r>
      <w:r w:rsidRPr="00FE3E49">
        <w:rPr>
          <w:color w:val="000000"/>
          <w:spacing w:val="-3"/>
          <w:sz w:val="24"/>
          <w:szCs w:val="24"/>
          <w:lang w:val="uk-UA"/>
        </w:rPr>
        <w:t xml:space="preserve">Реалізація даної </w:t>
      </w:r>
      <w:r w:rsidRPr="00FE3E49">
        <w:rPr>
          <w:color w:val="000000"/>
          <w:spacing w:val="2"/>
          <w:sz w:val="24"/>
          <w:szCs w:val="24"/>
          <w:lang w:val="uk-UA"/>
        </w:rPr>
        <w:t>функції забезпечує об'єктове вивчення правової панорами світу.</w:t>
      </w:r>
    </w:p>
    <w:p w:rsidR="00C42C4E" w:rsidRPr="00FE3E49" w:rsidRDefault="00C42C4E" w:rsidP="00FE3E49">
      <w:pPr>
        <w:shd w:val="clear" w:color="auto" w:fill="FFFFFF"/>
        <w:ind w:right="43" w:firstLine="284"/>
        <w:rPr>
          <w:sz w:val="24"/>
          <w:szCs w:val="24"/>
          <w:lang w:val="uk-UA"/>
        </w:rPr>
      </w:pPr>
      <w:r w:rsidRPr="00FE3E49">
        <w:rPr>
          <w:b/>
          <w:bCs/>
          <w:color w:val="000000"/>
          <w:spacing w:val="-1"/>
          <w:sz w:val="24"/>
          <w:szCs w:val="24"/>
          <w:lang w:val="uk-UA"/>
        </w:rPr>
        <w:t>Виховна функція</w:t>
      </w:r>
      <w:r w:rsidRPr="00FE3E49">
        <w:rPr>
          <w:bCs/>
          <w:color w:val="000000"/>
          <w:spacing w:val="-1"/>
          <w:sz w:val="24"/>
          <w:szCs w:val="24"/>
          <w:lang w:val="uk-UA"/>
        </w:rPr>
        <w:t xml:space="preserve"> </w:t>
      </w:r>
      <w:r w:rsidRPr="00FE3E49">
        <w:rPr>
          <w:color w:val="000000"/>
          <w:spacing w:val="-1"/>
          <w:sz w:val="24"/>
          <w:szCs w:val="24"/>
          <w:lang w:val="uk-UA"/>
        </w:rPr>
        <w:t xml:space="preserve">призводить до розвитку правосвідомості і </w:t>
      </w:r>
      <w:r w:rsidRPr="00FE3E49">
        <w:rPr>
          <w:color w:val="000000"/>
          <w:spacing w:val="-3"/>
          <w:sz w:val="24"/>
          <w:szCs w:val="24"/>
          <w:lang w:val="uk-UA"/>
        </w:rPr>
        <w:t xml:space="preserve">правової культури, унаслідок чого правове мислення сприймається </w:t>
      </w:r>
      <w:r w:rsidRPr="00FE3E49">
        <w:rPr>
          <w:color w:val="000000"/>
          <w:sz w:val="24"/>
          <w:szCs w:val="24"/>
          <w:lang w:val="uk-UA"/>
        </w:rPr>
        <w:t>як важливий важіль переключення суспільної свідомості на за</w:t>
      </w:r>
      <w:r w:rsidRPr="00FE3E49">
        <w:rPr>
          <w:color w:val="000000"/>
          <w:spacing w:val="1"/>
          <w:sz w:val="24"/>
          <w:szCs w:val="24"/>
          <w:lang w:val="uk-UA"/>
        </w:rPr>
        <w:t xml:space="preserve">гальноцивілізаційні орієнтири. Реалізація даної функції сприяє шанобливому ставленню до «чужого» права, сприйняттю його нарівні з національним правом як складової правової панорами </w:t>
      </w:r>
      <w:r w:rsidRPr="00FE3E49">
        <w:rPr>
          <w:color w:val="000000"/>
          <w:spacing w:val="-4"/>
          <w:sz w:val="24"/>
          <w:szCs w:val="24"/>
          <w:lang w:val="uk-UA"/>
        </w:rPr>
        <w:t>світу.</w:t>
      </w:r>
    </w:p>
    <w:p w:rsidR="00C42C4E" w:rsidRPr="00FE3E49" w:rsidRDefault="00C42C4E" w:rsidP="00FE3E49">
      <w:pPr>
        <w:shd w:val="clear" w:color="auto" w:fill="FFFFFF"/>
        <w:spacing w:before="38"/>
        <w:ind w:right="53" w:firstLine="284"/>
        <w:rPr>
          <w:sz w:val="24"/>
          <w:szCs w:val="24"/>
          <w:lang w:val="uk-UA"/>
        </w:rPr>
      </w:pPr>
      <w:r w:rsidRPr="00FE3E49">
        <w:rPr>
          <w:b/>
          <w:bCs/>
          <w:color w:val="000000"/>
          <w:spacing w:val="-3"/>
          <w:sz w:val="24"/>
          <w:szCs w:val="24"/>
          <w:lang w:val="uk-UA"/>
        </w:rPr>
        <w:t>Освітня функція</w:t>
      </w:r>
      <w:r w:rsidRPr="00FE3E49">
        <w:rPr>
          <w:bCs/>
          <w:color w:val="000000"/>
          <w:spacing w:val="-3"/>
          <w:sz w:val="24"/>
          <w:szCs w:val="24"/>
          <w:lang w:val="uk-UA"/>
        </w:rPr>
        <w:t xml:space="preserve"> </w:t>
      </w:r>
      <w:r w:rsidRPr="00FE3E49">
        <w:rPr>
          <w:color w:val="000000"/>
          <w:spacing w:val="-3"/>
          <w:sz w:val="24"/>
          <w:szCs w:val="24"/>
          <w:lang w:val="uk-UA"/>
        </w:rPr>
        <w:t xml:space="preserve">реалізується через викладання порівняльного </w:t>
      </w:r>
      <w:r w:rsidRPr="00FE3E49">
        <w:rPr>
          <w:color w:val="000000"/>
          <w:spacing w:val="1"/>
          <w:sz w:val="24"/>
          <w:szCs w:val="24"/>
          <w:lang w:val="uk-UA"/>
        </w:rPr>
        <w:t xml:space="preserve">правознавства як необхідного компоненту підготовки сучасних </w:t>
      </w:r>
      <w:r w:rsidRPr="00FE3E49">
        <w:rPr>
          <w:color w:val="000000"/>
          <w:sz w:val="24"/>
          <w:szCs w:val="24"/>
          <w:lang w:val="uk-UA"/>
        </w:rPr>
        <w:t xml:space="preserve">фахівців у різних галузях правової науки. Значне поширення </w:t>
      </w:r>
      <w:r w:rsidRPr="00FE3E49">
        <w:rPr>
          <w:color w:val="000000"/>
          <w:spacing w:val="1"/>
          <w:sz w:val="24"/>
          <w:szCs w:val="24"/>
          <w:lang w:val="uk-UA"/>
        </w:rPr>
        <w:t>порівняльного правознавства і введення його в навчальну про</w:t>
      </w:r>
      <w:r w:rsidRPr="00FE3E49">
        <w:rPr>
          <w:color w:val="000000"/>
          <w:spacing w:val="1"/>
          <w:sz w:val="24"/>
          <w:szCs w:val="24"/>
          <w:lang w:val="uk-UA"/>
        </w:rPr>
        <w:softHyphen/>
      </w:r>
      <w:r w:rsidRPr="00FE3E49">
        <w:rPr>
          <w:color w:val="000000"/>
          <w:spacing w:val="2"/>
          <w:sz w:val="24"/>
          <w:szCs w:val="24"/>
          <w:lang w:val="uk-UA"/>
        </w:rPr>
        <w:t xml:space="preserve">граму юридичних вузів на сьогодні відображає, з одного боку, </w:t>
      </w:r>
      <w:r w:rsidRPr="00FE3E49">
        <w:rPr>
          <w:color w:val="000000"/>
          <w:sz w:val="24"/>
          <w:szCs w:val="24"/>
          <w:lang w:val="uk-UA"/>
        </w:rPr>
        <w:t xml:space="preserve">рівень його розвитку як самостійної юридичної науки, а з іншого — нагальну необхідність практичного застосування результатів </w:t>
      </w:r>
      <w:r w:rsidRPr="00FE3E49">
        <w:rPr>
          <w:color w:val="000000"/>
          <w:spacing w:val="-2"/>
          <w:sz w:val="24"/>
          <w:szCs w:val="24"/>
          <w:lang w:val="uk-UA"/>
        </w:rPr>
        <w:t>його досягнень.</w:t>
      </w:r>
    </w:p>
    <w:p w:rsidR="00F60428" w:rsidRPr="00FE3E49" w:rsidRDefault="00F60428" w:rsidP="00FE3E49">
      <w:pPr>
        <w:ind w:firstLine="284"/>
        <w:rPr>
          <w:color w:val="000000"/>
          <w:spacing w:val="2"/>
          <w:sz w:val="24"/>
          <w:szCs w:val="24"/>
          <w:lang w:val="uk-UA"/>
        </w:rPr>
      </w:pPr>
    </w:p>
    <w:p w:rsidR="00ED6373" w:rsidRPr="00FE3E49" w:rsidRDefault="00ED6373" w:rsidP="00FE3E49">
      <w:pPr>
        <w:ind w:firstLine="284"/>
        <w:rPr>
          <w:b/>
          <w:color w:val="000000"/>
          <w:spacing w:val="2"/>
          <w:sz w:val="24"/>
          <w:szCs w:val="24"/>
          <w:lang w:val="uk-UA"/>
        </w:rPr>
      </w:pPr>
      <w:r w:rsidRPr="00FE3E49">
        <w:rPr>
          <w:b/>
          <w:color w:val="000000"/>
          <w:spacing w:val="2"/>
          <w:sz w:val="24"/>
          <w:szCs w:val="24"/>
          <w:lang w:val="uk-UA"/>
        </w:rPr>
        <w:t>8. Основные этапы становлення и развития сравнительного правоведения.</w:t>
      </w:r>
    </w:p>
    <w:p w:rsidR="00DE5E9D" w:rsidRPr="00FE3E49" w:rsidRDefault="00ED6373" w:rsidP="00FE3E49">
      <w:pPr>
        <w:shd w:val="clear" w:color="auto" w:fill="FFFFFF"/>
        <w:ind w:right="53" w:firstLine="284"/>
        <w:rPr>
          <w:sz w:val="24"/>
          <w:szCs w:val="24"/>
        </w:rPr>
      </w:pPr>
      <w:r w:rsidRPr="00FE3E49">
        <w:rPr>
          <w:bCs/>
          <w:color w:val="000000"/>
          <w:spacing w:val="4"/>
          <w:sz w:val="24"/>
          <w:szCs w:val="24"/>
        </w:rPr>
        <w:t xml:space="preserve">З </w:t>
      </w:r>
      <w:r w:rsidRPr="00FE3E49">
        <w:rPr>
          <w:bCs/>
          <w:color w:val="000000"/>
          <w:spacing w:val="4"/>
          <w:sz w:val="24"/>
          <w:szCs w:val="24"/>
          <w:lang w:val="uk-UA"/>
        </w:rPr>
        <w:t xml:space="preserve">Приводу </w:t>
      </w:r>
      <w:r w:rsidRPr="00FE3E49">
        <w:rPr>
          <w:color w:val="000000"/>
          <w:spacing w:val="4"/>
          <w:sz w:val="24"/>
          <w:szCs w:val="24"/>
          <w:lang w:val="uk-UA"/>
        </w:rPr>
        <w:t xml:space="preserve">відповіді на запитання, з якого моменту починається </w:t>
      </w:r>
      <w:r w:rsidRPr="00FE3E49">
        <w:rPr>
          <w:bCs/>
          <w:color w:val="000000"/>
          <w:spacing w:val="6"/>
          <w:sz w:val="24"/>
          <w:szCs w:val="24"/>
          <w:lang w:val="uk-UA"/>
        </w:rPr>
        <w:t xml:space="preserve">формування </w:t>
      </w:r>
      <w:r w:rsidRPr="00FE3E49">
        <w:rPr>
          <w:color w:val="000000"/>
          <w:spacing w:val="6"/>
          <w:sz w:val="24"/>
          <w:szCs w:val="24"/>
          <w:lang w:val="uk-UA"/>
        </w:rPr>
        <w:t>порівняльного правознавства, серед дослідників, що з</w:t>
      </w:r>
      <w:r w:rsidRPr="00FE3E49">
        <w:rPr>
          <w:bCs/>
          <w:color w:val="000000"/>
          <w:spacing w:val="4"/>
          <w:sz w:val="24"/>
          <w:szCs w:val="24"/>
          <w:lang w:val="uk-UA"/>
        </w:rPr>
        <w:t xml:space="preserve">аймаються </w:t>
      </w:r>
      <w:r w:rsidRPr="00FE3E49">
        <w:rPr>
          <w:color w:val="000000"/>
          <w:spacing w:val="4"/>
          <w:sz w:val="24"/>
          <w:szCs w:val="24"/>
          <w:lang w:val="uk-UA"/>
        </w:rPr>
        <w:t xml:space="preserve">даною проблематикою, немає єдиної точки зору. Якщо </w:t>
      </w:r>
      <w:r w:rsidRPr="00FE3E49">
        <w:rPr>
          <w:bCs/>
          <w:color w:val="000000"/>
          <w:spacing w:val="6"/>
          <w:sz w:val="24"/>
          <w:szCs w:val="24"/>
          <w:lang w:val="uk-UA"/>
        </w:rPr>
        <w:t>розглядати всі</w:t>
      </w:r>
      <w:r w:rsidRPr="00FE3E49">
        <w:rPr>
          <w:color w:val="000000"/>
          <w:spacing w:val="6"/>
          <w:sz w:val="24"/>
          <w:szCs w:val="24"/>
          <w:lang w:val="uk-UA"/>
        </w:rPr>
        <w:t xml:space="preserve"> існуючі точки зору з даної проблеми, то можна вийти</w:t>
      </w:r>
      <w:r w:rsidRPr="00FE3E49">
        <w:rPr>
          <w:bCs/>
          <w:color w:val="000000"/>
          <w:spacing w:val="3"/>
          <w:sz w:val="24"/>
          <w:szCs w:val="24"/>
          <w:lang w:val="uk-UA"/>
        </w:rPr>
        <w:t xml:space="preserve"> на дві найбільш </w:t>
      </w:r>
      <w:r w:rsidRPr="00FE3E49">
        <w:rPr>
          <w:color w:val="000000"/>
          <w:spacing w:val="3"/>
          <w:sz w:val="24"/>
          <w:szCs w:val="24"/>
          <w:lang w:val="uk-UA"/>
        </w:rPr>
        <w:t>яскраво виражені.</w:t>
      </w:r>
    </w:p>
    <w:p w:rsidR="00ED6373" w:rsidRPr="00FE3E49" w:rsidRDefault="00DE5E9D" w:rsidP="00FE3E49">
      <w:pPr>
        <w:shd w:val="clear" w:color="auto" w:fill="FFFFFF"/>
        <w:ind w:right="53" w:firstLine="284"/>
        <w:rPr>
          <w:sz w:val="24"/>
          <w:szCs w:val="24"/>
        </w:rPr>
      </w:pPr>
      <w:r w:rsidRPr="00FE3E49">
        <w:rPr>
          <w:sz w:val="24"/>
          <w:szCs w:val="24"/>
        </w:rPr>
        <w:t>1.</w:t>
      </w:r>
      <w:r w:rsidRPr="00FE3E49">
        <w:rPr>
          <w:color w:val="000000"/>
          <w:sz w:val="24"/>
          <w:szCs w:val="24"/>
          <w:lang w:val="uk-UA"/>
        </w:rPr>
        <w:t>П</w:t>
      </w:r>
      <w:r w:rsidR="00ED6373" w:rsidRPr="00FE3E49">
        <w:rPr>
          <w:color w:val="000000"/>
          <w:sz w:val="24"/>
          <w:szCs w:val="24"/>
          <w:lang w:val="uk-UA"/>
        </w:rPr>
        <w:t>орівняльне правознавство своїм</w:t>
      </w:r>
      <w:r w:rsidR="00ED6373" w:rsidRPr="00FE3E49">
        <w:rPr>
          <w:bCs/>
          <w:color w:val="000000"/>
          <w:spacing w:val="-8"/>
          <w:sz w:val="24"/>
          <w:szCs w:val="24"/>
          <w:lang w:val="uk-UA"/>
        </w:rPr>
        <w:t xml:space="preserve"> корінням сягає </w:t>
      </w:r>
      <w:r w:rsidR="00ED6373" w:rsidRPr="00FE3E49">
        <w:rPr>
          <w:color w:val="000000"/>
          <w:spacing w:val="-8"/>
          <w:sz w:val="24"/>
          <w:szCs w:val="24"/>
          <w:lang w:val="uk-UA"/>
        </w:rPr>
        <w:t>в глиб століть, а точніше в період античності, коли</w:t>
      </w:r>
      <w:r w:rsidR="00ED6373" w:rsidRPr="00FE3E49">
        <w:rPr>
          <w:bCs/>
          <w:color w:val="000000"/>
          <w:spacing w:val="-6"/>
          <w:sz w:val="24"/>
          <w:szCs w:val="24"/>
          <w:lang w:val="uk-UA"/>
        </w:rPr>
        <w:t xml:space="preserve"> </w:t>
      </w:r>
      <w:r w:rsidR="00ED6373" w:rsidRPr="00FE3E49">
        <w:rPr>
          <w:color w:val="000000"/>
          <w:spacing w:val="-6"/>
          <w:sz w:val="24"/>
          <w:szCs w:val="24"/>
          <w:lang w:val="uk-UA"/>
        </w:rPr>
        <w:t xml:space="preserve">мислителі використовували порівняння як прийом у своїх </w:t>
      </w:r>
      <w:r w:rsidR="00ED6373" w:rsidRPr="00FE3E49">
        <w:rPr>
          <w:color w:val="000000"/>
          <w:spacing w:val="-4"/>
          <w:sz w:val="24"/>
          <w:szCs w:val="24"/>
          <w:lang w:val="uk-UA"/>
        </w:rPr>
        <w:t xml:space="preserve">дослідженнях. Окрім цього, даний прийом був затребуваний і серед </w:t>
      </w:r>
      <w:r w:rsidR="00ED6373" w:rsidRPr="00FE3E49">
        <w:rPr>
          <w:color w:val="000000"/>
          <w:spacing w:val="-2"/>
          <w:sz w:val="24"/>
          <w:szCs w:val="24"/>
          <w:lang w:val="uk-UA"/>
        </w:rPr>
        <w:t xml:space="preserve">законодавців. </w:t>
      </w:r>
      <w:r w:rsidRPr="00FE3E49">
        <w:rPr>
          <w:color w:val="000000"/>
          <w:spacing w:val="-2"/>
          <w:sz w:val="24"/>
          <w:szCs w:val="24"/>
          <w:lang w:val="uk-UA"/>
        </w:rPr>
        <w:t>П</w:t>
      </w:r>
      <w:r w:rsidR="00ED6373" w:rsidRPr="00FE3E49">
        <w:rPr>
          <w:color w:val="000000"/>
          <w:spacing w:val="-2"/>
          <w:sz w:val="24"/>
          <w:szCs w:val="24"/>
          <w:lang w:val="uk-UA"/>
        </w:rPr>
        <w:t>рикладом можуть служити ста</w:t>
      </w:r>
      <w:r w:rsidR="00ED6373" w:rsidRPr="00FE3E49">
        <w:rPr>
          <w:color w:val="000000"/>
          <w:spacing w:val="-2"/>
          <w:sz w:val="24"/>
          <w:szCs w:val="24"/>
          <w:lang w:val="uk-UA"/>
        </w:rPr>
        <w:softHyphen/>
        <w:t xml:space="preserve">рогрецькі закони Солона і Лікурга, розроблення в Стародавньому </w:t>
      </w:r>
      <w:r w:rsidR="00ED6373" w:rsidRPr="00FE3E49">
        <w:rPr>
          <w:bCs/>
          <w:color w:val="000000"/>
          <w:sz w:val="24"/>
          <w:szCs w:val="24"/>
          <w:lang w:val="uk-UA"/>
        </w:rPr>
        <w:t xml:space="preserve">Римі </w:t>
      </w:r>
      <w:r w:rsidR="00ED6373" w:rsidRPr="00FE3E49">
        <w:rPr>
          <w:color w:val="000000"/>
          <w:sz w:val="24"/>
          <w:szCs w:val="24"/>
          <w:lang w:val="uk-UA"/>
        </w:rPr>
        <w:t xml:space="preserve">Законів </w:t>
      </w:r>
      <w:r w:rsidR="00ED6373" w:rsidRPr="00FE3E49">
        <w:rPr>
          <w:color w:val="000000"/>
          <w:sz w:val="24"/>
          <w:szCs w:val="24"/>
          <w:lang w:val="en-US"/>
        </w:rPr>
        <w:t>XII</w:t>
      </w:r>
      <w:r w:rsidR="00ED6373" w:rsidRPr="00FE3E49">
        <w:rPr>
          <w:color w:val="000000"/>
          <w:sz w:val="24"/>
          <w:szCs w:val="24"/>
        </w:rPr>
        <w:t xml:space="preserve"> </w:t>
      </w:r>
      <w:r w:rsidR="00ED6373" w:rsidRPr="00FE3E49">
        <w:rPr>
          <w:color w:val="000000"/>
          <w:sz w:val="24"/>
          <w:szCs w:val="24"/>
          <w:lang w:val="uk-UA"/>
        </w:rPr>
        <w:t xml:space="preserve">таблиць, утворення римського права. На думку </w:t>
      </w:r>
      <w:r w:rsidR="00ED6373" w:rsidRPr="00FE3E49">
        <w:rPr>
          <w:color w:val="000000"/>
          <w:spacing w:val="1"/>
          <w:sz w:val="24"/>
          <w:szCs w:val="24"/>
          <w:lang w:val="uk-UA"/>
        </w:rPr>
        <w:t>багатьох дослідників, саме в цей період зароджуються порів</w:t>
      </w:r>
      <w:r w:rsidR="00ED6373" w:rsidRPr="00FE3E49">
        <w:rPr>
          <w:color w:val="000000"/>
          <w:spacing w:val="1"/>
          <w:sz w:val="24"/>
          <w:szCs w:val="24"/>
          <w:lang w:val="uk-UA"/>
        </w:rPr>
        <w:softHyphen/>
        <w:t>няльно-правові ідеї. У середні віки, у період формування і роз</w:t>
      </w:r>
      <w:r w:rsidR="00ED6373" w:rsidRPr="00FE3E49">
        <w:rPr>
          <w:color w:val="000000"/>
          <w:spacing w:val="1"/>
          <w:sz w:val="24"/>
          <w:szCs w:val="24"/>
          <w:lang w:val="uk-UA"/>
        </w:rPr>
        <w:softHyphen/>
      </w:r>
      <w:r w:rsidR="00ED6373" w:rsidRPr="00FE3E49">
        <w:rPr>
          <w:color w:val="000000"/>
          <w:spacing w:val="-4"/>
          <w:sz w:val="24"/>
          <w:szCs w:val="24"/>
          <w:lang w:val="uk-UA"/>
        </w:rPr>
        <w:t xml:space="preserve">витку національних правових систем Франції, Німеччини й Англії, </w:t>
      </w:r>
      <w:r w:rsidR="00ED6373" w:rsidRPr="00FE3E49">
        <w:rPr>
          <w:color w:val="000000"/>
          <w:spacing w:val="1"/>
          <w:sz w:val="24"/>
          <w:szCs w:val="24"/>
          <w:lang w:val="uk-UA"/>
        </w:rPr>
        <w:t>дані ідеї отримали подальший розвиток.</w:t>
      </w:r>
    </w:p>
    <w:p w:rsidR="00ED6373" w:rsidRPr="00FE3E49" w:rsidRDefault="00ED6373" w:rsidP="00FE3E49">
      <w:pPr>
        <w:shd w:val="clear" w:color="auto" w:fill="FFFFFF"/>
        <w:ind w:firstLine="284"/>
        <w:rPr>
          <w:sz w:val="24"/>
          <w:szCs w:val="24"/>
          <w:lang w:val="uk-UA"/>
        </w:rPr>
      </w:pPr>
      <w:r w:rsidRPr="00FE3E49">
        <w:rPr>
          <w:color w:val="000000"/>
          <w:spacing w:val="1"/>
          <w:sz w:val="24"/>
          <w:szCs w:val="24"/>
          <w:lang w:val="uk-UA"/>
        </w:rPr>
        <w:t>Значна роль у розвитку порівняльного правознавства відво</w:t>
      </w:r>
      <w:r w:rsidRPr="00FE3E49">
        <w:rPr>
          <w:color w:val="000000"/>
          <w:spacing w:val="1"/>
          <w:sz w:val="24"/>
          <w:szCs w:val="24"/>
          <w:lang w:val="uk-UA"/>
        </w:rPr>
        <w:softHyphen/>
      </w:r>
      <w:r w:rsidRPr="00FE3E49">
        <w:rPr>
          <w:color w:val="000000"/>
          <w:sz w:val="24"/>
          <w:szCs w:val="24"/>
          <w:lang w:val="uk-UA"/>
        </w:rPr>
        <w:t>диться також великим представникам епох Відродження і Про</w:t>
      </w:r>
      <w:r w:rsidRPr="00FE3E49">
        <w:rPr>
          <w:color w:val="000000"/>
          <w:sz w:val="24"/>
          <w:szCs w:val="24"/>
          <w:lang w:val="uk-UA"/>
        </w:rPr>
        <w:softHyphen/>
        <w:t xml:space="preserve">світництва, що складали плани суспільних реформ на основі </w:t>
      </w:r>
      <w:r w:rsidRPr="00FE3E49">
        <w:rPr>
          <w:color w:val="000000"/>
          <w:spacing w:val="-2"/>
          <w:sz w:val="24"/>
          <w:szCs w:val="24"/>
          <w:lang w:val="uk-UA"/>
        </w:rPr>
        <w:t xml:space="preserve">природно-правової доктрини. їх застосовували вчені і мислителі </w:t>
      </w:r>
      <w:r w:rsidRPr="00FE3E49">
        <w:rPr>
          <w:color w:val="000000"/>
          <w:spacing w:val="-1"/>
          <w:sz w:val="24"/>
          <w:szCs w:val="24"/>
          <w:lang w:val="uk-UA"/>
        </w:rPr>
        <w:t xml:space="preserve">минулих століть, коли зіставлення державних установ і інститутів </w:t>
      </w:r>
      <w:r w:rsidR="009C6BBC">
        <w:rPr>
          <w:noProof/>
          <w:sz w:val="24"/>
          <w:szCs w:val="24"/>
        </w:rPr>
        <mc:AlternateContent>
          <mc:Choice Requires="wps">
            <w:drawing>
              <wp:anchor distT="0" distB="0" distL="114300" distR="114300" simplePos="0" relativeHeight="251669504" behindDoc="0" locked="0" layoutInCell="0" allowOverlap="1">
                <wp:simplePos x="0" y="0"/>
                <wp:positionH relativeFrom="margin">
                  <wp:posOffset>-765175</wp:posOffset>
                </wp:positionH>
                <wp:positionV relativeFrom="paragraph">
                  <wp:posOffset>-725170</wp:posOffset>
                </wp:positionV>
                <wp:extent cx="0" cy="7095490"/>
                <wp:effectExtent l="15875" t="17780" r="12700" b="20955"/>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9549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0.25pt,-57.1pt" to="-60.25pt,5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" o:allowincell="f" strokeweight="1.9pt">
                <w10:wrap anchorx="margin"/>
              </v:line>
            </w:pict>
          </mc:Fallback>
        </mc:AlternateContent>
      </w:r>
      <w:r w:rsidRPr="00FE3E49">
        <w:rPr>
          <w:color w:val="000000"/>
          <w:sz w:val="24"/>
          <w:szCs w:val="24"/>
          <w:lang w:val="uk-UA"/>
        </w:rPr>
        <w:t xml:space="preserve">давало яскравішу картину. Ш. Монтескье, розробляючи теорію </w:t>
      </w:r>
      <w:r w:rsidRPr="00FE3E49">
        <w:rPr>
          <w:color w:val="000000"/>
          <w:spacing w:val="-1"/>
          <w:sz w:val="24"/>
          <w:szCs w:val="24"/>
          <w:lang w:val="uk-UA"/>
        </w:rPr>
        <w:t>поділу влад, глибоко вивчав досвід стародавніх республік і особ</w:t>
      </w:r>
      <w:r w:rsidRPr="00FE3E49">
        <w:rPr>
          <w:color w:val="000000"/>
          <w:spacing w:val="-1"/>
          <w:sz w:val="24"/>
          <w:szCs w:val="24"/>
          <w:lang w:val="uk-UA"/>
        </w:rPr>
        <w:softHyphen/>
        <w:t>ливо англійський парламентаризм</w:t>
      </w:r>
      <w:r w:rsidRPr="00FE3E49">
        <w:rPr>
          <w:color w:val="000000"/>
          <w:spacing w:val="-1"/>
          <w:sz w:val="24"/>
          <w:szCs w:val="24"/>
          <w:vertAlign w:val="superscript"/>
          <w:lang w:val="uk-UA"/>
        </w:rPr>
        <w:t>1</w:t>
      </w:r>
      <w:r w:rsidRPr="00FE3E49">
        <w:rPr>
          <w:color w:val="000000"/>
          <w:spacing w:val="-1"/>
          <w:sz w:val="24"/>
          <w:szCs w:val="24"/>
          <w:lang w:val="uk-UA"/>
        </w:rPr>
        <w:t>.</w:t>
      </w:r>
    </w:p>
    <w:p w:rsidR="00ED6373" w:rsidRPr="00FE3E49" w:rsidRDefault="00524E15" w:rsidP="00FE3E49">
      <w:pPr>
        <w:shd w:val="clear" w:color="auto" w:fill="FFFFFF"/>
        <w:spacing w:before="19"/>
        <w:ind w:firstLine="284"/>
        <w:rPr>
          <w:sz w:val="24"/>
          <w:szCs w:val="24"/>
        </w:rPr>
      </w:pPr>
      <w:r w:rsidRPr="00FE3E49">
        <w:rPr>
          <w:color w:val="000000"/>
          <w:spacing w:val="-3"/>
          <w:sz w:val="24"/>
          <w:szCs w:val="24"/>
          <w:lang w:val="uk-UA"/>
        </w:rPr>
        <w:t>П</w:t>
      </w:r>
      <w:r w:rsidR="00ED6373" w:rsidRPr="00FE3E49">
        <w:rPr>
          <w:color w:val="000000"/>
          <w:spacing w:val="-3"/>
          <w:sz w:val="24"/>
          <w:szCs w:val="24"/>
          <w:lang w:val="uk-UA"/>
        </w:rPr>
        <w:t>рихильники даної точки зору пов'язують форму</w:t>
      </w:r>
      <w:r w:rsidR="00ED6373" w:rsidRPr="00FE3E49">
        <w:rPr>
          <w:color w:val="000000"/>
          <w:spacing w:val="-3"/>
          <w:sz w:val="24"/>
          <w:szCs w:val="24"/>
          <w:lang w:val="uk-UA"/>
        </w:rPr>
        <w:softHyphen/>
      </w:r>
      <w:r w:rsidR="00ED6373" w:rsidRPr="00FE3E49">
        <w:rPr>
          <w:color w:val="000000"/>
          <w:spacing w:val="1"/>
          <w:sz w:val="24"/>
          <w:szCs w:val="24"/>
          <w:lang w:val="uk-UA"/>
        </w:rPr>
        <w:t>вання порівняльного права з використанням порівняння як при</w:t>
      </w:r>
      <w:r w:rsidR="00ED6373" w:rsidRPr="00FE3E49">
        <w:rPr>
          <w:color w:val="000000"/>
          <w:spacing w:val="1"/>
          <w:sz w:val="24"/>
          <w:szCs w:val="24"/>
          <w:lang w:val="uk-UA"/>
        </w:rPr>
        <w:softHyphen/>
        <w:t>йому при проведенні різних досліджень.</w:t>
      </w:r>
    </w:p>
    <w:p w:rsidR="00ED6373" w:rsidRPr="00FE3E49" w:rsidRDefault="00DE5E9D" w:rsidP="00FE3E49">
      <w:pPr>
        <w:shd w:val="clear" w:color="auto" w:fill="FFFFFF"/>
        <w:spacing w:before="14"/>
        <w:ind w:firstLine="284"/>
        <w:rPr>
          <w:sz w:val="24"/>
          <w:szCs w:val="24"/>
        </w:rPr>
      </w:pPr>
      <w:r w:rsidRPr="00FE3E49">
        <w:rPr>
          <w:color w:val="000000"/>
          <w:spacing w:val="2"/>
          <w:sz w:val="24"/>
          <w:szCs w:val="24"/>
          <w:lang w:val="uk-UA"/>
        </w:rPr>
        <w:t>2. П</w:t>
      </w:r>
      <w:r w:rsidR="00ED6373" w:rsidRPr="00FE3E49">
        <w:rPr>
          <w:color w:val="000000"/>
          <w:spacing w:val="2"/>
          <w:sz w:val="24"/>
          <w:szCs w:val="24"/>
          <w:lang w:val="uk-UA"/>
        </w:rPr>
        <w:t>орівняльне правознавство по</w:t>
      </w:r>
      <w:r w:rsidR="00ED6373" w:rsidRPr="00FE3E49">
        <w:rPr>
          <w:color w:val="000000"/>
          <w:spacing w:val="2"/>
          <w:sz w:val="24"/>
          <w:szCs w:val="24"/>
          <w:lang w:val="uk-UA"/>
        </w:rPr>
        <w:softHyphen/>
      </w:r>
      <w:r w:rsidR="00ED6373" w:rsidRPr="00FE3E49">
        <w:rPr>
          <w:color w:val="000000"/>
          <w:sz w:val="24"/>
          <w:szCs w:val="24"/>
          <w:lang w:val="uk-UA"/>
        </w:rPr>
        <w:t xml:space="preserve">чало формуватися в другій половині </w:t>
      </w:r>
      <w:r w:rsidR="00ED6373" w:rsidRPr="00FE3E49">
        <w:rPr>
          <w:color w:val="000000"/>
          <w:sz w:val="24"/>
          <w:szCs w:val="24"/>
          <w:lang w:val="en-US"/>
        </w:rPr>
        <w:t>XIX</w:t>
      </w:r>
      <w:r w:rsidR="00ED6373" w:rsidRPr="00FE3E49">
        <w:rPr>
          <w:color w:val="000000"/>
          <w:sz w:val="24"/>
          <w:szCs w:val="24"/>
        </w:rPr>
        <w:t xml:space="preserve"> ст., </w:t>
      </w:r>
      <w:r w:rsidR="00ED6373" w:rsidRPr="00FE3E49">
        <w:rPr>
          <w:color w:val="000000"/>
          <w:sz w:val="24"/>
          <w:szCs w:val="24"/>
          <w:lang w:val="uk-UA"/>
        </w:rPr>
        <w:t xml:space="preserve">а саме </w:t>
      </w:r>
      <w:r w:rsidR="00ED6373" w:rsidRPr="00FE3E49">
        <w:rPr>
          <w:color w:val="000000"/>
          <w:sz w:val="24"/>
          <w:szCs w:val="24"/>
        </w:rPr>
        <w:t xml:space="preserve">— </w:t>
      </w:r>
      <w:r w:rsidR="00ED6373" w:rsidRPr="00FE3E49">
        <w:rPr>
          <w:color w:val="000000"/>
          <w:sz w:val="24"/>
          <w:szCs w:val="24"/>
          <w:lang w:val="uk-UA"/>
        </w:rPr>
        <w:t xml:space="preserve">в </w:t>
      </w:r>
      <w:r w:rsidR="00ED6373" w:rsidRPr="00FE3E49">
        <w:rPr>
          <w:color w:val="000000"/>
          <w:sz w:val="24"/>
          <w:szCs w:val="24"/>
        </w:rPr>
        <w:t xml:space="preserve">1869 </w:t>
      </w:r>
      <w:r w:rsidR="00ED6373" w:rsidRPr="00FE3E49">
        <w:rPr>
          <w:color w:val="000000"/>
          <w:sz w:val="24"/>
          <w:szCs w:val="24"/>
          <w:lang w:val="uk-UA"/>
        </w:rPr>
        <w:t xml:space="preserve">р. </w:t>
      </w:r>
      <w:r w:rsidR="00ED6373" w:rsidRPr="00FE3E49">
        <w:rPr>
          <w:color w:val="000000"/>
          <w:spacing w:val="1"/>
          <w:sz w:val="24"/>
          <w:szCs w:val="24"/>
          <w:lang w:val="uk-UA"/>
        </w:rPr>
        <w:t>і пов'язано із заснуванням французького Товариства порівняль</w:t>
      </w:r>
      <w:r w:rsidR="00ED6373" w:rsidRPr="00FE3E49">
        <w:rPr>
          <w:color w:val="000000"/>
          <w:spacing w:val="1"/>
          <w:sz w:val="24"/>
          <w:szCs w:val="24"/>
          <w:lang w:val="uk-UA"/>
        </w:rPr>
        <w:softHyphen/>
      </w:r>
      <w:r w:rsidR="00ED6373" w:rsidRPr="00FE3E49">
        <w:rPr>
          <w:color w:val="000000"/>
          <w:sz w:val="24"/>
          <w:szCs w:val="24"/>
          <w:lang w:val="uk-UA"/>
        </w:rPr>
        <w:t xml:space="preserve">ного законодавства. На думку інших, воно зародилося в </w:t>
      </w:r>
      <w:r w:rsidR="00ED6373" w:rsidRPr="00FE3E49">
        <w:rPr>
          <w:color w:val="000000"/>
          <w:sz w:val="24"/>
          <w:szCs w:val="24"/>
        </w:rPr>
        <w:t xml:space="preserve">1900 </w:t>
      </w:r>
      <w:r w:rsidR="00ED6373" w:rsidRPr="00FE3E49">
        <w:rPr>
          <w:color w:val="000000"/>
          <w:sz w:val="24"/>
          <w:szCs w:val="24"/>
          <w:lang w:val="uk-UA"/>
        </w:rPr>
        <w:t xml:space="preserve">р. і </w:t>
      </w:r>
      <w:r w:rsidR="00ED6373" w:rsidRPr="00FE3E49">
        <w:rPr>
          <w:color w:val="000000"/>
          <w:spacing w:val="-2"/>
          <w:sz w:val="24"/>
          <w:szCs w:val="24"/>
          <w:lang w:val="uk-UA"/>
        </w:rPr>
        <w:t xml:space="preserve">пов'язано з проведенням І Міжнародного конгресу порівняльного </w:t>
      </w:r>
      <w:r w:rsidR="00ED6373" w:rsidRPr="00FE3E49">
        <w:rPr>
          <w:color w:val="000000"/>
          <w:spacing w:val="-3"/>
          <w:sz w:val="24"/>
          <w:szCs w:val="24"/>
          <w:lang w:val="uk-UA"/>
        </w:rPr>
        <w:t>права.</w:t>
      </w:r>
    </w:p>
    <w:p w:rsidR="00AB5418" w:rsidRPr="00FE3E49" w:rsidRDefault="00ED6373" w:rsidP="00FE3E49">
      <w:pPr>
        <w:shd w:val="clear" w:color="auto" w:fill="FFFFFF"/>
        <w:ind w:right="14" w:firstLine="284"/>
        <w:rPr>
          <w:sz w:val="24"/>
          <w:szCs w:val="24"/>
        </w:rPr>
      </w:pPr>
      <w:r w:rsidRPr="00FE3E49">
        <w:rPr>
          <w:color w:val="000000"/>
          <w:spacing w:val="1"/>
          <w:sz w:val="24"/>
          <w:szCs w:val="24"/>
          <w:lang w:val="uk-UA"/>
        </w:rPr>
        <w:t xml:space="preserve">Дж. Майда виділяє </w:t>
      </w:r>
      <w:r w:rsidRPr="00FE3E49">
        <w:rPr>
          <w:color w:val="000000"/>
          <w:spacing w:val="1"/>
          <w:sz w:val="24"/>
          <w:szCs w:val="24"/>
          <w:u w:val="single"/>
          <w:lang w:val="uk-UA"/>
        </w:rPr>
        <w:t>чотири умовні стадії</w:t>
      </w:r>
      <w:r w:rsidRPr="00FE3E49">
        <w:rPr>
          <w:color w:val="000000"/>
          <w:spacing w:val="1"/>
          <w:sz w:val="24"/>
          <w:szCs w:val="24"/>
          <w:lang w:val="uk-UA"/>
        </w:rPr>
        <w:t xml:space="preserve"> розвитку порівняль</w:t>
      </w:r>
      <w:r w:rsidRPr="00FE3E49">
        <w:rPr>
          <w:color w:val="000000"/>
          <w:spacing w:val="1"/>
          <w:sz w:val="24"/>
          <w:szCs w:val="24"/>
          <w:lang w:val="uk-UA"/>
        </w:rPr>
        <w:softHyphen/>
        <w:t>ного правознавства.</w:t>
      </w:r>
    </w:p>
    <w:p w:rsidR="00ED6373" w:rsidRPr="00FE3E49" w:rsidRDefault="00AB5418" w:rsidP="00FE3E49">
      <w:pPr>
        <w:shd w:val="clear" w:color="auto" w:fill="FFFFFF"/>
        <w:ind w:right="14" w:firstLine="284"/>
        <w:rPr>
          <w:sz w:val="24"/>
          <w:szCs w:val="24"/>
        </w:rPr>
      </w:pPr>
      <w:r w:rsidRPr="00FE3E49">
        <w:rPr>
          <w:color w:val="000000"/>
          <w:sz w:val="24"/>
          <w:szCs w:val="24"/>
          <w:lang w:val="uk-UA"/>
        </w:rPr>
        <w:t>1.</w:t>
      </w:r>
      <w:r w:rsidR="00ED6373" w:rsidRPr="00FE3E49">
        <w:rPr>
          <w:color w:val="000000"/>
          <w:sz w:val="24"/>
          <w:szCs w:val="24"/>
          <w:lang w:val="uk-UA"/>
        </w:rPr>
        <w:t xml:space="preserve">(приблизно друга половина </w:t>
      </w:r>
      <w:r w:rsidR="00ED6373" w:rsidRPr="00FE3E49">
        <w:rPr>
          <w:color w:val="000000"/>
          <w:sz w:val="24"/>
          <w:szCs w:val="24"/>
          <w:lang w:val="en-US"/>
        </w:rPr>
        <w:t>XIX</w:t>
      </w:r>
      <w:r w:rsidR="00ED6373" w:rsidRPr="00FE3E49">
        <w:rPr>
          <w:color w:val="000000"/>
          <w:sz w:val="24"/>
          <w:szCs w:val="24"/>
        </w:rPr>
        <w:t xml:space="preserve"> — </w:t>
      </w:r>
      <w:r w:rsidR="00ED6373" w:rsidRPr="00FE3E49">
        <w:rPr>
          <w:color w:val="000000"/>
          <w:sz w:val="24"/>
          <w:szCs w:val="24"/>
          <w:lang w:val="uk-UA"/>
        </w:rPr>
        <w:t xml:space="preserve">початок </w:t>
      </w:r>
      <w:r w:rsidR="00ED6373" w:rsidRPr="00FE3E49">
        <w:rPr>
          <w:color w:val="000000"/>
          <w:sz w:val="24"/>
          <w:szCs w:val="24"/>
          <w:lang w:val="en-US"/>
        </w:rPr>
        <w:t>XX</w:t>
      </w:r>
      <w:r w:rsidR="00ED6373" w:rsidRPr="00FE3E49">
        <w:rPr>
          <w:color w:val="000000"/>
          <w:sz w:val="24"/>
          <w:szCs w:val="24"/>
        </w:rPr>
        <w:t xml:space="preserve"> </w:t>
      </w:r>
      <w:r w:rsidR="00ED6373" w:rsidRPr="00FE3E49">
        <w:rPr>
          <w:color w:val="000000"/>
          <w:sz w:val="24"/>
          <w:szCs w:val="24"/>
          <w:lang w:val="uk-UA"/>
        </w:rPr>
        <w:t xml:space="preserve">ст.) </w:t>
      </w:r>
      <w:r w:rsidR="00ED6373" w:rsidRPr="00FE3E49">
        <w:rPr>
          <w:color w:val="000000"/>
          <w:spacing w:val="-1"/>
          <w:sz w:val="24"/>
          <w:szCs w:val="24"/>
          <w:lang w:val="uk-UA"/>
        </w:rPr>
        <w:t xml:space="preserve">набули значного поширення ідеї Е. Ламберта і Р. Салейла, що </w:t>
      </w:r>
      <w:r w:rsidR="00ED6373" w:rsidRPr="00FE3E49">
        <w:rPr>
          <w:color w:val="000000"/>
          <w:spacing w:val="3"/>
          <w:sz w:val="24"/>
          <w:szCs w:val="24"/>
          <w:lang w:val="uk-UA"/>
        </w:rPr>
        <w:t xml:space="preserve">послужили своєрідним імпульсом для міжнародної уніфікації </w:t>
      </w:r>
      <w:r w:rsidR="00ED6373" w:rsidRPr="00FE3E49">
        <w:rPr>
          <w:color w:val="000000"/>
          <w:spacing w:val="-3"/>
          <w:sz w:val="24"/>
          <w:szCs w:val="24"/>
          <w:lang w:val="uk-UA"/>
        </w:rPr>
        <w:t>права.</w:t>
      </w:r>
    </w:p>
    <w:p w:rsidR="00ED6373" w:rsidRPr="00FE3E49" w:rsidRDefault="00AB5418" w:rsidP="00FE3E49">
      <w:pPr>
        <w:ind w:firstLine="284"/>
        <w:rPr>
          <w:color w:val="000000"/>
          <w:spacing w:val="-1"/>
          <w:sz w:val="24"/>
          <w:szCs w:val="24"/>
          <w:lang w:val="uk-UA"/>
        </w:rPr>
      </w:pPr>
      <w:r w:rsidRPr="00FE3E49">
        <w:rPr>
          <w:color w:val="000000"/>
          <w:sz w:val="24"/>
          <w:szCs w:val="24"/>
          <w:lang w:val="uk-UA"/>
        </w:rPr>
        <w:t>2.</w:t>
      </w:r>
      <w:r w:rsidR="00ED6373" w:rsidRPr="00FE3E49">
        <w:rPr>
          <w:color w:val="000000"/>
          <w:sz w:val="24"/>
          <w:szCs w:val="24"/>
          <w:lang w:val="uk-UA"/>
        </w:rPr>
        <w:t xml:space="preserve"> (20-ті—40-ві </w:t>
      </w:r>
      <w:r w:rsidR="00ED6373" w:rsidRPr="00FE3E49">
        <w:rPr>
          <w:color w:val="000000"/>
          <w:sz w:val="24"/>
          <w:szCs w:val="24"/>
          <w:lang w:val="en-US"/>
        </w:rPr>
        <w:t>pp</w:t>
      </w:r>
      <w:r w:rsidR="00ED6373" w:rsidRPr="00FE3E49">
        <w:rPr>
          <w:color w:val="000000"/>
          <w:sz w:val="24"/>
          <w:szCs w:val="24"/>
        </w:rPr>
        <w:t xml:space="preserve">. </w:t>
      </w:r>
      <w:r w:rsidR="00ED6373" w:rsidRPr="00FE3E49">
        <w:rPr>
          <w:color w:val="000000"/>
          <w:sz w:val="24"/>
          <w:szCs w:val="24"/>
          <w:lang w:val="en-US"/>
        </w:rPr>
        <w:t>XX</w:t>
      </w:r>
      <w:r w:rsidR="00ED6373" w:rsidRPr="00FE3E49">
        <w:rPr>
          <w:color w:val="000000"/>
          <w:sz w:val="24"/>
          <w:szCs w:val="24"/>
        </w:rPr>
        <w:t xml:space="preserve"> ст.) </w:t>
      </w:r>
      <w:r w:rsidR="00ED6373" w:rsidRPr="00FE3E49">
        <w:rPr>
          <w:color w:val="000000"/>
          <w:sz w:val="24"/>
          <w:szCs w:val="24"/>
          <w:lang w:val="uk-UA"/>
        </w:rPr>
        <w:t xml:space="preserve">характеризується як </w:t>
      </w:r>
      <w:r w:rsidR="00ED6373" w:rsidRPr="00FE3E49">
        <w:rPr>
          <w:color w:val="000000"/>
          <w:spacing w:val="-2"/>
          <w:sz w:val="24"/>
          <w:szCs w:val="24"/>
          <w:lang w:val="uk-UA"/>
        </w:rPr>
        <w:t>стадія розвитку і досить значного поширення серед учених-ком</w:t>
      </w:r>
      <w:r w:rsidR="00ED6373" w:rsidRPr="00FE3E49">
        <w:rPr>
          <w:color w:val="000000"/>
          <w:sz w:val="24"/>
          <w:szCs w:val="24"/>
          <w:lang w:val="uk-UA"/>
        </w:rPr>
        <w:t xml:space="preserve">паративістів думки про те, що порівняльне правознавство </w:t>
      </w:r>
      <w:r w:rsidR="00ED6373" w:rsidRPr="00FE3E49">
        <w:rPr>
          <w:color w:val="000000"/>
          <w:sz w:val="24"/>
          <w:szCs w:val="24"/>
        </w:rPr>
        <w:t xml:space="preserve">— </w:t>
      </w:r>
      <w:r w:rsidR="00ED6373" w:rsidRPr="00FE3E49">
        <w:rPr>
          <w:color w:val="000000"/>
          <w:sz w:val="24"/>
          <w:szCs w:val="24"/>
          <w:lang w:val="uk-UA"/>
        </w:rPr>
        <w:t xml:space="preserve">це </w:t>
      </w:r>
      <w:r w:rsidR="00ED6373" w:rsidRPr="00FE3E49">
        <w:rPr>
          <w:color w:val="000000"/>
          <w:spacing w:val="-2"/>
          <w:sz w:val="24"/>
          <w:szCs w:val="24"/>
          <w:lang w:val="uk-UA"/>
        </w:rPr>
        <w:t xml:space="preserve">не окрема наука, не самостійна галузь знань, а лише особливий </w:t>
      </w:r>
      <w:r w:rsidR="00ED6373" w:rsidRPr="00FE3E49">
        <w:rPr>
          <w:color w:val="000000"/>
          <w:spacing w:val="-1"/>
          <w:sz w:val="24"/>
          <w:szCs w:val="24"/>
          <w:lang w:val="uk-UA"/>
        </w:rPr>
        <w:t>порівняльно-правовий метод дослідження.</w:t>
      </w:r>
    </w:p>
    <w:p w:rsidR="00ED6373" w:rsidRPr="00FE3E49" w:rsidRDefault="00AB5418" w:rsidP="00FE3E49">
      <w:pPr>
        <w:shd w:val="clear" w:color="auto" w:fill="FFFFFF"/>
        <w:spacing w:before="29"/>
        <w:ind w:right="38" w:firstLine="284"/>
        <w:rPr>
          <w:sz w:val="24"/>
          <w:szCs w:val="24"/>
          <w:lang w:val="uk-UA"/>
        </w:rPr>
      </w:pPr>
      <w:r w:rsidRPr="00FE3E49">
        <w:rPr>
          <w:color w:val="000000"/>
          <w:spacing w:val="2"/>
          <w:sz w:val="24"/>
          <w:szCs w:val="24"/>
          <w:lang w:val="uk-UA"/>
        </w:rPr>
        <w:t>3.</w:t>
      </w:r>
      <w:r w:rsidR="00ED6373" w:rsidRPr="00FE3E49">
        <w:rPr>
          <w:color w:val="000000"/>
          <w:sz w:val="24"/>
          <w:szCs w:val="24"/>
          <w:lang w:val="uk-UA"/>
        </w:rPr>
        <w:t xml:space="preserve"> (кінець 40-х—50-ті </w:t>
      </w:r>
      <w:r w:rsidR="00ED6373" w:rsidRPr="00FE3E49">
        <w:rPr>
          <w:color w:val="000000"/>
          <w:sz w:val="24"/>
          <w:szCs w:val="24"/>
          <w:lang w:val="en-US"/>
        </w:rPr>
        <w:t>pp</w:t>
      </w:r>
      <w:r w:rsidR="00ED6373" w:rsidRPr="00FE3E49">
        <w:rPr>
          <w:color w:val="000000"/>
          <w:sz w:val="24"/>
          <w:szCs w:val="24"/>
          <w:lang w:val="uk-UA"/>
        </w:rPr>
        <w:t xml:space="preserve">. </w:t>
      </w:r>
      <w:r w:rsidR="00ED6373" w:rsidRPr="00FE3E49">
        <w:rPr>
          <w:color w:val="000000"/>
          <w:sz w:val="24"/>
          <w:szCs w:val="24"/>
          <w:lang w:val="en-US"/>
        </w:rPr>
        <w:t>XX</w:t>
      </w:r>
      <w:r w:rsidR="00ED6373" w:rsidRPr="00FE3E49">
        <w:rPr>
          <w:color w:val="000000"/>
          <w:sz w:val="24"/>
          <w:szCs w:val="24"/>
          <w:lang w:val="uk-UA"/>
        </w:rPr>
        <w:t xml:space="preserve"> ст.) робляться посилені </w:t>
      </w:r>
      <w:r w:rsidR="00ED6373" w:rsidRPr="00FE3E49">
        <w:rPr>
          <w:color w:val="000000"/>
          <w:spacing w:val="-3"/>
          <w:sz w:val="24"/>
          <w:szCs w:val="24"/>
          <w:lang w:val="uk-UA"/>
        </w:rPr>
        <w:t>спроби дослідження його в практичному плані, як «інструменту» виконання повсякденних практичних завдань, і одночасно приді</w:t>
      </w:r>
      <w:r w:rsidR="00ED6373" w:rsidRPr="00FE3E49">
        <w:rPr>
          <w:color w:val="000000"/>
          <w:spacing w:val="-3"/>
          <w:sz w:val="24"/>
          <w:szCs w:val="24"/>
          <w:lang w:val="uk-UA"/>
        </w:rPr>
        <w:softHyphen/>
      </w:r>
      <w:r w:rsidR="00ED6373" w:rsidRPr="00FE3E49">
        <w:rPr>
          <w:color w:val="000000"/>
          <w:spacing w:val="-2"/>
          <w:sz w:val="24"/>
          <w:szCs w:val="24"/>
          <w:lang w:val="uk-UA"/>
        </w:rPr>
        <w:t xml:space="preserve">ляється підвищена увага порівняльно-правовій освіті, особливо в </w:t>
      </w:r>
      <w:r w:rsidR="00ED6373" w:rsidRPr="00FE3E49">
        <w:rPr>
          <w:color w:val="000000"/>
          <w:sz w:val="24"/>
          <w:szCs w:val="24"/>
          <w:lang w:val="uk-UA"/>
        </w:rPr>
        <w:t>Європі й Америці.</w:t>
      </w:r>
    </w:p>
    <w:p w:rsidR="00ED6373" w:rsidRPr="00FE3E49" w:rsidRDefault="00AB5418" w:rsidP="00FE3E49">
      <w:pPr>
        <w:shd w:val="clear" w:color="auto" w:fill="FFFFFF"/>
        <w:ind w:right="29" w:firstLine="284"/>
        <w:rPr>
          <w:sz w:val="24"/>
          <w:szCs w:val="24"/>
          <w:lang w:val="uk-UA"/>
        </w:rPr>
      </w:pPr>
      <w:r w:rsidRPr="00FE3E49">
        <w:rPr>
          <w:color w:val="000000"/>
          <w:spacing w:val="3"/>
          <w:sz w:val="24"/>
          <w:szCs w:val="24"/>
          <w:lang w:val="uk-UA"/>
        </w:rPr>
        <w:t>4.</w:t>
      </w:r>
      <w:r w:rsidR="00ED6373" w:rsidRPr="00FE3E49">
        <w:rPr>
          <w:color w:val="000000"/>
          <w:sz w:val="24"/>
          <w:szCs w:val="24"/>
          <w:lang w:val="uk-UA"/>
        </w:rPr>
        <w:t xml:space="preserve"> (60-ті </w:t>
      </w:r>
      <w:r w:rsidR="00ED6373" w:rsidRPr="00FE3E49">
        <w:rPr>
          <w:color w:val="000000"/>
          <w:sz w:val="24"/>
          <w:szCs w:val="24"/>
          <w:lang w:val="en-US"/>
        </w:rPr>
        <w:t>pp</w:t>
      </w:r>
      <w:r w:rsidR="00ED6373" w:rsidRPr="00FE3E49">
        <w:rPr>
          <w:color w:val="000000"/>
          <w:sz w:val="24"/>
          <w:szCs w:val="24"/>
          <w:lang w:val="uk-UA"/>
        </w:rPr>
        <w:t xml:space="preserve">. </w:t>
      </w:r>
      <w:r w:rsidR="00ED6373" w:rsidRPr="00FE3E49">
        <w:rPr>
          <w:color w:val="000000"/>
          <w:sz w:val="24"/>
          <w:szCs w:val="24"/>
          <w:lang w:val="en-US"/>
        </w:rPr>
        <w:t>XX</w:t>
      </w:r>
      <w:r w:rsidR="00ED6373" w:rsidRPr="00FE3E49">
        <w:rPr>
          <w:color w:val="000000"/>
          <w:sz w:val="24"/>
          <w:szCs w:val="24"/>
          <w:lang w:val="uk-UA"/>
        </w:rPr>
        <w:t xml:space="preserve"> ст.) відрізняється, перш за все, тим, що </w:t>
      </w:r>
      <w:r w:rsidR="00ED6373" w:rsidRPr="00FE3E49">
        <w:rPr>
          <w:color w:val="000000"/>
          <w:spacing w:val="2"/>
          <w:sz w:val="24"/>
          <w:szCs w:val="24"/>
          <w:lang w:val="uk-UA"/>
        </w:rPr>
        <w:t xml:space="preserve">безпосередньо асоціюється із цілеспрямованим розробленням </w:t>
      </w:r>
      <w:r w:rsidR="00ED6373" w:rsidRPr="00FE3E49">
        <w:rPr>
          <w:color w:val="000000"/>
          <w:sz w:val="24"/>
          <w:szCs w:val="24"/>
          <w:lang w:val="uk-UA"/>
        </w:rPr>
        <w:t>компаративістами різних країн, і в першу чергу відомим фран</w:t>
      </w:r>
      <w:r w:rsidR="00ED6373" w:rsidRPr="00FE3E49">
        <w:rPr>
          <w:color w:val="000000"/>
          <w:sz w:val="24"/>
          <w:szCs w:val="24"/>
          <w:lang w:val="uk-UA"/>
        </w:rPr>
        <w:softHyphen/>
        <w:t>цузьким ученим Р. Давидом, доктрини «великих систем» — прав</w:t>
      </w:r>
      <w:r w:rsidR="00ED6373" w:rsidRPr="00FE3E49">
        <w:rPr>
          <w:bCs/>
          <w:color w:val="000000"/>
          <w:spacing w:val="-9"/>
          <w:sz w:val="24"/>
          <w:szCs w:val="24"/>
          <w:lang w:val="uk-UA"/>
        </w:rPr>
        <w:t xml:space="preserve">ових </w:t>
      </w:r>
      <w:r w:rsidR="00ED6373" w:rsidRPr="00FE3E49">
        <w:rPr>
          <w:color w:val="000000"/>
          <w:spacing w:val="-9"/>
          <w:sz w:val="24"/>
          <w:szCs w:val="24"/>
          <w:lang w:val="uk-UA"/>
        </w:rPr>
        <w:t>сіме</w:t>
      </w:r>
      <w:r w:rsidRPr="00FE3E49">
        <w:rPr>
          <w:color w:val="000000"/>
          <w:spacing w:val="-9"/>
          <w:sz w:val="24"/>
          <w:szCs w:val="24"/>
          <w:lang w:val="uk-UA"/>
        </w:rPr>
        <w:t>й.</w:t>
      </w:r>
    </w:p>
    <w:p w:rsidR="00ED6373" w:rsidRPr="00FE3E49" w:rsidRDefault="00ED6373" w:rsidP="00FE3E49">
      <w:pPr>
        <w:shd w:val="clear" w:color="auto" w:fill="FFFFFF"/>
        <w:ind w:right="29" w:firstLine="284"/>
        <w:rPr>
          <w:sz w:val="24"/>
          <w:szCs w:val="24"/>
        </w:rPr>
      </w:pPr>
      <w:r w:rsidRPr="00FE3E49">
        <w:rPr>
          <w:color w:val="000000"/>
          <w:sz w:val="24"/>
          <w:szCs w:val="24"/>
          <w:lang w:val="uk-UA"/>
        </w:rPr>
        <w:t xml:space="preserve">На думку О.Ф. Скакун, наука порівняльного правознавства </w:t>
      </w:r>
      <w:r w:rsidRPr="00FE3E49">
        <w:rPr>
          <w:color w:val="000000"/>
          <w:spacing w:val="2"/>
          <w:sz w:val="24"/>
          <w:szCs w:val="24"/>
          <w:lang w:val="uk-UA"/>
        </w:rPr>
        <w:t xml:space="preserve">пройшла </w:t>
      </w:r>
      <w:r w:rsidRPr="00FE3E49">
        <w:rPr>
          <w:color w:val="000000"/>
          <w:spacing w:val="2"/>
          <w:sz w:val="24"/>
          <w:szCs w:val="24"/>
          <w:u w:val="single"/>
          <w:lang w:val="uk-UA"/>
        </w:rPr>
        <w:t>три етапи</w:t>
      </w:r>
      <w:r w:rsidRPr="00FE3E49">
        <w:rPr>
          <w:color w:val="000000"/>
          <w:spacing w:val="2"/>
          <w:sz w:val="24"/>
          <w:szCs w:val="24"/>
          <w:lang w:val="uk-UA"/>
        </w:rPr>
        <w:t xml:space="preserve"> свого безпосереднього розвитку:</w:t>
      </w:r>
    </w:p>
    <w:p w:rsidR="00ED6373" w:rsidRPr="00FE3E49" w:rsidRDefault="00ED6373" w:rsidP="00FE3E49">
      <w:pPr>
        <w:numPr>
          <w:ilvl w:val="0"/>
          <w:numId w:val="6"/>
        </w:numPr>
        <w:shd w:val="clear" w:color="auto" w:fill="FFFFFF"/>
        <w:tabs>
          <w:tab w:val="left" w:pos="730"/>
        </w:tabs>
        <w:ind w:firstLine="284"/>
        <w:rPr>
          <w:color w:val="000000"/>
          <w:sz w:val="24"/>
          <w:szCs w:val="24"/>
        </w:rPr>
      </w:pPr>
      <w:r w:rsidRPr="00FE3E49">
        <w:rPr>
          <w:bCs/>
          <w:color w:val="000000"/>
          <w:spacing w:val="4"/>
          <w:sz w:val="24"/>
          <w:szCs w:val="24"/>
          <w:lang w:val="uk-UA"/>
        </w:rPr>
        <w:t xml:space="preserve">виникнення </w:t>
      </w:r>
      <w:r w:rsidRPr="00FE3E49">
        <w:rPr>
          <w:color w:val="000000"/>
          <w:spacing w:val="4"/>
          <w:sz w:val="24"/>
          <w:szCs w:val="24"/>
          <w:lang w:val="uk-UA"/>
        </w:rPr>
        <w:t xml:space="preserve">як юридичної науки, тобто нагромадження </w:t>
      </w:r>
      <w:r w:rsidR="00AB5418" w:rsidRPr="00FE3E49">
        <w:rPr>
          <w:color w:val="000000"/>
          <w:spacing w:val="5"/>
          <w:sz w:val="24"/>
          <w:szCs w:val="24"/>
          <w:lang w:val="uk-UA"/>
        </w:rPr>
        <w:t>і</w:t>
      </w:r>
      <w:r w:rsidRPr="00FE3E49">
        <w:rPr>
          <w:color w:val="000000"/>
          <w:spacing w:val="5"/>
          <w:sz w:val="24"/>
          <w:szCs w:val="24"/>
          <w:lang w:val="uk-UA"/>
        </w:rPr>
        <w:t xml:space="preserve"> систематизація юридичних знань про проблеми застосування порівняльно</w:t>
      </w:r>
      <w:r w:rsidRPr="00FE3E49">
        <w:rPr>
          <w:bCs/>
          <w:color w:val="000000"/>
          <w:spacing w:val="-2"/>
          <w:sz w:val="24"/>
          <w:szCs w:val="24"/>
          <w:lang w:val="uk-UA"/>
        </w:rPr>
        <w:t xml:space="preserve">-правового </w:t>
      </w:r>
      <w:r w:rsidRPr="00FE3E49">
        <w:rPr>
          <w:color w:val="000000"/>
          <w:spacing w:val="-2"/>
          <w:sz w:val="24"/>
          <w:szCs w:val="24"/>
          <w:lang w:val="uk-UA"/>
        </w:rPr>
        <w:t xml:space="preserve">методу, вивчення загальних, особливих і </w:t>
      </w:r>
      <w:r w:rsidRPr="00FE3E49">
        <w:rPr>
          <w:bCs/>
          <w:color w:val="000000"/>
          <w:spacing w:val="-1"/>
          <w:sz w:val="24"/>
          <w:szCs w:val="24"/>
          <w:lang w:val="uk-UA"/>
        </w:rPr>
        <w:t xml:space="preserve">одиничних рис </w:t>
      </w:r>
      <w:r w:rsidRPr="00FE3E49">
        <w:rPr>
          <w:color w:val="000000"/>
          <w:spacing w:val="-1"/>
          <w:sz w:val="24"/>
          <w:szCs w:val="24"/>
          <w:lang w:val="uk-UA"/>
        </w:rPr>
        <w:t>різноманітних правових систем світу;</w:t>
      </w:r>
    </w:p>
    <w:p w:rsidR="00ED6373" w:rsidRPr="00FE3E49" w:rsidRDefault="00ED6373" w:rsidP="00FE3E49">
      <w:pPr>
        <w:numPr>
          <w:ilvl w:val="0"/>
          <w:numId w:val="6"/>
        </w:numPr>
        <w:shd w:val="clear" w:color="auto" w:fill="FFFFFF"/>
        <w:tabs>
          <w:tab w:val="left" w:pos="730"/>
        </w:tabs>
        <w:ind w:firstLine="284"/>
        <w:rPr>
          <w:bCs/>
          <w:color w:val="000000"/>
          <w:sz w:val="24"/>
          <w:szCs w:val="24"/>
        </w:rPr>
      </w:pPr>
      <w:r w:rsidRPr="00FE3E49">
        <w:rPr>
          <w:bCs/>
          <w:color w:val="000000"/>
          <w:spacing w:val="2"/>
          <w:sz w:val="24"/>
          <w:szCs w:val="24"/>
          <w:lang w:val="uk-UA"/>
        </w:rPr>
        <w:t xml:space="preserve">становлення </w:t>
      </w:r>
      <w:r w:rsidRPr="00FE3E49">
        <w:rPr>
          <w:color w:val="000000"/>
          <w:spacing w:val="2"/>
          <w:sz w:val="24"/>
          <w:szCs w:val="24"/>
          <w:lang w:val="uk-UA"/>
        </w:rPr>
        <w:t xml:space="preserve">як самостійної галузі юридичних знань, що </w:t>
      </w:r>
      <w:r w:rsidRPr="00FE3E49">
        <w:rPr>
          <w:bCs/>
          <w:color w:val="000000"/>
          <w:spacing w:val="1"/>
          <w:sz w:val="24"/>
          <w:szCs w:val="24"/>
          <w:lang w:val="uk-UA"/>
        </w:rPr>
        <w:t xml:space="preserve">має власний </w:t>
      </w:r>
      <w:r w:rsidRPr="00FE3E49">
        <w:rPr>
          <w:color w:val="000000"/>
          <w:spacing w:val="1"/>
          <w:sz w:val="24"/>
          <w:szCs w:val="24"/>
          <w:lang w:val="uk-UA"/>
        </w:rPr>
        <w:t>предмет, методи, понятійний апарат і т. ін.;</w:t>
      </w:r>
    </w:p>
    <w:p w:rsidR="00ED6373" w:rsidRPr="00FE3E49" w:rsidRDefault="00ED6373" w:rsidP="00FE3E49">
      <w:pPr>
        <w:numPr>
          <w:ilvl w:val="0"/>
          <w:numId w:val="6"/>
        </w:numPr>
        <w:shd w:val="clear" w:color="auto" w:fill="FFFFFF"/>
        <w:tabs>
          <w:tab w:val="left" w:pos="730"/>
        </w:tabs>
        <w:ind w:firstLine="284"/>
        <w:rPr>
          <w:color w:val="000000"/>
          <w:sz w:val="24"/>
          <w:szCs w:val="24"/>
        </w:rPr>
      </w:pPr>
      <w:r w:rsidRPr="00FE3E49">
        <w:rPr>
          <w:color w:val="000000"/>
          <w:spacing w:val="7"/>
          <w:sz w:val="24"/>
          <w:szCs w:val="24"/>
          <w:lang w:val="uk-UA"/>
        </w:rPr>
        <w:t xml:space="preserve">оформлення  юридичної компаративістики як системи знань, методів, прийомів порівняльно-правових досліджень у </w:t>
      </w:r>
      <w:r w:rsidRPr="00FE3E49">
        <w:rPr>
          <w:color w:val="000000"/>
          <w:spacing w:val="2"/>
          <w:sz w:val="24"/>
          <w:szCs w:val="24"/>
          <w:lang w:val="uk-UA"/>
        </w:rPr>
        <w:t>цілісну систему, тобто в теорію правових систем (теорію компа</w:t>
      </w:r>
      <w:r w:rsidRPr="00FE3E49">
        <w:rPr>
          <w:color w:val="000000"/>
          <w:spacing w:val="5"/>
          <w:sz w:val="24"/>
          <w:szCs w:val="24"/>
          <w:lang w:val="uk-UA"/>
        </w:rPr>
        <w:t xml:space="preserve">ративістики), зростання значущості і визнання результатів цих </w:t>
      </w:r>
      <w:r w:rsidRPr="00FE3E49">
        <w:rPr>
          <w:color w:val="000000"/>
          <w:spacing w:val="-6"/>
          <w:sz w:val="24"/>
          <w:szCs w:val="24"/>
          <w:lang w:val="uk-UA"/>
        </w:rPr>
        <w:t>досліджень.</w:t>
      </w:r>
    </w:p>
    <w:p w:rsidR="00ED6373" w:rsidRPr="00FE3E49" w:rsidRDefault="00ED6373" w:rsidP="00FE3E49">
      <w:pPr>
        <w:shd w:val="clear" w:color="auto" w:fill="FFFFFF"/>
        <w:ind w:firstLine="284"/>
        <w:rPr>
          <w:sz w:val="24"/>
          <w:szCs w:val="24"/>
        </w:rPr>
      </w:pPr>
      <w:r w:rsidRPr="00FE3E49">
        <w:rPr>
          <w:color w:val="000000"/>
          <w:sz w:val="24"/>
          <w:szCs w:val="24"/>
          <w:lang w:val="uk-UA"/>
        </w:rPr>
        <w:t xml:space="preserve">Підбиваючи підсумок вищевикладеним періодизаціям історії </w:t>
      </w:r>
      <w:r w:rsidRPr="00FE3E49">
        <w:rPr>
          <w:color w:val="000000"/>
          <w:spacing w:val="1"/>
          <w:sz w:val="24"/>
          <w:szCs w:val="24"/>
          <w:lang w:val="uk-UA"/>
        </w:rPr>
        <w:t xml:space="preserve">формування, розвитку порівняльного правознавства, необхідно </w:t>
      </w:r>
      <w:r w:rsidRPr="00FE3E49">
        <w:rPr>
          <w:color w:val="000000"/>
          <w:spacing w:val="3"/>
          <w:sz w:val="24"/>
          <w:szCs w:val="24"/>
          <w:lang w:val="uk-UA"/>
        </w:rPr>
        <w:t xml:space="preserve">відзначити, що компаративісти мають підстави для того, щоб </w:t>
      </w:r>
      <w:r w:rsidRPr="00FE3E49">
        <w:rPr>
          <w:color w:val="000000"/>
          <w:spacing w:val="-6"/>
          <w:sz w:val="24"/>
          <w:szCs w:val="24"/>
          <w:lang w:val="uk-UA"/>
        </w:rPr>
        <w:t xml:space="preserve">почати історію порівняльно-правових досліджень із праць античних </w:t>
      </w:r>
      <w:r w:rsidRPr="00FE3E49">
        <w:rPr>
          <w:color w:val="000000"/>
          <w:spacing w:val="-2"/>
          <w:sz w:val="24"/>
          <w:szCs w:val="24"/>
          <w:lang w:val="uk-UA"/>
        </w:rPr>
        <w:t>авторів. Дійсно, порівняння як прийом вивчення права й удоско</w:t>
      </w:r>
      <w:r w:rsidRPr="00FE3E49">
        <w:rPr>
          <w:color w:val="000000"/>
          <w:spacing w:val="-2"/>
          <w:sz w:val="24"/>
          <w:szCs w:val="24"/>
          <w:lang w:val="uk-UA"/>
        </w:rPr>
        <w:softHyphen/>
      </w:r>
      <w:r w:rsidRPr="00FE3E49">
        <w:rPr>
          <w:color w:val="000000"/>
          <w:spacing w:val="1"/>
          <w:sz w:val="24"/>
          <w:szCs w:val="24"/>
          <w:lang w:val="uk-UA"/>
        </w:rPr>
        <w:t xml:space="preserve">налення законодавства існує з незапам'ятних часів. Проте широке </w:t>
      </w:r>
      <w:r w:rsidRPr="00FE3E49">
        <w:rPr>
          <w:color w:val="000000"/>
          <w:spacing w:val="2"/>
          <w:sz w:val="24"/>
          <w:szCs w:val="24"/>
          <w:lang w:val="uk-UA"/>
        </w:rPr>
        <w:t xml:space="preserve">і свідоме застосування порівняльно-правового методу і визнання </w:t>
      </w:r>
      <w:r w:rsidR="009C6BBC">
        <w:rPr>
          <w:noProof/>
          <w:sz w:val="24"/>
          <w:szCs w:val="24"/>
        </w:rPr>
        <mc:AlternateContent>
          <mc:Choice Requires="wps">
            <w:drawing>
              <wp:anchor distT="0" distB="0" distL="114300" distR="114300" simplePos="0" relativeHeight="251671552" behindDoc="0" locked="0" layoutInCell="0" allowOverlap="1">
                <wp:simplePos x="0" y="0"/>
                <wp:positionH relativeFrom="margin">
                  <wp:posOffset>-709930</wp:posOffset>
                </wp:positionH>
                <wp:positionV relativeFrom="paragraph">
                  <wp:posOffset>-749935</wp:posOffset>
                </wp:positionV>
                <wp:extent cx="0" cy="7095490"/>
                <wp:effectExtent l="13970" t="21590" r="14605" b="17145"/>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95490"/>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9pt,-59.05pt" to="-55.9pt,4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" o:allowincell="f" strokeweight="2.15pt">
                <w10:wrap anchorx="margin"/>
              </v:line>
            </w:pict>
          </mc:Fallback>
        </mc:AlternateContent>
      </w:r>
      <w:r w:rsidRPr="00FE3E49">
        <w:rPr>
          <w:color w:val="000000"/>
          <w:spacing w:val="-1"/>
          <w:sz w:val="24"/>
          <w:szCs w:val="24"/>
          <w:lang w:val="uk-UA"/>
        </w:rPr>
        <w:t xml:space="preserve">порівняльного правознавства як самостійного наукового напряму </w:t>
      </w:r>
      <w:r w:rsidRPr="00FE3E49">
        <w:rPr>
          <w:color w:val="000000"/>
          <w:sz w:val="24"/>
          <w:szCs w:val="24"/>
          <w:lang w:val="uk-UA"/>
        </w:rPr>
        <w:t xml:space="preserve">все ж таки наледать до другої половини </w:t>
      </w:r>
      <w:r w:rsidRPr="00FE3E49">
        <w:rPr>
          <w:color w:val="000000"/>
          <w:sz w:val="24"/>
          <w:szCs w:val="24"/>
          <w:lang w:val="en-US"/>
        </w:rPr>
        <w:t>XIX</w:t>
      </w:r>
      <w:r w:rsidRPr="00FE3E49">
        <w:rPr>
          <w:color w:val="000000"/>
          <w:sz w:val="24"/>
          <w:szCs w:val="24"/>
        </w:rPr>
        <w:t xml:space="preserve"> </w:t>
      </w:r>
      <w:r w:rsidRPr="00FE3E49">
        <w:rPr>
          <w:color w:val="000000"/>
          <w:sz w:val="24"/>
          <w:szCs w:val="24"/>
          <w:lang w:val="uk-UA"/>
        </w:rPr>
        <w:t xml:space="preserve">ст. І на цій підставі </w:t>
      </w:r>
      <w:r w:rsidRPr="00FE3E49">
        <w:rPr>
          <w:color w:val="000000"/>
          <w:spacing w:val="3"/>
          <w:sz w:val="24"/>
          <w:szCs w:val="24"/>
          <w:lang w:val="uk-UA"/>
        </w:rPr>
        <w:t>можна виділити такі етапи його становлення і розвитку:</w:t>
      </w:r>
    </w:p>
    <w:p w:rsidR="00ED6373" w:rsidRPr="00FE3E49" w:rsidRDefault="00ED6373" w:rsidP="00FE3E49">
      <w:pPr>
        <w:numPr>
          <w:ilvl w:val="0"/>
          <w:numId w:val="7"/>
        </w:numPr>
        <w:shd w:val="clear" w:color="auto" w:fill="FFFFFF"/>
        <w:tabs>
          <w:tab w:val="left" w:pos="739"/>
        </w:tabs>
        <w:ind w:firstLine="284"/>
        <w:rPr>
          <w:color w:val="000000"/>
          <w:sz w:val="24"/>
          <w:szCs w:val="24"/>
        </w:rPr>
      </w:pPr>
      <w:r w:rsidRPr="00FE3E49">
        <w:rPr>
          <w:color w:val="000000"/>
          <w:sz w:val="24"/>
          <w:szCs w:val="24"/>
          <w:lang w:val="uk-UA"/>
        </w:rPr>
        <w:t xml:space="preserve">етап формування ідей порівняльного правознавства </w:t>
      </w:r>
      <w:r w:rsidRPr="00FE3E49">
        <w:rPr>
          <w:color w:val="000000"/>
          <w:sz w:val="24"/>
          <w:szCs w:val="24"/>
        </w:rPr>
        <w:t xml:space="preserve">— </w:t>
      </w:r>
      <w:r w:rsidRPr="00FE3E49">
        <w:rPr>
          <w:color w:val="000000"/>
          <w:spacing w:val="2"/>
          <w:sz w:val="24"/>
          <w:szCs w:val="24"/>
          <w:lang w:val="uk-UA"/>
        </w:rPr>
        <w:t xml:space="preserve">спочатку як порівняльно-історичний напрям досліджень, а потім </w:t>
      </w:r>
      <w:r w:rsidRPr="00FE3E49">
        <w:rPr>
          <w:color w:val="000000"/>
          <w:sz w:val="24"/>
          <w:szCs w:val="24"/>
          <w:lang w:val="uk-UA"/>
        </w:rPr>
        <w:t xml:space="preserve">як практико-прикладний напрям </w:t>
      </w:r>
      <w:r w:rsidRPr="00FE3E49">
        <w:rPr>
          <w:color w:val="000000"/>
          <w:sz w:val="24"/>
          <w:szCs w:val="24"/>
        </w:rPr>
        <w:t>(1800—1900);</w:t>
      </w:r>
    </w:p>
    <w:p w:rsidR="00ED6373" w:rsidRPr="00FE3E49" w:rsidRDefault="00ED6373" w:rsidP="00FE3E49">
      <w:pPr>
        <w:numPr>
          <w:ilvl w:val="0"/>
          <w:numId w:val="7"/>
        </w:numPr>
        <w:shd w:val="clear" w:color="auto" w:fill="FFFFFF"/>
        <w:tabs>
          <w:tab w:val="left" w:pos="739"/>
        </w:tabs>
        <w:spacing w:before="10"/>
        <w:ind w:firstLine="284"/>
        <w:rPr>
          <w:color w:val="000000"/>
          <w:sz w:val="24"/>
          <w:szCs w:val="24"/>
        </w:rPr>
      </w:pPr>
      <w:r w:rsidRPr="00FE3E49">
        <w:rPr>
          <w:color w:val="000000"/>
          <w:spacing w:val="9"/>
          <w:sz w:val="24"/>
          <w:szCs w:val="24"/>
          <w:lang w:val="uk-UA"/>
        </w:rPr>
        <w:t xml:space="preserve">етап формування порівняльного правознавства і його </w:t>
      </w:r>
      <w:r w:rsidRPr="00FE3E49">
        <w:rPr>
          <w:color w:val="000000"/>
          <w:sz w:val="24"/>
          <w:szCs w:val="24"/>
          <w:lang w:val="uk-UA"/>
        </w:rPr>
        <w:t xml:space="preserve">становлення як визнаного наукового напряму </w:t>
      </w:r>
      <w:r w:rsidRPr="00FE3E49">
        <w:rPr>
          <w:color w:val="000000"/>
          <w:sz w:val="24"/>
          <w:szCs w:val="24"/>
        </w:rPr>
        <w:t xml:space="preserve">— </w:t>
      </w:r>
      <w:r w:rsidRPr="00FE3E49">
        <w:rPr>
          <w:color w:val="000000"/>
          <w:sz w:val="24"/>
          <w:szCs w:val="24"/>
          <w:lang w:val="uk-UA"/>
        </w:rPr>
        <w:t xml:space="preserve">І Міжнародний конгрес порівняльного права </w:t>
      </w:r>
      <w:r w:rsidRPr="00FE3E49">
        <w:rPr>
          <w:color w:val="000000"/>
          <w:sz w:val="24"/>
          <w:szCs w:val="24"/>
        </w:rPr>
        <w:t xml:space="preserve">(1900) </w:t>
      </w:r>
      <w:r w:rsidRPr="00FE3E49">
        <w:rPr>
          <w:color w:val="000000"/>
          <w:sz w:val="24"/>
          <w:szCs w:val="24"/>
          <w:lang w:val="uk-UA"/>
        </w:rPr>
        <w:t xml:space="preserve">і подальший його розвиток </w:t>
      </w:r>
      <w:r w:rsidRPr="00FE3E49">
        <w:rPr>
          <w:color w:val="000000"/>
          <w:sz w:val="24"/>
          <w:szCs w:val="24"/>
        </w:rPr>
        <w:t>(1900—1945);</w:t>
      </w:r>
    </w:p>
    <w:p w:rsidR="00ED6373" w:rsidRPr="00FE3E49" w:rsidRDefault="00ED6373" w:rsidP="00FE3E49">
      <w:pPr>
        <w:numPr>
          <w:ilvl w:val="0"/>
          <w:numId w:val="7"/>
        </w:numPr>
        <w:shd w:val="clear" w:color="auto" w:fill="FFFFFF"/>
        <w:tabs>
          <w:tab w:val="left" w:pos="739"/>
        </w:tabs>
        <w:spacing w:before="14"/>
        <w:ind w:firstLine="284"/>
        <w:rPr>
          <w:color w:val="000000"/>
          <w:sz w:val="24"/>
          <w:szCs w:val="24"/>
        </w:rPr>
      </w:pPr>
      <w:r w:rsidRPr="00FE3E49">
        <w:rPr>
          <w:color w:val="000000"/>
          <w:spacing w:val="13"/>
          <w:sz w:val="24"/>
          <w:szCs w:val="24"/>
          <w:lang w:val="uk-UA"/>
        </w:rPr>
        <w:t>етап інтенсифікації розвитку порівняльного право</w:t>
      </w:r>
      <w:r w:rsidRPr="00FE3E49">
        <w:rPr>
          <w:color w:val="000000"/>
          <w:sz w:val="24"/>
          <w:szCs w:val="24"/>
          <w:lang w:val="uk-UA"/>
        </w:rPr>
        <w:t xml:space="preserve">знавства після другої світової війни </w:t>
      </w:r>
      <w:r w:rsidRPr="00FE3E49">
        <w:rPr>
          <w:color w:val="000000"/>
          <w:sz w:val="24"/>
          <w:szCs w:val="24"/>
        </w:rPr>
        <w:t xml:space="preserve">(1945 - </w:t>
      </w:r>
      <w:r w:rsidRPr="00FE3E49">
        <w:rPr>
          <w:color w:val="000000"/>
          <w:sz w:val="24"/>
          <w:szCs w:val="24"/>
          <w:lang w:val="uk-UA"/>
        </w:rPr>
        <w:t xml:space="preserve">80-ті роки </w:t>
      </w:r>
      <w:r w:rsidRPr="00FE3E49">
        <w:rPr>
          <w:color w:val="000000"/>
          <w:sz w:val="24"/>
          <w:szCs w:val="24"/>
          <w:lang w:val="en-US"/>
        </w:rPr>
        <w:t>XX</w:t>
      </w:r>
      <w:r w:rsidRPr="00FE3E49">
        <w:rPr>
          <w:color w:val="000000"/>
          <w:sz w:val="24"/>
          <w:szCs w:val="24"/>
        </w:rPr>
        <w:t xml:space="preserve"> ст.);</w:t>
      </w:r>
    </w:p>
    <w:p w:rsidR="00ED6373" w:rsidRPr="00FE3E49" w:rsidRDefault="00ED6373" w:rsidP="00FE3E49">
      <w:pPr>
        <w:numPr>
          <w:ilvl w:val="0"/>
          <w:numId w:val="7"/>
        </w:numPr>
        <w:shd w:val="clear" w:color="auto" w:fill="FFFFFF"/>
        <w:tabs>
          <w:tab w:val="left" w:pos="739"/>
        </w:tabs>
        <w:spacing w:before="14"/>
        <w:ind w:firstLine="284"/>
        <w:rPr>
          <w:color w:val="000000"/>
          <w:sz w:val="24"/>
          <w:szCs w:val="24"/>
        </w:rPr>
      </w:pPr>
      <w:r w:rsidRPr="00FE3E49">
        <w:rPr>
          <w:color w:val="000000"/>
          <w:spacing w:val="6"/>
          <w:sz w:val="24"/>
          <w:szCs w:val="24"/>
          <w:lang w:val="uk-UA"/>
        </w:rPr>
        <w:t>сучасний етап розвитку порівняльного правознавства.</w:t>
      </w:r>
    </w:p>
    <w:p w:rsidR="00ED6373" w:rsidRPr="00FE3E49" w:rsidRDefault="00ED6373" w:rsidP="00FE3E49">
      <w:pPr>
        <w:ind w:firstLine="284"/>
        <w:rPr>
          <w:color w:val="000000"/>
          <w:spacing w:val="2"/>
          <w:sz w:val="24"/>
          <w:szCs w:val="24"/>
          <w:lang w:val="uk-UA"/>
        </w:rPr>
      </w:pPr>
    </w:p>
    <w:p w:rsidR="00CC5128" w:rsidRPr="00FE3E49" w:rsidRDefault="00CC5128" w:rsidP="00FE3E49">
      <w:pPr>
        <w:ind w:firstLine="284"/>
        <w:rPr>
          <w:b/>
          <w:color w:val="000000"/>
          <w:spacing w:val="2"/>
          <w:sz w:val="24"/>
          <w:szCs w:val="24"/>
          <w:lang w:val="uk-UA"/>
        </w:rPr>
      </w:pPr>
      <w:r w:rsidRPr="00FE3E49">
        <w:rPr>
          <w:b/>
          <w:color w:val="000000"/>
          <w:spacing w:val="2"/>
          <w:sz w:val="24"/>
          <w:szCs w:val="24"/>
          <w:lang w:val="uk-UA"/>
        </w:rPr>
        <w:t>9. Особенности основних школ сравнительного правоведения.</w:t>
      </w:r>
    </w:p>
    <w:p w:rsidR="00CC5128" w:rsidRPr="00FE3E49" w:rsidRDefault="00CC5128" w:rsidP="00FE3E49">
      <w:pPr>
        <w:shd w:val="clear" w:color="auto" w:fill="FFFFFF"/>
        <w:ind w:right="72" w:firstLine="284"/>
        <w:rPr>
          <w:b/>
          <w:sz w:val="24"/>
          <w:szCs w:val="24"/>
        </w:rPr>
      </w:pPr>
      <w:r w:rsidRPr="00FE3E49">
        <w:rPr>
          <w:b/>
          <w:color w:val="000000"/>
          <w:sz w:val="24"/>
          <w:szCs w:val="24"/>
        </w:rPr>
        <w:t>Немецкая школа сравнительного законодательства</w:t>
      </w:r>
    </w:p>
    <w:p w:rsidR="00CC5128" w:rsidRPr="00FE3E49" w:rsidRDefault="00CC5128" w:rsidP="00FE3E49">
      <w:pPr>
        <w:shd w:val="clear" w:color="auto" w:fill="FFFFFF"/>
        <w:spacing w:before="5"/>
        <w:ind w:right="24" w:firstLine="284"/>
        <w:rPr>
          <w:sz w:val="24"/>
          <w:szCs w:val="24"/>
        </w:rPr>
      </w:pPr>
      <w:r w:rsidRPr="00FE3E49">
        <w:rPr>
          <w:color w:val="000000"/>
          <w:sz w:val="24"/>
          <w:szCs w:val="24"/>
        </w:rPr>
        <w:t>Сравнительное правоведение зародилось первоначально как сравнительно-историческое; оно развивалось в ряде стран, в том ч</w:t>
      </w:r>
      <w:r w:rsidR="009D659F" w:rsidRPr="00FE3E49">
        <w:rPr>
          <w:color w:val="000000"/>
          <w:sz w:val="24"/>
          <w:szCs w:val="24"/>
        </w:rPr>
        <w:t>исле в</w:t>
      </w:r>
      <w:r w:rsidRPr="00FE3E49">
        <w:rPr>
          <w:color w:val="000000"/>
          <w:sz w:val="24"/>
          <w:szCs w:val="24"/>
        </w:rPr>
        <w:t xml:space="preserve"> Германии и России, прежде всего в исторических исследованиях. Многие под термином «сравнительное правоведение» понимали всеобщую сравнительную историю права. </w:t>
      </w:r>
    </w:p>
    <w:p w:rsidR="00CC5128" w:rsidRPr="00FE3E49" w:rsidRDefault="00CC5128" w:rsidP="00FE3E49">
      <w:pPr>
        <w:shd w:val="clear" w:color="auto" w:fill="FFFFFF"/>
        <w:ind w:right="67" w:firstLine="284"/>
        <w:rPr>
          <w:sz w:val="24"/>
          <w:szCs w:val="24"/>
        </w:rPr>
      </w:pPr>
      <w:r w:rsidRPr="00FE3E49">
        <w:rPr>
          <w:color w:val="000000"/>
          <w:sz w:val="24"/>
          <w:szCs w:val="24"/>
        </w:rPr>
        <w:t xml:space="preserve">Взгляды Савиньи, основоположника </w:t>
      </w:r>
      <w:r w:rsidRPr="00FE3E49">
        <w:rPr>
          <w:b/>
          <w:color w:val="000000"/>
          <w:sz w:val="24"/>
          <w:szCs w:val="24"/>
        </w:rPr>
        <w:t>исторической школы права</w:t>
      </w:r>
      <w:r w:rsidRPr="00FE3E49">
        <w:rPr>
          <w:color w:val="000000"/>
          <w:sz w:val="24"/>
          <w:szCs w:val="24"/>
        </w:rPr>
        <w:t xml:space="preserve">, имели большое значение для развития юридической науки. Он не только заложил основу исторического метода в юридической науке, но и попытался создать научную историю права. </w:t>
      </w:r>
    </w:p>
    <w:p w:rsidR="00CC5128" w:rsidRPr="00FE3E49" w:rsidRDefault="00CC5128" w:rsidP="00FE3E49">
      <w:pPr>
        <w:shd w:val="clear" w:color="auto" w:fill="FFFFFF"/>
        <w:spacing w:before="5"/>
        <w:ind w:right="77" w:firstLine="284"/>
        <w:rPr>
          <w:sz w:val="24"/>
          <w:szCs w:val="24"/>
        </w:rPr>
      </w:pPr>
      <w:r w:rsidRPr="00FE3E49">
        <w:rPr>
          <w:color w:val="000000"/>
          <w:sz w:val="24"/>
          <w:szCs w:val="24"/>
        </w:rPr>
        <w:t xml:space="preserve">Обращаясь к конкретным путям исторического развития права Германии, представители исторической школы сосредоточили свое внимание на рецепции римского права, германском праве и соотношении этих двух систем. В зависимости от того, как понималось это соотношение, позднее выделились два течения: романистов и германистов. В частности, появление германского течения связывают с выходом в </w:t>
      </w:r>
      <w:smartTag w:uri="urn:schemas-microsoft-com:office:smarttags" w:element="metricconverter">
        <w:smartTagPr>
          <w:attr w:name="ProductID" w:val="1843 г"/>
        </w:smartTagPr>
        <w:r w:rsidRPr="00FE3E49">
          <w:rPr>
            <w:color w:val="000000"/>
            <w:sz w:val="24"/>
            <w:szCs w:val="24"/>
          </w:rPr>
          <w:t>1843 г</w:t>
        </w:r>
      </w:smartTag>
      <w:r w:rsidRPr="00FE3E49">
        <w:rPr>
          <w:color w:val="000000"/>
          <w:sz w:val="24"/>
          <w:szCs w:val="24"/>
        </w:rPr>
        <w:t>. книги Г. Безелера «Народное право и право юристов».</w:t>
      </w:r>
    </w:p>
    <w:p w:rsidR="00CC5128" w:rsidRPr="00FE3E49" w:rsidRDefault="00CC5128" w:rsidP="00FE3E49">
      <w:pPr>
        <w:shd w:val="clear" w:color="auto" w:fill="FFFFFF"/>
        <w:spacing w:before="5"/>
        <w:ind w:right="86" w:firstLine="284"/>
        <w:rPr>
          <w:sz w:val="24"/>
          <w:szCs w:val="24"/>
        </w:rPr>
      </w:pPr>
      <w:r w:rsidRPr="00FE3E49">
        <w:rPr>
          <w:color w:val="000000"/>
          <w:sz w:val="24"/>
          <w:szCs w:val="24"/>
        </w:rPr>
        <w:t xml:space="preserve">С позиции исторической школы права право настолько связано с развитием данной нации и народа, что оно не может быть использовано другим народом. Любое правовое заимствование не может не вступить в противоречие с собственным «народным духом». Такой тезис уводил историческую школу права от сравнительного права. В связи с этим в начале </w:t>
      </w:r>
      <w:r w:rsidRPr="00FE3E49">
        <w:rPr>
          <w:color w:val="000000"/>
          <w:sz w:val="24"/>
          <w:szCs w:val="24"/>
          <w:lang w:val="en-US"/>
        </w:rPr>
        <w:t>XX</w:t>
      </w:r>
      <w:r w:rsidRPr="00FE3E49">
        <w:rPr>
          <w:color w:val="000000"/>
          <w:sz w:val="24"/>
          <w:szCs w:val="24"/>
        </w:rPr>
        <w:t xml:space="preserve"> в. французский компаративист Р. Салейль отмечал, что исторический метод изучения общественных наук обладает многими преимуществами, однако историческая школа остановилась на полпути.</w:t>
      </w:r>
    </w:p>
    <w:p w:rsidR="00CC5128" w:rsidRPr="00FE3E49" w:rsidRDefault="00CC5128" w:rsidP="00FE3E49">
      <w:pPr>
        <w:shd w:val="clear" w:color="auto" w:fill="FFFFFF"/>
        <w:ind w:firstLine="284"/>
        <w:rPr>
          <w:sz w:val="24"/>
          <w:szCs w:val="24"/>
        </w:rPr>
      </w:pPr>
      <w:r w:rsidRPr="00FE3E49">
        <w:rPr>
          <w:color w:val="000000"/>
          <w:sz w:val="24"/>
          <w:szCs w:val="24"/>
        </w:rPr>
        <w:t>Позициям исторической школы права противостояли два течения, которые, исходя из иных, чем эта школа, философских предпосылок, выступали за развитие сравнительного права. Одно из них основывалось на кантианских идеях, и его главным представителем был А. Фейербах. Другое тяготело к Гегелю и было представлено южнонемецкой, или гейдельбергской, школой права.</w:t>
      </w:r>
    </w:p>
    <w:p w:rsidR="00CC5128" w:rsidRPr="00FE3E49" w:rsidRDefault="00CC5128" w:rsidP="00FE3E49">
      <w:pPr>
        <w:shd w:val="clear" w:color="auto" w:fill="FFFFFF"/>
        <w:ind w:right="5" w:firstLine="284"/>
        <w:rPr>
          <w:sz w:val="24"/>
          <w:szCs w:val="24"/>
        </w:rPr>
      </w:pPr>
      <w:r w:rsidRPr="00FE3E49">
        <w:rPr>
          <w:color w:val="000000"/>
          <w:sz w:val="24"/>
          <w:szCs w:val="24"/>
        </w:rPr>
        <w:t xml:space="preserve">Историческая по своему характеру гейдельбергская школа исходила из гегелевского понимания истории. С ней связаны имена Тибо, Ганса, Цахарие, Миттермайера. </w:t>
      </w:r>
      <w:r w:rsidR="009D659F" w:rsidRPr="00FE3E49">
        <w:rPr>
          <w:color w:val="000000"/>
          <w:sz w:val="24"/>
          <w:szCs w:val="24"/>
          <w:lang w:val="uk-UA"/>
        </w:rPr>
        <w:t>Ш</w:t>
      </w:r>
      <w:r w:rsidR="009D659F" w:rsidRPr="00FE3E49">
        <w:rPr>
          <w:color w:val="000000"/>
          <w:sz w:val="24"/>
          <w:szCs w:val="24"/>
        </w:rPr>
        <w:t>кол</w:t>
      </w:r>
      <w:r w:rsidR="009D659F" w:rsidRPr="00FE3E49">
        <w:rPr>
          <w:color w:val="000000"/>
          <w:sz w:val="24"/>
          <w:szCs w:val="24"/>
          <w:lang w:val="uk-UA"/>
        </w:rPr>
        <w:t>а</w:t>
      </w:r>
      <w:r w:rsidR="009D659F" w:rsidRPr="00FE3E49">
        <w:rPr>
          <w:color w:val="000000"/>
          <w:sz w:val="24"/>
          <w:szCs w:val="24"/>
        </w:rPr>
        <w:t xml:space="preserve"> рассматрива</w:t>
      </w:r>
      <w:r w:rsidR="009D659F" w:rsidRPr="00FE3E49">
        <w:rPr>
          <w:color w:val="000000"/>
          <w:sz w:val="24"/>
          <w:szCs w:val="24"/>
          <w:lang w:val="uk-UA"/>
        </w:rPr>
        <w:t>ла</w:t>
      </w:r>
      <w:r w:rsidRPr="00FE3E49">
        <w:rPr>
          <w:color w:val="000000"/>
          <w:sz w:val="24"/>
          <w:szCs w:val="24"/>
        </w:rPr>
        <w:t xml:space="preserve"> иностранное право не только как объект исторического знания, но и как инструмент улучшения законодательным путем национального права. Позднее в рамках этой школы получило развитие сравнительно-этнологическое правоведение, которое связывалось с именами Поста и Колера.</w:t>
      </w:r>
    </w:p>
    <w:p w:rsidR="00CC5128" w:rsidRPr="00FE3E49" w:rsidRDefault="00CC5128" w:rsidP="00FE3E49">
      <w:pPr>
        <w:shd w:val="clear" w:color="auto" w:fill="FFFFFF"/>
        <w:ind w:right="5" w:firstLine="284"/>
        <w:rPr>
          <w:sz w:val="24"/>
          <w:szCs w:val="24"/>
        </w:rPr>
      </w:pPr>
      <w:r w:rsidRPr="00FE3E49">
        <w:rPr>
          <w:color w:val="000000"/>
          <w:sz w:val="24"/>
          <w:szCs w:val="24"/>
        </w:rPr>
        <w:t xml:space="preserve">Наиболее видным представителем гейдельбергской школы права был Э. Ганс, учившийся у Тибо и Гегеля в Гейдельбергском университете. Вслед за Гегелем Ганс утверждал, что любое историческое исследование, которое не приводит в конечном счете к выработке понятий, – не более чем поверхностное, развлекательное занятие. Для Ганса история – это не только знание прошлого. Она включает в себя и изучение настоящего. С правом прошлых времен следует сопоставить современное право, и только так можно понять отдельные этапы развития разума – движущей силы исторического развития. В связи с этим его концепцию можно назвать всеобщей сравнительной историей права. Однако у него в отличие от исторической школы права настоящее не подчинено прошлому, наоборот, прошлое должно помочь открыть последовательное развитие понятия права. </w:t>
      </w:r>
    </w:p>
    <w:p w:rsidR="00CC5128" w:rsidRPr="00FE3E49" w:rsidRDefault="00CC5128" w:rsidP="00FE3E49">
      <w:pPr>
        <w:shd w:val="clear" w:color="auto" w:fill="FFFFFF"/>
        <w:ind w:firstLine="284"/>
        <w:rPr>
          <w:sz w:val="24"/>
          <w:szCs w:val="24"/>
        </w:rPr>
      </w:pPr>
      <w:r w:rsidRPr="00FE3E49">
        <w:rPr>
          <w:color w:val="000000"/>
          <w:sz w:val="24"/>
          <w:szCs w:val="24"/>
        </w:rPr>
        <w:t xml:space="preserve">Против исторической школы права выступил и другой представитель южнонемецкой школы – профессор Гейдельбергского университета К. Цахарие. Он придавал большое значение иностранному праву и кодификации, особенно Французскому гражданскому кодексу </w:t>
      </w:r>
      <w:smartTag w:uri="urn:schemas-microsoft-com:office:smarttags" w:element="metricconverter">
        <w:smartTagPr>
          <w:attr w:name="ProductID" w:val="1804 г"/>
        </w:smartTagPr>
        <w:r w:rsidRPr="00FE3E49">
          <w:rPr>
            <w:color w:val="000000"/>
            <w:sz w:val="24"/>
            <w:szCs w:val="24"/>
          </w:rPr>
          <w:t>1804 г</w:t>
        </w:r>
      </w:smartTag>
      <w:r w:rsidRPr="00FE3E49">
        <w:rPr>
          <w:color w:val="000000"/>
          <w:sz w:val="24"/>
          <w:szCs w:val="24"/>
        </w:rPr>
        <w:t xml:space="preserve">. </w:t>
      </w:r>
      <w:r w:rsidR="009D659F" w:rsidRPr="00FE3E49">
        <w:rPr>
          <w:color w:val="000000"/>
          <w:sz w:val="24"/>
          <w:szCs w:val="24"/>
          <w:lang w:val="uk-UA"/>
        </w:rPr>
        <w:t>О</w:t>
      </w:r>
      <w:r w:rsidR="009D659F" w:rsidRPr="00FE3E49">
        <w:rPr>
          <w:color w:val="000000"/>
          <w:sz w:val="24"/>
          <w:szCs w:val="24"/>
        </w:rPr>
        <w:t xml:space="preserve">сновной труд </w:t>
      </w:r>
      <w:r w:rsidR="009D659F" w:rsidRPr="00FE3E49">
        <w:rPr>
          <w:color w:val="000000"/>
          <w:sz w:val="24"/>
          <w:szCs w:val="24"/>
          <w:lang w:val="uk-UA"/>
        </w:rPr>
        <w:t>-</w:t>
      </w:r>
      <w:r w:rsidRPr="00FE3E49">
        <w:rPr>
          <w:color w:val="000000"/>
          <w:sz w:val="24"/>
          <w:szCs w:val="24"/>
        </w:rPr>
        <w:t xml:space="preserve"> «Учебник французского права». В нем он рассматривал французское право на широкой историко-философской основе. </w:t>
      </w:r>
    </w:p>
    <w:p w:rsidR="00F9790E" w:rsidRPr="00FE3E49" w:rsidRDefault="00CC5128" w:rsidP="00FE3E49">
      <w:pPr>
        <w:shd w:val="clear" w:color="auto" w:fill="FFFFFF"/>
        <w:ind w:right="14" w:firstLine="284"/>
        <w:rPr>
          <w:color w:val="000000"/>
          <w:sz w:val="24"/>
          <w:szCs w:val="24"/>
          <w:lang w:val="uk-UA"/>
        </w:rPr>
      </w:pPr>
      <w:r w:rsidRPr="00FE3E49">
        <w:rPr>
          <w:color w:val="000000"/>
          <w:sz w:val="24"/>
          <w:szCs w:val="24"/>
        </w:rPr>
        <w:t>Еще один представитель южнонемецкой школы – профессор Гейдельбергского университета К. Миттермайер. Его научно-практическая юридическая деятельность р</w:t>
      </w:r>
      <w:r w:rsidR="00F9790E" w:rsidRPr="00FE3E49">
        <w:rPr>
          <w:color w:val="000000"/>
          <w:sz w:val="24"/>
          <w:szCs w:val="24"/>
        </w:rPr>
        <w:t>азвивалась в трех направлениях.</w:t>
      </w:r>
    </w:p>
    <w:p w:rsidR="00F9790E" w:rsidRPr="00FE3E49" w:rsidRDefault="00F9790E" w:rsidP="00FE3E49">
      <w:pPr>
        <w:shd w:val="clear" w:color="auto" w:fill="FFFFFF"/>
        <w:ind w:right="14" w:firstLine="284"/>
        <w:rPr>
          <w:color w:val="000000"/>
          <w:sz w:val="24"/>
          <w:szCs w:val="24"/>
          <w:lang w:val="uk-UA"/>
        </w:rPr>
      </w:pPr>
      <w:r w:rsidRPr="00FE3E49">
        <w:rPr>
          <w:color w:val="000000"/>
          <w:sz w:val="24"/>
          <w:szCs w:val="24"/>
          <w:lang w:val="uk-UA"/>
        </w:rPr>
        <w:t>1.</w:t>
      </w:r>
      <w:r w:rsidR="00CC5128" w:rsidRPr="00FE3E49">
        <w:rPr>
          <w:color w:val="000000"/>
          <w:sz w:val="24"/>
          <w:szCs w:val="24"/>
        </w:rPr>
        <w:t xml:space="preserve">это собственно научная деятельность на широкой сравнительной основе. В своих многочисленных научных трудах по уголовному процессу он широко использовал сравнение германского общего права с французским, американским, австрийским, баварским и прусским. </w:t>
      </w:r>
    </w:p>
    <w:p w:rsidR="00F9790E" w:rsidRPr="00FE3E49" w:rsidRDefault="00F9790E" w:rsidP="00FE3E49">
      <w:pPr>
        <w:shd w:val="clear" w:color="auto" w:fill="FFFFFF"/>
        <w:ind w:right="14" w:firstLine="284"/>
        <w:rPr>
          <w:color w:val="000000"/>
          <w:sz w:val="24"/>
          <w:szCs w:val="24"/>
          <w:lang w:val="uk-UA"/>
        </w:rPr>
      </w:pPr>
      <w:r w:rsidRPr="00FE3E49">
        <w:rPr>
          <w:color w:val="000000"/>
          <w:sz w:val="24"/>
          <w:szCs w:val="24"/>
          <w:lang w:val="uk-UA"/>
        </w:rPr>
        <w:t>2.</w:t>
      </w:r>
      <w:r w:rsidR="00CC5128" w:rsidRPr="00FE3E49">
        <w:rPr>
          <w:color w:val="000000"/>
          <w:sz w:val="24"/>
          <w:szCs w:val="24"/>
        </w:rPr>
        <w:t xml:space="preserve"> практическая деятельность по подготовке и консультированию проектов законодательных реформ. Он был официальным экспертом по подготовке многих кодексов. </w:t>
      </w:r>
    </w:p>
    <w:p w:rsidR="00CC5128" w:rsidRPr="00FE3E49" w:rsidRDefault="00F9790E" w:rsidP="00FE3E49">
      <w:pPr>
        <w:shd w:val="clear" w:color="auto" w:fill="FFFFFF"/>
        <w:ind w:right="14" w:firstLine="284"/>
        <w:rPr>
          <w:color w:val="000000"/>
          <w:sz w:val="24"/>
          <w:szCs w:val="24"/>
          <w:lang w:val="uk-UA"/>
        </w:rPr>
      </w:pPr>
      <w:r w:rsidRPr="00FE3E49">
        <w:rPr>
          <w:color w:val="000000"/>
          <w:sz w:val="24"/>
          <w:szCs w:val="24"/>
          <w:lang w:val="uk-UA"/>
        </w:rPr>
        <w:t>3.</w:t>
      </w:r>
      <w:r w:rsidR="00CC5128" w:rsidRPr="00FE3E49">
        <w:rPr>
          <w:color w:val="000000"/>
          <w:sz w:val="24"/>
          <w:szCs w:val="24"/>
        </w:rPr>
        <w:t>деятельность, имевшая целью информировать немецких юристов о состоянии права и законодательных реформах за рубежом.</w:t>
      </w:r>
      <w:r w:rsidR="00CC5128" w:rsidRPr="00FE3E49">
        <w:rPr>
          <w:sz w:val="24"/>
          <w:szCs w:val="24"/>
        </w:rPr>
        <w:t xml:space="preserve"> </w:t>
      </w:r>
      <w:r w:rsidR="00CC5128" w:rsidRPr="00FE3E49">
        <w:rPr>
          <w:color w:val="000000"/>
          <w:sz w:val="24"/>
          <w:szCs w:val="24"/>
        </w:rPr>
        <w:t xml:space="preserve">Совместно с Цахарие он основал в </w:t>
      </w:r>
      <w:smartTag w:uri="urn:schemas-microsoft-com:office:smarttags" w:element="metricconverter">
        <w:smartTagPr>
          <w:attr w:name="ProductID" w:val="1829 г"/>
        </w:smartTagPr>
        <w:r w:rsidR="00CC5128" w:rsidRPr="00FE3E49">
          <w:rPr>
            <w:color w:val="000000"/>
            <w:sz w:val="24"/>
            <w:szCs w:val="24"/>
          </w:rPr>
          <w:t>1829 г</w:t>
        </w:r>
      </w:smartTag>
      <w:r w:rsidR="00CC5128" w:rsidRPr="00FE3E49">
        <w:rPr>
          <w:color w:val="000000"/>
          <w:sz w:val="24"/>
          <w:szCs w:val="24"/>
        </w:rPr>
        <w:t xml:space="preserve">. «Критический журнал юридической науки и зарубежного законодательства». Журнал просуществовал до </w:t>
      </w:r>
      <w:smartTag w:uri="urn:schemas-microsoft-com:office:smarttags" w:element="metricconverter">
        <w:smartTagPr>
          <w:attr w:name="ProductID" w:val="1953 г"/>
        </w:smartTagPr>
        <w:r w:rsidR="00CC5128" w:rsidRPr="00FE3E49">
          <w:rPr>
            <w:color w:val="000000"/>
            <w:sz w:val="24"/>
            <w:szCs w:val="24"/>
          </w:rPr>
          <w:t>1953 г</w:t>
        </w:r>
      </w:smartTag>
      <w:r w:rsidR="00CC5128" w:rsidRPr="00FE3E49">
        <w:rPr>
          <w:color w:val="000000"/>
          <w:sz w:val="24"/>
          <w:szCs w:val="24"/>
        </w:rPr>
        <w:t>., и изданные 26 его томов содержали весьма богатый законодательный, критический и сравнительный материал по уголовному, уголовно-процессуальному праву и криминологии различных стран.</w:t>
      </w:r>
    </w:p>
    <w:p w:rsidR="00CC5128" w:rsidRPr="00FE3E49" w:rsidRDefault="00CC5128" w:rsidP="00FE3E49">
      <w:pPr>
        <w:shd w:val="clear" w:color="auto" w:fill="FFFFFF"/>
        <w:spacing w:before="5"/>
        <w:ind w:right="5" w:firstLine="284"/>
        <w:rPr>
          <w:sz w:val="24"/>
          <w:szCs w:val="24"/>
        </w:rPr>
      </w:pPr>
      <w:r w:rsidRPr="00FE3E49">
        <w:rPr>
          <w:color w:val="000000"/>
          <w:sz w:val="24"/>
          <w:szCs w:val="24"/>
        </w:rPr>
        <w:t>Миттермайер первым ориентировал сравнительное право на удовлетворение практических потребностей, стремясь использовать его как средство законодательной политики.</w:t>
      </w:r>
    </w:p>
    <w:p w:rsidR="00CC5128" w:rsidRPr="00FE3E49" w:rsidRDefault="00F9790E" w:rsidP="00FE3E49">
      <w:pPr>
        <w:shd w:val="clear" w:color="auto" w:fill="FFFFFF"/>
        <w:ind w:right="10" w:firstLine="284"/>
        <w:rPr>
          <w:sz w:val="24"/>
          <w:szCs w:val="24"/>
        </w:rPr>
      </w:pPr>
      <w:r w:rsidRPr="00FE3E49">
        <w:rPr>
          <w:b/>
          <w:color w:val="000000"/>
          <w:sz w:val="24"/>
          <w:szCs w:val="24"/>
          <w:lang w:val="uk-UA"/>
        </w:rPr>
        <w:t>Ю</w:t>
      </w:r>
      <w:r w:rsidR="00CC5128" w:rsidRPr="00FE3E49">
        <w:rPr>
          <w:b/>
          <w:color w:val="000000"/>
          <w:sz w:val="24"/>
          <w:szCs w:val="24"/>
        </w:rPr>
        <w:t>ридическая этнология</w:t>
      </w:r>
      <w:r w:rsidRPr="00FE3E49">
        <w:rPr>
          <w:color w:val="000000"/>
          <w:sz w:val="24"/>
          <w:szCs w:val="24"/>
        </w:rPr>
        <w:t xml:space="preserve"> включа</w:t>
      </w:r>
      <w:r w:rsidRPr="00FE3E49">
        <w:rPr>
          <w:color w:val="000000"/>
          <w:sz w:val="24"/>
          <w:szCs w:val="24"/>
          <w:lang w:val="uk-UA"/>
        </w:rPr>
        <w:t>л</w:t>
      </w:r>
      <w:r w:rsidRPr="00FE3E49">
        <w:rPr>
          <w:color w:val="000000"/>
          <w:sz w:val="24"/>
          <w:szCs w:val="24"/>
        </w:rPr>
        <w:t>а</w:t>
      </w:r>
      <w:r w:rsidR="00CC5128" w:rsidRPr="00FE3E49">
        <w:rPr>
          <w:color w:val="000000"/>
          <w:sz w:val="24"/>
          <w:szCs w:val="24"/>
        </w:rPr>
        <w:t xml:space="preserve"> в сферу научных поисков право так называемых примитивных, или варварских, народов. Заслуга ее создания принадлежит Посту (давшему ей и название) и Колеру.</w:t>
      </w:r>
    </w:p>
    <w:p w:rsidR="00CC5128" w:rsidRPr="00FE3E49" w:rsidRDefault="00CC5128" w:rsidP="00FE3E49">
      <w:pPr>
        <w:shd w:val="clear" w:color="auto" w:fill="FFFFFF"/>
        <w:ind w:right="19" w:firstLine="284"/>
        <w:rPr>
          <w:sz w:val="24"/>
          <w:szCs w:val="24"/>
        </w:rPr>
      </w:pPr>
      <w:r w:rsidRPr="00FE3E49">
        <w:rPr>
          <w:color w:val="000000"/>
          <w:sz w:val="24"/>
          <w:szCs w:val="24"/>
        </w:rPr>
        <w:t>И. Колер считал, что, только интегрировав в себе юридическую этнологию, история права может стать действительно всеобщей. История права цивилизованных народов и этнология права народов нецивилизованных должны слиться воедино. В своем философском правопонимании он исходил из того, что право – это фактор и следствие цивилизации. Оно неразрывно связано с культурой и способно выполнить свое предназначение лишь тогда, когда отвечает требованиям культуры данного времени.</w:t>
      </w:r>
    </w:p>
    <w:p w:rsidR="00CC5128" w:rsidRPr="00FE3E49" w:rsidRDefault="00CC5128" w:rsidP="00FE3E49">
      <w:pPr>
        <w:shd w:val="clear" w:color="auto" w:fill="FFFFFF"/>
        <w:ind w:right="19" w:firstLine="284"/>
        <w:rPr>
          <w:sz w:val="24"/>
          <w:szCs w:val="24"/>
        </w:rPr>
      </w:pPr>
      <w:r w:rsidRPr="00FE3E49">
        <w:rPr>
          <w:color w:val="000000"/>
          <w:sz w:val="24"/>
          <w:szCs w:val="24"/>
        </w:rPr>
        <w:t xml:space="preserve">А. Пост стремился создать с помощью сравнительного метода </w:t>
      </w:r>
      <w:r w:rsidR="00F9790E" w:rsidRPr="00FE3E49">
        <w:rPr>
          <w:color w:val="000000"/>
          <w:sz w:val="24"/>
          <w:szCs w:val="24"/>
          <w:lang w:val="uk-UA"/>
        </w:rPr>
        <w:t>т</w:t>
      </w:r>
      <w:r w:rsidRPr="00FE3E49">
        <w:rPr>
          <w:color w:val="000000"/>
          <w:sz w:val="24"/>
          <w:szCs w:val="24"/>
        </w:rPr>
        <w:t xml:space="preserve">акую юридическую науку, которая базируется на историческом опыте и приближается по своему характеру к естественным наукам. Он выступал против естественно-правовой теории и любого другого спекулятивно-умозрительного правопонимания. </w:t>
      </w:r>
    </w:p>
    <w:p w:rsidR="00CC5128" w:rsidRPr="00FE3E49" w:rsidRDefault="00CC5128" w:rsidP="00FE3E49">
      <w:pPr>
        <w:shd w:val="clear" w:color="auto" w:fill="FFFFFF"/>
        <w:ind w:firstLine="284"/>
        <w:rPr>
          <w:sz w:val="24"/>
          <w:szCs w:val="24"/>
        </w:rPr>
      </w:pPr>
      <w:r w:rsidRPr="00FE3E49">
        <w:rPr>
          <w:color w:val="000000"/>
          <w:sz w:val="24"/>
          <w:szCs w:val="24"/>
        </w:rPr>
        <w:t>В сравнительно-этнологическом правоведении Поста и Колера нередко происходило смешение сравнительного права со сравнительной историей права. Они часто подгоняли исходный этнологический материал под заранее постулированные гипотезы и концепции. Поэтому сравнение у них нередко оказывалось поверхностным. Оно почти всегда было направлено на выявление сходства и параллелизма в развитии права, ибо, по их мнению, такое развитие было подчинено действию общих для всего человечества закономерностей. Различия и несходства отбрасывались как случайные. Само общественное развитие понималось как однолинейный процесс.</w:t>
      </w:r>
    </w:p>
    <w:p w:rsidR="00CC5128" w:rsidRPr="00FE3E49" w:rsidRDefault="00CC5128" w:rsidP="00FE3E49">
      <w:pPr>
        <w:shd w:val="clear" w:color="auto" w:fill="FFFFFF"/>
        <w:ind w:right="19" w:firstLine="284"/>
        <w:rPr>
          <w:color w:val="000000"/>
          <w:sz w:val="24"/>
          <w:szCs w:val="24"/>
        </w:rPr>
      </w:pPr>
      <w:r w:rsidRPr="00FE3E49">
        <w:rPr>
          <w:color w:val="000000"/>
          <w:sz w:val="24"/>
          <w:szCs w:val="24"/>
        </w:rPr>
        <w:t xml:space="preserve">Еще одна заметная фигура в становлении сравнительного правоведения в Германии второй половины </w:t>
      </w:r>
      <w:r w:rsidRPr="00FE3E49">
        <w:rPr>
          <w:color w:val="000000"/>
          <w:sz w:val="24"/>
          <w:szCs w:val="24"/>
          <w:lang w:val="en-US"/>
        </w:rPr>
        <w:t>XIX</w:t>
      </w:r>
      <w:r w:rsidRPr="00FE3E49">
        <w:rPr>
          <w:color w:val="000000"/>
          <w:sz w:val="24"/>
          <w:szCs w:val="24"/>
        </w:rPr>
        <w:t xml:space="preserve"> в. – </w:t>
      </w:r>
      <w:r w:rsidRPr="00FE3E49">
        <w:rPr>
          <w:b/>
          <w:color w:val="000000"/>
          <w:sz w:val="24"/>
          <w:szCs w:val="24"/>
        </w:rPr>
        <w:t>А. Фейербах.</w:t>
      </w:r>
      <w:r w:rsidR="00F9790E" w:rsidRPr="00FE3E49">
        <w:rPr>
          <w:sz w:val="24"/>
          <w:szCs w:val="24"/>
          <w:lang w:val="uk-UA"/>
        </w:rPr>
        <w:t xml:space="preserve"> </w:t>
      </w:r>
      <w:r w:rsidRPr="00FE3E49">
        <w:rPr>
          <w:color w:val="000000"/>
          <w:sz w:val="24"/>
          <w:szCs w:val="24"/>
        </w:rPr>
        <w:t xml:space="preserve">Основываясь на кантианских идеях, Фейербах выступал одновременно и против национализма исторической школы права, и против универсализма естественно-правовой доктрины. Он широко использовал сравнительный метод в сфере уголовного законодательства как в теоретическом, так и в практическом плане и пытался создать науку сравнительного права, которую трактовал как всеобщую историю права. По его мнению, только сравнение различных правовых систем дает возможность превратить юриспруденцию в подлинную науку, где философия, история и сравнение должны быть признаны равноправными компонентами, на основе которых развивается юридическая наука. </w:t>
      </w:r>
      <w:bookmarkStart w:id="1" w:name="_Toc161316848"/>
      <w:bookmarkStart w:id="2" w:name="_Toc161317292"/>
    </w:p>
    <w:p w:rsidR="00CC5128" w:rsidRPr="00FE3E49" w:rsidRDefault="00CC5128" w:rsidP="00FE3E49">
      <w:pPr>
        <w:shd w:val="clear" w:color="auto" w:fill="FFFFFF"/>
        <w:ind w:right="72" w:firstLine="284"/>
        <w:rPr>
          <w:b/>
          <w:sz w:val="24"/>
          <w:szCs w:val="24"/>
        </w:rPr>
      </w:pPr>
      <w:r w:rsidRPr="00FE3E49">
        <w:rPr>
          <w:b/>
          <w:color w:val="000000"/>
          <w:sz w:val="24"/>
          <w:szCs w:val="24"/>
        </w:rPr>
        <w:t>Французская школа сравнительного законодательства</w:t>
      </w:r>
      <w:bookmarkEnd w:id="1"/>
      <w:bookmarkEnd w:id="2"/>
    </w:p>
    <w:p w:rsidR="00CC5128" w:rsidRPr="00FE3E49" w:rsidRDefault="00CC5128" w:rsidP="00FE3E49">
      <w:pPr>
        <w:shd w:val="clear" w:color="auto" w:fill="FFFFFF"/>
        <w:ind w:right="72" w:firstLine="284"/>
        <w:rPr>
          <w:sz w:val="24"/>
          <w:szCs w:val="24"/>
        </w:rPr>
      </w:pPr>
      <w:r w:rsidRPr="00FE3E49">
        <w:rPr>
          <w:color w:val="000000"/>
          <w:sz w:val="24"/>
          <w:szCs w:val="24"/>
        </w:rPr>
        <w:t xml:space="preserve">Если в первой половине </w:t>
      </w:r>
      <w:r w:rsidRPr="00FE3E49">
        <w:rPr>
          <w:color w:val="000000"/>
          <w:sz w:val="24"/>
          <w:szCs w:val="24"/>
          <w:lang w:val="en-US"/>
        </w:rPr>
        <w:t>XIX</w:t>
      </w:r>
      <w:r w:rsidRPr="00FE3E49">
        <w:rPr>
          <w:color w:val="000000"/>
          <w:sz w:val="24"/>
          <w:szCs w:val="24"/>
        </w:rPr>
        <w:t xml:space="preserve"> в. эпицентр сравнительного правоведения находился в Германии, то во второй половине он переместился во Францию.</w:t>
      </w:r>
      <w:r w:rsidR="00E20EE0" w:rsidRPr="00FE3E49">
        <w:rPr>
          <w:sz w:val="24"/>
          <w:szCs w:val="24"/>
          <w:lang w:val="uk-UA"/>
        </w:rPr>
        <w:t xml:space="preserve"> </w:t>
      </w:r>
      <w:r w:rsidRPr="00FE3E49">
        <w:rPr>
          <w:color w:val="000000"/>
          <w:sz w:val="24"/>
          <w:szCs w:val="24"/>
        </w:rPr>
        <w:t xml:space="preserve">Сравнительное изучение различных правовых систем велось здесь прежде всего в практико-прикладных целях, для совершенствования национального законодательства, чем и обусловлено преобладание термина «сравнительное законодательство», подчеркивавшего прикладной характер науки. Существенную роль сыграло и то, что во французской юридической науке господствовал </w:t>
      </w:r>
      <w:r w:rsidRPr="00FE3E49">
        <w:rPr>
          <w:b/>
          <w:color w:val="000000"/>
          <w:sz w:val="24"/>
          <w:szCs w:val="24"/>
        </w:rPr>
        <w:t>позитивизм</w:t>
      </w:r>
      <w:r w:rsidRPr="00FE3E49">
        <w:rPr>
          <w:color w:val="000000"/>
          <w:sz w:val="24"/>
          <w:szCs w:val="24"/>
        </w:rPr>
        <w:t xml:space="preserve"> (</w:t>
      </w:r>
      <w:r w:rsidRPr="00FE3E49">
        <w:rPr>
          <w:b/>
          <w:color w:val="000000"/>
          <w:sz w:val="24"/>
          <w:szCs w:val="24"/>
        </w:rPr>
        <w:t>школа экзегезов</w:t>
      </w:r>
      <w:r w:rsidRPr="00FE3E49">
        <w:rPr>
          <w:color w:val="000000"/>
          <w:sz w:val="24"/>
          <w:szCs w:val="24"/>
        </w:rPr>
        <w:t>).</w:t>
      </w:r>
    </w:p>
    <w:p w:rsidR="00CC5128" w:rsidRPr="00FE3E49" w:rsidRDefault="00CC5128" w:rsidP="00FE3E49">
      <w:pPr>
        <w:shd w:val="clear" w:color="auto" w:fill="FFFFFF"/>
        <w:ind w:right="77" w:firstLine="284"/>
        <w:rPr>
          <w:sz w:val="24"/>
          <w:szCs w:val="24"/>
        </w:rPr>
      </w:pPr>
      <w:r w:rsidRPr="00FE3E49">
        <w:rPr>
          <w:color w:val="000000"/>
          <w:sz w:val="24"/>
          <w:szCs w:val="24"/>
        </w:rPr>
        <w:t xml:space="preserve">В </w:t>
      </w:r>
      <w:smartTag w:uri="urn:schemas-microsoft-com:office:smarttags" w:element="metricconverter">
        <w:smartTagPr>
          <w:attr w:name="ProductID" w:val="1869 г"/>
        </w:smartTagPr>
        <w:r w:rsidRPr="00FE3E49">
          <w:rPr>
            <w:color w:val="000000"/>
            <w:sz w:val="24"/>
            <w:szCs w:val="24"/>
          </w:rPr>
          <w:t>1869 г</w:t>
        </w:r>
      </w:smartTag>
      <w:r w:rsidRPr="00FE3E49">
        <w:rPr>
          <w:color w:val="000000"/>
          <w:sz w:val="24"/>
          <w:szCs w:val="24"/>
        </w:rPr>
        <w:t xml:space="preserve">. создается Общество сравнительного законодательства. По мнению основателей этого Общества, его создание отвечало потребностям юристов выйти за ограниченные рамки одной законодательной системы, с тем чтобы и само законодательство в свою очередь утратило сугубо локальные черты и восприняло опыт, накопленный во всем мире. В целях ознакомления общественности с законодательными текстами Общество с </w:t>
      </w:r>
      <w:smartTag w:uri="urn:schemas-microsoft-com:office:smarttags" w:element="metricconverter">
        <w:smartTagPr>
          <w:attr w:name="ProductID" w:val="1875 г"/>
        </w:smartTagPr>
        <w:r w:rsidRPr="00FE3E49">
          <w:rPr>
            <w:color w:val="000000"/>
            <w:sz w:val="24"/>
            <w:szCs w:val="24"/>
          </w:rPr>
          <w:t>1875 г</w:t>
        </w:r>
      </w:smartTag>
      <w:r w:rsidRPr="00FE3E49">
        <w:rPr>
          <w:color w:val="000000"/>
          <w:sz w:val="24"/>
          <w:szCs w:val="24"/>
        </w:rPr>
        <w:t>. приступило к выпуску Ежегодника зарубежного законодательства  и Ежегодника французского законодательства. При министерстве юстиции Франции был создан Комитет иностранного законодательства, который совместно с Обществом сравнительного законодательства обеспечивал перевод на французский язык большинства иностранных кодексов и других важных законодательных актов.</w:t>
      </w:r>
    </w:p>
    <w:p w:rsidR="00CC5128" w:rsidRPr="00FE3E49" w:rsidRDefault="00CC5128" w:rsidP="00FE3E49">
      <w:pPr>
        <w:shd w:val="clear" w:color="auto" w:fill="FFFFFF"/>
        <w:spacing w:before="5"/>
        <w:ind w:right="5" w:firstLine="284"/>
        <w:rPr>
          <w:sz w:val="24"/>
          <w:szCs w:val="24"/>
        </w:rPr>
      </w:pPr>
      <w:r w:rsidRPr="00FE3E49">
        <w:rPr>
          <w:color w:val="000000"/>
          <w:sz w:val="24"/>
          <w:szCs w:val="24"/>
        </w:rPr>
        <w:t xml:space="preserve">В соответствии с позитивистскими установками сравнительное правоведение в лице </w:t>
      </w:r>
      <w:r w:rsidRPr="00FE3E49">
        <w:rPr>
          <w:b/>
          <w:color w:val="000000"/>
          <w:sz w:val="24"/>
          <w:szCs w:val="24"/>
        </w:rPr>
        <w:t>школы сравнительного законодательства</w:t>
      </w:r>
      <w:r w:rsidRPr="00FE3E49">
        <w:rPr>
          <w:color w:val="000000"/>
          <w:sz w:val="24"/>
          <w:szCs w:val="24"/>
        </w:rPr>
        <w:t xml:space="preserve"> конструировало себя как чисто юридическая теория, изучающая позитивное законодательство.</w:t>
      </w:r>
      <w:r w:rsidR="00E20EE0" w:rsidRPr="00FE3E49">
        <w:rPr>
          <w:sz w:val="24"/>
          <w:szCs w:val="24"/>
          <w:lang w:val="uk-UA"/>
        </w:rPr>
        <w:t xml:space="preserve"> </w:t>
      </w:r>
      <w:r w:rsidRPr="00FE3E49">
        <w:rPr>
          <w:color w:val="000000"/>
          <w:sz w:val="24"/>
          <w:szCs w:val="24"/>
        </w:rPr>
        <w:t>Предметом сравнительного законодательства было не право вообще, а</w:t>
      </w:r>
      <w:r w:rsidR="00E20EE0" w:rsidRPr="00FE3E49">
        <w:rPr>
          <w:color w:val="000000"/>
          <w:sz w:val="24"/>
          <w:szCs w:val="24"/>
          <w:lang w:val="uk-UA"/>
        </w:rPr>
        <w:t xml:space="preserve"> </w:t>
      </w:r>
      <w:r w:rsidRPr="00FE3E49">
        <w:rPr>
          <w:color w:val="000000"/>
          <w:sz w:val="24"/>
          <w:szCs w:val="24"/>
        </w:rPr>
        <w:t>действующие правовые нормы и институты. Конкретная цель его состояла в изучении не теорети</w:t>
      </w:r>
      <w:r w:rsidR="00E20EE0" w:rsidRPr="00FE3E49">
        <w:rPr>
          <w:color w:val="000000"/>
          <w:sz w:val="24"/>
          <w:szCs w:val="24"/>
        </w:rPr>
        <w:t>чески отвлеченных, а необходимы</w:t>
      </w:r>
      <w:r w:rsidR="00E20EE0" w:rsidRPr="00FE3E49">
        <w:rPr>
          <w:color w:val="000000"/>
          <w:sz w:val="24"/>
          <w:szCs w:val="24"/>
          <w:lang w:val="uk-UA"/>
        </w:rPr>
        <w:t>х</w:t>
      </w:r>
      <w:r w:rsidRPr="00FE3E49">
        <w:rPr>
          <w:color w:val="000000"/>
          <w:sz w:val="24"/>
          <w:szCs w:val="24"/>
        </w:rPr>
        <w:t xml:space="preserve"> для законодательной деятельности выводов. В рамках </w:t>
      </w:r>
      <w:r w:rsidRPr="00FE3E49">
        <w:rPr>
          <w:b/>
          <w:color w:val="000000"/>
          <w:sz w:val="24"/>
          <w:szCs w:val="24"/>
        </w:rPr>
        <w:t>«классической школы»</w:t>
      </w:r>
      <w:r w:rsidRPr="00FE3E49">
        <w:rPr>
          <w:color w:val="000000"/>
          <w:sz w:val="24"/>
          <w:szCs w:val="24"/>
        </w:rPr>
        <w:t xml:space="preserve"> оно дало наибольший э</w:t>
      </w:r>
      <w:r w:rsidR="00E20EE0" w:rsidRPr="00FE3E49">
        <w:rPr>
          <w:color w:val="000000"/>
          <w:sz w:val="24"/>
          <w:szCs w:val="24"/>
        </w:rPr>
        <w:t>ффект в совершенствовании нацио</w:t>
      </w:r>
      <w:r w:rsidRPr="00FE3E49">
        <w:rPr>
          <w:color w:val="000000"/>
          <w:sz w:val="24"/>
          <w:szCs w:val="24"/>
        </w:rPr>
        <w:t>налыюго отраслевого законодательства. Это относится прежде всего к гражданскому, уголовному и процессуальному</w:t>
      </w:r>
      <w:r w:rsidR="00E20EE0" w:rsidRPr="00FE3E49">
        <w:rPr>
          <w:color w:val="000000"/>
          <w:sz w:val="24"/>
          <w:szCs w:val="24"/>
          <w:lang w:val="uk-UA"/>
        </w:rPr>
        <w:t xml:space="preserve"> праву</w:t>
      </w:r>
      <w:r w:rsidRPr="00FE3E49">
        <w:rPr>
          <w:color w:val="000000"/>
          <w:sz w:val="24"/>
          <w:szCs w:val="24"/>
        </w:rPr>
        <w:t>.</w:t>
      </w:r>
    </w:p>
    <w:p w:rsidR="00CC5128" w:rsidRPr="00FE3E49" w:rsidRDefault="00CC5128" w:rsidP="00FE3E49">
      <w:pPr>
        <w:shd w:val="clear" w:color="auto" w:fill="FFFFFF"/>
        <w:spacing w:before="5"/>
        <w:ind w:right="10" w:firstLine="284"/>
        <w:rPr>
          <w:sz w:val="24"/>
          <w:szCs w:val="24"/>
        </w:rPr>
      </w:pPr>
      <w:r w:rsidRPr="00FE3E49">
        <w:rPr>
          <w:color w:val="000000"/>
          <w:sz w:val="24"/>
          <w:szCs w:val="24"/>
        </w:rPr>
        <w:t xml:space="preserve">Однако постепенно теоретический уровень французской компаративистики отходит от уровня экзегезов и на пороге </w:t>
      </w:r>
      <w:r w:rsidRPr="00FE3E49">
        <w:rPr>
          <w:color w:val="000000"/>
          <w:sz w:val="24"/>
          <w:szCs w:val="24"/>
          <w:lang w:val="en-US"/>
        </w:rPr>
        <w:t>XX</w:t>
      </w:r>
      <w:r w:rsidRPr="00FE3E49">
        <w:rPr>
          <w:color w:val="000000"/>
          <w:sz w:val="24"/>
          <w:szCs w:val="24"/>
        </w:rPr>
        <w:t xml:space="preserve"> в. в ней создаются значительные теоретические конструкции.</w:t>
      </w:r>
    </w:p>
    <w:p w:rsidR="00CC5128" w:rsidRPr="00FE3E49" w:rsidRDefault="00CC5128" w:rsidP="00FE3E49">
      <w:pPr>
        <w:shd w:val="clear" w:color="auto" w:fill="FFFFFF"/>
        <w:spacing w:before="5"/>
        <w:ind w:firstLine="284"/>
        <w:rPr>
          <w:sz w:val="24"/>
          <w:szCs w:val="24"/>
        </w:rPr>
      </w:pPr>
      <w:r w:rsidRPr="00FE3E49">
        <w:rPr>
          <w:color w:val="000000"/>
          <w:sz w:val="24"/>
          <w:szCs w:val="24"/>
        </w:rPr>
        <w:t xml:space="preserve">Взгляды Р. Салейля на сравнительное право были обусловлены двумя факторами. Во-первых, Кодекс Наполеона </w:t>
      </w:r>
      <w:smartTag w:uri="urn:schemas-microsoft-com:office:smarttags" w:element="metricconverter">
        <w:smartTagPr>
          <w:attr w:name="ProductID" w:val="1804 г"/>
        </w:smartTagPr>
        <w:r w:rsidRPr="00FE3E49">
          <w:rPr>
            <w:color w:val="000000"/>
            <w:sz w:val="24"/>
            <w:szCs w:val="24"/>
          </w:rPr>
          <w:t>1804 г</w:t>
        </w:r>
      </w:smartTag>
      <w:r w:rsidRPr="00FE3E49">
        <w:rPr>
          <w:color w:val="000000"/>
          <w:sz w:val="24"/>
          <w:szCs w:val="24"/>
        </w:rPr>
        <w:t xml:space="preserve">. к концу </w:t>
      </w:r>
      <w:r w:rsidRPr="00FE3E49">
        <w:rPr>
          <w:color w:val="000000"/>
          <w:sz w:val="24"/>
          <w:szCs w:val="24"/>
          <w:lang w:val="en-US"/>
        </w:rPr>
        <w:t>XIX</w:t>
      </w:r>
      <w:r w:rsidRPr="00FE3E49">
        <w:rPr>
          <w:color w:val="000000"/>
          <w:sz w:val="24"/>
          <w:szCs w:val="24"/>
        </w:rPr>
        <w:t xml:space="preserve"> в. существенно устарел и его «стерильное» толкование представителями школы экзегезов изжило себя. Во-вторых, значительное влияние на Р. Салейля оказало учение Р. Иеринга, и особенно тезис о том, что право непрестанно эволюционирует, приспособляясь к динамизму социальной жизни.Столетний возраст Французскою гражданского кодекса 1804 к имел следствием то, что на практике стал особенно явным разрыв между его юридическими нормами и практическими потребностями общества. Р. Салейль считал основной цел</w:t>
      </w:r>
      <w:r w:rsidR="00CC53FA" w:rsidRPr="00FE3E49">
        <w:rPr>
          <w:color w:val="000000"/>
          <w:sz w:val="24"/>
          <w:szCs w:val="24"/>
        </w:rPr>
        <w:t>ью сравнительного права не умо</w:t>
      </w:r>
      <w:r w:rsidR="00CC53FA" w:rsidRPr="00FE3E49">
        <w:rPr>
          <w:color w:val="000000"/>
          <w:sz w:val="24"/>
          <w:szCs w:val="24"/>
          <w:lang w:val="uk-UA"/>
        </w:rPr>
        <w:t>з</w:t>
      </w:r>
      <w:r w:rsidRPr="00FE3E49">
        <w:rPr>
          <w:color w:val="000000"/>
          <w:sz w:val="24"/>
          <w:szCs w:val="24"/>
        </w:rPr>
        <w:t>рительные научные конструкции</w:t>
      </w:r>
      <w:r w:rsidR="00CC53FA" w:rsidRPr="00FE3E49">
        <w:rPr>
          <w:color w:val="000000"/>
          <w:sz w:val="24"/>
          <w:szCs w:val="24"/>
        </w:rPr>
        <w:t>, основанные на отдельных социо</w:t>
      </w:r>
      <w:r w:rsidRPr="00FE3E49">
        <w:rPr>
          <w:color w:val="000000"/>
          <w:sz w:val="24"/>
          <w:szCs w:val="24"/>
        </w:rPr>
        <w:t>логических и исторических данных, а прежде всего развитие и совершенствование национального права.</w:t>
      </w:r>
      <w:r w:rsidR="00CC53FA" w:rsidRPr="00FE3E49">
        <w:rPr>
          <w:sz w:val="24"/>
          <w:szCs w:val="24"/>
          <w:lang w:val="uk-UA"/>
        </w:rPr>
        <w:t xml:space="preserve"> </w:t>
      </w:r>
      <w:r w:rsidR="00CC53FA" w:rsidRPr="00FE3E49">
        <w:rPr>
          <w:color w:val="000000"/>
          <w:sz w:val="24"/>
          <w:szCs w:val="24"/>
          <w:lang w:val="uk-UA"/>
        </w:rPr>
        <w:t>С</w:t>
      </w:r>
      <w:r w:rsidRPr="00FE3E49">
        <w:rPr>
          <w:color w:val="000000"/>
          <w:sz w:val="24"/>
          <w:szCs w:val="24"/>
        </w:rPr>
        <w:t xml:space="preserve"> помощью сравнительного права Р. Салейль стремился придать судебной практике ведущую правотворческую роль в эволюции права.</w:t>
      </w:r>
    </w:p>
    <w:p w:rsidR="00CC5128" w:rsidRPr="00FE3E49" w:rsidRDefault="00CC5128" w:rsidP="00FE3E49">
      <w:pPr>
        <w:shd w:val="clear" w:color="auto" w:fill="FFFFFF"/>
        <w:ind w:right="19" w:firstLine="284"/>
        <w:rPr>
          <w:sz w:val="24"/>
          <w:szCs w:val="24"/>
        </w:rPr>
      </w:pPr>
      <w:r w:rsidRPr="00FE3E49">
        <w:rPr>
          <w:color w:val="000000"/>
          <w:sz w:val="24"/>
          <w:szCs w:val="24"/>
        </w:rPr>
        <w:t>Сравнительное право позволяло</w:t>
      </w:r>
      <w:r w:rsidR="004E3DC9" w:rsidRPr="00FE3E49">
        <w:rPr>
          <w:color w:val="000000"/>
          <w:sz w:val="24"/>
          <w:szCs w:val="24"/>
          <w:lang w:val="uk-UA"/>
        </w:rPr>
        <w:t xml:space="preserve"> </w:t>
      </w:r>
      <w:r w:rsidRPr="00FE3E49">
        <w:rPr>
          <w:color w:val="000000"/>
          <w:sz w:val="24"/>
          <w:szCs w:val="24"/>
        </w:rPr>
        <w:t xml:space="preserve">обнаружить как общность эволюции правовых систем, относящихся к одной и той же цивилизации, так и общность решений конкретных юридических проблем, сходство конкретных правовых институтов. Сравнение давало возможность выработать общую модель, или тип, института, имеющегося во многих правовых системах, и эта модель выступала по отношению к данным системам как некая законодательная модель. </w:t>
      </w:r>
    </w:p>
    <w:p w:rsidR="00CC5128" w:rsidRPr="00FE3E49" w:rsidRDefault="00CC5128" w:rsidP="00FE3E49">
      <w:pPr>
        <w:shd w:val="clear" w:color="auto" w:fill="FFFFFF"/>
        <w:ind w:right="43" w:firstLine="284"/>
        <w:rPr>
          <w:sz w:val="24"/>
          <w:szCs w:val="24"/>
        </w:rPr>
      </w:pPr>
      <w:r w:rsidRPr="00FE3E49">
        <w:rPr>
          <w:color w:val="000000"/>
          <w:sz w:val="24"/>
          <w:szCs w:val="24"/>
        </w:rPr>
        <w:t xml:space="preserve">Обнаружив с помощью сравнения принципиальную общность в решении одной и той же социальной проблемы различными правовыми системами, Р. Салейль полагал, что можно на этой основе создать в некоторых отраслях права нечто вроде общего наднационального права, которое будет служить объективным ориентиром для судебной практики в толковании норм национального права. </w:t>
      </w:r>
    </w:p>
    <w:p w:rsidR="00031056" w:rsidRPr="00FE3E49" w:rsidRDefault="00CC5128" w:rsidP="00FE3E49">
      <w:pPr>
        <w:shd w:val="clear" w:color="auto" w:fill="FFFFFF"/>
        <w:ind w:firstLine="284"/>
        <w:rPr>
          <w:color w:val="000000"/>
          <w:sz w:val="24"/>
          <w:szCs w:val="24"/>
          <w:lang w:val="uk-UA"/>
        </w:rPr>
      </w:pPr>
      <w:r w:rsidRPr="00FE3E49">
        <w:rPr>
          <w:color w:val="000000"/>
          <w:sz w:val="24"/>
          <w:szCs w:val="24"/>
        </w:rPr>
        <w:t xml:space="preserve">Речь уже тогда шла не о каких-то абстрактных принципах, открытых спекулятивным путем </w:t>
      </w:r>
      <w:r w:rsidRPr="00FE3E49">
        <w:rPr>
          <w:color w:val="000000"/>
          <w:sz w:val="24"/>
          <w:szCs w:val="24"/>
          <w:lang w:val="en-US"/>
        </w:rPr>
        <w:t>in</w:t>
      </w:r>
      <w:r w:rsidRPr="00FE3E49">
        <w:rPr>
          <w:color w:val="000000"/>
          <w:sz w:val="24"/>
          <w:szCs w:val="24"/>
        </w:rPr>
        <w:t xml:space="preserve"> </w:t>
      </w:r>
      <w:r w:rsidRPr="00FE3E49">
        <w:rPr>
          <w:color w:val="000000"/>
          <w:sz w:val="24"/>
          <w:szCs w:val="24"/>
          <w:lang w:val="en-US"/>
        </w:rPr>
        <w:t>abstracto</w:t>
      </w:r>
      <w:r w:rsidRPr="00FE3E49">
        <w:rPr>
          <w:color w:val="000000"/>
          <w:sz w:val="24"/>
          <w:szCs w:val="24"/>
        </w:rPr>
        <w:t xml:space="preserve">, не о том, чтобы определить путем чисто умственной операции какое-то идеальное право, которое затем можно было бы попытаться (путем убеждения или путем демонстрации его преимуществ) ввести в какой-то положительный закон, приемлемый для всех. Р. Салейль выдвинул два условия, при которых зарубежные правовые решения и институты с помощью сравнительного анализа могут быть использованы как объективные критерии в толковании судом национального права. </w:t>
      </w:r>
    </w:p>
    <w:p w:rsidR="00031056" w:rsidRPr="00FE3E49" w:rsidRDefault="00031056" w:rsidP="00FE3E49">
      <w:pPr>
        <w:shd w:val="clear" w:color="auto" w:fill="FFFFFF"/>
        <w:ind w:firstLine="284"/>
        <w:rPr>
          <w:color w:val="000000"/>
          <w:sz w:val="24"/>
          <w:szCs w:val="24"/>
          <w:lang w:val="uk-UA"/>
        </w:rPr>
      </w:pPr>
      <w:r w:rsidRPr="00FE3E49">
        <w:rPr>
          <w:color w:val="000000"/>
          <w:sz w:val="24"/>
          <w:szCs w:val="24"/>
          <w:lang w:val="uk-UA"/>
        </w:rPr>
        <w:t>1.</w:t>
      </w:r>
      <w:r w:rsidR="00CC5128" w:rsidRPr="00FE3E49">
        <w:rPr>
          <w:color w:val="000000"/>
          <w:sz w:val="24"/>
          <w:szCs w:val="24"/>
        </w:rPr>
        <w:t xml:space="preserve">этот механизм толкования может быть использован только в случае пробела в праве. </w:t>
      </w:r>
    </w:p>
    <w:p w:rsidR="00031056" w:rsidRPr="00FE3E49" w:rsidRDefault="00031056" w:rsidP="00FE3E49">
      <w:pPr>
        <w:shd w:val="clear" w:color="auto" w:fill="FFFFFF"/>
        <w:ind w:firstLine="284"/>
        <w:rPr>
          <w:color w:val="000000"/>
          <w:sz w:val="24"/>
          <w:szCs w:val="24"/>
          <w:lang w:val="uk-UA"/>
        </w:rPr>
      </w:pPr>
      <w:r w:rsidRPr="00FE3E49">
        <w:rPr>
          <w:color w:val="000000"/>
          <w:sz w:val="24"/>
          <w:szCs w:val="24"/>
          <w:lang w:val="uk-UA"/>
        </w:rPr>
        <w:t>2.</w:t>
      </w:r>
      <w:r w:rsidR="00CC5128" w:rsidRPr="00FE3E49">
        <w:rPr>
          <w:color w:val="000000"/>
          <w:sz w:val="24"/>
          <w:szCs w:val="24"/>
        </w:rPr>
        <w:t xml:space="preserve"> решения, содержащиеся в иностранном праве, могут быть использованы только тогда, когда они не противоречат принципиальным установкам национального права. </w:t>
      </w:r>
    </w:p>
    <w:p w:rsidR="00CC5128" w:rsidRPr="00FE3E49" w:rsidRDefault="00CC5128" w:rsidP="00FE3E49">
      <w:pPr>
        <w:shd w:val="clear" w:color="auto" w:fill="FFFFFF"/>
        <w:ind w:firstLine="284"/>
        <w:rPr>
          <w:sz w:val="24"/>
          <w:szCs w:val="24"/>
        </w:rPr>
      </w:pPr>
      <w:r w:rsidRPr="00FE3E49">
        <w:rPr>
          <w:color w:val="000000"/>
          <w:sz w:val="24"/>
          <w:szCs w:val="24"/>
        </w:rPr>
        <w:t>Сделав из сравнительного права инструмент судебной политики, Салейль открыл перед ним новую область применения. Сравнительное право вышло из старых рамок, из умозрительного стало практико-прикладным, из исторического – повернутым к современности. Его функции из абстрактных и расплывчатых стали конкретными. Вместе с тем эта новая ориентация сузила сравнительное право до простого метода, поставленного на службу судебной политике.</w:t>
      </w:r>
    </w:p>
    <w:p w:rsidR="00CC5128" w:rsidRPr="00FE3E49" w:rsidRDefault="00CC5128" w:rsidP="00FE3E49">
      <w:pPr>
        <w:ind w:firstLine="284"/>
        <w:rPr>
          <w:color w:val="000000"/>
          <w:spacing w:val="2"/>
          <w:sz w:val="24"/>
          <w:szCs w:val="24"/>
        </w:rPr>
      </w:pPr>
    </w:p>
    <w:p w:rsidR="0063348E" w:rsidRPr="00FE3E49" w:rsidRDefault="0063348E" w:rsidP="00FE3E49">
      <w:pPr>
        <w:ind w:firstLine="284"/>
        <w:rPr>
          <w:b/>
          <w:color w:val="000000"/>
          <w:spacing w:val="2"/>
          <w:sz w:val="24"/>
          <w:szCs w:val="24"/>
          <w:lang w:val="uk-UA"/>
        </w:rPr>
      </w:pPr>
      <w:r w:rsidRPr="00FE3E49">
        <w:rPr>
          <w:b/>
          <w:color w:val="000000"/>
          <w:spacing w:val="2"/>
          <w:sz w:val="24"/>
          <w:szCs w:val="24"/>
          <w:lang w:val="uk-UA"/>
        </w:rPr>
        <w:t>10. Международные центры сравнительного права.</w:t>
      </w:r>
      <w:bookmarkStart w:id="3" w:name="_Toc161316970"/>
      <w:bookmarkStart w:id="4" w:name="_Toc161317413"/>
    </w:p>
    <w:p w:rsidR="0063348E" w:rsidRPr="00FE3E49" w:rsidRDefault="0063348E" w:rsidP="00FE3E49">
      <w:pPr>
        <w:ind w:firstLine="284"/>
        <w:rPr>
          <w:b/>
          <w:color w:val="000000"/>
          <w:spacing w:val="2"/>
          <w:sz w:val="24"/>
          <w:szCs w:val="24"/>
          <w:lang w:val="uk-UA"/>
        </w:rPr>
      </w:pPr>
      <w:r w:rsidRPr="00FE3E49">
        <w:rPr>
          <w:b/>
          <w:color w:val="000000"/>
          <w:sz w:val="24"/>
          <w:szCs w:val="24"/>
        </w:rPr>
        <w:t>Международная ассоциация юридических наук (МАЮН)</w:t>
      </w:r>
      <w:bookmarkEnd w:id="3"/>
      <w:bookmarkEnd w:id="4"/>
      <w:r w:rsidRPr="00FE3E49">
        <w:rPr>
          <w:b/>
          <w:color w:val="000000"/>
          <w:spacing w:val="2"/>
          <w:sz w:val="24"/>
          <w:szCs w:val="24"/>
          <w:lang w:val="uk-UA"/>
        </w:rPr>
        <w:t xml:space="preserve"> </w:t>
      </w:r>
      <w:r w:rsidRPr="00FE3E49">
        <w:rPr>
          <w:color w:val="000000"/>
          <w:spacing w:val="2"/>
          <w:sz w:val="24"/>
          <w:szCs w:val="24"/>
          <w:lang w:val="uk-UA"/>
        </w:rPr>
        <w:t>основана</w:t>
      </w:r>
      <w:r w:rsidRPr="00FE3E49">
        <w:rPr>
          <w:b/>
          <w:color w:val="000000"/>
          <w:spacing w:val="2"/>
          <w:sz w:val="24"/>
          <w:szCs w:val="24"/>
          <w:lang w:val="uk-UA"/>
        </w:rPr>
        <w:t xml:space="preserve"> </w:t>
      </w:r>
      <w:r w:rsidRPr="00FE3E49">
        <w:rPr>
          <w:color w:val="000000"/>
          <w:sz w:val="24"/>
          <w:szCs w:val="24"/>
        </w:rPr>
        <w:t xml:space="preserve">в </w:t>
      </w:r>
      <w:smartTag w:uri="urn:schemas-microsoft-com:office:smarttags" w:element="metricconverter">
        <w:smartTagPr>
          <w:attr w:name="ProductID" w:val="1955 г"/>
        </w:smartTagPr>
        <w:r w:rsidRPr="00FE3E49">
          <w:rPr>
            <w:color w:val="000000"/>
            <w:sz w:val="24"/>
            <w:szCs w:val="24"/>
          </w:rPr>
          <w:t>1955 г</w:t>
        </w:r>
      </w:smartTag>
      <w:r w:rsidRPr="00FE3E49">
        <w:rPr>
          <w:color w:val="000000"/>
          <w:sz w:val="24"/>
          <w:szCs w:val="24"/>
        </w:rPr>
        <w:t>. в Париже под эгидой ЮНЕСКО, имеет консультативный статус «В» и назначает одного члена в Международный совет социальных наук. Ассоциация расположена в Париже в штаб-квартире ЮНЕСКО.</w:t>
      </w:r>
    </w:p>
    <w:p w:rsidR="0063348E" w:rsidRPr="00FE3E49" w:rsidRDefault="0063348E" w:rsidP="00FE3E49">
      <w:pPr>
        <w:shd w:val="clear" w:color="auto" w:fill="FFFFFF"/>
        <w:spacing w:before="5"/>
        <w:ind w:firstLine="284"/>
        <w:rPr>
          <w:sz w:val="24"/>
          <w:szCs w:val="24"/>
        </w:rPr>
      </w:pPr>
      <w:r w:rsidRPr="00FE3E49">
        <w:rPr>
          <w:color w:val="000000"/>
          <w:sz w:val="24"/>
          <w:szCs w:val="24"/>
        </w:rPr>
        <w:t>Цель - содействовать развитию юридических наук путем сравнительного изучения существующих национальных правовых систем, активизации научных контактов и обмена информацией между учеными разных стран, оказания помощи национальным научным организациям, изучающим иностранное право.</w:t>
      </w:r>
    </w:p>
    <w:p w:rsidR="0063348E" w:rsidRPr="00FE3E49" w:rsidRDefault="0063348E" w:rsidP="00FE3E49">
      <w:pPr>
        <w:shd w:val="clear" w:color="auto" w:fill="FFFFFF"/>
        <w:spacing w:before="10"/>
        <w:ind w:firstLine="284"/>
        <w:rPr>
          <w:sz w:val="24"/>
          <w:szCs w:val="24"/>
        </w:rPr>
      </w:pPr>
      <w:r w:rsidRPr="00FE3E49">
        <w:rPr>
          <w:color w:val="000000"/>
          <w:sz w:val="24"/>
          <w:szCs w:val="24"/>
        </w:rPr>
        <w:t>Членами Ассоциации являются национальные комитеты, создаваемые в разных странах. В настоящее время в состав МАЮН входят национальные комитеты более 50 стран. Национальные комитеты – члены МАЮН имеются во многих странах мира. Национальный комитет является свободным в выборе названия. Он платит ежегодный членский взнос, сам устанавливая его сумму, которая не может быть менее 150 долл. США.</w:t>
      </w:r>
    </w:p>
    <w:p w:rsidR="0063348E" w:rsidRPr="00FE3E49" w:rsidRDefault="0063348E" w:rsidP="00FE3E49">
      <w:pPr>
        <w:shd w:val="clear" w:color="auto" w:fill="FFFFFF"/>
        <w:spacing w:before="5"/>
        <w:ind w:right="14" w:firstLine="284"/>
        <w:rPr>
          <w:sz w:val="24"/>
          <w:szCs w:val="24"/>
        </w:rPr>
      </w:pPr>
      <w:r w:rsidRPr="00FE3E49">
        <w:rPr>
          <w:color w:val="000000"/>
          <w:sz w:val="24"/>
          <w:szCs w:val="24"/>
        </w:rPr>
        <w:t>Деятельность МАЮН координируется Советом Ассоциации, который состоит из представителей, персонально назначаемых каждым национальным комитетом. Совет в свою очередь избирает Исполком, носящий название Международного комитета сравнительного права.</w:t>
      </w:r>
    </w:p>
    <w:p w:rsidR="0063348E" w:rsidRPr="00FE3E49" w:rsidRDefault="0063348E" w:rsidP="00FE3E49">
      <w:pPr>
        <w:shd w:val="clear" w:color="auto" w:fill="FFFFFF"/>
        <w:ind w:firstLine="284"/>
        <w:rPr>
          <w:sz w:val="24"/>
          <w:szCs w:val="24"/>
        </w:rPr>
      </w:pPr>
      <w:r w:rsidRPr="00FE3E49">
        <w:rPr>
          <w:color w:val="000000"/>
          <w:sz w:val="24"/>
          <w:szCs w:val="24"/>
        </w:rPr>
        <w:t>Деятельность МАЮН состоит в следующем:</w:t>
      </w:r>
    </w:p>
    <w:p w:rsidR="0063348E" w:rsidRPr="00FE3E49" w:rsidRDefault="0063348E" w:rsidP="00FE3E49">
      <w:pPr>
        <w:numPr>
          <w:ilvl w:val="0"/>
          <w:numId w:val="23"/>
        </w:numPr>
        <w:shd w:val="clear" w:color="auto" w:fill="FFFFFF"/>
        <w:tabs>
          <w:tab w:val="left" w:pos="586"/>
        </w:tabs>
        <w:ind w:firstLine="284"/>
        <w:rPr>
          <w:color w:val="000000"/>
          <w:sz w:val="24"/>
          <w:szCs w:val="24"/>
        </w:rPr>
      </w:pPr>
      <w:r w:rsidRPr="00FE3E49">
        <w:rPr>
          <w:color w:val="000000"/>
          <w:sz w:val="24"/>
          <w:szCs w:val="24"/>
        </w:rPr>
        <w:t>Подготовка и издание юридических библиографических справочников по отдельным странам, а также отдельных статей и моно графий.</w:t>
      </w:r>
    </w:p>
    <w:p w:rsidR="0063348E" w:rsidRPr="00FE3E49" w:rsidRDefault="0063348E" w:rsidP="00FE3E49">
      <w:pPr>
        <w:numPr>
          <w:ilvl w:val="0"/>
          <w:numId w:val="23"/>
        </w:numPr>
        <w:shd w:val="clear" w:color="auto" w:fill="FFFFFF"/>
        <w:tabs>
          <w:tab w:val="left" w:pos="586"/>
        </w:tabs>
        <w:ind w:firstLine="284"/>
        <w:rPr>
          <w:color w:val="000000"/>
          <w:sz w:val="24"/>
          <w:szCs w:val="24"/>
        </w:rPr>
      </w:pPr>
      <w:r w:rsidRPr="00FE3E49">
        <w:rPr>
          <w:color w:val="000000"/>
          <w:sz w:val="24"/>
          <w:szCs w:val="24"/>
        </w:rPr>
        <w:t>Издание отдельных работ по иностранному праву по таким темам, как источники права, институты, а также переводы наиболее важных работ.</w:t>
      </w:r>
    </w:p>
    <w:p w:rsidR="0063348E" w:rsidRPr="00FE3E49" w:rsidRDefault="0063348E" w:rsidP="00FE3E49">
      <w:pPr>
        <w:numPr>
          <w:ilvl w:val="0"/>
          <w:numId w:val="23"/>
        </w:numPr>
        <w:shd w:val="clear" w:color="auto" w:fill="FFFFFF"/>
        <w:tabs>
          <w:tab w:val="left" w:pos="586"/>
        </w:tabs>
        <w:ind w:firstLine="284"/>
        <w:rPr>
          <w:color w:val="000000"/>
          <w:sz w:val="24"/>
          <w:szCs w:val="24"/>
        </w:rPr>
      </w:pPr>
      <w:r w:rsidRPr="00FE3E49">
        <w:rPr>
          <w:color w:val="000000"/>
          <w:sz w:val="24"/>
          <w:szCs w:val="24"/>
        </w:rPr>
        <w:t>Издание информационных бюллетеней.</w:t>
      </w:r>
    </w:p>
    <w:p w:rsidR="0063348E" w:rsidRPr="00FE3E49" w:rsidRDefault="0063348E" w:rsidP="00FE3E49">
      <w:pPr>
        <w:numPr>
          <w:ilvl w:val="0"/>
          <w:numId w:val="23"/>
        </w:numPr>
        <w:shd w:val="clear" w:color="auto" w:fill="FFFFFF"/>
        <w:tabs>
          <w:tab w:val="left" w:pos="586"/>
        </w:tabs>
        <w:ind w:firstLine="284"/>
        <w:rPr>
          <w:color w:val="000000"/>
          <w:sz w:val="24"/>
          <w:szCs w:val="24"/>
        </w:rPr>
      </w:pPr>
      <w:r w:rsidRPr="00FE3E49">
        <w:rPr>
          <w:color w:val="000000"/>
          <w:sz w:val="24"/>
          <w:szCs w:val="24"/>
        </w:rPr>
        <w:t>Подготовка и издание международной энциклопедии сравни тельного права. Официально цель издания энциклопедии – создать стимул для развития сравнительно-правовых исследований, а также дать источник информации для законодателей различных стран в про цессе выработки проектов национальных законодательных актов и унификации права.</w:t>
      </w:r>
    </w:p>
    <w:p w:rsidR="0063348E" w:rsidRPr="00FE3E49" w:rsidRDefault="0063348E" w:rsidP="00FE3E49">
      <w:pPr>
        <w:shd w:val="clear" w:color="auto" w:fill="FFFFFF"/>
        <w:ind w:right="29" w:firstLine="284"/>
        <w:rPr>
          <w:sz w:val="24"/>
          <w:szCs w:val="24"/>
        </w:rPr>
      </w:pPr>
      <w:r w:rsidRPr="00FE3E49">
        <w:rPr>
          <w:color w:val="000000"/>
          <w:sz w:val="24"/>
          <w:szCs w:val="24"/>
        </w:rPr>
        <w:t>Большое количество исследований с последующими публикациями и представлением докладов готовится МАЮН по поручению ЮНЕСКО. К ним относятся исследования по таким вопросам, как:</w:t>
      </w:r>
    </w:p>
    <w:p w:rsidR="0063348E" w:rsidRPr="00FE3E49" w:rsidRDefault="0063348E" w:rsidP="00FE3E49">
      <w:pPr>
        <w:numPr>
          <w:ilvl w:val="0"/>
          <w:numId w:val="22"/>
        </w:numPr>
        <w:shd w:val="clear" w:color="auto" w:fill="FFFFFF"/>
        <w:tabs>
          <w:tab w:val="left" w:pos="638"/>
        </w:tabs>
        <w:ind w:firstLine="284"/>
        <w:rPr>
          <w:color w:val="000000"/>
          <w:sz w:val="24"/>
          <w:szCs w:val="24"/>
        </w:rPr>
      </w:pPr>
      <w:r w:rsidRPr="00FE3E49">
        <w:rPr>
          <w:color w:val="000000"/>
          <w:sz w:val="24"/>
          <w:szCs w:val="24"/>
        </w:rPr>
        <w:t>преподавание права в разных странах мира;</w:t>
      </w:r>
    </w:p>
    <w:p w:rsidR="0063348E" w:rsidRPr="00FE3E49" w:rsidRDefault="0063348E" w:rsidP="00FE3E49">
      <w:pPr>
        <w:numPr>
          <w:ilvl w:val="0"/>
          <w:numId w:val="22"/>
        </w:numPr>
        <w:shd w:val="clear" w:color="auto" w:fill="FFFFFF"/>
        <w:tabs>
          <w:tab w:val="left" w:pos="638"/>
        </w:tabs>
        <w:ind w:firstLine="284"/>
        <w:rPr>
          <w:color w:val="000000"/>
          <w:sz w:val="24"/>
          <w:szCs w:val="24"/>
        </w:rPr>
      </w:pPr>
      <w:r w:rsidRPr="00FE3E49">
        <w:rPr>
          <w:color w:val="000000"/>
          <w:sz w:val="24"/>
          <w:szCs w:val="24"/>
        </w:rPr>
        <w:t>конституции стран, недавно получивших независимость;</w:t>
      </w:r>
    </w:p>
    <w:p w:rsidR="0063348E" w:rsidRPr="00FE3E49" w:rsidRDefault="0063348E" w:rsidP="00FE3E49">
      <w:pPr>
        <w:numPr>
          <w:ilvl w:val="0"/>
          <w:numId w:val="22"/>
        </w:numPr>
        <w:shd w:val="clear" w:color="auto" w:fill="FFFFFF"/>
        <w:tabs>
          <w:tab w:val="left" w:pos="638"/>
        </w:tabs>
        <w:ind w:firstLine="284"/>
        <w:rPr>
          <w:color w:val="000000"/>
          <w:sz w:val="24"/>
          <w:szCs w:val="24"/>
        </w:rPr>
      </w:pPr>
      <w:r w:rsidRPr="00FE3E49">
        <w:rPr>
          <w:color w:val="000000"/>
          <w:sz w:val="24"/>
          <w:szCs w:val="24"/>
        </w:rPr>
        <w:t>способы выполнения государствами международных обяза тельств;</w:t>
      </w:r>
    </w:p>
    <w:p w:rsidR="0063348E" w:rsidRPr="00FE3E49" w:rsidRDefault="0063348E" w:rsidP="00FE3E49">
      <w:pPr>
        <w:numPr>
          <w:ilvl w:val="0"/>
          <w:numId w:val="22"/>
        </w:numPr>
        <w:shd w:val="clear" w:color="auto" w:fill="FFFFFF"/>
        <w:tabs>
          <w:tab w:val="left" w:pos="638"/>
        </w:tabs>
        <w:ind w:firstLine="284"/>
        <w:rPr>
          <w:color w:val="000000"/>
          <w:sz w:val="24"/>
          <w:szCs w:val="24"/>
        </w:rPr>
      </w:pPr>
      <w:r w:rsidRPr="00FE3E49">
        <w:rPr>
          <w:color w:val="000000"/>
          <w:sz w:val="24"/>
          <w:szCs w:val="24"/>
        </w:rPr>
        <w:t>основные аспекты аграрных реформ;</w:t>
      </w:r>
    </w:p>
    <w:p w:rsidR="0063348E" w:rsidRPr="00FE3E49" w:rsidRDefault="0063348E" w:rsidP="00FE3E49">
      <w:pPr>
        <w:numPr>
          <w:ilvl w:val="0"/>
          <w:numId w:val="22"/>
        </w:numPr>
        <w:shd w:val="clear" w:color="auto" w:fill="FFFFFF"/>
        <w:tabs>
          <w:tab w:val="left" w:pos="638"/>
        </w:tabs>
        <w:ind w:firstLine="284"/>
        <w:rPr>
          <w:color w:val="000000"/>
          <w:sz w:val="24"/>
          <w:szCs w:val="24"/>
        </w:rPr>
      </w:pPr>
      <w:r w:rsidRPr="00FE3E49">
        <w:rPr>
          <w:color w:val="000000"/>
          <w:sz w:val="24"/>
          <w:szCs w:val="24"/>
        </w:rPr>
        <w:t>суверенитет и международное сотрудничество;</w:t>
      </w:r>
    </w:p>
    <w:p w:rsidR="0063348E" w:rsidRPr="00FE3E49" w:rsidRDefault="0063348E" w:rsidP="00FE3E49">
      <w:pPr>
        <w:numPr>
          <w:ilvl w:val="0"/>
          <w:numId w:val="22"/>
        </w:numPr>
        <w:shd w:val="clear" w:color="auto" w:fill="FFFFFF"/>
        <w:tabs>
          <w:tab w:val="left" w:pos="638"/>
        </w:tabs>
        <w:ind w:firstLine="284"/>
        <w:rPr>
          <w:color w:val="000000"/>
          <w:sz w:val="24"/>
          <w:szCs w:val="24"/>
        </w:rPr>
      </w:pPr>
      <w:r w:rsidRPr="00FE3E49">
        <w:rPr>
          <w:color w:val="000000"/>
          <w:sz w:val="24"/>
          <w:szCs w:val="24"/>
        </w:rPr>
        <w:t>нормы национального права, регламентирующие мирное при менение атомной энергии;</w:t>
      </w:r>
    </w:p>
    <w:p w:rsidR="0063348E" w:rsidRPr="00FE3E49" w:rsidRDefault="0063348E" w:rsidP="00FE3E49">
      <w:pPr>
        <w:numPr>
          <w:ilvl w:val="0"/>
          <w:numId w:val="22"/>
        </w:numPr>
        <w:shd w:val="clear" w:color="auto" w:fill="FFFFFF"/>
        <w:tabs>
          <w:tab w:val="left" w:pos="638"/>
        </w:tabs>
        <w:ind w:firstLine="284"/>
        <w:rPr>
          <w:color w:val="000000"/>
          <w:sz w:val="24"/>
          <w:szCs w:val="24"/>
        </w:rPr>
      </w:pPr>
      <w:r w:rsidRPr="00FE3E49">
        <w:rPr>
          <w:color w:val="000000"/>
          <w:sz w:val="24"/>
          <w:szCs w:val="24"/>
        </w:rPr>
        <w:t>правовые средства борьбы с расовой дискриминацией;</w:t>
      </w:r>
    </w:p>
    <w:p w:rsidR="0063348E" w:rsidRPr="00FE3E49" w:rsidRDefault="0063348E" w:rsidP="00FE3E49">
      <w:pPr>
        <w:shd w:val="clear" w:color="auto" w:fill="FFFFFF"/>
        <w:tabs>
          <w:tab w:val="left" w:pos="643"/>
        </w:tabs>
        <w:ind w:right="403" w:firstLine="284"/>
        <w:rPr>
          <w:color w:val="000000"/>
          <w:sz w:val="24"/>
          <w:szCs w:val="24"/>
        </w:rPr>
      </w:pPr>
      <w:r w:rsidRPr="00FE3E49">
        <w:rPr>
          <w:color w:val="000000"/>
          <w:sz w:val="24"/>
          <w:szCs w:val="24"/>
        </w:rPr>
        <w:t>–</w:t>
      </w:r>
      <w:r w:rsidRPr="00FE3E49">
        <w:rPr>
          <w:color w:val="000000"/>
          <w:sz w:val="24"/>
          <w:szCs w:val="24"/>
        </w:rPr>
        <w:tab/>
        <w:t>проблемы семейного права африканских стран и др. Официальные языки МАЮН – английский и французский.</w:t>
      </w:r>
      <w:bookmarkStart w:id="5" w:name="_Toc161316971"/>
      <w:bookmarkStart w:id="6" w:name="_Toc161317414"/>
    </w:p>
    <w:p w:rsidR="0063348E" w:rsidRPr="00FE3E49" w:rsidRDefault="0063348E" w:rsidP="00FE3E49">
      <w:pPr>
        <w:shd w:val="clear" w:color="auto" w:fill="FFFFFF"/>
        <w:tabs>
          <w:tab w:val="left" w:pos="643"/>
        </w:tabs>
        <w:ind w:right="403" w:firstLine="284"/>
        <w:rPr>
          <w:b/>
          <w:sz w:val="24"/>
          <w:szCs w:val="24"/>
        </w:rPr>
      </w:pPr>
      <w:r w:rsidRPr="00FE3E49">
        <w:rPr>
          <w:b/>
          <w:color w:val="000000"/>
          <w:sz w:val="24"/>
          <w:szCs w:val="24"/>
        </w:rPr>
        <w:t>Международная академия сравнительного права (МАСП)</w:t>
      </w:r>
      <w:bookmarkEnd w:id="5"/>
      <w:bookmarkEnd w:id="6"/>
      <w:r w:rsidR="00345560" w:rsidRPr="00FE3E49">
        <w:rPr>
          <w:b/>
          <w:sz w:val="24"/>
          <w:szCs w:val="24"/>
        </w:rPr>
        <w:t xml:space="preserve"> </w:t>
      </w:r>
      <w:r w:rsidRPr="00FE3E49">
        <w:rPr>
          <w:color w:val="000000"/>
          <w:sz w:val="24"/>
          <w:szCs w:val="24"/>
        </w:rPr>
        <w:t xml:space="preserve">– учреждена в </w:t>
      </w:r>
      <w:smartTag w:uri="urn:schemas-microsoft-com:office:smarttags" w:element="metricconverter">
        <w:smartTagPr>
          <w:attr w:name="ProductID" w:val="1924 г"/>
        </w:smartTagPr>
        <w:r w:rsidRPr="00FE3E49">
          <w:rPr>
            <w:color w:val="000000"/>
            <w:sz w:val="24"/>
            <w:szCs w:val="24"/>
          </w:rPr>
          <w:t>1924 г</w:t>
        </w:r>
      </w:smartTag>
      <w:r w:rsidRPr="00FE3E49">
        <w:rPr>
          <w:color w:val="000000"/>
          <w:sz w:val="24"/>
          <w:szCs w:val="24"/>
        </w:rPr>
        <w:t>. в Гааге. Ее цель – изучение права на сравнительной осно</w:t>
      </w:r>
      <w:r w:rsidR="00345560" w:rsidRPr="00FE3E49">
        <w:rPr>
          <w:color w:val="000000"/>
          <w:sz w:val="24"/>
          <w:szCs w:val="24"/>
        </w:rPr>
        <w:t xml:space="preserve">ве в исторической перспективе и </w:t>
      </w:r>
      <w:r w:rsidRPr="00FE3E49">
        <w:rPr>
          <w:color w:val="000000"/>
          <w:sz w:val="24"/>
          <w:szCs w:val="24"/>
        </w:rPr>
        <w:t>совершенствование законодательства различных стран.</w:t>
      </w:r>
      <w:r w:rsidR="00345560" w:rsidRPr="00FE3E49">
        <w:rPr>
          <w:b/>
          <w:sz w:val="24"/>
          <w:szCs w:val="24"/>
        </w:rPr>
        <w:t xml:space="preserve"> </w:t>
      </w:r>
      <w:r w:rsidRPr="00FE3E49">
        <w:rPr>
          <w:color w:val="000000"/>
          <w:sz w:val="24"/>
          <w:szCs w:val="24"/>
        </w:rPr>
        <w:t>Членами Академии являются крупные специалисты в области сравнительного правоведения многих стран мира.</w:t>
      </w:r>
      <w:r w:rsidR="00345560" w:rsidRPr="00FE3E49">
        <w:rPr>
          <w:b/>
          <w:sz w:val="24"/>
          <w:szCs w:val="24"/>
        </w:rPr>
        <w:t xml:space="preserve"> </w:t>
      </w:r>
      <w:r w:rsidRPr="00FE3E49">
        <w:rPr>
          <w:color w:val="000000"/>
          <w:sz w:val="24"/>
          <w:szCs w:val="24"/>
        </w:rPr>
        <w:t>Число действительных членов лимитировано цифрой 50 человек, однако может быть увеличено еще на 10 по решению Исполкома МАСП.</w:t>
      </w:r>
    </w:p>
    <w:p w:rsidR="00345560" w:rsidRPr="00FE3E49" w:rsidRDefault="0063348E" w:rsidP="00FE3E49">
      <w:pPr>
        <w:shd w:val="clear" w:color="auto" w:fill="FFFFFF"/>
        <w:ind w:right="14" w:firstLine="284"/>
        <w:rPr>
          <w:color w:val="000000"/>
          <w:sz w:val="24"/>
          <w:szCs w:val="24"/>
        </w:rPr>
      </w:pPr>
      <w:r w:rsidRPr="00FE3E49">
        <w:rPr>
          <w:color w:val="000000"/>
          <w:sz w:val="24"/>
          <w:szCs w:val="24"/>
        </w:rPr>
        <w:t xml:space="preserve">Члены Академии делятся на шесть групп: </w:t>
      </w:r>
    </w:p>
    <w:p w:rsidR="00345560" w:rsidRPr="00FE3E49" w:rsidRDefault="0063348E" w:rsidP="00FE3E49">
      <w:pPr>
        <w:shd w:val="clear" w:color="auto" w:fill="FFFFFF"/>
        <w:ind w:right="14" w:firstLine="284"/>
        <w:rPr>
          <w:color w:val="000000"/>
          <w:sz w:val="24"/>
          <w:szCs w:val="24"/>
        </w:rPr>
      </w:pPr>
      <w:r w:rsidRPr="00FE3E49">
        <w:rPr>
          <w:color w:val="000000"/>
          <w:sz w:val="24"/>
          <w:szCs w:val="24"/>
        </w:rPr>
        <w:t xml:space="preserve">1) латинская группа; </w:t>
      </w:r>
    </w:p>
    <w:p w:rsidR="00345560" w:rsidRPr="00FE3E49" w:rsidRDefault="0063348E" w:rsidP="00FE3E49">
      <w:pPr>
        <w:shd w:val="clear" w:color="auto" w:fill="FFFFFF"/>
        <w:ind w:right="14" w:firstLine="284"/>
        <w:rPr>
          <w:color w:val="000000"/>
          <w:sz w:val="24"/>
          <w:szCs w:val="24"/>
        </w:rPr>
      </w:pPr>
      <w:r w:rsidRPr="00FE3E49">
        <w:rPr>
          <w:color w:val="000000"/>
          <w:sz w:val="24"/>
          <w:szCs w:val="24"/>
        </w:rPr>
        <w:t xml:space="preserve">2) группа общего права; </w:t>
      </w:r>
    </w:p>
    <w:p w:rsidR="00345560" w:rsidRPr="00FE3E49" w:rsidRDefault="0063348E" w:rsidP="00FE3E49">
      <w:pPr>
        <w:shd w:val="clear" w:color="auto" w:fill="FFFFFF"/>
        <w:ind w:right="14" w:firstLine="284"/>
        <w:rPr>
          <w:color w:val="000000"/>
          <w:sz w:val="24"/>
          <w:szCs w:val="24"/>
        </w:rPr>
      </w:pPr>
      <w:r w:rsidRPr="00FE3E49">
        <w:rPr>
          <w:color w:val="000000"/>
          <w:sz w:val="24"/>
          <w:szCs w:val="24"/>
        </w:rPr>
        <w:t xml:space="preserve">3) северная и центральноевропейская группа; </w:t>
      </w:r>
    </w:p>
    <w:p w:rsidR="00345560" w:rsidRPr="00FE3E49" w:rsidRDefault="0063348E" w:rsidP="00FE3E49">
      <w:pPr>
        <w:shd w:val="clear" w:color="auto" w:fill="FFFFFF"/>
        <w:ind w:right="14" w:firstLine="284"/>
        <w:rPr>
          <w:color w:val="000000"/>
          <w:sz w:val="24"/>
          <w:szCs w:val="24"/>
        </w:rPr>
      </w:pPr>
      <w:r w:rsidRPr="00FE3E49">
        <w:rPr>
          <w:color w:val="000000"/>
          <w:sz w:val="24"/>
          <w:szCs w:val="24"/>
        </w:rPr>
        <w:t xml:space="preserve">4) восточноевропейская группа; </w:t>
      </w:r>
    </w:p>
    <w:p w:rsidR="00345560" w:rsidRPr="00FE3E49" w:rsidRDefault="0063348E" w:rsidP="00FE3E49">
      <w:pPr>
        <w:shd w:val="clear" w:color="auto" w:fill="FFFFFF"/>
        <w:ind w:right="14" w:firstLine="284"/>
        <w:rPr>
          <w:color w:val="000000"/>
          <w:sz w:val="24"/>
          <w:szCs w:val="24"/>
        </w:rPr>
      </w:pPr>
      <w:r w:rsidRPr="00FE3E49">
        <w:rPr>
          <w:color w:val="000000"/>
          <w:sz w:val="24"/>
          <w:szCs w:val="24"/>
        </w:rPr>
        <w:t xml:space="preserve">5) ближневосточноафриканские группы; </w:t>
      </w:r>
    </w:p>
    <w:p w:rsidR="0063348E" w:rsidRPr="00FE3E49" w:rsidRDefault="0063348E" w:rsidP="00FE3E49">
      <w:pPr>
        <w:shd w:val="clear" w:color="auto" w:fill="FFFFFF"/>
        <w:ind w:right="14" w:firstLine="284"/>
        <w:rPr>
          <w:sz w:val="24"/>
          <w:szCs w:val="24"/>
        </w:rPr>
      </w:pPr>
      <w:r w:rsidRPr="00FE3E49">
        <w:rPr>
          <w:color w:val="000000"/>
          <w:sz w:val="24"/>
          <w:szCs w:val="24"/>
        </w:rPr>
        <w:t>6) азиатская группа.</w:t>
      </w:r>
    </w:p>
    <w:p w:rsidR="0063348E" w:rsidRPr="00FE3E49" w:rsidRDefault="0063348E" w:rsidP="00FE3E49">
      <w:pPr>
        <w:shd w:val="clear" w:color="auto" w:fill="FFFFFF"/>
        <w:ind w:right="5" w:firstLine="284"/>
        <w:rPr>
          <w:sz w:val="24"/>
          <w:szCs w:val="24"/>
        </w:rPr>
      </w:pPr>
      <w:r w:rsidRPr="00FE3E49">
        <w:rPr>
          <w:color w:val="000000"/>
          <w:sz w:val="24"/>
          <w:szCs w:val="24"/>
        </w:rPr>
        <w:t>Основная форма деятельности МАСП – организация международных конгрессов по сравнительному праву, которые происходят один раз в четыре года. На конгрессах обсуждаются основные проблемы права по всем юридическим дисциплинам. Конгрессы весьма представительны и многочисленны. В ходе конгресса обычно проводится и общее собрание Академии.</w:t>
      </w:r>
    </w:p>
    <w:p w:rsidR="0063348E" w:rsidRPr="00FE3E49" w:rsidRDefault="0063348E" w:rsidP="00FE3E49">
      <w:pPr>
        <w:shd w:val="clear" w:color="auto" w:fill="FFFFFF"/>
        <w:spacing w:before="5"/>
        <w:ind w:right="10" w:firstLine="284"/>
        <w:rPr>
          <w:sz w:val="24"/>
          <w:szCs w:val="24"/>
        </w:rPr>
      </w:pPr>
      <w:r w:rsidRPr="00FE3E49">
        <w:rPr>
          <w:color w:val="000000"/>
          <w:sz w:val="24"/>
          <w:szCs w:val="24"/>
        </w:rPr>
        <w:t>Основная форма публикаций МАСП – сборники генеральных докладов, представленных на конгресс МАСП.</w:t>
      </w:r>
    </w:p>
    <w:p w:rsidR="0063348E" w:rsidRPr="00FE3E49" w:rsidRDefault="0063348E" w:rsidP="00FE3E49">
      <w:pPr>
        <w:shd w:val="clear" w:color="auto" w:fill="FFFFFF"/>
        <w:spacing w:before="10"/>
        <w:ind w:firstLine="284"/>
        <w:rPr>
          <w:color w:val="000000"/>
          <w:sz w:val="24"/>
          <w:szCs w:val="24"/>
        </w:rPr>
      </w:pPr>
      <w:r w:rsidRPr="00FE3E49">
        <w:rPr>
          <w:color w:val="000000"/>
          <w:sz w:val="24"/>
          <w:szCs w:val="24"/>
        </w:rPr>
        <w:t>Официальные языки МАСП – английский и французский.</w:t>
      </w:r>
      <w:bookmarkStart w:id="7" w:name="_Toc161316972"/>
      <w:bookmarkStart w:id="8" w:name="_Toc161317415"/>
    </w:p>
    <w:p w:rsidR="0063348E" w:rsidRPr="00FE3E49" w:rsidRDefault="0063348E" w:rsidP="00FE3E49">
      <w:pPr>
        <w:shd w:val="clear" w:color="auto" w:fill="FFFFFF"/>
        <w:spacing w:before="10"/>
        <w:ind w:firstLine="284"/>
        <w:rPr>
          <w:b/>
          <w:sz w:val="24"/>
          <w:szCs w:val="24"/>
        </w:rPr>
      </w:pPr>
      <w:r w:rsidRPr="00FE3E49">
        <w:rPr>
          <w:b/>
          <w:color w:val="000000"/>
          <w:sz w:val="24"/>
          <w:szCs w:val="24"/>
        </w:rPr>
        <w:t>Международный факультет сравнительного права (МФСП)</w:t>
      </w:r>
      <w:bookmarkEnd w:id="7"/>
      <w:bookmarkEnd w:id="8"/>
      <w:r w:rsidR="00FF1797" w:rsidRPr="00FE3E49">
        <w:rPr>
          <w:b/>
          <w:sz w:val="24"/>
          <w:szCs w:val="24"/>
        </w:rPr>
        <w:t xml:space="preserve"> </w:t>
      </w:r>
      <w:r w:rsidRPr="00FE3E49">
        <w:rPr>
          <w:color w:val="000000"/>
          <w:sz w:val="24"/>
          <w:szCs w:val="24"/>
        </w:rPr>
        <w:t>создан осенью I960 г. на базе Страсбургского университета (Франция). Организационно он связан с известными научными организациями – Международной ассоциацией юридических наук и Международной академией сравнительного права. Факультет ставит своей целью содействовать развитию сравнительного правоведения посредством его преподавания, осуществления научных исследований и издания научных работ.</w:t>
      </w:r>
    </w:p>
    <w:p w:rsidR="0063348E" w:rsidRPr="00FE3E49" w:rsidRDefault="0063348E" w:rsidP="00FE3E49">
      <w:pPr>
        <w:shd w:val="clear" w:color="auto" w:fill="FFFFFF"/>
        <w:ind w:firstLine="284"/>
        <w:rPr>
          <w:sz w:val="24"/>
          <w:szCs w:val="24"/>
        </w:rPr>
      </w:pPr>
      <w:r w:rsidRPr="00FE3E49">
        <w:rPr>
          <w:color w:val="000000"/>
          <w:sz w:val="24"/>
          <w:szCs w:val="24"/>
        </w:rPr>
        <w:t>Факультет проводит обычно две «общие» сессии в год: весеннюю – в Страсбурге (Франция) и летнюю – в одной из других стран Европы. Помимо этого, факультет проводит несколько ежегодных специализированных сессий, посвященных отдельным отраслям права.</w:t>
      </w:r>
    </w:p>
    <w:p w:rsidR="0063348E" w:rsidRPr="00FE3E49" w:rsidRDefault="0063348E" w:rsidP="00FE3E49">
      <w:pPr>
        <w:shd w:val="clear" w:color="auto" w:fill="FFFFFF"/>
        <w:spacing w:before="5"/>
        <w:ind w:right="10" w:firstLine="284"/>
        <w:rPr>
          <w:sz w:val="24"/>
          <w:szCs w:val="24"/>
        </w:rPr>
      </w:pPr>
      <w:r w:rsidRPr="00FE3E49">
        <w:rPr>
          <w:color w:val="000000"/>
          <w:sz w:val="24"/>
          <w:szCs w:val="24"/>
        </w:rPr>
        <w:t>Органами МФСП являются общее собрание, факультетский совет, постоянная комиссия и ее исполнительный комитет, специализированные консультативные комиссии и деканат (состоящий из декана и заместителя декана).</w:t>
      </w:r>
    </w:p>
    <w:p w:rsidR="0063348E" w:rsidRPr="00FE3E49" w:rsidRDefault="0063348E" w:rsidP="00FE3E49">
      <w:pPr>
        <w:shd w:val="clear" w:color="auto" w:fill="FFFFFF"/>
        <w:spacing w:before="5"/>
        <w:ind w:right="14" w:firstLine="284"/>
        <w:rPr>
          <w:sz w:val="24"/>
          <w:szCs w:val="24"/>
        </w:rPr>
      </w:pPr>
      <w:r w:rsidRPr="00FE3E49">
        <w:rPr>
          <w:color w:val="000000"/>
          <w:sz w:val="24"/>
          <w:szCs w:val="24"/>
        </w:rPr>
        <w:t>В связи с успехом факультета была расширена география его деятельности. Помимо Европы, сессии стали проводиться в различных странах Латинской Америки и Канаде. Всего было проведено около 150 сессий в 25 странах.</w:t>
      </w:r>
    </w:p>
    <w:p w:rsidR="0063348E" w:rsidRPr="00FE3E49" w:rsidRDefault="0063348E" w:rsidP="00FE3E49">
      <w:pPr>
        <w:shd w:val="clear" w:color="auto" w:fill="FFFFFF"/>
        <w:ind w:right="29" w:firstLine="284"/>
        <w:rPr>
          <w:sz w:val="24"/>
          <w:szCs w:val="24"/>
        </w:rPr>
      </w:pPr>
      <w:r w:rsidRPr="00FE3E49">
        <w:rPr>
          <w:color w:val="000000"/>
          <w:sz w:val="24"/>
          <w:szCs w:val="24"/>
        </w:rPr>
        <w:t>Основной источник средств факультета – субсидии и дотации правительства страны пребывания (Франция – каждая весенняя сессия, другая страна – летняя сессия). Обучение на факультете платное – слушатели оплачивают «академические права», т.е. посещение лекций и прием экзаменов.</w:t>
      </w:r>
    </w:p>
    <w:p w:rsidR="0063348E" w:rsidRPr="00FE3E49" w:rsidRDefault="0063348E" w:rsidP="00FE3E49">
      <w:pPr>
        <w:shd w:val="clear" w:color="auto" w:fill="FFFFFF"/>
        <w:ind w:firstLine="284"/>
        <w:rPr>
          <w:sz w:val="24"/>
          <w:szCs w:val="24"/>
        </w:rPr>
      </w:pPr>
      <w:r w:rsidRPr="00FE3E49">
        <w:rPr>
          <w:color w:val="000000"/>
          <w:sz w:val="24"/>
          <w:szCs w:val="24"/>
        </w:rPr>
        <w:t>Выступления на факультете публичные.</w:t>
      </w:r>
    </w:p>
    <w:p w:rsidR="0063348E" w:rsidRPr="00FE3E49" w:rsidRDefault="0063348E" w:rsidP="00FE3E49">
      <w:pPr>
        <w:shd w:val="clear" w:color="auto" w:fill="FFFFFF"/>
        <w:spacing w:before="5"/>
        <w:ind w:right="29" w:firstLine="284"/>
        <w:rPr>
          <w:sz w:val="24"/>
          <w:szCs w:val="24"/>
        </w:rPr>
      </w:pPr>
      <w:r w:rsidRPr="00FE3E49">
        <w:rPr>
          <w:color w:val="000000"/>
          <w:sz w:val="24"/>
          <w:szCs w:val="24"/>
        </w:rPr>
        <w:t>Международный факультет сравнительного права – важный центр по подготовке преподавателей и исследователей в области сравнительного права.</w:t>
      </w:r>
    </w:p>
    <w:p w:rsidR="0063348E" w:rsidRPr="00FE3E49" w:rsidRDefault="0063348E" w:rsidP="00FE3E49">
      <w:pPr>
        <w:shd w:val="clear" w:color="auto" w:fill="FFFFFF"/>
        <w:ind w:right="34" w:firstLine="284"/>
        <w:rPr>
          <w:sz w:val="24"/>
          <w:szCs w:val="24"/>
        </w:rPr>
      </w:pPr>
      <w:r w:rsidRPr="00FE3E49">
        <w:rPr>
          <w:color w:val="000000"/>
          <w:sz w:val="24"/>
          <w:szCs w:val="24"/>
        </w:rPr>
        <w:t>Программа преподавания сравнительного правоведения включает общее изучение сравнительного права по отдельным дисциплинам и</w:t>
      </w:r>
      <w:r w:rsidRPr="00FE3E49">
        <w:rPr>
          <w:sz w:val="24"/>
          <w:szCs w:val="24"/>
        </w:rPr>
        <w:t xml:space="preserve"> </w:t>
      </w:r>
      <w:r w:rsidRPr="00FE3E49">
        <w:rPr>
          <w:color w:val="000000"/>
          <w:sz w:val="24"/>
          <w:szCs w:val="24"/>
        </w:rPr>
        <w:t>осуществляется в форме курсов лекций, семинаров и коллоквиумов, разделенных на три цикла.</w:t>
      </w:r>
    </w:p>
    <w:p w:rsidR="0063348E" w:rsidRPr="00FE3E49" w:rsidRDefault="0063348E" w:rsidP="00FE3E49">
      <w:pPr>
        <w:shd w:val="clear" w:color="auto" w:fill="FFFFFF"/>
        <w:ind w:firstLine="284"/>
        <w:rPr>
          <w:sz w:val="24"/>
          <w:szCs w:val="24"/>
        </w:rPr>
      </w:pPr>
      <w:r w:rsidRPr="00FE3E49">
        <w:rPr>
          <w:i/>
          <w:iCs/>
          <w:color w:val="000000"/>
          <w:sz w:val="24"/>
          <w:szCs w:val="24"/>
        </w:rPr>
        <w:t xml:space="preserve">Первый цикл – </w:t>
      </w:r>
      <w:r w:rsidRPr="00FE3E49">
        <w:rPr>
          <w:color w:val="000000"/>
          <w:sz w:val="24"/>
          <w:szCs w:val="24"/>
        </w:rPr>
        <w:t>введение в сравнительное право, конституционное право, введение в сравнительное международное частное право, введение в процессуальное право. Курс разбит на право романских стран и англо-американское право.</w:t>
      </w:r>
    </w:p>
    <w:p w:rsidR="0063348E" w:rsidRPr="00FE3E49" w:rsidRDefault="0063348E" w:rsidP="00FE3E49">
      <w:pPr>
        <w:shd w:val="clear" w:color="auto" w:fill="FFFFFF"/>
        <w:spacing w:before="10"/>
        <w:ind w:right="5" w:firstLine="284"/>
        <w:rPr>
          <w:sz w:val="24"/>
          <w:szCs w:val="24"/>
        </w:rPr>
      </w:pPr>
      <w:r w:rsidRPr="00FE3E49">
        <w:rPr>
          <w:i/>
          <w:iCs/>
          <w:color w:val="000000"/>
          <w:sz w:val="24"/>
          <w:szCs w:val="24"/>
        </w:rPr>
        <w:t xml:space="preserve">Второй цикл </w:t>
      </w:r>
      <w:r w:rsidRPr="00FE3E49">
        <w:rPr>
          <w:color w:val="000000"/>
          <w:sz w:val="24"/>
          <w:szCs w:val="24"/>
        </w:rPr>
        <w:t>подразделяется на два раздела. Первый посвящен вопросам частного права (договор в сравнительном праве, коммерческое право, гражданская ответственность в сравнительном праве, наследование в сравнительном праве, брак). Второй раздел посвящен вопросам публичного права (административные договоры в сравнительном праве, ответственность государственных органов в сравнительном праве, административный процесс, органы государственного управления, режим прав и свобод, государственные предприятия, понятие законности в сравнительном праве и др.).</w:t>
      </w:r>
    </w:p>
    <w:p w:rsidR="0063348E" w:rsidRPr="00FE3E49" w:rsidRDefault="0063348E" w:rsidP="00FE3E49">
      <w:pPr>
        <w:shd w:val="clear" w:color="auto" w:fill="FFFFFF"/>
        <w:spacing w:before="5"/>
        <w:ind w:right="14" w:firstLine="284"/>
        <w:rPr>
          <w:sz w:val="24"/>
          <w:szCs w:val="24"/>
        </w:rPr>
      </w:pPr>
      <w:r w:rsidRPr="00FE3E49">
        <w:rPr>
          <w:i/>
          <w:iCs/>
          <w:color w:val="000000"/>
          <w:sz w:val="24"/>
          <w:szCs w:val="24"/>
        </w:rPr>
        <w:t xml:space="preserve">Третий цикл </w:t>
      </w:r>
      <w:r w:rsidRPr="00FE3E49">
        <w:rPr>
          <w:color w:val="000000"/>
          <w:sz w:val="24"/>
          <w:szCs w:val="24"/>
        </w:rPr>
        <w:t>включает курсы и коллоквиумы по отдельным темам, относящимся к различным юридическим сравнительным дисциплинам. Эта программа дополняется факультативными курсами лекций, а также программой изучения Европейских Сообществ.</w:t>
      </w:r>
    </w:p>
    <w:p w:rsidR="0063348E" w:rsidRPr="00FE3E49" w:rsidRDefault="0063348E" w:rsidP="00FE3E49">
      <w:pPr>
        <w:shd w:val="clear" w:color="auto" w:fill="FFFFFF"/>
        <w:ind w:right="14" w:firstLine="284"/>
        <w:rPr>
          <w:sz w:val="24"/>
          <w:szCs w:val="24"/>
        </w:rPr>
      </w:pPr>
      <w:r w:rsidRPr="00FE3E49">
        <w:rPr>
          <w:color w:val="000000"/>
          <w:sz w:val="24"/>
          <w:szCs w:val="24"/>
        </w:rPr>
        <w:t>По окончании первого и второго циклов выдается «диплом сравнительного правоведения», имеются также «диплом высших исследований по сравнительному правоведению» и «диплом доктора сравнительного правоведения». Для получения диплома доктора необходимо прослушать дополнительный курс лекций на третьем цикле и защитить диссертацию.</w:t>
      </w:r>
    </w:p>
    <w:p w:rsidR="0063348E" w:rsidRPr="00FE3E49" w:rsidRDefault="0063348E" w:rsidP="00FE3E49">
      <w:pPr>
        <w:shd w:val="clear" w:color="auto" w:fill="FFFFFF"/>
        <w:ind w:right="14" w:firstLine="284"/>
        <w:rPr>
          <w:color w:val="000000"/>
          <w:sz w:val="24"/>
          <w:szCs w:val="24"/>
        </w:rPr>
      </w:pPr>
      <w:r w:rsidRPr="00FE3E49">
        <w:rPr>
          <w:color w:val="000000"/>
          <w:sz w:val="24"/>
          <w:szCs w:val="24"/>
        </w:rPr>
        <w:t>При факультете учреждена Международная ассоциация студентов и бывших студентов по сравнительному правоведению, ставящая своей целью поддерживать научные контакты между лицами, обучавшимися на факультете или окончившими его, а также следить за развитием научной мысли в области сравнительного правоведения.</w:t>
      </w:r>
      <w:bookmarkStart w:id="9" w:name="_Toc161316973"/>
      <w:bookmarkStart w:id="10" w:name="_Toc161317416"/>
    </w:p>
    <w:p w:rsidR="0063348E" w:rsidRPr="00FE3E49" w:rsidRDefault="0063348E" w:rsidP="00FE3E49">
      <w:pPr>
        <w:shd w:val="clear" w:color="auto" w:fill="FFFFFF"/>
        <w:ind w:right="14" w:firstLine="284"/>
        <w:rPr>
          <w:b/>
          <w:sz w:val="24"/>
          <w:szCs w:val="24"/>
        </w:rPr>
      </w:pPr>
      <w:r w:rsidRPr="00FE3E49">
        <w:rPr>
          <w:b/>
          <w:color w:val="000000"/>
          <w:sz w:val="24"/>
          <w:szCs w:val="24"/>
        </w:rPr>
        <w:t>Французский центр сравнительного права</w:t>
      </w:r>
      <w:bookmarkEnd w:id="9"/>
      <w:bookmarkEnd w:id="10"/>
    </w:p>
    <w:p w:rsidR="0063348E" w:rsidRPr="00FE3E49" w:rsidRDefault="0063348E" w:rsidP="00FE3E49">
      <w:pPr>
        <w:shd w:val="clear" w:color="auto" w:fill="FFFFFF"/>
        <w:ind w:right="14" w:firstLine="284"/>
        <w:rPr>
          <w:sz w:val="24"/>
          <w:szCs w:val="24"/>
        </w:rPr>
      </w:pPr>
      <w:r w:rsidRPr="00FE3E49">
        <w:rPr>
          <w:color w:val="000000"/>
          <w:sz w:val="24"/>
          <w:szCs w:val="24"/>
        </w:rPr>
        <w:t>Центр сравнительного права – общественная организация, состоящая из:</w:t>
      </w:r>
    </w:p>
    <w:p w:rsidR="0063348E" w:rsidRPr="00FE3E49" w:rsidRDefault="0063348E" w:rsidP="00FE3E49">
      <w:pPr>
        <w:numPr>
          <w:ilvl w:val="0"/>
          <w:numId w:val="24"/>
        </w:numPr>
        <w:shd w:val="clear" w:color="auto" w:fill="FFFFFF"/>
        <w:tabs>
          <w:tab w:val="left" w:pos="600"/>
        </w:tabs>
        <w:ind w:firstLine="284"/>
        <w:rPr>
          <w:color w:val="000000"/>
          <w:sz w:val="24"/>
          <w:szCs w:val="24"/>
        </w:rPr>
      </w:pPr>
      <w:r w:rsidRPr="00FE3E49">
        <w:rPr>
          <w:color w:val="000000"/>
          <w:sz w:val="24"/>
          <w:szCs w:val="24"/>
        </w:rPr>
        <w:t>общества сравнительного законодательства;</w:t>
      </w:r>
    </w:p>
    <w:p w:rsidR="0063348E" w:rsidRPr="00FE3E49" w:rsidRDefault="0063348E" w:rsidP="00FE3E49">
      <w:pPr>
        <w:numPr>
          <w:ilvl w:val="0"/>
          <w:numId w:val="24"/>
        </w:numPr>
        <w:shd w:val="clear" w:color="auto" w:fill="FFFFFF"/>
        <w:tabs>
          <w:tab w:val="left" w:pos="600"/>
        </w:tabs>
        <w:ind w:firstLine="284"/>
        <w:rPr>
          <w:color w:val="000000"/>
          <w:sz w:val="24"/>
          <w:szCs w:val="24"/>
        </w:rPr>
      </w:pPr>
      <w:r w:rsidRPr="00FE3E49">
        <w:rPr>
          <w:color w:val="000000"/>
          <w:sz w:val="24"/>
          <w:szCs w:val="24"/>
        </w:rPr>
        <w:t>института сравнительного права;</w:t>
      </w:r>
    </w:p>
    <w:p w:rsidR="0063348E" w:rsidRPr="00FE3E49" w:rsidRDefault="0063348E" w:rsidP="00FE3E49">
      <w:pPr>
        <w:numPr>
          <w:ilvl w:val="0"/>
          <w:numId w:val="24"/>
        </w:numPr>
        <w:shd w:val="clear" w:color="auto" w:fill="FFFFFF"/>
        <w:tabs>
          <w:tab w:val="left" w:pos="600"/>
        </w:tabs>
        <w:spacing w:before="5"/>
        <w:ind w:firstLine="284"/>
        <w:rPr>
          <w:color w:val="000000"/>
          <w:sz w:val="24"/>
          <w:szCs w:val="24"/>
        </w:rPr>
      </w:pPr>
      <w:r w:rsidRPr="00FE3E49">
        <w:rPr>
          <w:color w:val="000000"/>
          <w:sz w:val="24"/>
          <w:szCs w:val="24"/>
        </w:rPr>
        <w:t>комиссии по изучению иностранного права.</w:t>
      </w:r>
    </w:p>
    <w:p w:rsidR="0063348E" w:rsidRPr="00FE3E49" w:rsidRDefault="0063348E" w:rsidP="00FE3E49">
      <w:pPr>
        <w:shd w:val="clear" w:color="auto" w:fill="FFFFFF"/>
        <w:ind w:right="29" w:firstLine="284"/>
        <w:rPr>
          <w:sz w:val="24"/>
          <w:szCs w:val="24"/>
        </w:rPr>
      </w:pPr>
      <w:r w:rsidRPr="00FE3E49">
        <w:rPr>
          <w:color w:val="000000"/>
          <w:sz w:val="24"/>
          <w:szCs w:val="24"/>
        </w:rPr>
        <w:t>Первые две общественные организации субсидируются университетами, а последняя – Министерством юстиции Франции.</w:t>
      </w:r>
    </w:p>
    <w:p w:rsidR="0063348E" w:rsidRPr="00FE3E49" w:rsidRDefault="0063348E" w:rsidP="00FE3E49">
      <w:pPr>
        <w:shd w:val="clear" w:color="auto" w:fill="FFFFFF"/>
        <w:ind w:right="24" w:firstLine="284"/>
        <w:rPr>
          <w:sz w:val="24"/>
          <w:szCs w:val="24"/>
        </w:rPr>
      </w:pPr>
      <w:r w:rsidRPr="00FE3E49">
        <w:rPr>
          <w:color w:val="000000"/>
          <w:sz w:val="24"/>
          <w:szCs w:val="24"/>
        </w:rPr>
        <w:t>Основная задача Института сравнительного права – преподавательская деятельность, организация лекций для французских студентов и иных лиц, изучающих право. Комиссия занимается изучением и обобщением иностранного законодательства.</w:t>
      </w:r>
    </w:p>
    <w:p w:rsidR="0063348E" w:rsidRPr="00FE3E49" w:rsidRDefault="0063348E" w:rsidP="00FE3E49">
      <w:pPr>
        <w:shd w:val="clear" w:color="auto" w:fill="FFFFFF"/>
        <w:ind w:right="10" w:firstLine="284"/>
        <w:rPr>
          <w:sz w:val="24"/>
          <w:szCs w:val="24"/>
        </w:rPr>
      </w:pPr>
      <w:r w:rsidRPr="00FE3E49">
        <w:rPr>
          <w:color w:val="000000"/>
          <w:sz w:val="24"/>
          <w:szCs w:val="24"/>
        </w:rPr>
        <w:t>Основную роль играет Общество сравнительного законодательства, которое занимается главным образом организацией международных симпозиумов и двусторонних встреч французских ученых с зарубежными. В частности, Общество систематически проводит двусторонние встречи с юристами различных стран.</w:t>
      </w:r>
    </w:p>
    <w:p w:rsidR="0063348E" w:rsidRPr="00FE3E49" w:rsidRDefault="0063348E" w:rsidP="00FE3E49">
      <w:pPr>
        <w:shd w:val="clear" w:color="auto" w:fill="FFFFFF"/>
        <w:ind w:right="5" w:firstLine="284"/>
        <w:rPr>
          <w:sz w:val="24"/>
          <w:szCs w:val="24"/>
        </w:rPr>
      </w:pPr>
      <w:r w:rsidRPr="00FE3E49">
        <w:rPr>
          <w:color w:val="000000"/>
          <w:sz w:val="24"/>
          <w:szCs w:val="24"/>
        </w:rPr>
        <w:t>Двусторонние встречи ученых проводятся Центром сравнительного права поочередно в различных странах раз в два года. Во встречах принимают участие 8-10 человек с каждой стороны. На всех встречах обсуждаются по три проблемы по разным отраслям права. Материалы встреч публикуются в обеих странах в виде сборников.</w:t>
      </w:r>
    </w:p>
    <w:p w:rsidR="0063348E" w:rsidRPr="00FE3E49" w:rsidRDefault="0063348E" w:rsidP="00FE3E49">
      <w:pPr>
        <w:shd w:val="clear" w:color="auto" w:fill="FFFFFF"/>
        <w:ind w:right="14" w:firstLine="284"/>
        <w:rPr>
          <w:sz w:val="24"/>
          <w:szCs w:val="24"/>
        </w:rPr>
      </w:pPr>
      <w:r w:rsidRPr="00FE3E49">
        <w:rPr>
          <w:color w:val="000000"/>
          <w:sz w:val="24"/>
          <w:szCs w:val="24"/>
        </w:rPr>
        <w:t>Девиз Французского центра сравнительного права – «Закон многообразен, право одно».</w:t>
      </w:r>
    </w:p>
    <w:p w:rsidR="0063348E" w:rsidRPr="00FE3E49" w:rsidRDefault="0063348E" w:rsidP="00FE3E49">
      <w:pPr>
        <w:ind w:firstLine="284"/>
        <w:rPr>
          <w:color w:val="000000"/>
          <w:spacing w:val="2"/>
          <w:sz w:val="24"/>
          <w:szCs w:val="24"/>
        </w:rPr>
      </w:pPr>
    </w:p>
    <w:p w:rsidR="0063348E" w:rsidRPr="00FE3E49" w:rsidRDefault="0063348E" w:rsidP="00FE3E49">
      <w:pPr>
        <w:ind w:firstLine="284"/>
        <w:rPr>
          <w:color w:val="000000"/>
          <w:spacing w:val="2"/>
          <w:sz w:val="24"/>
          <w:szCs w:val="24"/>
          <w:lang w:val="uk-UA"/>
        </w:rPr>
      </w:pPr>
    </w:p>
    <w:p w:rsidR="00D744A4" w:rsidRPr="00FE3E49" w:rsidRDefault="00D744A4" w:rsidP="00FE3E49">
      <w:pPr>
        <w:ind w:firstLine="284"/>
        <w:rPr>
          <w:b/>
          <w:color w:val="000000"/>
          <w:spacing w:val="2"/>
          <w:sz w:val="24"/>
          <w:szCs w:val="24"/>
          <w:lang w:val="uk-UA"/>
        </w:rPr>
      </w:pPr>
      <w:r w:rsidRPr="00FE3E49">
        <w:rPr>
          <w:b/>
          <w:color w:val="000000"/>
          <w:spacing w:val="2"/>
          <w:sz w:val="24"/>
          <w:szCs w:val="24"/>
          <w:lang w:val="uk-UA"/>
        </w:rPr>
        <w:t xml:space="preserve">11. История сравнительного правоведения в Украине: общая характеристика </w:t>
      </w:r>
      <w:r w:rsidR="007F1593" w:rsidRPr="00FE3E49">
        <w:rPr>
          <w:b/>
          <w:color w:val="000000"/>
          <w:spacing w:val="2"/>
          <w:sz w:val="24"/>
          <w:szCs w:val="24"/>
          <w:lang w:val="uk-UA"/>
        </w:rPr>
        <w:t>основны</w:t>
      </w:r>
      <w:r w:rsidRPr="00FE3E49">
        <w:rPr>
          <w:b/>
          <w:color w:val="000000"/>
          <w:spacing w:val="2"/>
          <w:sz w:val="24"/>
          <w:szCs w:val="24"/>
          <w:lang w:val="uk-UA"/>
        </w:rPr>
        <w:t>х этапов.</w:t>
      </w:r>
    </w:p>
    <w:p w:rsidR="00D744A4" w:rsidRPr="00FE3E49" w:rsidRDefault="00D744A4" w:rsidP="00FE3E49">
      <w:pPr>
        <w:ind w:firstLine="284"/>
        <w:rPr>
          <w:color w:val="000000"/>
          <w:spacing w:val="2"/>
          <w:sz w:val="24"/>
          <w:szCs w:val="24"/>
          <w:lang w:val="uk-UA"/>
        </w:rPr>
      </w:pPr>
    </w:p>
    <w:p w:rsidR="00D744A4" w:rsidRPr="00FE3E49" w:rsidRDefault="00D744A4" w:rsidP="00FE3E49">
      <w:pPr>
        <w:ind w:firstLine="284"/>
        <w:rPr>
          <w:color w:val="000000"/>
          <w:spacing w:val="2"/>
          <w:sz w:val="24"/>
          <w:szCs w:val="24"/>
          <w:lang w:val="uk-UA"/>
        </w:rPr>
      </w:pPr>
    </w:p>
    <w:p w:rsidR="00D744A4" w:rsidRPr="00FE3E49" w:rsidRDefault="00F60428" w:rsidP="00FE3E49">
      <w:pPr>
        <w:ind w:firstLine="284"/>
        <w:rPr>
          <w:b/>
          <w:color w:val="000000"/>
          <w:spacing w:val="2"/>
          <w:sz w:val="24"/>
          <w:szCs w:val="24"/>
          <w:lang w:val="uk-UA"/>
        </w:rPr>
      </w:pPr>
      <w:r w:rsidRPr="00FE3E49">
        <w:rPr>
          <w:b/>
          <w:color w:val="000000"/>
          <w:spacing w:val="2"/>
          <w:sz w:val="24"/>
          <w:szCs w:val="24"/>
          <w:lang w:val="uk-UA"/>
        </w:rPr>
        <w:t>15. Структура сравнительного правоведения.</w:t>
      </w:r>
    </w:p>
    <w:p w:rsidR="00F60428" w:rsidRPr="00FE3E49" w:rsidRDefault="00F60428" w:rsidP="00FE3E49">
      <w:pPr>
        <w:ind w:firstLine="284"/>
        <w:rPr>
          <w:b/>
          <w:color w:val="000000"/>
          <w:spacing w:val="2"/>
          <w:sz w:val="24"/>
          <w:szCs w:val="24"/>
          <w:lang w:val="uk-UA"/>
        </w:rPr>
      </w:pPr>
      <w:r w:rsidRPr="00FE3E49">
        <w:rPr>
          <w:color w:val="000000"/>
          <w:spacing w:val="1"/>
          <w:sz w:val="24"/>
          <w:szCs w:val="24"/>
          <w:lang w:val="uk-UA"/>
        </w:rPr>
        <w:t xml:space="preserve">Оскільки структурна цілісність порівняльного правознавства </w:t>
      </w:r>
      <w:r w:rsidRPr="00FE3E49">
        <w:rPr>
          <w:color w:val="000000"/>
          <w:spacing w:val="-3"/>
          <w:sz w:val="24"/>
          <w:szCs w:val="24"/>
          <w:lang w:val="uk-UA"/>
        </w:rPr>
        <w:t>має принципове значення для його визнання як самостійної юри</w:t>
      </w:r>
      <w:r w:rsidRPr="00FE3E49">
        <w:rPr>
          <w:color w:val="000000"/>
          <w:spacing w:val="-3"/>
          <w:sz w:val="24"/>
          <w:szCs w:val="24"/>
          <w:lang w:val="uk-UA"/>
        </w:rPr>
        <w:softHyphen/>
        <w:t xml:space="preserve">дичної науки, питання про структуру порівняльного правознавства </w:t>
      </w:r>
      <w:r w:rsidRPr="00FE3E49">
        <w:rPr>
          <w:color w:val="000000"/>
          <w:spacing w:val="2"/>
          <w:sz w:val="24"/>
          <w:szCs w:val="24"/>
          <w:lang w:val="uk-UA"/>
        </w:rPr>
        <w:t>залишається також актуальним.</w:t>
      </w:r>
    </w:p>
    <w:p w:rsidR="00F60428" w:rsidRPr="00FE3E49" w:rsidRDefault="00F60428" w:rsidP="00FE3E49">
      <w:pPr>
        <w:shd w:val="clear" w:color="auto" w:fill="FFFFFF"/>
        <w:spacing w:before="5"/>
        <w:ind w:firstLine="284"/>
        <w:rPr>
          <w:sz w:val="24"/>
          <w:szCs w:val="24"/>
        </w:rPr>
      </w:pPr>
      <w:r w:rsidRPr="00FE3E49">
        <w:rPr>
          <w:color w:val="000000"/>
          <w:spacing w:val="-1"/>
          <w:sz w:val="24"/>
          <w:szCs w:val="24"/>
          <w:lang w:val="uk-UA"/>
        </w:rPr>
        <w:t>У юридичній літературі, присвяченій порівняльному право</w:t>
      </w:r>
      <w:r w:rsidRPr="00FE3E49">
        <w:rPr>
          <w:color w:val="000000"/>
          <w:spacing w:val="-1"/>
          <w:sz w:val="24"/>
          <w:szCs w:val="24"/>
          <w:lang w:val="uk-UA"/>
        </w:rPr>
        <w:softHyphen/>
        <w:t xml:space="preserve">знавству, трапляється думка про віднесення різних його частин </w:t>
      </w:r>
      <w:r w:rsidRPr="00FE3E49">
        <w:rPr>
          <w:color w:val="000000"/>
          <w:spacing w:val="-2"/>
          <w:sz w:val="24"/>
          <w:szCs w:val="24"/>
          <w:lang w:val="uk-UA"/>
        </w:rPr>
        <w:t xml:space="preserve">(Загальної й Особливої) до різних правових наук. Так М.М. </w:t>
      </w:r>
      <w:r w:rsidRPr="00FE3E49">
        <w:rPr>
          <w:color w:val="000000"/>
          <w:spacing w:val="-2"/>
          <w:sz w:val="24"/>
          <w:szCs w:val="24"/>
        </w:rPr>
        <w:t>Мар</w:t>
      </w:r>
      <w:r w:rsidRPr="00FE3E49">
        <w:rPr>
          <w:color w:val="000000"/>
          <w:spacing w:val="-2"/>
          <w:sz w:val="24"/>
          <w:szCs w:val="24"/>
        </w:rPr>
        <w:softHyphen/>
        <w:t xml:space="preserve">ченко </w:t>
      </w:r>
      <w:r w:rsidRPr="00FE3E49">
        <w:rPr>
          <w:color w:val="000000"/>
          <w:spacing w:val="-2"/>
          <w:sz w:val="24"/>
          <w:szCs w:val="24"/>
          <w:lang w:val="uk-UA"/>
        </w:rPr>
        <w:t>Загальну частину порівняльного правознавства називає тео</w:t>
      </w:r>
      <w:r w:rsidRPr="00FE3E49">
        <w:rPr>
          <w:color w:val="000000"/>
          <w:spacing w:val="-2"/>
          <w:sz w:val="24"/>
          <w:szCs w:val="24"/>
          <w:lang w:val="uk-UA"/>
        </w:rPr>
        <w:softHyphen/>
      </w:r>
      <w:r w:rsidRPr="00FE3E49">
        <w:rPr>
          <w:color w:val="000000"/>
          <w:spacing w:val="-3"/>
          <w:sz w:val="24"/>
          <w:szCs w:val="24"/>
          <w:lang w:val="uk-UA"/>
        </w:rPr>
        <w:t xml:space="preserve">рією порівняльного методу і відносить її до загальної теорії права. </w:t>
      </w:r>
      <w:r w:rsidRPr="00FE3E49">
        <w:rPr>
          <w:color w:val="000000"/>
          <w:sz w:val="24"/>
          <w:szCs w:val="24"/>
          <w:lang w:val="uk-UA"/>
        </w:rPr>
        <w:t xml:space="preserve">К. Осакве, як уже наголошувалося, порівняльне правознавство </w:t>
      </w:r>
      <w:r w:rsidRPr="00FE3E49">
        <w:rPr>
          <w:color w:val="000000"/>
          <w:spacing w:val="-2"/>
          <w:sz w:val="24"/>
          <w:szCs w:val="24"/>
          <w:lang w:val="uk-UA"/>
        </w:rPr>
        <w:t>розуміє як своєрідний науковий метод, що не має самостійного предмета, оскільки він (предмет) визначається порівнюваною га</w:t>
      </w:r>
      <w:r w:rsidRPr="00FE3E49">
        <w:rPr>
          <w:color w:val="000000"/>
          <w:spacing w:val="-2"/>
          <w:sz w:val="24"/>
          <w:szCs w:val="24"/>
          <w:lang w:val="uk-UA"/>
        </w:rPr>
        <w:softHyphen/>
      </w:r>
      <w:r w:rsidRPr="00FE3E49">
        <w:rPr>
          <w:color w:val="000000"/>
          <w:spacing w:val="1"/>
          <w:sz w:val="24"/>
          <w:szCs w:val="24"/>
          <w:lang w:val="uk-UA"/>
        </w:rPr>
        <w:t>луззю права. Так, наприклад, предметом порівняльного цивіль</w:t>
      </w:r>
      <w:r w:rsidRPr="00FE3E49">
        <w:rPr>
          <w:color w:val="000000"/>
          <w:spacing w:val="1"/>
          <w:sz w:val="24"/>
          <w:szCs w:val="24"/>
          <w:lang w:val="uk-UA"/>
        </w:rPr>
        <w:softHyphen/>
      </w:r>
      <w:r w:rsidRPr="00FE3E49">
        <w:rPr>
          <w:color w:val="000000"/>
          <w:spacing w:val="3"/>
          <w:sz w:val="24"/>
          <w:szCs w:val="24"/>
          <w:lang w:val="uk-UA"/>
        </w:rPr>
        <w:t xml:space="preserve">ного права є цивільне право. Іншими словами, він не бачить </w:t>
      </w:r>
      <w:r w:rsidRPr="00FE3E49">
        <w:rPr>
          <w:color w:val="000000"/>
          <w:spacing w:val="1"/>
          <w:sz w:val="24"/>
          <w:szCs w:val="24"/>
          <w:lang w:val="uk-UA"/>
        </w:rPr>
        <w:t>єдиної структури порівняльного правознавства.</w:t>
      </w:r>
    </w:p>
    <w:p w:rsidR="00F60428" w:rsidRPr="00FE3E49" w:rsidRDefault="00F60428" w:rsidP="00FE3E49">
      <w:pPr>
        <w:shd w:val="clear" w:color="auto" w:fill="FFFFFF"/>
        <w:ind w:right="29" w:firstLine="284"/>
        <w:rPr>
          <w:sz w:val="24"/>
          <w:szCs w:val="24"/>
        </w:rPr>
      </w:pPr>
      <w:r w:rsidRPr="00FE3E49">
        <w:rPr>
          <w:color w:val="000000"/>
          <w:sz w:val="24"/>
          <w:szCs w:val="24"/>
          <w:lang w:val="uk-UA"/>
        </w:rPr>
        <w:t xml:space="preserve">К. Цвайгерт і </w:t>
      </w:r>
      <w:r w:rsidRPr="00FE3E49">
        <w:rPr>
          <w:color w:val="000000"/>
          <w:sz w:val="24"/>
          <w:szCs w:val="24"/>
          <w:lang w:val="en-US"/>
        </w:rPr>
        <w:t>X</w:t>
      </w:r>
      <w:r w:rsidRPr="00FE3E49">
        <w:rPr>
          <w:color w:val="000000"/>
          <w:sz w:val="24"/>
          <w:szCs w:val="24"/>
        </w:rPr>
        <w:t xml:space="preserve">. </w:t>
      </w:r>
      <w:r w:rsidRPr="00FE3E49">
        <w:rPr>
          <w:color w:val="000000"/>
          <w:sz w:val="24"/>
          <w:szCs w:val="24"/>
          <w:lang w:val="uk-UA"/>
        </w:rPr>
        <w:t>Кьотц у структурі порівняльного право</w:t>
      </w:r>
      <w:r w:rsidRPr="00FE3E49">
        <w:rPr>
          <w:color w:val="000000"/>
          <w:sz w:val="24"/>
          <w:szCs w:val="24"/>
          <w:lang w:val="uk-UA"/>
        </w:rPr>
        <w:softHyphen/>
      </w:r>
      <w:r w:rsidRPr="00FE3E49">
        <w:rPr>
          <w:color w:val="000000"/>
          <w:spacing w:val="2"/>
          <w:sz w:val="24"/>
          <w:szCs w:val="24"/>
          <w:lang w:val="uk-UA"/>
        </w:rPr>
        <w:t>знавства виділяють вертикальне порівняльне право і горизон</w:t>
      </w:r>
      <w:r w:rsidRPr="00FE3E49">
        <w:rPr>
          <w:color w:val="000000"/>
          <w:spacing w:val="2"/>
          <w:sz w:val="24"/>
          <w:szCs w:val="24"/>
          <w:lang w:val="uk-UA"/>
        </w:rPr>
        <w:softHyphen/>
      </w:r>
      <w:r w:rsidRPr="00FE3E49">
        <w:rPr>
          <w:color w:val="000000"/>
          <w:spacing w:val="-2"/>
          <w:sz w:val="24"/>
          <w:szCs w:val="24"/>
          <w:lang w:val="uk-UA"/>
        </w:rPr>
        <w:t xml:space="preserve">тальне порівняльне право. Як вертикальне порівняльне право вони </w:t>
      </w:r>
      <w:r w:rsidRPr="00FE3E49">
        <w:rPr>
          <w:color w:val="000000"/>
          <w:sz w:val="24"/>
          <w:szCs w:val="24"/>
          <w:lang w:val="uk-UA"/>
        </w:rPr>
        <w:t xml:space="preserve">розглядають історію права, а як горизонтальне порівняльне право </w:t>
      </w:r>
      <w:r w:rsidRPr="00FE3E49">
        <w:rPr>
          <w:color w:val="000000"/>
          <w:sz w:val="24"/>
          <w:szCs w:val="24"/>
        </w:rPr>
        <w:t xml:space="preserve">— </w:t>
      </w:r>
      <w:r w:rsidRPr="00FE3E49">
        <w:rPr>
          <w:color w:val="000000"/>
          <w:sz w:val="24"/>
          <w:szCs w:val="24"/>
          <w:lang w:val="uk-UA"/>
        </w:rPr>
        <w:t>порівняння сучасних правових систем».</w:t>
      </w:r>
    </w:p>
    <w:p w:rsidR="00F60428" w:rsidRPr="00FE3E49" w:rsidRDefault="00F60428" w:rsidP="00FE3E49">
      <w:pPr>
        <w:shd w:val="clear" w:color="auto" w:fill="FFFFFF"/>
        <w:spacing w:before="10"/>
        <w:ind w:right="24" w:firstLine="284"/>
        <w:rPr>
          <w:sz w:val="24"/>
          <w:szCs w:val="24"/>
        </w:rPr>
      </w:pPr>
      <w:r w:rsidRPr="00FE3E49">
        <w:rPr>
          <w:color w:val="000000"/>
          <w:spacing w:val="-1"/>
          <w:sz w:val="24"/>
          <w:szCs w:val="24"/>
          <w:lang w:val="uk-UA"/>
        </w:rPr>
        <w:t xml:space="preserve">Розвиваючи цю тему, залежно від мети, напряму і предмета </w:t>
      </w:r>
      <w:r w:rsidRPr="00FE3E49">
        <w:rPr>
          <w:color w:val="000000"/>
          <w:spacing w:val="8"/>
          <w:sz w:val="24"/>
          <w:szCs w:val="24"/>
          <w:lang w:val="uk-UA"/>
        </w:rPr>
        <w:t xml:space="preserve">дослідження О.І. </w:t>
      </w:r>
      <w:r w:rsidRPr="00FE3E49">
        <w:rPr>
          <w:color w:val="000000"/>
          <w:spacing w:val="8"/>
          <w:sz w:val="24"/>
          <w:szCs w:val="24"/>
        </w:rPr>
        <w:t xml:space="preserve">Харитонова </w:t>
      </w:r>
      <w:r w:rsidRPr="00FE3E49">
        <w:rPr>
          <w:color w:val="000000"/>
          <w:spacing w:val="8"/>
          <w:sz w:val="24"/>
          <w:szCs w:val="24"/>
          <w:lang w:val="uk-UA"/>
        </w:rPr>
        <w:t>і Є.</w:t>
      </w:r>
      <w:r w:rsidRPr="00FE3E49">
        <w:rPr>
          <w:color w:val="000000"/>
          <w:spacing w:val="8"/>
          <w:sz w:val="24"/>
          <w:szCs w:val="24"/>
        </w:rPr>
        <w:t xml:space="preserve">О. Харитонов </w:t>
      </w:r>
      <w:r w:rsidRPr="00FE3E49">
        <w:rPr>
          <w:color w:val="000000"/>
          <w:spacing w:val="8"/>
          <w:sz w:val="24"/>
          <w:szCs w:val="24"/>
          <w:lang w:val="uk-UA"/>
        </w:rPr>
        <w:t xml:space="preserve">пропонують </w:t>
      </w:r>
      <w:r w:rsidRPr="00FE3E49">
        <w:rPr>
          <w:color w:val="000000"/>
          <w:spacing w:val="2"/>
          <w:sz w:val="24"/>
          <w:szCs w:val="24"/>
          <w:lang w:val="uk-UA"/>
        </w:rPr>
        <w:t>таку структуру порівняльного правознавства:</w:t>
      </w:r>
    </w:p>
    <w:p w:rsidR="00F60428" w:rsidRPr="00FE3E49" w:rsidRDefault="00F60428" w:rsidP="00FE3E49">
      <w:pPr>
        <w:numPr>
          <w:ilvl w:val="0"/>
          <w:numId w:val="2"/>
        </w:numPr>
        <w:shd w:val="clear" w:color="auto" w:fill="FFFFFF"/>
        <w:tabs>
          <w:tab w:val="left" w:pos="576"/>
        </w:tabs>
        <w:spacing w:before="10"/>
        <w:ind w:firstLine="284"/>
        <w:rPr>
          <w:color w:val="000000"/>
          <w:sz w:val="24"/>
          <w:szCs w:val="24"/>
        </w:rPr>
      </w:pPr>
      <w:r w:rsidRPr="00FE3E49">
        <w:rPr>
          <w:color w:val="000000"/>
          <w:spacing w:val="-2"/>
          <w:sz w:val="24"/>
          <w:szCs w:val="24"/>
          <w:lang w:val="uk-UA"/>
        </w:rPr>
        <w:t>«вертикальне» і «горизонтальне» порівняльне правознавство</w:t>
      </w:r>
      <w:r w:rsidR="00542841" w:rsidRPr="00FE3E49">
        <w:rPr>
          <w:color w:val="000000"/>
          <w:spacing w:val="-2"/>
          <w:sz w:val="24"/>
          <w:szCs w:val="24"/>
          <w:lang w:val="uk-UA"/>
        </w:rPr>
        <w:t xml:space="preserve"> </w:t>
      </w:r>
      <w:r w:rsidRPr="00FE3E49">
        <w:rPr>
          <w:color w:val="000000"/>
          <w:spacing w:val="1"/>
          <w:sz w:val="24"/>
          <w:szCs w:val="24"/>
          <w:lang w:val="uk-UA"/>
        </w:rPr>
        <w:t>або «історична» і «догматична» компаративістика;</w:t>
      </w:r>
    </w:p>
    <w:p w:rsidR="00F60428" w:rsidRPr="00FE3E49" w:rsidRDefault="00F60428" w:rsidP="00FE3E49">
      <w:pPr>
        <w:numPr>
          <w:ilvl w:val="0"/>
          <w:numId w:val="2"/>
        </w:numPr>
        <w:shd w:val="clear" w:color="auto" w:fill="FFFFFF"/>
        <w:tabs>
          <w:tab w:val="left" w:pos="576"/>
        </w:tabs>
        <w:spacing w:before="5"/>
        <w:ind w:firstLine="284"/>
        <w:rPr>
          <w:color w:val="000000"/>
          <w:sz w:val="24"/>
          <w:szCs w:val="24"/>
        </w:rPr>
      </w:pPr>
      <w:r w:rsidRPr="00FE3E49">
        <w:rPr>
          <w:color w:val="000000"/>
          <w:spacing w:val="4"/>
          <w:sz w:val="24"/>
          <w:szCs w:val="24"/>
          <w:lang w:val="uk-UA"/>
        </w:rPr>
        <w:t>«загальна» (загальнотеоретична) і «спеціальна» компара</w:t>
      </w:r>
      <w:r w:rsidRPr="00FE3E49">
        <w:rPr>
          <w:color w:val="000000"/>
          <w:spacing w:val="-2"/>
          <w:sz w:val="24"/>
          <w:szCs w:val="24"/>
          <w:lang w:val="uk-UA"/>
        </w:rPr>
        <w:t>тивістика;</w:t>
      </w:r>
    </w:p>
    <w:p w:rsidR="00F60428" w:rsidRPr="00FE3E49" w:rsidRDefault="00F60428" w:rsidP="00FE3E49">
      <w:pPr>
        <w:numPr>
          <w:ilvl w:val="0"/>
          <w:numId w:val="2"/>
        </w:numPr>
        <w:shd w:val="clear" w:color="auto" w:fill="FFFFFF"/>
        <w:tabs>
          <w:tab w:val="left" w:pos="576"/>
        </w:tabs>
        <w:ind w:firstLine="284"/>
        <w:rPr>
          <w:color w:val="000000"/>
          <w:sz w:val="24"/>
          <w:szCs w:val="24"/>
        </w:rPr>
      </w:pPr>
      <w:r w:rsidRPr="00FE3E49">
        <w:rPr>
          <w:color w:val="000000"/>
          <w:spacing w:val="1"/>
          <w:sz w:val="24"/>
          <w:szCs w:val="24"/>
          <w:lang w:val="uk-UA"/>
        </w:rPr>
        <w:t>порівняльне правознавство у сфері приватного і порівняль</w:t>
      </w:r>
      <w:r w:rsidRPr="00FE3E49">
        <w:rPr>
          <w:color w:val="000000"/>
          <w:spacing w:val="2"/>
          <w:sz w:val="24"/>
          <w:szCs w:val="24"/>
          <w:lang w:val="uk-UA"/>
        </w:rPr>
        <w:t>ного правознавства у сфері публічного права</w:t>
      </w:r>
      <w:r w:rsidRPr="00FE3E49">
        <w:rPr>
          <w:color w:val="000000"/>
          <w:spacing w:val="2"/>
          <w:sz w:val="24"/>
          <w:szCs w:val="24"/>
          <w:vertAlign w:val="superscript"/>
          <w:lang w:val="uk-UA"/>
        </w:rPr>
        <w:t>2</w:t>
      </w:r>
      <w:r w:rsidRPr="00FE3E49">
        <w:rPr>
          <w:color w:val="000000"/>
          <w:spacing w:val="2"/>
          <w:sz w:val="24"/>
          <w:szCs w:val="24"/>
          <w:lang w:val="uk-UA"/>
        </w:rPr>
        <w:t>.</w:t>
      </w:r>
    </w:p>
    <w:p w:rsidR="00F60428" w:rsidRPr="00FE3E49" w:rsidRDefault="00F60428" w:rsidP="00FE3E49">
      <w:pPr>
        <w:shd w:val="clear" w:color="auto" w:fill="FFFFFF"/>
        <w:spacing w:before="5"/>
        <w:ind w:right="10" w:firstLine="284"/>
        <w:rPr>
          <w:sz w:val="24"/>
          <w:szCs w:val="24"/>
        </w:rPr>
      </w:pPr>
      <w:r w:rsidRPr="00FE3E49">
        <w:rPr>
          <w:color w:val="000000"/>
          <w:spacing w:val="2"/>
          <w:sz w:val="24"/>
          <w:szCs w:val="24"/>
          <w:lang w:val="uk-UA"/>
        </w:rPr>
        <w:t>Більшість авторів виділяє структуру порівняльного право</w:t>
      </w:r>
      <w:r w:rsidRPr="00FE3E49">
        <w:rPr>
          <w:color w:val="000000"/>
          <w:spacing w:val="2"/>
          <w:sz w:val="24"/>
          <w:szCs w:val="24"/>
          <w:lang w:val="uk-UA"/>
        </w:rPr>
        <w:softHyphen/>
      </w:r>
      <w:r w:rsidRPr="00FE3E49">
        <w:rPr>
          <w:color w:val="000000"/>
          <w:spacing w:val="5"/>
          <w:sz w:val="24"/>
          <w:szCs w:val="24"/>
          <w:lang w:val="uk-UA"/>
        </w:rPr>
        <w:t xml:space="preserve">знавства, що складається із Загальної і Особливої частин. </w:t>
      </w:r>
    </w:p>
    <w:p w:rsidR="00F60428" w:rsidRPr="00FE3E49" w:rsidRDefault="00F60428" w:rsidP="00FE3E49">
      <w:pPr>
        <w:shd w:val="clear" w:color="auto" w:fill="FFFFFF"/>
        <w:spacing w:before="34"/>
        <w:ind w:right="91" w:firstLine="284"/>
        <w:rPr>
          <w:sz w:val="24"/>
          <w:szCs w:val="24"/>
        </w:rPr>
      </w:pPr>
      <w:r w:rsidRPr="00FE3E49">
        <w:rPr>
          <w:color w:val="000000"/>
          <w:sz w:val="24"/>
          <w:szCs w:val="24"/>
          <w:lang w:val="uk-UA"/>
        </w:rPr>
        <w:t xml:space="preserve">На думку </w:t>
      </w:r>
      <w:r w:rsidRPr="00FE3E49">
        <w:rPr>
          <w:color w:val="000000"/>
          <w:sz w:val="24"/>
          <w:szCs w:val="24"/>
          <w:lang w:val="en-US"/>
        </w:rPr>
        <w:t>B</w:t>
      </w:r>
      <w:r w:rsidRPr="00FE3E49">
        <w:rPr>
          <w:color w:val="000000"/>
          <w:sz w:val="24"/>
          <w:szCs w:val="24"/>
        </w:rPr>
        <w:t>.</w:t>
      </w:r>
      <w:r w:rsidRPr="00FE3E49">
        <w:rPr>
          <w:color w:val="000000"/>
          <w:sz w:val="24"/>
          <w:szCs w:val="24"/>
          <w:lang w:val="en-US"/>
        </w:rPr>
        <w:t>C</w:t>
      </w:r>
      <w:r w:rsidRPr="00FE3E49">
        <w:rPr>
          <w:color w:val="000000"/>
          <w:sz w:val="24"/>
          <w:szCs w:val="24"/>
        </w:rPr>
        <w:t xml:space="preserve">. </w:t>
      </w:r>
      <w:r w:rsidRPr="00FE3E49">
        <w:rPr>
          <w:color w:val="000000"/>
          <w:sz w:val="24"/>
          <w:szCs w:val="24"/>
          <w:lang w:val="uk-UA"/>
        </w:rPr>
        <w:t xml:space="preserve">Нерсесянца, </w:t>
      </w:r>
      <w:r w:rsidRPr="00FE3E49">
        <w:rPr>
          <w:bCs/>
          <w:color w:val="000000"/>
          <w:spacing w:val="1"/>
          <w:sz w:val="24"/>
          <w:szCs w:val="24"/>
          <w:lang w:val="uk-UA"/>
        </w:rPr>
        <w:t xml:space="preserve">Загальна частина </w:t>
      </w:r>
      <w:r w:rsidRPr="00FE3E49">
        <w:rPr>
          <w:color w:val="000000"/>
          <w:spacing w:val="-3"/>
          <w:sz w:val="24"/>
          <w:szCs w:val="24"/>
          <w:lang w:val="uk-UA"/>
        </w:rPr>
        <w:t xml:space="preserve">включає вирішення проблем історії, теорії, предмета, методології </w:t>
      </w:r>
      <w:r w:rsidRPr="00FE3E49">
        <w:rPr>
          <w:color w:val="000000"/>
          <w:spacing w:val="1"/>
          <w:sz w:val="24"/>
          <w:szCs w:val="24"/>
          <w:lang w:val="uk-UA"/>
        </w:rPr>
        <w:t>порівняльного правознавства, місця, ролі порівняльного право</w:t>
      </w:r>
      <w:r w:rsidRPr="00FE3E49">
        <w:rPr>
          <w:color w:val="000000"/>
          <w:spacing w:val="1"/>
          <w:sz w:val="24"/>
          <w:szCs w:val="24"/>
          <w:lang w:val="uk-UA"/>
        </w:rPr>
        <w:softHyphen/>
      </w:r>
      <w:r w:rsidRPr="00FE3E49">
        <w:rPr>
          <w:color w:val="000000"/>
          <w:spacing w:val="-1"/>
          <w:sz w:val="24"/>
          <w:szCs w:val="24"/>
          <w:lang w:val="uk-UA"/>
        </w:rPr>
        <w:t>знавства в системі юридичних наук і вищої освіти, актуальні нау</w:t>
      </w:r>
      <w:r w:rsidRPr="00FE3E49">
        <w:rPr>
          <w:color w:val="000000"/>
          <w:spacing w:val="-1"/>
          <w:sz w:val="24"/>
          <w:szCs w:val="24"/>
          <w:lang w:val="uk-UA"/>
        </w:rPr>
        <w:softHyphen/>
      </w:r>
      <w:r w:rsidRPr="00FE3E49">
        <w:rPr>
          <w:color w:val="000000"/>
          <w:spacing w:val="-3"/>
          <w:sz w:val="24"/>
          <w:szCs w:val="24"/>
          <w:lang w:val="uk-UA"/>
        </w:rPr>
        <w:t xml:space="preserve">кові завдання і основні напрями порівняльно-правових досліджень </w:t>
      </w:r>
      <w:r w:rsidRPr="00FE3E49">
        <w:rPr>
          <w:color w:val="000000"/>
          <w:spacing w:val="2"/>
          <w:sz w:val="24"/>
          <w:szCs w:val="24"/>
          <w:lang w:val="uk-UA"/>
        </w:rPr>
        <w:t xml:space="preserve">національної системи права з урахуванням її місця на правовій </w:t>
      </w:r>
      <w:r w:rsidRPr="00FE3E49">
        <w:rPr>
          <w:color w:val="000000"/>
          <w:spacing w:val="1"/>
          <w:sz w:val="24"/>
          <w:szCs w:val="24"/>
          <w:lang w:val="uk-UA"/>
        </w:rPr>
        <w:t xml:space="preserve">карті світу, досвід досягнень і тенденцій розвитку зарубіжної </w:t>
      </w:r>
      <w:r w:rsidRPr="00FE3E49">
        <w:rPr>
          <w:color w:val="000000"/>
          <w:sz w:val="24"/>
          <w:szCs w:val="24"/>
          <w:lang w:val="uk-UA"/>
        </w:rPr>
        <w:t xml:space="preserve">юридичної компаративістики. До </w:t>
      </w:r>
      <w:r w:rsidRPr="00FE3E49">
        <w:rPr>
          <w:bCs/>
          <w:color w:val="000000"/>
          <w:sz w:val="24"/>
          <w:szCs w:val="24"/>
          <w:lang w:val="uk-UA"/>
        </w:rPr>
        <w:t xml:space="preserve">Особливої частини </w:t>
      </w:r>
      <w:r w:rsidRPr="00FE3E49">
        <w:rPr>
          <w:color w:val="000000"/>
          <w:sz w:val="24"/>
          <w:szCs w:val="24"/>
          <w:lang w:val="uk-UA"/>
        </w:rPr>
        <w:t>він відно</w:t>
      </w:r>
      <w:r w:rsidRPr="00FE3E49">
        <w:rPr>
          <w:color w:val="000000"/>
          <w:sz w:val="24"/>
          <w:szCs w:val="24"/>
          <w:lang w:val="uk-UA"/>
        </w:rPr>
        <w:softHyphen/>
      </w:r>
      <w:r w:rsidRPr="00FE3E49">
        <w:rPr>
          <w:color w:val="000000"/>
          <w:spacing w:val="-2"/>
          <w:sz w:val="24"/>
          <w:szCs w:val="24"/>
          <w:lang w:val="uk-UA"/>
        </w:rPr>
        <w:t xml:space="preserve">сить усю тематику конкретних порівняльно-правових досліджень </w:t>
      </w:r>
      <w:r w:rsidRPr="00FE3E49">
        <w:rPr>
          <w:color w:val="000000"/>
          <w:sz w:val="24"/>
          <w:szCs w:val="24"/>
          <w:lang w:val="uk-UA"/>
        </w:rPr>
        <w:t xml:space="preserve">різних правових (державно-правових) явищ </w:t>
      </w:r>
      <w:r w:rsidRPr="00FE3E49">
        <w:rPr>
          <w:color w:val="000000"/>
          <w:sz w:val="24"/>
          <w:szCs w:val="24"/>
        </w:rPr>
        <w:t xml:space="preserve">— </w:t>
      </w:r>
      <w:r w:rsidRPr="00FE3E49">
        <w:rPr>
          <w:color w:val="000000"/>
          <w:sz w:val="24"/>
          <w:szCs w:val="24"/>
          <w:lang w:val="uk-UA"/>
        </w:rPr>
        <w:t>від порівняль</w:t>
      </w:r>
      <w:r w:rsidRPr="00FE3E49">
        <w:rPr>
          <w:color w:val="000000"/>
          <w:sz w:val="24"/>
          <w:szCs w:val="24"/>
          <w:lang w:val="uk-UA"/>
        </w:rPr>
        <w:softHyphen/>
        <w:t>ного (синхронного або діахронного) аналізу окремих норм різних правових систем, до порівняльно-правових досліджень усіх ос</w:t>
      </w:r>
      <w:r w:rsidRPr="00FE3E49">
        <w:rPr>
          <w:color w:val="000000"/>
          <w:sz w:val="24"/>
          <w:szCs w:val="24"/>
          <w:lang w:val="uk-UA"/>
        </w:rPr>
        <w:softHyphen/>
      </w:r>
      <w:r w:rsidRPr="00FE3E49">
        <w:rPr>
          <w:color w:val="000000"/>
          <w:spacing w:val="-1"/>
          <w:sz w:val="24"/>
          <w:szCs w:val="24"/>
          <w:lang w:val="uk-UA"/>
        </w:rPr>
        <w:t>новних минулих і сучасних систем національного права, порів</w:t>
      </w:r>
      <w:r w:rsidRPr="00FE3E49">
        <w:rPr>
          <w:color w:val="000000"/>
          <w:spacing w:val="-1"/>
          <w:sz w:val="24"/>
          <w:szCs w:val="24"/>
          <w:lang w:val="uk-UA"/>
        </w:rPr>
        <w:softHyphen/>
      </w:r>
      <w:r w:rsidRPr="00FE3E49">
        <w:rPr>
          <w:color w:val="000000"/>
          <w:sz w:val="24"/>
          <w:szCs w:val="24"/>
          <w:lang w:val="uk-UA"/>
        </w:rPr>
        <w:t xml:space="preserve">няльно-правового вивчення окремих галузей права (наприклад </w:t>
      </w:r>
      <w:r w:rsidRPr="00FE3E49">
        <w:rPr>
          <w:color w:val="000000"/>
          <w:spacing w:val="-1"/>
          <w:sz w:val="24"/>
          <w:szCs w:val="24"/>
          <w:lang w:val="uk-UA"/>
        </w:rPr>
        <w:t>порівняльно-правового дослідження конституційного права, тру</w:t>
      </w:r>
      <w:r w:rsidRPr="00FE3E49">
        <w:rPr>
          <w:color w:val="000000"/>
          <w:spacing w:val="-1"/>
          <w:sz w:val="24"/>
          <w:szCs w:val="24"/>
          <w:lang w:val="uk-UA"/>
        </w:rPr>
        <w:softHyphen/>
      </w:r>
      <w:r w:rsidRPr="00FE3E49">
        <w:rPr>
          <w:color w:val="000000"/>
          <w:spacing w:val="3"/>
          <w:sz w:val="24"/>
          <w:szCs w:val="24"/>
          <w:lang w:val="uk-UA"/>
        </w:rPr>
        <w:t>дового права, приватного права) і т. ін.</w:t>
      </w:r>
      <w:r w:rsidRPr="00FE3E49">
        <w:rPr>
          <w:color w:val="000000"/>
          <w:spacing w:val="3"/>
          <w:sz w:val="24"/>
          <w:szCs w:val="24"/>
          <w:vertAlign w:val="superscript"/>
          <w:lang w:val="uk-UA"/>
        </w:rPr>
        <w:t>1</w:t>
      </w:r>
    </w:p>
    <w:p w:rsidR="00F60428" w:rsidRPr="00FE3E49" w:rsidRDefault="00F60428" w:rsidP="00FE3E49">
      <w:pPr>
        <w:shd w:val="clear" w:color="auto" w:fill="FFFFFF"/>
        <w:ind w:right="77" w:firstLine="284"/>
        <w:rPr>
          <w:sz w:val="24"/>
          <w:szCs w:val="24"/>
        </w:rPr>
      </w:pPr>
      <w:r w:rsidRPr="00FE3E49">
        <w:rPr>
          <w:color w:val="000000"/>
          <w:spacing w:val="1"/>
          <w:sz w:val="24"/>
          <w:szCs w:val="24"/>
          <w:lang w:val="uk-UA"/>
        </w:rPr>
        <w:t xml:space="preserve">О.Ф. Скакун у структурному плані розглядає порівняльне </w:t>
      </w:r>
      <w:r w:rsidRPr="00FE3E49">
        <w:rPr>
          <w:color w:val="000000"/>
          <w:spacing w:val="-2"/>
          <w:sz w:val="24"/>
          <w:szCs w:val="24"/>
          <w:lang w:val="uk-UA"/>
        </w:rPr>
        <w:t>правознавство як систему знань і, виходячи з принципу співвід</w:t>
      </w:r>
      <w:r w:rsidRPr="00FE3E49">
        <w:rPr>
          <w:color w:val="000000"/>
          <w:spacing w:val="-2"/>
          <w:sz w:val="24"/>
          <w:szCs w:val="24"/>
          <w:lang w:val="uk-UA"/>
        </w:rPr>
        <w:softHyphen/>
      </w:r>
      <w:r w:rsidRPr="00FE3E49">
        <w:rPr>
          <w:color w:val="000000"/>
          <w:spacing w:val="-3"/>
          <w:sz w:val="24"/>
          <w:szCs w:val="24"/>
          <w:lang w:val="uk-UA"/>
        </w:rPr>
        <w:t xml:space="preserve">ношення загального, особливого і одиничного, пропонує наступну </w:t>
      </w:r>
      <w:r w:rsidRPr="00FE3E49">
        <w:rPr>
          <w:color w:val="000000"/>
          <w:sz w:val="24"/>
          <w:szCs w:val="24"/>
          <w:lang w:val="uk-UA"/>
        </w:rPr>
        <w:t>його структуру.</w:t>
      </w:r>
    </w:p>
    <w:p w:rsidR="00F60428" w:rsidRPr="00FE3E49" w:rsidRDefault="00F60428" w:rsidP="00FE3E49">
      <w:pPr>
        <w:shd w:val="clear" w:color="auto" w:fill="FFFFFF"/>
        <w:ind w:right="53" w:firstLine="284"/>
        <w:rPr>
          <w:sz w:val="24"/>
          <w:szCs w:val="24"/>
        </w:rPr>
      </w:pPr>
      <w:r w:rsidRPr="00FE3E49">
        <w:rPr>
          <w:bCs/>
          <w:color w:val="000000"/>
          <w:spacing w:val="-4"/>
          <w:sz w:val="24"/>
          <w:szCs w:val="24"/>
          <w:lang w:val="uk-UA"/>
        </w:rPr>
        <w:t xml:space="preserve">Загальне порівняльне правознавство </w:t>
      </w:r>
      <w:r w:rsidRPr="00FE3E49">
        <w:rPr>
          <w:color w:val="000000"/>
          <w:spacing w:val="-4"/>
          <w:sz w:val="24"/>
          <w:szCs w:val="24"/>
          <w:lang w:val="uk-UA"/>
        </w:rPr>
        <w:t xml:space="preserve">(теорія правових систем) </w:t>
      </w:r>
      <w:r w:rsidRPr="00FE3E49">
        <w:rPr>
          <w:color w:val="000000"/>
          <w:sz w:val="24"/>
          <w:szCs w:val="24"/>
        </w:rPr>
        <w:t xml:space="preserve">— </w:t>
      </w:r>
      <w:r w:rsidRPr="00FE3E49">
        <w:rPr>
          <w:color w:val="000000"/>
          <w:sz w:val="24"/>
          <w:szCs w:val="24"/>
          <w:lang w:val="uk-UA"/>
        </w:rPr>
        <w:t xml:space="preserve">предметом порівняння є правові системи в цілому, загальні і </w:t>
      </w:r>
      <w:r w:rsidRPr="00FE3E49">
        <w:rPr>
          <w:color w:val="000000"/>
          <w:spacing w:val="-4"/>
          <w:sz w:val="24"/>
          <w:szCs w:val="24"/>
          <w:lang w:val="uk-UA"/>
        </w:rPr>
        <w:t xml:space="preserve">специфічні закономірності виникнення, розвитку і функціонування </w:t>
      </w:r>
      <w:r w:rsidRPr="00FE3E49">
        <w:rPr>
          <w:color w:val="000000"/>
          <w:spacing w:val="1"/>
          <w:sz w:val="24"/>
          <w:szCs w:val="24"/>
          <w:lang w:val="uk-UA"/>
        </w:rPr>
        <w:t xml:space="preserve">правових явищ (законодавства, системи права, співвідношення </w:t>
      </w:r>
      <w:r w:rsidRPr="00FE3E49">
        <w:rPr>
          <w:color w:val="000000"/>
          <w:sz w:val="24"/>
          <w:szCs w:val="24"/>
          <w:lang w:val="uk-UA"/>
        </w:rPr>
        <w:t>права і закону, правовідношення, тлумачення, законодавчої тех</w:t>
      </w:r>
      <w:r w:rsidRPr="00FE3E49">
        <w:rPr>
          <w:color w:val="000000"/>
          <w:sz w:val="24"/>
          <w:szCs w:val="24"/>
          <w:lang w:val="uk-UA"/>
        </w:rPr>
        <w:softHyphen/>
      </w:r>
      <w:r w:rsidRPr="00FE3E49">
        <w:rPr>
          <w:color w:val="000000"/>
          <w:spacing w:val="-3"/>
          <w:sz w:val="24"/>
          <w:szCs w:val="24"/>
          <w:lang w:val="uk-UA"/>
        </w:rPr>
        <w:t xml:space="preserve">ніки і ін.), тобто все те, що входить у загальнотеоретичне знання </w:t>
      </w:r>
      <w:r w:rsidRPr="00FE3E49">
        <w:rPr>
          <w:color w:val="000000"/>
          <w:spacing w:val="-2"/>
          <w:sz w:val="24"/>
          <w:szCs w:val="24"/>
          <w:lang w:val="uk-UA"/>
        </w:rPr>
        <w:t xml:space="preserve">правової реальності в рамках держави. Важливою особливістю є </w:t>
      </w:r>
      <w:r w:rsidRPr="00FE3E49">
        <w:rPr>
          <w:color w:val="000000"/>
          <w:spacing w:val="-1"/>
          <w:sz w:val="24"/>
          <w:szCs w:val="24"/>
          <w:lang w:val="uk-UA"/>
        </w:rPr>
        <w:t>дослідження стикових проблем, що лежать у площині порівняль</w:t>
      </w:r>
      <w:r w:rsidRPr="00FE3E49">
        <w:rPr>
          <w:color w:val="000000"/>
          <w:spacing w:val="-1"/>
          <w:sz w:val="24"/>
          <w:szCs w:val="24"/>
          <w:lang w:val="uk-UA"/>
        </w:rPr>
        <w:softHyphen/>
      </w:r>
      <w:r w:rsidRPr="00FE3E49">
        <w:rPr>
          <w:color w:val="000000"/>
          <w:spacing w:val="2"/>
          <w:sz w:val="24"/>
          <w:szCs w:val="24"/>
          <w:lang w:val="uk-UA"/>
        </w:rPr>
        <w:t>ного аналізу різних правових систем світу.</w:t>
      </w:r>
    </w:p>
    <w:p w:rsidR="00F60428" w:rsidRPr="00FE3E49" w:rsidRDefault="00F60428" w:rsidP="00FE3E49">
      <w:pPr>
        <w:shd w:val="clear" w:color="auto" w:fill="FFFFFF"/>
        <w:ind w:right="24" w:firstLine="284"/>
        <w:rPr>
          <w:sz w:val="24"/>
          <w:szCs w:val="24"/>
        </w:rPr>
      </w:pPr>
      <w:r w:rsidRPr="00FE3E49">
        <w:rPr>
          <w:bCs/>
          <w:color w:val="000000"/>
          <w:spacing w:val="-1"/>
          <w:sz w:val="24"/>
          <w:szCs w:val="24"/>
          <w:lang w:val="uk-UA"/>
        </w:rPr>
        <w:t xml:space="preserve">Особливе (галузеве і внутрішньогалузеве) порівняльне </w:t>
      </w:r>
      <w:r w:rsidRPr="00FE3E49">
        <w:rPr>
          <w:bCs/>
          <w:color w:val="000000"/>
          <w:sz w:val="24"/>
          <w:szCs w:val="24"/>
          <w:lang w:val="uk-UA"/>
        </w:rPr>
        <w:t xml:space="preserve">правознавство </w:t>
      </w:r>
      <w:r w:rsidRPr="00FE3E49">
        <w:rPr>
          <w:color w:val="000000"/>
          <w:sz w:val="24"/>
          <w:szCs w:val="24"/>
        </w:rPr>
        <w:t xml:space="preserve">— </w:t>
      </w:r>
      <w:r w:rsidRPr="00FE3E49">
        <w:rPr>
          <w:color w:val="000000"/>
          <w:sz w:val="24"/>
          <w:szCs w:val="24"/>
          <w:lang w:val="uk-UA"/>
        </w:rPr>
        <w:t xml:space="preserve">предметом порівняння є окремі компоненти (елементи) системи права </w:t>
      </w:r>
      <w:r w:rsidRPr="00FE3E49">
        <w:rPr>
          <w:color w:val="000000"/>
          <w:sz w:val="24"/>
          <w:szCs w:val="24"/>
        </w:rPr>
        <w:t xml:space="preserve">— </w:t>
      </w:r>
      <w:r w:rsidRPr="00FE3E49">
        <w:rPr>
          <w:color w:val="000000"/>
          <w:sz w:val="24"/>
          <w:szCs w:val="24"/>
          <w:lang w:val="uk-UA"/>
        </w:rPr>
        <w:t>галузі: цивільне, кримінальне, адмі</w:t>
      </w:r>
      <w:r w:rsidRPr="00FE3E49">
        <w:rPr>
          <w:color w:val="000000"/>
          <w:sz w:val="24"/>
          <w:szCs w:val="24"/>
          <w:lang w:val="uk-UA"/>
        </w:rPr>
        <w:softHyphen/>
        <w:t xml:space="preserve">ністративне право та інші; інститути права, їх конкретні норми, </w:t>
      </w:r>
      <w:r w:rsidRPr="00FE3E49">
        <w:rPr>
          <w:color w:val="000000"/>
          <w:spacing w:val="-1"/>
          <w:sz w:val="24"/>
          <w:szCs w:val="24"/>
          <w:lang w:val="uk-UA"/>
        </w:rPr>
        <w:t xml:space="preserve">тобто все те, що входить у знання галузевої юридичної науки. </w:t>
      </w:r>
      <w:r w:rsidRPr="00FE3E49">
        <w:rPr>
          <w:color w:val="000000"/>
          <w:spacing w:val="-3"/>
          <w:sz w:val="24"/>
          <w:szCs w:val="24"/>
          <w:lang w:val="uk-UA"/>
        </w:rPr>
        <w:t>Порівняння може проводитися по підсистемах (спільностях) пуб</w:t>
      </w:r>
      <w:r w:rsidRPr="00FE3E49">
        <w:rPr>
          <w:color w:val="000000"/>
          <w:spacing w:val="-3"/>
          <w:sz w:val="24"/>
          <w:szCs w:val="24"/>
          <w:lang w:val="uk-UA"/>
        </w:rPr>
        <w:softHyphen/>
      </w:r>
      <w:r w:rsidRPr="00FE3E49">
        <w:rPr>
          <w:color w:val="000000"/>
          <w:spacing w:val="-1"/>
          <w:sz w:val="24"/>
          <w:szCs w:val="24"/>
          <w:lang w:val="uk-UA"/>
        </w:rPr>
        <w:t>лічного і приватного права, по матеріальних і процесуальних га</w:t>
      </w:r>
      <w:r w:rsidRPr="00FE3E49">
        <w:rPr>
          <w:color w:val="000000"/>
          <w:spacing w:val="-1"/>
          <w:sz w:val="24"/>
          <w:szCs w:val="24"/>
          <w:lang w:val="uk-UA"/>
        </w:rPr>
        <w:softHyphen/>
      </w:r>
      <w:r w:rsidRPr="00FE3E49">
        <w:rPr>
          <w:color w:val="000000"/>
          <w:spacing w:val="6"/>
          <w:sz w:val="24"/>
          <w:szCs w:val="24"/>
          <w:lang w:val="uk-UA"/>
        </w:rPr>
        <w:t>лузях права та ін.</w:t>
      </w:r>
    </w:p>
    <w:p w:rsidR="00F60428" w:rsidRPr="00FE3E49" w:rsidRDefault="00F60428" w:rsidP="00FE3E49">
      <w:pPr>
        <w:shd w:val="clear" w:color="auto" w:fill="FFFFFF"/>
        <w:ind w:right="14" w:firstLine="284"/>
        <w:rPr>
          <w:sz w:val="24"/>
          <w:szCs w:val="24"/>
        </w:rPr>
      </w:pPr>
      <w:r w:rsidRPr="00FE3E49">
        <w:rPr>
          <w:bCs/>
          <w:color w:val="000000"/>
          <w:sz w:val="24"/>
          <w:szCs w:val="24"/>
          <w:lang w:val="uk-UA"/>
        </w:rPr>
        <w:t xml:space="preserve">Спеціальне (предметне) порівняльне правознавство </w:t>
      </w:r>
      <w:r w:rsidRPr="00FE3E49">
        <w:rPr>
          <w:color w:val="000000"/>
          <w:sz w:val="24"/>
          <w:szCs w:val="24"/>
        </w:rPr>
        <w:t xml:space="preserve">— </w:t>
      </w:r>
      <w:r w:rsidRPr="00FE3E49">
        <w:rPr>
          <w:color w:val="000000"/>
          <w:sz w:val="24"/>
          <w:szCs w:val="24"/>
          <w:lang w:val="uk-UA"/>
        </w:rPr>
        <w:t>пред</w:t>
      </w:r>
      <w:r w:rsidRPr="00FE3E49">
        <w:rPr>
          <w:color w:val="000000"/>
          <w:sz w:val="24"/>
          <w:szCs w:val="24"/>
          <w:lang w:val="uk-UA"/>
        </w:rPr>
        <w:softHyphen/>
      </w:r>
      <w:r w:rsidRPr="00FE3E49">
        <w:rPr>
          <w:color w:val="000000"/>
          <w:spacing w:val="-1"/>
          <w:sz w:val="24"/>
          <w:szCs w:val="24"/>
          <w:lang w:val="uk-UA"/>
        </w:rPr>
        <w:t xml:space="preserve">метом порівняння є спеціальні питання проблемного характеру: </w:t>
      </w:r>
      <w:r w:rsidRPr="00FE3E49">
        <w:rPr>
          <w:color w:val="000000"/>
          <w:spacing w:val="-2"/>
          <w:sz w:val="24"/>
          <w:szCs w:val="24"/>
          <w:lang w:val="uk-UA"/>
        </w:rPr>
        <w:t>освіта юриста, стан підготовки працівника поліції (міліції), кон</w:t>
      </w:r>
      <w:r w:rsidRPr="00FE3E49">
        <w:rPr>
          <w:color w:val="000000"/>
          <w:spacing w:val="-2"/>
          <w:sz w:val="24"/>
          <w:szCs w:val="24"/>
          <w:lang w:val="uk-UA"/>
        </w:rPr>
        <w:softHyphen/>
      </w:r>
      <w:r w:rsidRPr="00FE3E49">
        <w:rPr>
          <w:color w:val="000000"/>
          <w:spacing w:val="2"/>
          <w:sz w:val="24"/>
          <w:szCs w:val="24"/>
          <w:lang w:val="uk-UA"/>
        </w:rPr>
        <w:t>ституційний контроль, правовий статус омбудсмана та ін.</w:t>
      </w:r>
      <w:r w:rsidRPr="00FE3E49">
        <w:rPr>
          <w:color w:val="000000"/>
          <w:spacing w:val="2"/>
          <w:sz w:val="24"/>
          <w:szCs w:val="24"/>
          <w:vertAlign w:val="superscript"/>
          <w:lang w:val="uk-UA"/>
        </w:rPr>
        <w:t>2</w:t>
      </w:r>
    </w:p>
    <w:p w:rsidR="00560BC3" w:rsidRPr="00FE3E49" w:rsidRDefault="00560BC3" w:rsidP="00FE3E49">
      <w:pPr>
        <w:ind w:firstLine="284"/>
        <w:rPr>
          <w:color w:val="000000"/>
          <w:spacing w:val="-3"/>
          <w:sz w:val="24"/>
          <w:szCs w:val="24"/>
          <w:lang w:val="uk-UA"/>
        </w:rPr>
      </w:pPr>
    </w:p>
    <w:p w:rsidR="00560BC3" w:rsidRPr="00FE3E49" w:rsidRDefault="00560BC3" w:rsidP="00FE3E49">
      <w:pPr>
        <w:ind w:firstLine="284"/>
        <w:rPr>
          <w:b/>
          <w:color w:val="000000"/>
          <w:spacing w:val="-3"/>
          <w:sz w:val="24"/>
          <w:szCs w:val="24"/>
          <w:lang w:val="uk-UA"/>
        </w:rPr>
      </w:pPr>
      <w:r w:rsidRPr="00FE3E49">
        <w:rPr>
          <w:b/>
          <w:color w:val="000000"/>
          <w:spacing w:val="-3"/>
          <w:sz w:val="24"/>
          <w:szCs w:val="24"/>
          <w:lang w:val="uk-UA"/>
        </w:rPr>
        <w:t>16. Место сравнительного правоведения в системе юридических наук.</w:t>
      </w:r>
    </w:p>
    <w:p w:rsidR="00560BC3" w:rsidRPr="00FE3E49" w:rsidRDefault="00560BC3" w:rsidP="00FE3E49">
      <w:pPr>
        <w:shd w:val="clear" w:color="auto" w:fill="FFFFFF"/>
        <w:spacing w:before="240"/>
        <w:ind w:right="5" w:firstLine="284"/>
        <w:rPr>
          <w:sz w:val="24"/>
          <w:szCs w:val="24"/>
          <w:lang w:val="uk-UA"/>
        </w:rPr>
      </w:pPr>
      <w:r w:rsidRPr="00FE3E49">
        <w:rPr>
          <w:color w:val="000000"/>
          <w:spacing w:val="4"/>
          <w:sz w:val="24"/>
          <w:szCs w:val="24"/>
          <w:lang w:val="uk-UA"/>
        </w:rPr>
        <w:t xml:space="preserve">Для порівняльного правознавства як наукової дисципліни, як </w:t>
      </w:r>
      <w:r w:rsidRPr="00FE3E49">
        <w:rPr>
          <w:color w:val="000000"/>
          <w:spacing w:val="2"/>
          <w:sz w:val="24"/>
          <w:szCs w:val="24"/>
          <w:lang w:val="uk-UA"/>
        </w:rPr>
        <w:t xml:space="preserve">і раніше, актуальним є загальнотеоретичне завдання її розвитку: </w:t>
      </w:r>
      <w:r w:rsidRPr="00FE3E49">
        <w:rPr>
          <w:color w:val="000000"/>
          <w:sz w:val="24"/>
          <w:szCs w:val="24"/>
          <w:lang w:val="uk-UA"/>
        </w:rPr>
        <w:t>з одного боку —- це відокремлення від дисциплін, які стали для неї початковими, а з іншого — інтеграція з тими науковими дис</w:t>
      </w:r>
      <w:r w:rsidRPr="00FE3E49">
        <w:rPr>
          <w:color w:val="000000"/>
          <w:sz w:val="24"/>
          <w:szCs w:val="24"/>
          <w:lang w:val="uk-UA"/>
        </w:rPr>
        <w:softHyphen/>
      </w:r>
      <w:r w:rsidRPr="00FE3E49">
        <w:rPr>
          <w:color w:val="000000"/>
          <w:spacing w:val="-3"/>
          <w:sz w:val="24"/>
          <w:szCs w:val="24"/>
          <w:lang w:val="uk-UA"/>
        </w:rPr>
        <w:t>циплінами, які довели свою ефективність при проведенні наукових досліджень.</w:t>
      </w:r>
    </w:p>
    <w:p w:rsidR="00560BC3" w:rsidRPr="00FE3E49" w:rsidRDefault="00560BC3" w:rsidP="00FE3E49">
      <w:pPr>
        <w:shd w:val="clear" w:color="auto" w:fill="FFFFFF"/>
        <w:spacing w:before="14"/>
        <w:ind w:right="5" w:firstLine="284"/>
        <w:rPr>
          <w:sz w:val="24"/>
          <w:szCs w:val="24"/>
        </w:rPr>
      </w:pPr>
      <w:r w:rsidRPr="00FE3E49">
        <w:rPr>
          <w:color w:val="000000"/>
          <w:spacing w:val="2"/>
          <w:sz w:val="24"/>
          <w:szCs w:val="24"/>
          <w:lang w:val="uk-UA"/>
        </w:rPr>
        <w:t>Кожна юридична наука виступає складовим елементом за</w:t>
      </w:r>
      <w:r w:rsidRPr="00FE3E49">
        <w:rPr>
          <w:color w:val="000000"/>
          <w:spacing w:val="2"/>
          <w:sz w:val="24"/>
          <w:szCs w:val="24"/>
          <w:lang w:val="uk-UA"/>
        </w:rPr>
        <w:softHyphen/>
      </w:r>
      <w:r w:rsidRPr="00FE3E49">
        <w:rPr>
          <w:color w:val="000000"/>
          <w:spacing w:val="-1"/>
          <w:sz w:val="24"/>
          <w:szCs w:val="24"/>
          <w:lang w:val="uk-UA"/>
        </w:rPr>
        <w:t>гальної структури юридичної науки, як відносне самостійне нау</w:t>
      </w:r>
      <w:r w:rsidRPr="00FE3E49">
        <w:rPr>
          <w:color w:val="000000"/>
          <w:spacing w:val="-1"/>
          <w:sz w:val="24"/>
          <w:szCs w:val="24"/>
          <w:lang w:val="uk-UA"/>
        </w:rPr>
        <w:softHyphen/>
      </w:r>
      <w:r w:rsidRPr="00FE3E49">
        <w:rPr>
          <w:color w:val="000000"/>
          <w:sz w:val="24"/>
          <w:szCs w:val="24"/>
          <w:lang w:val="uk-UA"/>
        </w:rPr>
        <w:t>кове формування.</w:t>
      </w:r>
    </w:p>
    <w:p w:rsidR="00D62697" w:rsidRPr="00FE3E49" w:rsidRDefault="00560BC3" w:rsidP="00FE3E49">
      <w:pPr>
        <w:shd w:val="clear" w:color="auto" w:fill="FFFFFF"/>
        <w:spacing w:before="19"/>
        <w:ind w:right="5" w:firstLine="284"/>
        <w:rPr>
          <w:color w:val="000000"/>
          <w:spacing w:val="-2"/>
          <w:sz w:val="24"/>
          <w:szCs w:val="24"/>
          <w:lang w:val="uk-UA"/>
        </w:rPr>
      </w:pPr>
      <w:r w:rsidRPr="00FE3E49">
        <w:rPr>
          <w:color w:val="000000"/>
          <w:spacing w:val="1"/>
          <w:sz w:val="24"/>
          <w:szCs w:val="24"/>
          <w:lang w:val="uk-UA"/>
        </w:rPr>
        <w:t>Щоб з'ясувати, як взаємодіє порівняльне правознавство з ін</w:t>
      </w:r>
      <w:r w:rsidRPr="00FE3E49">
        <w:rPr>
          <w:color w:val="000000"/>
          <w:spacing w:val="1"/>
          <w:sz w:val="24"/>
          <w:szCs w:val="24"/>
          <w:lang w:val="uk-UA"/>
        </w:rPr>
        <w:softHyphen/>
      </w:r>
      <w:r w:rsidRPr="00FE3E49">
        <w:rPr>
          <w:color w:val="000000"/>
          <w:spacing w:val="-3"/>
          <w:sz w:val="24"/>
          <w:szCs w:val="24"/>
          <w:lang w:val="uk-UA"/>
        </w:rPr>
        <w:t xml:space="preserve">шими юридичними науками, необхідно з'ясувати, що представляє </w:t>
      </w:r>
      <w:r w:rsidRPr="00FE3E49">
        <w:rPr>
          <w:color w:val="000000"/>
          <w:spacing w:val="-5"/>
          <w:sz w:val="24"/>
          <w:szCs w:val="24"/>
          <w:lang w:val="uk-UA"/>
        </w:rPr>
        <w:t xml:space="preserve">собою система юридичних наук. її можна уявити у вигляді піраміди, </w:t>
      </w:r>
      <w:r w:rsidRPr="00FE3E49">
        <w:rPr>
          <w:color w:val="000000"/>
          <w:spacing w:val="-2"/>
          <w:sz w:val="24"/>
          <w:szCs w:val="24"/>
          <w:lang w:val="uk-UA"/>
        </w:rPr>
        <w:t>розділеної на наступні рівні. Традиційно виділяють:</w:t>
      </w:r>
    </w:p>
    <w:p w:rsidR="00D62697" w:rsidRPr="00FE3E49" w:rsidRDefault="00560BC3" w:rsidP="00FE3E49">
      <w:pPr>
        <w:shd w:val="clear" w:color="auto" w:fill="FFFFFF"/>
        <w:spacing w:before="19"/>
        <w:ind w:right="5" w:firstLine="284"/>
        <w:rPr>
          <w:color w:val="000000"/>
          <w:sz w:val="24"/>
          <w:szCs w:val="24"/>
          <w:lang w:val="uk-UA"/>
        </w:rPr>
      </w:pPr>
      <w:r w:rsidRPr="00FE3E49">
        <w:rPr>
          <w:color w:val="000000"/>
          <w:spacing w:val="-2"/>
          <w:sz w:val="24"/>
          <w:szCs w:val="24"/>
          <w:lang w:val="uk-UA"/>
        </w:rPr>
        <w:t xml:space="preserve"> </w:t>
      </w:r>
      <w:r w:rsidR="00D62697" w:rsidRPr="00FE3E49">
        <w:rPr>
          <w:color w:val="000000"/>
          <w:spacing w:val="-2"/>
          <w:sz w:val="24"/>
          <w:szCs w:val="24"/>
          <w:lang w:val="uk-UA"/>
        </w:rPr>
        <w:t xml:space="preserve">- </w:t>
      </w:r>
      <w:r w:rsidRPr="00FE3E49">
        <w:rPr>
          <w:bCs/>
          <w:color w:val="000000"/>
          <w:spacing w:val="-2"/>
          <w:sz w:val="24"/>
          <w:szCs w:val="24"/>
          <w:lang w:val="uk-UA"/>
        </w:rPr>
        <w:t>теоретико-</w:t>
      </w:r>
      <w:r w:rsidRPr="00FE3E49">
        <w:rPr>
          <w:bCs/>
          <w:color w:val="000000"/>
          <w:sz w:val="24"/>
          <w:szCs w:val="24"/>
          <w:lang w:val="uk-UA"/>
        </w:rPr>
        <w:t xml:space="preserve">історичні дисципліни </w:t>
      </w:r>
      <w:r w:rsidRPr="00FE3E49">
        <w:rPr>
          <w:color w:val="000000"/>
          <w:sz w:val="24"/>
          <w:szCs w:val="24"/>
          <w:lang w:val="uk-UA"/>
        </w:rPr>
        <w:t xml:space="preserve">— теорію держави і права, історію держави </w:t>
      </w:r>
      <w:r w:rsidRPr="00FE3E49">
        <w:rPr>
          <w:color w:val="000000"/>
          <w:spacing w:val="-3"/>
          <w:sz w:val="24"/>
          <w:szCs w:val="24"/>
          <w:lang w:val="uk-UA"/>
        </w:rPr>
        <w:t>і права, історію політичних і правових вчень, порівняльне право</w:t>
      </w:r>
      <w:r w:rsidRPr="00FE3E49">
        <w:rPr>
          <w:color w:val="000000"/>
          <w:spacing w:val="-3"/>
          <w:sz w:val="24"/>
          <w:szCs w:val="24"/>
          <w:lang w:val="uk-UA"/>
        </w:rPr>
        <w:softHyphen/>
      </w:r>
      <w:r w:rsidRPr="00FE3E49">
        <w:rPr>
          <w:color w:val="000000"/>
          <w:sz w:val="24"/>
          <w:szCs w:val="24"/>
          <w:lang w:val="uk-UA"/>
        </w:rPr>
        <w:t xml:space="preserve">знавство та ін.; </w:t>
      </w:r>
    </w:p>
    <w:p w:rsidR="00D62697" w:rsidRPr="00FE3E49" w:rsidRDefault="00D62697" w:rsidP="00FE3E49">
      <w:pPr>
        <w:shd w:val="clear" w:color="auto" w:fill="FFFFFF"/>
        <w:spacing w:before="19"/>
        <w:ind w:right="5" w:firstLine="284"/>
        <w:rPr>
          <w:color w:val="000000"/>
          <w:spacing w:val="-3"/>
          <w:sz w:val="24"/>
          <w:szCs w:val="24"/>
          <w:lang w:val="uk-UA"/>
        </w:rPr>
      </w:pPr>
      <w:r w:rsidRPr="00FE3E49">
        <w:rPr>
          <w:color w:val="000000"/>
          <w:sz w:val="24"/>
          <w:szCs w:val="24"/>
          <w:lang w:val="uk-UA"/>
        </w:rPr>
        <w:t xml:space="preserve">- </w:t>
      </w:r>
      <w:r w:rsidR="00560BC3" w:rsidRPr="00FE3E49">
        <w:rPr>
          <w:bCs/>
          <w:color w:val="000000"/>
          <w:sz w:val="24"/>
          <w:szCs w:val="24"/>
          <w:lang w:val="uk-UA"/>
        </w:rPr>
        <w:t xml:space="preserve">галузеві </w:t>
      </w:r>
      <w:r w:rsidR="00560BC3" w:rsidRPr="00FE3E49">
        <w:rPr>
          <w:color w:val="000000"/>
          <w:sz w:val="24"/>
          <w:szCs w:val="24"/>
          <w:lang w:val="uk-UA"/>
        </w:rPr>
        <w:t xml:space="preserve">— кримінальне право, цивільне право, </w:t>
      </w:r>
      <w:r w:rsidR="00560BC3" w:rsidRPr="00FE3E49">
        <w:rPr>
          <w:color w:val="000000"/>
          <w:spacing w:val="-3"/>
          <w:sz w:val="24"/>
          <w:szCs w:val="24"/>
          <w:lang w:val="uk-UA"/>
        </w:rPr>
        <w:t xml:space="preserve">конституційне право та ін.; </w:t>
      </w:r>
    </w:p>
    <w:p w:rsidR="00D62697" w:rsidRPr="00FE3E49" w:rsidRDefault="00D62697" w:rsidP="00FE3E49">
      <w:pPr>
        <w:shd w:val="clear" w:color="auto" w:fill="FFFFFF"/>
        <w:spacing w:before="19"/>
        <w:ind w:right="5" w:firstLine="284"/>
        <w:rPr>
          <w:color w:val="000000"/>
          <w:spacing w:val="-3"/>
          <w:sz w:val="24"/>
          <w:szCs w:val="24"/>
          <w:lang w:val="uk-UA"/>
        </w:rPr>
      </w:pPr>
      <w:r w:rsidRPr="00FE3E49">
        <w:rPr>
          <w:color w:val="000000"/>
          <w:spacing w:val="-3"/>
          <w:sz w:val="24"/>
          <w:szCs w:val="24"/>
          <w:lang w:val="uk-UA"/>
        </w:rPr>
        <w:t xml:space="preserve">- </w:t>
      </w:r>
      <w:r w:rsidR="00560BC3" w:rsidRPr="00FE3E49">
        <w:rPr>
          <w:color w:val="000000"/>
          <w:spacing w:val="-3"/>
          <w:sz w:val="24"/>
          <w:szCs w:val="24"/>
          <w:lang w:val="uk-UA"/>
        </w:rPr>
        <w:t xml:space="preserve">дисципліни, що вивчають </w:t>
      </w:r>
      <w:r w:rsidR="00560BC3" w:rsidRPr="00FE3E49">
        <w:rPr>
          <w:bCs/>
          <w:color w:val="000000"/>
          <w:spacing w:val="-3"/>
          <w:sz w:val="24"/>
          <w:szCs w:val="24"/>
          <w:lang w:val="uk-UA"/>
        </w:rPr>
        <w:t xml:space="preserve">міжнародне </w:t>
      </w:r>
      <w:r w:rsidR="00560BC3" w:rsidRPr="00FE3E49">
        <w:rPr>
          <w:bCs/>
          <w:color w:val="000000"/>
          <w:spacing w:val="-2"/>
          <w:sz w:val="24"/>
          <w:szCs w:val="24"/>
          <w:lang w:val="uk-UA"/>
        </w:rPr>
        <w:t xml:space="preserve">право </w:t>
      </w:r>
      <w:r w:rsidR="00560BC3" w:rsidRPr="00FE3E49">
        <w:rPr>
          <w:color w:val="000000"/>
          <w:spacing w:val="-2"/>
          <w:sz w:val="24"/>
          <w:szCs w:val="24"/>
          <w:lang w:val="uk-UA"/>
        </w:rPr>
        <w:t xml:space="preserve">(міжнародне публічне право, міжнародне приватне право, </w:t>
      </w:r>
      <w:r w:rsidR="00560BC3" w:rsidRPr="00FE3E49">
        <w:rPr>
          <w:color w:val="000000"/>
          <w:spacing w:val="-3"/>
          <w:sz w:val="24"/>
          <w:szCs w:val="24"/>
          <w:lang w:val="uk-UA"/>
        </w:rPr>
        <w:t xml:space="preserve">космічне право, міжнародне гуманітарне право та ін.); </w:t>
      </w:r>
    </w:p>
    <w:p w:rsidR="00D62697" w:rsidRPr="00FE3E49" w:rsidRDefault="00D62697" w:rsidP="00FE3E49">
      <w:pPr>
        <w:shd w:val="clear" w:color="auto" w:fill="FFFFFF"/>
        <w:spacing w:before="19"/>
        <w:ind w:right="5" w:firstLine="284"/>
        <w:rPr>
          <w:color w:val="000000"/>
          <w:spacing w:val="4"/>
          <w:sz w:val="24"/>
          <w:szCs w:val="24"/>
          <w:lang w:val="uk-UA"/>
        </w:rPr>
      </w:pPr>
      <w:r w:rsidRPr="00FE3E49">
        <w:rPr>
          <w:color w:val="000000"/>
          <w:spacing w:val="-3"/>
          <w:sz w:val="24"/>
          <w:szCs w:val="24"/>
          <w:lang w:val="uk-UA"/>
        </w:rPr>
        <w:t xml:space="preserve">- </w:t>
      </w:r>
      <w:r w:rsidR="00560BC3" w:rsidRPr="00FE3E49">
        <w:rPr>
          <w:bCs/>
          <w:color w:val="000000"/>
          <w:spacing w:val="-3"/>
          <w:sz w:val="24"/>
          <w:szCs w:val="24"/>
          <w:lang w:val="uk-UA"/>
        </w:rPr>
        <w:t xml:space="preserve">спеціальні </w:t>
      </w:r>
      <w:r w:rsidR="00560BC3" w:rsidRPr="00FE3E49">
        <w:rPr>
          <w:color w:val="000000"/>
          <w:spacing w:val="-1"/>
          <w:sz w:val="24"/>
          <w:szCs w:val="24"/>
          <w:lang w:val="uk-UA"/>
        </w:rPr>
        <w:t xml:space="preserve">юридичні науки, що вивчають діяльність відповідних державних </w:t>
      </w:r>
      <w:r w:rsidR="00560BC3" w:rsidRPr="00FE3E49">
        <w:rPr>
          <w:color w:val="000000"/>
          <w:spacing w:val="4"/>
          <w:sz w:val="24"/>
          <w:szCs w:val="24"/>
          <w:lang w:val="uk-UA"/>
        </w:rPr>
        <w:t xml:space="preserve">органів (правоохоронні органи і т. ін.), </w:t>
      </w:r>
    </w:p>
    <w:p w:rsidR="00560BC3" w:rsidRPr="00FE3E49" w:rsidRDefault="00D62697" w:rsidP="00FE3E49">
      <w:pPr>
        <w:shd w:val="clear" w:color="auto" w:fill="FFFFFF"/>
        <w:spacing w:before="19"/>
        <w:ind w:right="5" w:firstLine="284"/>
        <w:rPr>
          <w:color w:val="000000"/>
          <w:spacing w:val="-2"/>
          <w:sz w:val="24"/>
          <w:szCs w:val="24"/>
          <w:lang w:val="uk-UA"/>
        </w:rPr>
      </w:pPr>
      <w:r w:rsidRPr="00FE3E49">
        <w:rPr>
          <w:color w:val="000000"/>
          <w:spacing w:val="4"/>
          <w:sz w:val="24"/>
          <w:szCs w:val="24"/>
          <w:lang w:val="uk-UA"/>
        </w:rPr>
        <w:t>-</w:t>
      </w:r>
      <w:r w:rsidR="00560BC3" w:rsidRPr="00FE3E49">
        <w:rPr>
          <w:color w:val="000000"/>
          <w:spacing w:val="4"/>
          <w:sz w:val="24"/>
          <w:szCs w:val="24"/>
          <w:lang w:val="uk-UA"/>
        </w:rPr>
        <w:t xml:space="preserve"> </w:t>
      </w:r>
      <w:r w:rsidR="00560BC3" w:rsidRPr="00FE3E49">
        <w:rPr>
          <w:bCs/>
          <w:color w:val="000000"/>
          <w:spacing w:val="4"/>
          <w:sz w:val="24"/>
          <w:szCs w:val="24"/>
          <w:lang w:val="uk-UA"/>
        </w:rPr>
        <w:t xml:space="preserve">прикладні, </w:t>
      </w:r>
      <w:r w:rsidR="00560BC3" w:rsidRPr="00FE3E49">
        <w:rPr>
          <w:color w:val="000000"/>
          <w:spacing w:val="-3"/>
          <w:sz w:val="24"/>
          <w:szCs w:val="24"/>
          <w:lang w:val="uk-UA"/>
        </w:rPr>
        <w:t xml:space="preserve">такі, що використовують дані інших наук (криміналістика, судова </w:t>
      </w:r>
      <w:r w:rsidR="00560BC3" w:rsidRPr="00FE3E49">
        <w:rPr>
          <w:color w:val="000000"/>
          <w:spacing w:val="1"/>
          <w:sz w:val="24"/>
          <w:szCs w:val="24"/>
          <w:lang w:val="uk-UA"/>
        </w:rPr>
        <w:t>медицина, судова психологія і т. ін.).</w:t>
      </w:r>
    </w:p>
    <w:p w:rsidR="00560BC3" w:rsidRPr="00FE3E49" w:rsidRDefault="007673CC" w:rsidP="00FE3E49">
      <w:pPr>
        <w:shd w:val="clear" w:color="auto" w:fill="FFFFFF"/>
        <w:spacing w:before="19"/>
        <w:ind w:right="29" w:firstLine="284"/>
        <w:rPr>
          <w:sz w:val="24"/>
          <w:szCs w:val="24"/>
        </w:rPr>
      </w:pPr>
      <w:r w:rsidRPr="00FE3E49">
        <w:rPr>
          <w:b/>
          <w:color w:val="000000"/>
          <w:spacing w:val="-3"/>
          <w:sz w:val="24"/>
          <w:szCs w:val="24"/>
          <w:lang w:val="uk-UA"/>
        </w:rPr>
        <w:t>С</w:t>
      </w:r>
      <w:r w:rsidR="00B27FC1" w:rsidRPr="00FE3E49">
        <w:rPr>
          <w:b/>
          <w:color w:val="000000"/>
          <w:spacing w:val="-3"/>
          <w:sz w:val="24"/>
          <w:szCs w:val="24"/>
          <w:lang w:val="uk-UA"/>
        </w:rPr>
        <w:t>П и ТГП</w:t>
      </w:r>
      <w:r w:rsidR="00B27FC1" w:rsidRPr="00FE3E49">
        <w:rPr>
          <w:color w:val="000000"/>
          <w:spacing w:val="-3"/>
          <w:sz w:val="24"/>
          <w:szCs w:val="24"/>
          <w:lang w:val="uk-UA"/>
        </w:rPr>
        <w:t xml:space="preserve">. </w:t>
      </w:r>
      <w:r w:rsidR="00560BC3" w:rsidRPr="00FE3E49">
        <w:rPr>
          <w:color w:val="000000"/>
          <w:spacing w:val="1"/>
          <w:sz w:val="24"/>
          <w:szCs w:val="24"/>
          <w:lang w:val="uk-UA"/>
        </w:rPr>
        <w:t xml:space="preserve">На думку </w:t>
      </w:r>
      <w:r w:rsidR="00560BC3" w:rsidRPr="00FE3E49">
        <w:rPr>
          <w:color w:val="000000"/>
          <w:spacing w:val="-2"/>
          <w:sz w:val="24"/>
          <w:szCs w:val="24"/>
          <w:lang w:val="uk-UA"/>
        </w:rPr>
        <w:t xml:space="preserve">О.Ф. Скакун, завданням порівняльного правознавства є деталізація </w:t>
      </w:r>
      <w:r w:rsidR="00560BC3" w:rsidRPr="00FE3E49">
        <w:rPr>
          <w:color w:val="000000"/>
          <w:spacing w:val="-3"/>
          <w:sz w:val="24"/>
          <w:szCs w:val="24"/>
          <w:lang w:val="uk-UA"/>
        </w:rPr>
        <w:t>основних сімей правових систем, їх груп, правових засобів регу</w:t>
      </w:r>
      <w:r w:rsidR="00560BC3" w:rsidRPr="00FE3E49">
        <w:rPr>
          <w:color w:val="000000"/>
          <w:spacing w:val="-3"/>
          <w:sz w:val="24"/>
          <w:szCs w:val="24"/>
          <w:lang w:val="uk-UA"/>
        </w:rPr>
        <w:softHyphen/>
      </w:r>
      <w:r w:rsidR="00560BC3" w:rsidRPr="00FE3E49">
        <w:rPr>
          <w:color w:val="000000"/>
          <w:sz w:val="24"/>
          <w:szCs w:val="24"/>
          <w:lang w:val="uk-UA"/>
        </w:rPr>
        <w:t xml:space="preserve">лювання суспільних відносин у порівняльно-правовому аспекті. </w:t>
      </w:r>
      <w:r w:rsidR="00560BC3" w:rsidRPr="00FE3E49">
        <w:rPr>
          <w:color w:val="000000"/>
          <w:spacing w:val="1"/>
          <w:sz w:val="24"/>
          <w:szCs w:val="24"/>
          <w:lang w:val="uk-UA"/>
        </w:rPr>
        <w:t xml:space="preserve">Тобто ці дві науки звертаються до одних і тих же юридичних </w:t>
      </w:r>
      <w:r w:rsidR="00560BC3" w:rsidRPr="00FE3E49">
        <w:rPr>
          <w:color w:val="000000"/>
          <w:sz w:val="24"/>
          <w:szCs w:val="24"/>
          <w:lang w:val="uk-UA"/>
        </w:rPr>
        <w:t>категорій і понять, акцентують увагу на кодифікації, правотвор</w:t>
      </w:r>
      <w:r w:rsidR="00560BC3" w:rsidRPr="00FE3E49">
        <w:rPr>
          <w:color w:val="000000"/>
          <w:spacing w:val="4"/>
          <w:sz w:val="24"/>
          <w:szCs w:val="24"/>
          <w:lang w:val="uk-UA"/>
        </w:rPr>
        <w:t xml:space="preserve">чості, застосуванні права, тлумаченні права, правовідношенні і </w:t>
      </w:r>
      <w:r w:rsidR="00560BC3" w:rsidRPr="00FE3E49">
        <w:rPr>
          <w:color w:val="000000"/>
          <w:spacing w:val="10"/>
          <w:sz w:val="24"/>
          <w:szCs w:val="24"/>
          <w:lang w:val="uk-UA"/>
        </w:rPr>
        <w:t xml:space="preserve">т. ін. Тільки в науці теорії держави і права вказані категорії </w:t>
      </w:r>
      <w:r w:rsidR="00560BC3" w:rsidRPr="00FE3E49">
        <w:rPr>
          <w:color w:val="000000"/>
          <w:sz w:val="24"/>
          <w:szCs w:val="24"/>
          <w:lang w:val="uk-UA"/>
        </w:rPr>
        <w:t xml:space="preserve">є основними об'єктами вивчення в узагальненому вигляді при </w:t>
      </w:r>
      <w:r w:rsidR="00560BC3" w:rsidRPr="00FE3E49">
        <w:rPr>
          <w:color w:val="000000"/>
          <w:spacing w:val="-3"/>
          <w:sz w:val="24"/>
          <w:szCs w:val="24"/>
          <w:lang w:val="uk-UA"/>
        </w:rPr>
        <w:t>спиранні, як правило, на національний матеріал. А в науці порів</w:t>
      </w:r>
      <w:r w:rsidR="00560BC3" w:rsidRPr="00FE3E49">
        <w:rPr>
          <w:color w:val="000000"/>
          <w:spacing w:val="-3"/>
          <w:sz w:val="24"/>
          <w:szCs w:val="24"/>
          <w:lang w:val="uk-UA"/>
        </w:rPr>
        <w:softHyphen/>
      </w:r>
      <w:r w:rsidR="00560BC3" w:rsidRPr="00FE3E49">
        <w:rPr>
          <w:color w:val="000000"/>
          <w:spacing w:val="5"/>
          <w:sz w:val="24"/>
          <w:szCs w:val="24"/>
          <w:lang w:val="uk-UA"/>
        </w:rPr>
        <w:t xml:space="preserve">няльного правознавства головним є розкриття в узагальненому </w:t>
      </w:r>
      <w:r w:rsidR="00560BC3" w:rsidRPr="00FE3E49">
        <w:rPr>
          <w:color w:val="000000"/>
          <w:spacing w:val="1"/>
          <w:sz w:val="24"/>
          <w:szCs w:val="24"/>
          <w:lang w:val="uk-UA"/>
        </w:rPr>
        <w:t xml:space="preserve">і цілісному вигляді специфічності правових систем світу, їхніх </w:t>
      </w:r>
      <w:r w:rsidR="00560BC3" w:rsidRPr="00FE3E49">
        <w:rPr>
          <w:color w:val="000000"/>
          <w:sz w:val="24"/>
          <w:szCs w:val="24"/>
          <w:lang w:val="uk-UA"/>
        </w:rPr>
        <w:t xml:space="preserve">типів (сімей); тут матеріал, як правило, зарубіжний, хоча при </w:t>
      </w:r>
      <w:r w:rsidR="00560BC3" w:rsidRPr="00FE3E49">
        <w:rPr>
          <w:color w:val="000000"/>
          <w:spacing w:val="1"/>
          <w:sz w:val="24"/>
          <w:szCs w:val="24"/>
          <w:lang w:val="uk-UA"/>
        </w:rPr>
        <w:t>використанні одних і тих же категорій застосовується і націо</w:t>
      </w:r>
      <w:r w:rsidR="00560BC3" w:rsidRPr="00FE3E49">
        <w:rPr>
          <w:color w:val="000000"/>
          <w:spacing w:val="1"/>
          <w:sz w:val="24"/>
          <w:szCs w:val="24"/>
          <w:lang w:val="uk-UA"/>
        </w:rPr>
        <w:softHyphen/>
      </w:r>
      <w:r w:rsidR="00560BC3" w:rsidRPr="00FE3E49">
        <w:rPr>
          <w:color w:val="000000"/>
          <w:spacing w:val="-3"/>
          <w:sz w:val="24"/>
          <w:szCs w:val="24"/>
          <w:lang w:val="uk-UA"/>
        </w:rPr>
        <w:t>нальний матеріал.</w:t>
      </w:r>
    </w:p>
    <w:p w:rsidR="00560BC3" w:rsidRPr="00FE3E49" w:rsidRDefault="007673CC" w:rsidP="00FE3E49">
      <w:pPr>
        <w:shd w:val="clear" w:color="auto" w:fill="FFFFFF"/>
        <w:spacing w:before="38"/>
        <w:ind w:firstLine="284"/>
        <w:rPr>
          <w:sz w:val="24"/>
          <w:szCs w:val="24"/>
        </w:rPr>
      </w:pPr>
      <w:r w:rsidRPr="00FE3E49">
        <w:rPr>
          <w:b/>
          <w:color w:val="000000"/>
          <w:spacing w:val="-2"/>
          <w:sz w:val="24"/>
          <w:szCs w:val="24"/>
          <w:lang w:val="uk-UA"/>
        </w:rPr>
        <w:t>СП и государствоведение</w:t>
      </w:r>
      <w:r w:rsidRPr="00FE3E49">
        <w:rPr>
          <w:color w:val="000000"/>
          <w:spacing w:val="-2"/>
          <w:sz w:val="24"/>
          <w:szCs w:val="24"/>
          <w:lang w:val="uk-UA"/>
        </w:rPr>
        <w:t>. П</w:t>
      </w:r>
      <w:r w:rsidR="00560BC3" w:rsidRPr="00FE3E49">
        <w:rPr>
          <w:color w:val="000000"/>
          <w:spacing w:val="-2"/>
          <w:sz w:val="24"/>
          <w:szCs w:val="24"/>
          <w:lang w:val="uk-UA"/>
        </w:rPr>
        <w:t xml:space="preserve">редметом вивчення </w:t>
      </w:r>
      <w:r w:rsidR="00560BC3" w:rsidRPr="00FE3E49">
        <w:rPr>
          <w:color w:val="000000"/>
          <w:spacing w:val="1"/>
          <w:sz w:val="24"/>
          <w:szCs w:val="24"/>
          <w:lang w:val="uk-UA"/>
        </w:rPr>
        <w:t>якого є виникнення і тенденції розвитку держави та взаємо</w:t>
      </w:r>
      <w:r w:rsidR="00560BC3" w:rsidRPr="00FE3E49">
        <w:rPr>
          <w:color w:val="000000"/>
          <w:spacing w:val="1"/>
          <w:sz w:val="24"/>
          <w:szCs w:val="24"/>
          <w:lang w:val="uk-UA"/>
        </w:rPr>
        <w:softHyphen/>
      </w:r>
      <w:r w:rsidR="00560BC3" w:rsidRPr="00FE3E49">
        <w:rPr>
          <w:color w:val="000000"/>
          <w:spacing w:val="5"/>
          <w:sz w:val="24"/>
          <w:szCs w:val="24"/>
          <w:lang w:val="uk-UA"/>
        </w:rPr>
        <w:t xml:space="preserve">відношення з іншими суспільними структурами, і, нарешті, функції, методи здійснення діяльності і структура держави. </w:t>
      </w:r>
      <w:r w:rsidR="00560BC3" w:rsidRPr="00FE3E49">
        <w:rPr>
          <w:color w:val="000000"/>
          <w:spacing w:val="6"/>
          <w:sz w:val="24"/>
          <w:szCs w:val="24"/>
          <w:lang w:val="uk-UA"/>
        </w:rPr>
        <w:t xml:space="preserve">Іншими словами, державознавство є системою знань про </w:t>
      </w:r>
      <w:r w:rsidR="00560BC3" w:rsidRPr="00FE3E49">
        <w:rPr>
          <w:color w:val="000000"/>
          <w:spacing w:val="4"/>
          <w:sz w:val="24"/>
          <w:szCs w:val="24"/>
          <w:lang w:val="uk-UA"/>
        </w:rPr>
        <w:t xml:space="preserve">державність в її різних зв'язках і опосередкуваннях. На цій </w:t>
      </w:r>
      <w:r w:rsidR="00560BC3" w:rsidRPr="00FE3E49">
        <w:rPr>
          <w:color w:val="000000"/>
          <w:sz w:val="24"/>
          <w:szCs w:val="24"/>
          <w:lang w:val="uk-UA"/>
        </w:rPr>
        <w:t xml:space="preserve">підставі В.Є. Чиркін виділяє </w:t>
      </w:r>
      <w:r w:rsidR="00560BC3" w:rsidRPr="00FE3E49">
        <w:rPr>
          <w:bCs/>
          <w:color w:val="000000"/>
          <w:sz w:val="24"/>
          <w:szCs w:val="24"/>
          <w:lang w:val="uk-UA"/>
        </w:rPr>
        <w:t xml:space="preserve">порівняльне державознавство. </w:t>
      </w:r>
      <w:r w:rsidR="00560BC3" w:rsidRPr="00FE3E49">
        <w:rPr>
          <w:color w:val="000000"/>
          <w:spacing w:val="3"/>
          <w:sz w:val="24"/>
          <w:szCs w:val="24"/>
          <w:lang w:val="uk-UA"/>
        </w:rPr>
        <w:t>Характеризуючи взаємовідношення порівняльного державо</w:t>
      </w:r>
      <w:r w:rsidR="00560BC3" w:rsidRPr="00FE3E49">
        <w:rPr>
          <w:color w:val="000000"/>
          <w:spacing w:val="3"/>
          <w:sz w:val="24"/>
          <w:szCs w:val="24"/>
          <w:lang w:val="uk-UA"/>
        </w:rPr>
        <w:softHyphen/>
      </w:r>
      <w:r w:rsidR="00560BC3" w:rsidRPr="00FE3E49">
        <w:rPr>
          <w:color w:val="000000"/>
          <w:spacing w:val="12"/>
          <w:sz w:val="24"/>
          <w:szCs w:val="24"/>
          <w:lang w:val="uk-UA"/>
        </w:rPr>
        <w:t xml:space="preserve">знавства і порівняльного правознавства, він відзначає, що, </w:t>
      </w:r>
      <w:r w:rsidR="00560BC3" w:rsidRPr="00FE3E49">
        <w:rPr>
          <w:color w:val="000000"/>
          <w:spacing w:val="4"/>
          <w:sz w:val="24"/>
          <w:szCs w:val="24"/>
          <w:lang w:val="uk-UA"/>
        </w:rPr>
        <w:t xml:space="preserve">незважаючи на те, що кожна із цих двох дисциплін має свій </w:t>
      </w:r>
      <w:r w:rsidR="00560BC3" w:rsidRPr="00FE3E49">
        <w:rPr>
          <w:color w:val="000000"/>
          <w:spacing w:val="1"/>
          <w:sz w:val="24"/>
          <w:szCs w:val="24"/>
          <w:lang w:val="uk-UA"/>
        </w:rPr>
        <w:t xml:space="preserve">предмет вивчення, їх не можна відривати одну від одної, як не </w:t>
      </w:r>
      <w:r w:rsidR="00560BC3" w:rsidRPr="00FE3E49">
        <w:rPr>
          <w:color w:val="000000"/>
          <w:spacing w:val="2"/>
          <w:sz w:val="24"/>
          <w:szCs w:val="24"/>
          <w:lang w:val="uk-UA"/>
        </w:rPr>
        <w:t xml:space="preserve">можна вивчати державність тільки крізь призму права. У зв'язку </w:t>
      </w:r>
      <w:r w:rsidR="00560BC3" w:rsidRPr="00FE3E49">
        <w:rPr>
          <w:color w:val="000000"/>
          <w:spacing w:val="-4"/>
          <w:sz w:val="24"/>
          <w:szCs w:val="24"/>
          <w:lang w:val="uk-UA"/>
        </w:rPr>
        <w:t xml:space="preserve">із цим, на його думку, існують проблеми, вирішення яких потребує </w:t>
      </w:r>
      <w:r w:rsidR="00560BC3" w:rsidRPr="00FE3E49">
        <w:rPr>
          <w:color w:val="000000"/>
          <w:spacing w:val="-2"/>
          <w:sz w:val="24"/>
          <w:szCs w:val="24"/>
          <w:lang w:val="uk-UA"/>
        </w:rPr>
        <w:t>об'єднання обох підходів.</w:t>
      </w:r>
    </w:p>
    <w:p w:rsidR="00560BC3" w:rsidRPr="00FE3E49" w:rsidRDefault="007673CC" w:rsidP="00FE3E49">
      <w:pPr>
        <w:shd w:val="clear" w:color="auto" w:fill="FFFFFF"/>
        <w:spacing w:before="19"/>
        <w:ind w:right="5" w:firstLine="284"/>
        <w:rPr>
          <w:sz w:val="24"/>
          <w:szCs w:val="24"/>
        </w:rPr>
      </w:pPr>
      <w:r w:rsidRPr="00FE3E49">
        <w:rPr>
          <w:b/>
          <w:color w:val="000000"/>
          <w:sz w:val="24"/>
          <w:szCs w:val="24"/>
          <w:lang w:val="uk-UA"/>
        </w:rPr>
        <w:t>СП и зарубежное право</w:t>
      </w:r>
      <w:r w:rsidRPr="00FE3E49">
        <w:rPr>
          <w:color w:val="000000"/>
          <w:sz w:val="24"/>
          <w:szCs w:val="24"/>
          <w:lang w:val="uk-UA"/>
        </w:rPr>
        <w:t>.</w:t>
      </w:r>
      <w:r w:rsidR="00560BC3" w:rsidRPr="00FE3E49">
        <w:rPr>
          <w:color w:val="000000"/>
          <w:spacing w:val="1"/>
          <w:sz w:val="24"/>
          <w:szCs w:val="24"/>
          <w:lang w:val="uk-UA"/>
        </w:rPr>
        <w:t xml:space="preserve"> Порівняльне правознавство аналізує дві або </w:t>
      </w:r>
      <w:r w:rsidR="00560BC3" w:rsidRPr="00FE3E49">
        <w:rPr>
          <w:color w:val="000000"/>
          <w:spacing w:val="2"/>
          <w:sz w:val="24"/>
          <w:szCs w:val="24"/>
          <w:lang w:val="uk-UA"/>
        </w:rPr>
        <w:t xml:space="preserve">більше правові системи шляхом зіставлення різних аспектів із </w:t>
      </w:r>
      <w:r w:rsidR="00560BC3" w:rsidRPr="00FE3E49">
        <w:rPr>
          <w:color w:val="000000"/>
          <w:spacing w:val="-2"/>
          <w:sz w:val="24"/>
          <w:szCs w:val="24"/>
          <w:lang w:val="uk-UA"/>
        </w:rPr>
        <w:t xml:space="preserve">метою виявлення спільних і відмінних властивостей. Зарубіжне ж </w:t>
      </w:r>
      <w:r w:rsidR="00560BC3" w:rsidRPr="00FE3E49">
        <w:rPr>
          <w:color w:val="000000"/>
          <w:sz w:val="24"/>
          <w:szCs w:val="24"/>
          <w:lang w:val="uk-UA"/>
        </w:rPr>
        <w:t>право вивчає тільки одну зарубіжну правову систему, не порів</w:t>
      </w:r>
      <w:r w:rsidR="00560BC3" w:rsidRPr="00FE3E49">
        <w:rPr>
          <w:color w:val="000000"/>
          <w:sz w:val="24"/>
          <w:szCs w:val="24"/>
          <w:lang w:val="uk-UA"/>
        </w:rPr>
        <w:softHyphen/>
      </w:r>
      <w:r w:rsidR="00560BC3" w:rsidRPr="00FE3E49">
        <w:rPr>
          <w:color w:val="000000"/>
          <w:spacing w:val="1"/>
          <w:sz w:val="24"/>
          <w:szCs w:val="24"/>
          <w:lang w:val="uk-UA"/>
        </w:rPr>
        <w:t>нюючи її з іншими правовими системами.</w:t>
      </w:r>
      <w:r w:rsidRPr="00FE3E49">
        <w:rPr>
          <w:sz w:val="24"/>
          <w:szCs w:val="24"/>
        </w:rPr>
        <w:t xml:space="preserve"> </w:t>
      </w:r>
      <w:r w:rsidR="00560BC3" w:rsidRPr="00FE3E49">
        <w:rPr>
          <w:color w:val="000000"/>
          <w:spacing w:val="-1"/>
          <w:sz w:val="24"/>
          <w:szCs w:val="24"/>
          <w:lang w:val="uk-UA"/>
        </w:rPr>
        <w:t>Дослідження зарубіжного права є основою проведення порів</w:t>
      </w:r>
      <w:r w:rsidR="00560BC3" w:rsidRPr="00FE3E49">
        <w:rPr>
          <w:color w:val="000000"/>
          <w:spacing w:val="-1"/>
          <w:sz w:val="24"/>
          <w:szCs w:val="24"/>
          <w:lang w:val="uk-UA"/>
        </w:rPr>
        <w:softHyphen/>
      </w:r>
      <w:r w:rsidR="00560BC3" w:rsidRPr="00FE3E49">
        <w:rPr>
          <w:color w:val="000000"/>
          <w:spacing w:val="-2"/>
          <w:sz w:val="24"/>
          <w:szCs w:val="24"/>
          <w:lang w:val="uk-UA"/>
        </w:rPr>
        <w:t xml:space="preserve">няльно-правових досліджень. </w:t>
      </w:r>
    </w:p>
    <w:p w:rsidR="00560BC3" w:rsidRPr="00FE3E49" w:rsidRDefault="007673CC" w:rsidP="00FE3E49">
      <w:pPr>
        <w:shd w:val="clear" w:color="auto" w:fill="FFFFFF"/>
        <w:ind w:right="29" w:firstLine="284"/>
        <w:rPr>
          <w:sz w:val="24"/>
          <w:szCs w:val="24"/>
          <w:lang w:val="uk-UA"/>
        </w:rPr>
      </w:pPr>
      <w:r w:rsidRPr="00FE3E49">
        <w:rPr>
          <w:b/>
          <w:color w:val="000000"/>
          <w:spacing w:val="2"/>
          <w:sz w:val="24"/>
          <w:szCs w:val="24"/>
          <w:lang w:val="uk-UA"/>
        </w:rPr>
        <w:t>СП и история гос и права</w:t>
      </w:r>
      <w:r w:rsidR="00560BC3" w:rsidRPr="00FE3E49">
        <w:rPr>
          <w:color w:val="000000"/>
          <w:spacing w:val="3"/>
          <w:sz w:val="24"/>
          <w:szCs w:val="24"/>
          <w:lang w:val="uk-UA"/>
        </w:rPr>
        <w:t>. Порівняльне право</w:t>
      </w:r>
      <w:r w:rsidR="00560BC3" w:rsidRPr="00FE3E49">
        <w:rPr>
          <w:color w:val="000000"/>
          <w:spacing w:val="3"/>
          <w:sz w:val="24"/>
          <w:szCs w:val="24"/>
          <w:lang w:val="uk-UA"/>
        </w:rPr>
        <w:softHyphen/>
      </w:r>
      <w:r w:rsidR="00560BC3" w:rsidRPr="00FE3E49">
        <w:rPr>
          <w:color w:val="000000"/>
          <w:sz w:val="24"/>
          <w:szCs w:val="24"/>
          <w:lang w:val="uk-UA"/>
        </w:rPr>
        <w:t>знавство та історія держави і права — загальнотеоретичні, уза</w:t>
      </w:r>
      <w:r w:rsidR="00560BC3" w:rsidRPr="00FE3E49">
        <w:rPr>
          <w:color w:val="000000"/>
          <w:spacing w:val="-2"/>
          <w:sz w:val="24"/>
          <w:szCs w:val="24"/>
          <w:lang w:val="uk-UA"/>
        </w:rPr>
        <w:t xml:space="preserve">гальнювальні науки, що мають один об'єкт дослідження в цілому, </w:t>
      </w:r>
      <w:r w:rsidR="00560BC3" w:rsidRPr="00FE3E49">
        <w:rPr>
          <w:color w:val="000000"/>
          <w:spacing w:val="6"/>
          <w:sz w:val="24"/>
          <w:szCs w:val="24"/>
          <w:lang w:val="uk-UA"/>
        </w:rPr>
        <w:t xml:space="preserve">але порівняльне правознавство не в такому ступені приділяє </w:t>
      </w:r>
      <w:r w:rsidR="00560BC3" w:rsidRPr="00FE3E49">
        <w:rPr>
          <w:color w:val="000000"/>
          <w:spacing w:val="-1"/>
          <w:sz w:val="24"/>
          <w:szCs w:val="24"/>
          <w:lang w:val="uk-UA"/>
        </w:rPr>
        <w:t xml:space="preserve">увагу хронології і деталізації подій, як історія держави і права. </w:t>
      </w:r>
      <w:r w:rsidR="00560BC3" w:rsidRPr="00FE3E49">
        <w:rPr>
          <w:color w:val="000000"/>
          <w:spacing w:val="2"/>
          <w:sz w:val="24"/>
          <w:szCs w:val="24"/>
          <w:lang w:val="uk-UA"/>
        </w:rPr>
        <w:t>Порівняльне правознавство не обмежується вивченням націо</w:t>
      </w:r>
      <w:r w:rsidR="00560BC3" w:rsidRPr="00FE3E49">
        <w:rPr>
          <w:color w:val="000000"/>
          <w:spacing w:val="2"/>
          <w:sz w:val="24"/>
          <w:szCs w:val="24"/>
          <w:lang w:val="uk-UA"/>
        </w:rPr>
        <w:softHyphen/>
      </w:r>
      <w:r w:rsidR="00560BC3" w:rsidRPr="00FE3E49">
        <w:rPr>
          <w:color w:val="000000"/>
          <w:spacing w:val="-3"/>
          <w:sz w:val="24"/>
          <w:szCs w:val="24"/>
          <w:lang w:val="uk-UA"/>
        </w:rPr>
        <w:t>нальної правової системи. Воно встановлює закономірності функ</w:t>
      </w:r>
      <w:r w:rsidR="00560BC3" w:rsidRPr="00FE3E49">
        <w:rPr>
          <w:color w:val="000000"/>
          <w:spacing w:val="-3"/>
          <w:sz w:val="24"/>
          <w:szCs w:val="24"/>
          <w:lang w:val="uk-UA"/>
        </w:rPr>
        <w:softHyphen/>
      </w:r>
      <w:r w:rsidR="00560BC3" w:rsidRPr="00FE3E49">
        <w:rPr>
          <w:color w:val="000000"/>
          <w:spacing w:val="1"/>
          <w:sz w:val="24"/>
          <w:szCs w:val="24"/>
          <w:lang w:val="uk-UA"/>
        </w:rPr>
        <w:t>ціонування і розвитку правових систем. Результат же досліджень</w:t>
      </w:r>
      <w:r w:rsidR="00560BC3" w:rsidRPr="00FE3E49">
        <w:rPr>
          <w:sz w:val="24"/>
          <w:szCs w:val="24"/>
        </w:rPr>
        <w:t xml:space="preserve"> </w:t>
      </w:r>
      <w:r w:rsidR="00560BC3" w:rsidRPr="00FE3E49">
        <w:rPr>
          <w:color w:val="000000"/>
          <w:sz w:val="24"/>
          <w:szCs w:val="24"/>
          <w:lang w:val="uk-UA"/>
        </w:rPr>
        <w:t xml:space="preserve">історії держави і права </w:t>
      </w:r>
      <w:r w:rsidR="00560BC3" w:rsidRPr="00FE3E49">
        <w:rPr>
          <w:color w:val="000000"/>
          <w:sz w:val="24"/>
          <w:szCs w:val="24"/>
        </w:rPr>
        <w:t xml:space="preserve">— </w:t>
      </w:r>
      <w:r w:rsidR="00560BC3" w:rsidRPr="00FE3E49">
        <w:rPr>
          <w:color w:val="000000"/>
          <w:sz w:val="24"/>
          <w:szCs w:val="24"/>
          <w:lang w:val="uk-UA"/>
        </w:rPr>
        <w:t xml:space="preserve">виявлення ряду подій і фактів, причин і їх аналіз. Історія держави і права представляє різноманітний </w:t>
      </w:r>
      <w:r w:rsidR="00560BC3" w:rsidRPr="00FE3E49">
        <w:rPr>
          <w:color w:val="000000"/>
          <w:spacing w:val="-2"/>
          <w:sz w:val="24"/>
          <w:szCs w:val="24"/>
          <w:lang w:val="uk-UA"/>
        </w:rPr>
        <w:t xml:space="preserve">історико-правовий матеріал для порівняльного правознавства. Без </w:t>
      </w:r>
      <w:r w:rsidR="00560BC3" w:rsidRPr="00FE3E49">
        <w:rPr>
          <w:color w:val="000000"/>
          <w:sz w:val="24"/>
          <w:szCs w:val="24"/>
          <w:lang w:val="uk-UA"/>
        </w:rPr>
        <w:t xml:space="preserve">пізнання історичного розвитку права неможливо досліджувати </w:t>
      </w:r>
      <w:r w:rsidR="00560BC3" w:rsidRPr="00FE3E49">
        <w:rPr>
          <w:color w:val="000000"/>
          <w:spacing w:val="-4"/>
          <w:sz w:val="24"/>
          <w:szCs w:val="24"/>
          <w:lang w:val="uk-UA"/>
        </w:rPr>
        <w:t xml:space="preserve">правові системи, які значною мірою є продуктом історичних умов, </w:t>
      </w:r>
      <w:r w:rsidR="00560BC3" w:rsidRPr="00FE3E49">
        <w:rPr>
          <w:color w:val="000000"/>
          <w:spacing w:val="-1"/>
          <w:sz w:val="24"/>
          <w:szCs w:val="24"/>
          <w:lang w:val="uk-UA"/>
        </w:rPr>
        <w:t>запозичень і взаємовпливу правових систем у минулому.</w:t>
      </w:r>
      <w:r w:rsidR="0033635B" w:rsidRPr="00FE3E49">
        <w:rPr>
          <w:sz w:val="24"/>
          <w:szCs w:val="24"/>
          <w:lang w:val="uk-UA"/>
        </w:rPr>
        <w:t xml:space="preserve"> </w:t>
      </w:r>
      <w:r w:rsidR="00560BC3" w:rsidRPr="00FE3E49">
        <w:rPr>
          <w:color w:val="000000"/>
          <w:spacing w:val="-2"/>
          <w:sz w:val="24"/>
          <w:szCs w:val="24"/>
          <w:lang w:val="uk-UA"/>
        </w:rPr>
        <w:t>Порівняльний метод в історико-правових дослідженнях засто</w:t>
      </w:r>
      <w:r w:rsidR="00560BC3" w:rsidRPr="00FE3E49">
        <w:rPr>
          <w:color w:val="000000"/>
          <w:spacing w:val="-2"/>
          <w:sz w:val="24"/>
          <w:szCs w:val="24"/>
          <w:lang w:val="uk-UA"/>
        </w:rPr>
        <w:softHyphen/>
      </w:r>
      <w:r w:rsidR="00560BC3" w:rsidRPr="00FE3E49">
        <w:rPr>
          <w:color w:val="000000"/>
          <w:sz w:val="24"/>
          <w:szCs w:val="24"/>
          <w:lang w:val="uk-UA"/>
        </w:rPr>
        <w:t xml:space="preserve">совується у двох видах. Перший вид </w:t>
      </w:r>
      <w:r w:rsidR="00560BC3" w:rsidRPr="00FE3E49">
        <w:rPr>
          <w:color w:val="000000"/>
          <w:sz w:val="24"/>
          <w:szCs w:val="24"/>
        </w:rPr>
        <w:t xml:space="preserve">— </w:t>
      </w:r>
      <w:r w:rsidR="00560BC3" w:rsidRPr="00FE3E49">
        <w:rPr>
          <w:color w:val="000000"/>
          <w:sz w:val="24"/>
          <w:szCs w:val="24"/>
          <w:lang w:val="uk-UA"/>
        </w:rPr>
        <w:t xml:space="preserve">це одночасне (синхронне) </w:t>
      </w:r>
      <w:r w:rsidR="00560BC3" w:rsidRPr="00FE3E49">
        <w:rPr>
          <w:color w:val="000000"/>
          <w:spacing w:val="-1"/>
          <w:sz w:val="24"/>
          <w:szCs w:val="24"/>
          <w:lang w:val="uk-UA"/>
        </w:rPr>
        <w:t>порівняння об'єктів дослідження в минулому. Наприклад, порів</w:t>
      </w:r>
      <w:r w:rsidR="00560BC3" w:rsidRPr="00FE3E49">
        <w:rPr>
          <w:color w:val="000000"/>
          <w:spacing w:val="-1"/>
          <w:sz w:val="24"/>
          <w:szCs w:val="24"/>
          <w:lang w:val="uk-UA"/>
        </w:rPr>
        <w:softHyphen/>
        <w:t>няння римського права з правом інших античних держав. Другий в</w:t>
      </w:r>
      <w:r w:rsidR="00560BC3" w:rsidRPr="00FE3E49">
        <w:rPr>
          <w:color w:val="000000"/>
          <w:sz w:val="24"/>
          <w:szCs w:val="24"/>
          <w:lang w:val="uk-UA"/>
        </w:rPr>
        <w:t>ид — порівняння одного або декількох об'єктів дослідження в різний час (діахронне порівняння).</w:t>
      </w:r>
    </w:p>
    <w:p w:rsidR="00560BC3" w:rsidRPr="00FE3E49" w:rsidRDefault="0033635B" w:rsidP="00FE3E49">
      <w:pPr>
        <w:shd w:val="clear" w:color="auto" w:fill="FFFFFF"/>
        <w:ind w:right="10" w:firstLine="284"/>
        <w:rPr>
          <w:sz w:val="24"/>
          <w:szCs w:val="24"/>
        </w:rPr>
      </w:pPr>
      <w:r w:rsidRPr="00FE3E49">
        <w:rPr>
          <w:b/>
          <w:color w:val="000000"/>
          <w:spacing w:val="-2"/>
          <w:sz w:val="24"/>
          <w:szCs w:val="24"/>
          <w:lang w:val="uk-UA"/>
        </w:rPr>
        <w:t>СП и международное частное право</w:t>
      </w:r>
      <w:r w:rsidRPr="00FE3E49">
        <w:rPr>
          <w:color w:val="000000"/>
          <w:spacing w:val="-2"/>
          <w:sz w:val="24"/>
          <w:szCs w:val="24"/>
          <w:lang w:val="uk-UA"/>
        </w:rPr>
        <w:t>.</w:t>
      </w:r>
      <w:r w:rsidR="00560BC3" w:rsidRPr="00FE3E49">
        <w:rPr>
          <w:bCs/>
          <w:color w:val="000000"/>
          <w:spacing w:val="-5"/>
          <w:sz w:val="24"/>
          <w:szCs w:val="24"/>
          <w:lang w:val="uk-UA"/>
        </w:rPr>
        <w:t xml:space="preserve"> </w:t>
      </w:r>
      <w:r w:rsidRPr="00FE3E49">
        <w:rPr>
          <w:color w:val="000000"/>
          <w:spacing w:val="-5"/>
          <w:sz w:val="24"/>
          <w:szCs w:val="24"/>
          <w:lang w:val="uk-UA"/>
        </w:rPr>
        <w:t>Н</w:t>
      </w:r>
      <w:r w:rsidR="00560BC3" w:rsidRPr="00FE3E49">
        <w:rPr>
          <w:color w:val="000000"/>
          <w:spacing w:val="-5"/>
          <w:sz w:val="24"/>
          <w:szCs w:val="24"/>
          <w:lang w:val="uk-UA"/>
        </w:rPr>
        <w:t xml:space="preserve">еобхідно відзначити, </w:t>
      </w:r>
      <w:r w:rsidR="00560BC3" w:rsidRPr="00FE3E49">
        <w:rPr>
          <w:color w:val="000000"/>
          <w:spacing w:val="-1"/>
          <w:sz w:val="24"/>
          <w:szCs w:val="24"/>
          <w:lang w:val="uk-UA"/>
        </w:rPr>
        <w:t xml:space="preserve">що порівняльно-правові дослідження займають важливе місце у </w:t>
      </w:r>
      <w:r w:rsidR="00560BC3" w:rsidRPr="00FE3E49">
        <w:rPr>
          <w:color w:val="000000"/>
          <w:sz w:val="24"/>
          <w:szCs w:val="24"/>
          <w:lang w:val="uk-UA"/>
        </w:rPr>
        <w:t xml:space="preserve">вивченні питань, що входять до сфери інтересів міжнародного </w:t>
      </w:r>
      <w:r w:rsidR="00560BC3" w:rsidRPr="00FE3E49">
        <w:rPr>
          <w:color w:val="000000"/>
          <w:spacing w:val="-1"/>
          <w:sz w:val="24"/>
          <w:szCs w:val="24"/>
          <w:lang w:val="uk-UA"/>
        </w:rPr>
        <w:t>приватного права, наприклад, всі системи вирішення колізій за</w:t>
      </w:r>
      <w:r w:rsidR="00560BC3" w:rsidRPr="00FE3E49">
        <w:rPr>
          <w:color w:val="000000"/>
          <w:spacing w:val="-1"/>
          <w:sz w:val="24"/>
          <w:szCs w:val="24"/>
          <w:lang w:val="uk-UA"/>
        </w:rPr>
        <w:softHyphen/>
      </w:r>
      <w:r w:rsidR="00560BC3" w:rsidRPr="00FE3E49">
        <w:rPr>
          <w:color w:val="000000"/>
          <w:spacing w:val="1"/>
          <w:sz w:val="24"/>
          <w:szCs w:val="24"/>
          <w:lang w:val="uk-UA"/>
        </w:rPr>
        <w:t xml:space="preserve">коном передбачають застосування в ряді випадків зарубіжного </w:t>
      </w:r>
      <w:r w:rsidR="00560BC3" w:rsidRPr="00FE3E49">
        <w:rPr>
          <w:color w:val="000000"/>
          <w:spacing w:val="-2"/>
          <w:sz w:val="24"/>
          <w:szCs w:val="24"/>
          <w:lang w:val="uk-UA"/>
        </w:rPr>
        <w:t>законодавства. Природньо, що норми національного права зістав</w:t>
      </w:r>
      <w:r w:rsidR="00560BC3" w:rsidRPr="00FE3E49">
        <w:rPr>
          <w:color w:val="000000"/>
          <w:spacing w:val="-2"/>
          <w:sz w:val="24"/>
          <w:szCs w:val="24"/>
          <w:lang w:val="uk-UA"/>
        </w:rPr>
        <w:softHyphen/>
      </w:r>
      <w:r w:rsidR="00560BC3" w:rsidRPr="00FE3E49">
        <w:rPr>
          <w:color w:val="000000"/>
          <w:spacing w:val="3"/>
          <w:sz w:val="24"/>
          <w:szCs w:val="24"/>
          <w:lang w:val="uk-UA"/>
        </w:rPr>
        <w:t>ляються з правовими нормами інших держав.</w:t>
      </w:r>
    </w:p>
    <w:p w:rsidR="00560BC3" w:rsidRPr="00FE3E49" w:rsidRDefault="0033635B" w:rsidP="00FE3E49">
      <w:pPr>
        <w:shd w:val="clear" w:color="auto" w:fill="FFFFFF"/>
        <w:ind w:right="5" w:firstLine="284"/>
        <w:rPr>
          <w:sz w:val="24"/>
          <w:szCs w:val="24"/>
        </w:rPr>
      </w:pPr>
      <w:r w:rsidRPr="00FE3E49">
        <w:rPr>
          <w:b/>
          <w:bCs/>
          <w:color w:val="000000"/>
          <w:spacing w:val="4"/>
          <w:sz w:val="24"/>
          <w:szCs w:val="24"/>
          <w:lang w:val="uk-UA"/>
        </w:rPr>
        <w:t>СП и муждународное публичное право</w:t>
      </w:r>
      <w:r w:rsidR="00560BC3" w:rsidRPr="00FE3E49">
        <w:rPr>
          <w:b/>
          <w:color w:val="000000"/>
          <w:spacing w:val="2"/>
          <w:sz w:val="24"/>
          <w:szCs w:val="24"/>
          <w:lang w:val="uk-UA"/>
        </w:rPr>
        <w:t>.</w:t>
      </w:r>
      <w:r w:rsidR="00560BC3" w:rsidRPr="00FE3E49">
        <w:rPr>
          <w:color w:val="000000"/>
          <w:spacing w:val="2"/>
          <w:sz w:val="24"/>
          <w:szCs w:val="24"/>
          <w:lang w:val="uk-UA"/>
        </w:rPr>
        <w:t xml:space="preserve"> Для порівняльного правознавства як напряму досліджень дуже важлива міжна</w:t>
      </w:r>
      <w:r w:rsidR="00560BC3" w:rsidRPr="00FE3E49">
        <w:rPr>
          <w:color w:val="000000"/>
          <w:spacing w:val="2"/>
          <w:sz w:val="24"/>
          <w:szCs w:val="24"/>
          <w:lang w:val="uk-UA"/>
        </w:rPr>
        <w:softHyphen/>
      </w:r>
      <w:r w:rsidR="00560BC3" w:rsidRPr="00FE3E49">
        <w:rPr>
          <w:color w:val="000000"/>
          <w:spacing w:val="-1"/>
          <w:sz w:val="24"/>
          <w:szCs w:val="24"/>
          <w:lang w:val="uk-UA"/>
        </w:rPr>
        <w:t>родно-правова проблематика. Воно надає в розпорядження між</w:t>
      </w:r>
      <w:r w:rsidR="00560BC3" w:rsidRPr="00FE3E49">
        <w:rPr>
          <w:color w:val="000000"/>
          <w:spacing w:val="-1"/>
          <w:sz w:val="24"/>
          <w:szCs w:val="24"/>
          <w:lang w:val="uk-UA"/>
        </w:rPr>
        <w:softHyphen/>
      </w:r>
      <w:r w:rsidR="00560BC3" w:rsidRPr="00FE3E49">
        <w:rPr>
          <w:color w:val="000000"/>
          <w:spacing w:val="-2"/>
          <w:sz w:val="24"/>
          <w:szCs w:val="24"/>
          <w:lang w:val="uk-UA"/>
        </w:rPr>
        <w:t xml:space="preserve">народного публічного права інструментарій, що дозволяє вивчити </w:t>
      </w:r>
      <w:r w:rsidR="00560BC3" w:rsidRPr="00FE3E49">
        <w:rPr>
          <w:color w:val="000000"/>
          <w:sz w:val="24"/>
          <w:szCs w:val="24"/>
          <w:lang w:val="uk-UA"/>
        </w:rPr>
        <w:t xml:space="preserve">багато його науково-прикладних проблем. Порівняльний метод </w:t>
      </w:r>
      <w:r w:rsidR="00560BC3" w:rsidRPr="00FE3E49">
        <w:rPr>
          <w:color w:val="000000"/>
          <w:spacing w:val="4"/>
          <w:sz w:val="24"/>
          <w:szCs w:val="24"/>
          <w:lang w:val="uk-UA"/>
        </w:rPr>
        <w:t xml:space="preserve">широко застосовується і в самому міжнародному публічному </w:t>
      </w:r>
      <w:r w:rsidR="00560BC3" w:rsidRPr="00FE3E49">
        <w:rPr>
          <w:color w:val="000000"/>
          <w:sz w:val="24"/>
          <w:szCs w:val="24"/>
          <w:lang w:val="uk-UA"/>
        </w:rPr>
        <w:t>праві, наприклад, у дослідженні взаємодії міжнародної і націо</w:t>
      </w:r>
      <w:r w:rsidR="00560BC3" w:rsidRPr="00FE3E49">
        <w:rPr>
          <w:color w:val="000000"/>
          <w:sz w:val="24"/>
          <w:szCs w:val="24"/>
          <w:lang w:val="uk-UA"/>
        </w:rPr>
        <w:softHyphen/>
      </w:r>
      <w:r w:rsidR="00560BC3" w:rsidRPr="00FE3E49">
        <w:rPr>
          <w:color w:val="000000"/>
          <w:spacing w:val="-2"/>
          <w:sz w:val="24"/>
          <w:szCs w:val="24"/>
          <w:lang w:val="uk-UA"/>
        </w:rPr>
        <w:t>нальної правових систем при уніфікації міжнародних матеріально-</w:t>
      </w:r>
      <w:r w:rsidR="00560BC3" w:rsidRPr="00FE3E49">
        <w:rPr>
          <w:color w:val="000000"/>
          <w:sz w:val="24"/>
          <w:szCs w:val="24"/>
          <w:lang w:val="uk-UA"/>
        </w:rPr>
        <w:t>правових норм, в утворенні міжнародно-правових звичаїв і за</w:t>
      </w:r>
      <w:r w:rsidR="00560BC3" w:rsidRPr="00FE3E49">
        <w:rPr>
          <w:color w:val="000000"/>
          <w:sz w:val="24"/>
          <w:szCs w:val="24"/>
          <w:lang w:val="uk-UA"/>
        </w:rPr>
        <w:softHyphen/>
      </w:r>
      <w:r w:rsidR="00560BC3" w:rsidRPr="00FE3E49">
        <w:rPr>
          <w:color w:val="000000"/>
          <w:spacing w:val="2"/>
          <w:sz w:val="24"/>
          <w:szCs w:val="24"/>
          <w:lang w:val="uk-UA"/>
        </w:rPr>
        <w:t xml:space="preserve">гальних принципів міжнародного публічного права та ін. Крім </w:t>
      </w:r>
      <w:r w:rsidR="00560BC3" w:rsidRPr="00FE3E49">
        <w:rPr>
          <w:color w:val="000000"/>
          <w:spacing w:val="1"/>
          <w:sz w:val="24"/>
          <w:szCs w:val="24"/>
          <w:lang w:val="uk-UA"/>
        </w:rPr>
        <w:t>того, методологія порівняльно-правових досліджень досить ак</w:t>
      </w:r>
      <w:r w:rsidR="00560BC3" w:rsidRPr="00FE3E49">
        <w:rPr>
          <w:color w:val="000000"/>
          <w:spacing w:val="1"/>
          <w:sz w:val="24"/>
          <w:szCs w:val="24"/>
          <w:lang w:val="uk-UA"/>
        </w:rPr>
        <w:softHyphen/>
      </w:r>
      <w:r w:rsidR="00560BC3" w:rsidRPr="00FE3E49">
        <w:rPr>
          <w:color w:val="000000"/>
          <w:spacing w:val="-1"/>
          <w:sz w:val="24"/>
          <w:szCs w:val="24"/>
          <w:lang w:val="uk-UA"/>
        </w:rPr>
        <w:t xml:space="preserve">тивно використовується при тлумаченні міжнародних договорів, </w:t>
      </w:r>
      <w:r w:rsidR="00560BC3" w:rsidRPr="00FE3E49">
        <w:rPr>
          <w:color w:val="000000"/>
          <w:spacing w:val="-3"/>
          <w:sz w:val="24"/>
          <w:szCs w:val="24"/>
          <w:lang w:val="uk-UA"/>
        </w:rPr>
        <w:t>концепцій і інститутів, які безпосередньо стосується міжнародного права.</w:t>
      </w:r>
    </w:p>
    <w:p w:rsidR="00560BC3" w:rsidRPr="00FE3E49" w:rsidRDefault="0033635B" w:rsidP="00FE3E49">
      <w:pPr>
        <w:shd w:val="clear" w:color="auto" w:fill="FFFFFF"/>
        <w:ind w:right="43" w:firstLine="284"/>
        <w:rPr>
          <w:sz w:val="24"/>
          <w:szCs w:val="24"/>
        </w:rPr>
      </w:pPr>
      <w:r w:rsidRPr="00FE3E49">
        <w:rPr>
          <w:b/>
          <w:color w:val="000000"/>
          <w:spacing w:val="2"/>
          <w:sz w:val="24"/>
          <w:szCs w:val="24"/>
          <w:lang w:val="uk-UA"/>
        </w:rPr>
        <w:t>СП и отраслевые науки</w:t>
      </w:r>
      <w:r w:rsidR="00560BC3" w:rsidRPr="00FE3E49">
        <w:rPr>
          <w:bCs/>
          <w:color w:val="000000"/>
          <w:spacing w:val="-4"/>
          <w:sz w:val="24"/>
          <w:szCs w:val="24"/>
          <w:lang w:val="uk-UA"/>
        </w:rPr>
        <w:t xml:space="preserve">. </w:t>
      </w:r>
      <w:r w:rsidR="00560BC3" w:rsidRPr="00FE3E49">
        <w:rPr>
          <w:color w:val="000000"/>
          <w:spacing w:val="-4"/>
          <w:sz w:val="24"/>
          <w:szCs w:val="24"/>
          <w:lang w:val="uk-UA"/>
        </w:rPr>
        <w:t>Якщо останні значно розширюють проб</w:t>
      </w:r>
      <w:r w:rsidR="00560BC3" w:rsidRPr="00FE3E49">
        <w:rPr>
          <w:color w:val="000000"/>
          <w:spacing w:val="-4"/>
          <w:sz w:val="24"/>
          <w:szCs w:val="24"/>
          <w:lang w:val="uk-UA"/>
        </w:rPr>
        <w:softHyphen/>
      </w:r>
      <w:r w:rsidR="00560BC3" w:rsidRPr="00FE3E49">
        <w:rPr>
          <w:color w:val="000000"/>
          <w:spacing w:val="1"/>
          <w:sz w:val="24"/>
          <w:szCs w:val="24"/>
          <w:lang w:val="uk-UA"/>
        </w:rPr>
        <w:t xml:space="preserve">лематику порівняльного правознавства, то воно, у свою чергу, </w:t>
      </w:r>
      <w:r w:rsidR="00560BC3" w:rsidRPr="00FE3E49">
        <w:rPr>
          <w:color w:val="000000"/>
          <w:spacing w:val="-3"/>
          <w:sz w:val="24"/>
          <w:szCs w:val="24"/>
          <w:lang w:val="uk-UA"/>
        </w:rPr>
        <w:t xml:space="preserve">постачає матеріал галузевим юридичним наукам для теоретичних </w:t>
      </w:r>
      <w:r w:rsidR="00560BC3" w:rsidRPr="00FE3E49">
        <w:rPr>
          <w:color w:val="000000"/>
          <w:spacing w:val="-1"/>
          <w:sz w:val="24"/>
          <w:szCs w:val="24"/>
          <w:lang w:val="uk-UA"/>
        </w:rPr>
        <w:t xml:space="preserve">узагальнень на більш високому рівні. Про це свідчить існування </w:t>
      </w:r>
      <w:r w:rsidR="00560BC3" w:rsidRPr="00FE3E49">
        <w:rPr>
          <w:color w:val="000000"/>
          <w:sz w:val="24"/>
          <w:szCs w:val="24"/>
          <w:lang w:val="uk-UA"/>
        </w:rPr>
        <w:t xml:space="preserve">таких наукових напрямів, як порівняльне конституційне право, </w:t>
      </w:r>
      <w:r w:rsidR="00560BC3" w:rsidRPr="00FE3E49">
        <w:rPr>
          <w:color w:val="000000"/>
          <w:spacing w:val="4"/>
          <w:sz w:val="24"/>
          <w:szCs w:val="24"/>
          <w:lang w:val="uk-UA"/>
        </w:rPr>
        <w:t xml:space="preserve">порівняльне цивільне право, порівняльне трудове право та ін., </w:t>
      </w:r>
      <w:r w:rsidR="00560BC3" w:rsidRPr="00FE3E49">
        <w:rPr>
          <w:color w:val="000000"/>
          <w:spacing w:val="1"/>
          <w:sz w:val="24"/>
          <w:szCs w:val="24"/>
          <w:lang w:val="uk-UA"/>
        </w:rPr>
        <w:t xml:space="preserve">які є результатом взаємозбагачення, взаємовпливу порівняльного </w:t>
      </w:r>
      <w:r w:rsidR="00560BC3" w:rsidRPr="00FE3E49">
        <w:rPr>
          <w:color w:val="000000"/>
          <w:spacing w:val="-2"/>
          <w:sz w:val="24"/>
          <w:szCs w:val="24"/>
          <w:lang w:val="uk-UA"/>
        </w:rPr>
        <w:t xml:space="preserve">правознавства і галузевих юридичних наук. Більша частина всіх </w:t>
      </w:r>
      <w:r w:rsidR="00560BC3" w:rsidRPr="00FE3E49">
        <w:rPr>
          <w:color w:val="000000"/>
          <w:spacing w:val="2"/>
          <w:sz w:val="24"/>
          <w:szCs w:val="24"/>
          <w:lang w:val="uk-UA"/>
        </w:rPr>
        <w:t>досліджень проблематики порівняльного правознавства, стосу</w:t>
      </w:r>
      <w:r w:rsidR="00560BC3" w:rsidRPr="00FE3E49">
        <w:rPr>
          <w:color w:val="000000"/>
          <w:spacing w:val="2"/>
          <w:sz w:val="24"/>
          <w:szCs w:val="24"/>
          <w:lang w:val="uk-UA"/>
        </w:rPr>
        <w:softHyphen/>
      </w:r>
      <w:r w:rsidR="00560BC3" w:rsidRPr="00FE3E49">
        <w:rPr>
          <w:color w:val="000000"/>
          <w:spacing w:val="3"/>
          <w:sz w:val="24"/>
          <w:szCs w:val="24"/>
          <w:lang w:val="uk-UA"/>
        </w:rPr>
        <w:t>ються і основ галузевих наук.</w:t>
      </w:r>
    </w:p>
    <w:p w:rsidR="009F03BA" w:rsidRPr="00FE3E49" w:rsidRDefault="009F03BA" w:rsidP="00FE3E49">
      <w:pPr>
        <w:shd w:val="clear" w:color="auto" w:fill="FFFFFF"/>
        <w:ind w:right="24" w:firstLine="284"/>
        <w:rPr>
          <w:bCs/>
          <w:color w:val="000000"/>
          <w:spacing w:val="-5"/>
          <w:sz w:val="24"/>
          <w:szCs w:val="24"/>
          <w:lang w:val="uk-UA"/>
        </w:rPr>
      </w:pPr>
    </w:p>
    <w:p w:rsidR="0048238B" w:rsidRPr="00FE3E49" w:rsidRDefault="0048238B" w:rsidP="00FE3E49">
      <w:pPr>
        <w:shd w:val="clear" w:color="auto" w:fill="FFFFFF"/>
        <w:ind w:right="24" w:firstLine="284"/>
        <w:rPr>
          <w:b/>
          <w:bCs/>
          <w:color w:val="000000"/>
          <w:spacing w:val="-5"/>
          <w:sz w:val="24"/>
          <w:szCs w:val="24"/>
          <w:lang w:val="uk-UA"/>
        </w:rPr>
      </w:pPr>
      <w:r w:rsidRPr="00FE3E49">
        <w:rPr>
          <w:b/>
          <w:bCs/>
          <w:color w:val="000000"/>
          <w:spacing w:val="-5"/>
          <w:sz w:val="24"/>
          <w:szCs w:val="24"/>
          <w:lang w:val="uk-UA"/>
        </w:rPr>
        <w:t>18. Методология сравнительного правоведения: общая характеристика.</w:t>
      </w:r>
    </w:p>
    <w:p w:rsidR="0048238B" w:rsidRPr="0093400C" w:rsidRDefault="0048238B" w:rsidP="00FE3E49">
      <w:pPr>
        <w:shd w:val="clear" w:color="auto" w:fill="FFFFFF"/>
        <w:ind w:right="5" w:firstLine="284"/>
        <w:rPr>
          <w:sz w:val="24"/>
          <w:szCs w:val="24"/>
          <w:lang w:val="uk-UA"/>
        </w:rPr>
      </w:pPr>
      <w:r w:rsidRPr="00FE3E49">
        <w:rPr>
          <w:color w:val="000000"/>
          <w:sz w:val="24"/>
          <w:szCs w:val="24"/>
          <w:lang w:val="uk-UA"/>
        </w:rPr>
        <w:t>Методологія (грец. «</w:t>
      </w:r>
      <w:r w:rsidRPr="00FE3E49">
        <w:rPr>
          <w:color w:val="000000"/>
          <w:sz w:val="24"/>
          <w:szCs w:val="24"/>
          <w:lang w:val="en-US"/>
        </w:rPr>
        <w:t>methodos</w:t>
      </w:r>
      <w:r w:rsidRPr="00FE3E49">
        <w:rPr>
          <w:color w:val="000000"/>
          <w:sz w:val="24"/>
          <w:szCs w:val="24"/>
          <w:lang w:val="uk-UA"/>
        </w:rPr>
        <w:t>» — шлях до чого-небудь, дослідження) розуміється як вчення про способи організації та побудови теоретичної і практичної діяльності людини.</w:t>
      </w:r>
      <w:r w:rsidR="000B4E42" w:rsidRPr="00FE3E49">
        <w:rPr>
          <w:sz w:val="24"/>
          <w:szCs w:val="24"/>
          <w:lang w:val="uk-UA"/>
        </w:rPr>
        <w:t xml:space="preserve"> </w:t>
      </w:r>
      <w:r w:rsidR="000B4E42" w:rsidRPr="00FE3E49">
        <w:rPr>
          <w:color w:val="000000"/>
          <w:sz w:val="24"/>
          <w:szCs w:val="24"/>
          <w:lang w:val="uk-UA"/>
        </w:rPr>
        <w:t>В</w:t>
      </w:r>
      <w:r w:rsidRPr="00FE3E49">
        <w:rPr>
          <w:color w:val="000000"/>
          <w:sz w:val="24"/>
          <w:szCs w:val="24"/>
          <w:lang w:val="uk-UA"/>
        </w:rPr>
        <w:t xml:space="preserve"> орбіту методології правової науки входить </w:t>
      </w:r>
      <w:r w:rsidRPr="00FE3E49">
        <w:rPr>
          <w:color w:val="000000"/>
          <w:spacing w:val="1"/>
          <w:sz w:val="24"/>
          <w:szCs w:val="24"/>
          <w:lang w:val="uk-UA"/>
        </w:rPr>
        <w:t xml:space="preserve">набір нових підходів, принципів і методів, розроблених у рамках </w:t>
      </w:r>
      <w:r w:rsidRPr="00FE3E49">
        <w:rPr>
          <w:color w:val="000000"/>
          <w:spacing w:val="-1"/>
          <w:sz w:val="24"/>
          <w:szCs w:val="24"/>
          <w:lang w:val="uk-UA"/>
        </w:rPr>
        <w:t xml:space="preserve">методології інших наук. їх залучення вимагає свого роду адаптації </w:t>
      </w:r>
      <w:r w:rsidRPr="00FE3E49">
        <w:rPr>
          <w:color w:val="000000"/>
          <w:sz w:val="24"/>
          <w:szCs w:val="24"/>
          <w:lang w:val="uk-UA"/>
        </w:rPr>
        <w:t>у зв'язку з предметом і методологією правової науки, яка нази</w:t>
      </w:r>
      <w:r w:rsidRPr="00FE3E49">
        <w:rPr>
          <w:color w:val="000000"/>
          <w:sz w:val="24"/>
          <w:szCs w:val="24"/>
          <w:lang w:val="uk-UA"/>
        </w:rPr>
        <w:softHyphen/>
        <w:t xml:space="preserve">вається «юридизацією». На думку </w:t>
      </w:r>
      <w:r w:rsidRPr="00FE3E49">
        <w:rPr>
          <w:color w:val="000000"/>
          <w:sz w:val="24"/>
          <w:szCs w:val="24"/>
          <w:lang w:val="en-US"/>
        </w:rPr>
        <w:t>B</w:t>
      </w:r>
      <w:r w:rsidRPr="00FE3E49">
        <w:rPr>
          <w:color w:val="000000"/>
          <w:sz w:val="24"/>
          <w:szCs w:val="24"/>
          <w:lang w:val="uk-UA"/>
        </w:rPr>
        <w:t>.</w:t>
      </w:r>
      <w:r w:rsidRPr="00FE3E49">
        <w:rPr>
          <w:color w:val="000000"/>
          <w:sz w:val="24"/>
          <w:szCs w:val="24"/>
          <w:lang w:val="en-US"/>
        </w:rPr>
        <w:t>C</w:t>
      </w:r>
      <w:r w:rsidRPr="00FE3E49">
        <w:rPr>
          <w:color w:val="000000"/>
          <w:sz w:val="24"/>
          <w:szCs w:val="24"/>
          <w:lang w:val="uk-UA"/>
        </w:rPr>
        <w:t xml:space="preserve">. Нерсесянца, юридизація </w:t>
      </w:r>
      <w:r w:rsidRPr="00FE3E49">
        <w:rPr>
          <w:color w:val="000000"/>
          <w:spacing w:val="-1"/>
          <w:sz w:val="24"/>
          <w:szCs w:val="24"/>
          <w:lang w:val="uk-UA"/>
        </w:rPr>
        <w:t>означає юридико-понятійну трансформацію інших неюридичних методів і дисциплін, їх перетворення з визначальних позицій по</w:t>
      </w:r>
      <w:r w:rsidRPr="00FE3E49">
        <w:rPr>
          <w:color w:val="000000"/>
          <w:spacing w:val="-1"/>
          <w:sz w:val="24"/>
          <w:szCs w:val="24"/>
          <w:lang w:val="uk-UA"/>
        </w:rPr>
        <w:softHyphen/>
      </w:r>
      <w:r w:rsidRPr="00FE3E49">
        <w:rPr>
          <w:color w:val="000000"/>
          <w:spacing w:val="-2"/>
          <w:sz w:val="24"/>
          <w:szCs w:val="24"/>
          <w:lang w:val="uk-UA"/>
        </w:rPr>
        <w:t>няття права та їх включення в новий пізнавально-смисловий кон</w:t>
      </w:r>
      <w:r w:rsidRPr="00FE3E49">
        <w:rPr>
          <w:color w:val="000000"/>
          <w:spacing w:val="-2"/>
          <w:sz w:val="24"/>
          <w:szCs w:val="24"/>
          <w:lang w:val="uk-UA"/>
        </w:rPr>
        <w:softHyphen/>
      </w:r>
      <w:r w:rsidRPr="00FE3E49">
        <w:rPr>
          <w:color w:val="000000"/>
          <w:spacing w:val="1"/>
          <w:sz w:val="24"/>
          <w:szCs w:val="24"/>
          <w:lang w:val="uk-UA"/>
        </w:rPr>
        <w:t>текст предмета і методу юридичної науки</w:t>
      </w:r>
      <w:r w:rsidRPr="00FE3E49">
        <w:rPr>
          <w:color w:val="000000"/>
          <w:spacing w:val="1"/>
          <w:sz w:val="24"/>
          <w:szCs w:val="24"/>
          <w:vertAlign w:val="superscript"/>
          <w:lang w:val="uk-UA"/>
        </w:rPr>
        <w:t>1</w:t>
      </w:r>
      <w:r w:rsidRPr="00FE3E49">
        <w:rPr>
          <w:color w:val="000000"/>
          <w:spacing w:val="1"/>
          <w:sz w:val="24"/>
          <w:szCs w:val="24"/>
          <w:lang w:val="uk-UA"/>
        </w:rPr>
        <w:t>.</w:t>
      </w:r>
    </w:p>
    <w:p w:rsidR="0048238B" w:rsidRPr="00FE3E49" w:rsidRDefault="0048238B" w:rsidP="00FE3E49">
      <w:pPr>
        <w:shd w:val="clear" w:color="auto" w:fill="FFFFFF"/>
        <w:ind w:firstLine="284"/>
        <w:rPr>
          <w:sz w:val="24"/>
          <w:szCs w:val="24"/>
          <w:lang w:val="uk-UA"/>
        </w:rPr>
      </w:pPr>
      <w:r w:rsidRPr="00FE3E49">
        <w:rPr>
          <w:color w:val="000000"/>
          <w:sz w:val="24"/>
          <w:szCs w:val="24"/>
          <w:lang w:val="uk-UA"/>
        </w:rPr>
        <w:t xml:space="preserve">Як самостійний науковий напрям порівняльне правознавство </w:t>
      </w:r>
      <w:r w:rsidRPr="00FE3E49">
        <w:rPr>
          <w:color w:val="000000"/>
          <w:spacing w:val="-2"/>
          <w:sz w:val="24"/>
          <w:szCs w:val="24"/>
          <w:lang w:val="uk-UA"/>
        </w:rPr>
        <w:t xml:space="preserve">володіє своїм предметом, а також розробленими і запозиченими </w:t>
      </w:r>
      <w:r w:rsidRPr="00FE3E49">
        <w:rPr>
          <w:color w:val="000000"/>
          <w:spacing w:val="-1"/>
          <w:sz w:val="24"/>
          <w:szCs w:val="24"/>
          <w:lang w:val="uk-UA"/>
        </w:rPr>
        <w:t>методами, зумовленими цим же предметом, спрямовані на вирі</w:t>
      </w:r>
      <w:r w:rsidRPr="00FE3E49">
        <w:rPr>
          <w:color w:val="000000"/>
          <w:spacing w:val="-1"/>
          <w:sz w:val="24"/>
          <w:szCs w:val="24"/>
          <w:lang w:val="uk-UA"/>
        </w:rPr>
        <w:softHyphen/>
      </w:r>
      <w:r w:rsidRPr="00FE3E49">
        <w:rPr>
          <w:color w:val="000000"/>
          <w:spacing w:val="2"/>
          <w:sz w:val="24"/>
          <w:szCs w:val="24"/>
          <w:lang w:val="uk-UA"/>
        </w:rPr>
        <w:t xml:space="preserve">шення проблем, з якими порівняльне правознавство стикається. </w:t>
      </w:r>
      <w:r w:rsidRPr="00FE3E49">
        <w:rPr>
          <w:color w:val="000000"/>
          <w:spacing w:val="-2"/>
          <w:sz w:val="24"/>
          <w:szCs w:val="24"/>
          <w:lang w:val="uk-UA"/>
        </w:rPr>
        <w:t xml:space="preserve">Так </w:t>
      </w:r>
      <w:r w:rsidRPr="00FE3E49">
        <w:rPr>
          <w:color w:val="000000"/>
          <w:sz w:val="24"/>
          <w:szCs w:val="24"/>
          <w:lang w:val="uk-UA"/>
        </w:rPr>
        <w:t>серед основних проблем, які сьогодні день вважаються пріори</w:t>
      </w:r>
      <w:r w:rsidRPr="00FE3E49">
        <w:rPr>
          <w:color w:val="000000"/>
          <w:sz w:val="24"/>
          <w:szCs w:val="24"/>
          <w:lang w:val="uk-UA"/>
        </w:rPr>
        <w:softHyphen/>
      </w:r>
      <w:r w:rsidRPr="00FE3E49">
        <w:rPr>
          <w:color w:val="000000"/>
          <w:spacing w:val="1"/>
          <w:sz w:val="24"/>
          <w:szCs w:val="24"/>
          <w:lang w:val="uk-UA"/>
        </w:rPr>
        <w:t xml:space="preserve">тетними для порівняльного правознавства, необхідно виділити проблему правової інтеграції і формування не тільки локальних, </w:t>
      </w:r>
      <w:r w:rsidRPr="00FE3E49">
        <w:rPr>
          <w:color w:val="000000"/>
          <w:spacing w:val="-2"/>
          <w:sz w:val="24"/>
          <w:szCs w:val="24"/>
          <w:lang w:val="uk-UA"/>
        </w:rPr>
        <w:t xml:space="preserve">але й загальних правових просторів. Сучасні процеси суспільного </w:t>
      </w:r>
      <w:r w:rsidRPr="00FE3E49">
        <w:rPr>
          <w:color w:val="000000"/>
          <w:spacing w:val="-1"/>
          <w:sz w:val="24"/>
          <w:szCs w:val="24"/>
          <w:lang w:val="uk-UA"/>
        </w:rPr>
        <w:t xml:space="preserve">розвитку зумовлені епохою глобалізації, що ставить перед всією </w:t>
      </w:r>
      <w:r w:rsidRPr="00FE3E49">
        <w:rPr>
          <w:color w:val="000000"/>
          <w:spacing w:val="1"/>
          <w:sz w:val="24"/>
          <w:szCs w:val="24"/>
          <w:lang w:val="uk-UA"/>
        </w:rPr>
        <w:t xml:space="preserve">юриспруденцією взагалі і перед порівняльним правознавством </w:t>
      </w:r>
      <w:r w:rsidRPr="00FE3E49">
        <w:rPr>
          <w:color w:val="000000"/>
          <w:spacing w:val="6"/>
          <w:sz w:val="24"/>
          <w:szCs w:val="24"/>
          <w:lang w:val="uk-UA"/>
        </w:rPr>
        <w:t xml:space="preserve">зокрема завдання використання потенціалу різних правових </w:t>
      </w:r>
      <w:r w:rsidRPr="00FE3E49">
        <w:rPr>
          <w:color w:val="000000"/>
          <w:spacing w:val="-2"/>
          <w:sz w:val="24"/>
          <w:szCs w:val="24"/>
          <w:lang w:val="uk-UA"/>
        </w:rPr>
        <w:t xml:space="preserve">сімей (систем) у виконанні масштабних завдань, що стоять перед </w:t>
      </w:r>
      <w:r w:rsidRPr="00FE3E49">
        <w:rPr>
          <w:color w:val="000000"/>
          <w:spacing w:val="-5"/>
          <w:sz w:val="24"/>
          <w:szCs w:val="24"/>
          <w:lang w:val="uk-UA"/>
        </w:rPr>
        <w:t>людством.</w:t>
      </w:r>
    </w:p>
    <w:p w:rsidR="0048238B" w:rsidRPr="00FE3E49" w:rsidRDefault="0048238B" w:rsidP="00FE3E49">
      <w:pPr>
        <w:shd w:val="clear" w:color="auto" w:fill="FFFFFF"/>
        <w:ind w:right="24" w:firstLine="284"/>
        <w:rPr>
          <w:bCs/>
          <w:color w:val="000000"/>
          <w:spacing w:val="-1"/>
          <w:sz w:val="24"/>
          <w:szCs w:val="24"/>
          <w:lang w:val="uk-UA"/>
        </w:rPr>
      </w:pPr>
      <w:r w:rsidRPr="00FE3E49">
        <w:rPr>
          <w:color w:val="000000"/>
          <w:spacing w:val="1"/>
          <w:sz w:val="24"/>
          <w:szCs w:val="24"/>
          <w:lang w:val="uk-UA"/>
        </w:rPr>
        <w:t xml:space="preserve">У контексті загальноправової проблематики найважливішим </w:t>
      </w:r>
      <w:r w:rsidRPr="00FE3E49">
        <w:rPr>
          <w:color w:val="000000"/>
          <w:spacing w:val="3"/>
          <w:sz w:val="24"/>
          <w:szCs w:val="24"/>
          <w:lang w:val="uk-UA"/>
        </w:rPr>
        <w:t xml:space="preserve">завданням, що стоїть перед порівняльним правознавством як </w:t>
      </w:r>
      <w:r w:rsidRPr="00FE3E49">
        <w:rPr>
          <w:color w:val="000000"/>
          <w:spacing w:val="-1"/>
          <w:sz w:val="24"/>
          <w:szCs w:val="24"/>
          <w:lang w:val="uk-UA"/>
        </w:rPr>
        <w:t xml:space="preserve">наукою, є подальше </w:t>
      </w:r>
      <w:r w:rsidRPr="00FE3E49">
        <w:rPr>
          <w:bCs/>
          <w:color w:val="000000"/>
          <w:spacing w:val="-1"/>
          <w:sz w:val="24"/>
          <w:szCs w:val="24"/>
          <w:lang w:val="uk-UA"/>
        </w:rPr>
        <w:t>розроблення і збагачення його методології.</w:t>
      </w:r>
    </w:p>
    <w:p w:rsidR="000B4E42" w:rsidRPr="00FE3E49" w:rsidRDefault="009C6BBC" w:rsidP="00FE3E49">
      <w:pPr>
        <w:shd w:val="clear" w:color="auto" w:fill="FFFFFF"/>
        <w:ind w:firstLine="284"/>
        <w:rPr>
          <w:color w:val="000000"/>
          <w:spacing w:val="-2"/>
          <w:sz w:val="24"/>
          <w:szCs w:val="24"/>
          <w:lang w:val="uk-UA"/>
        </w:rPr>
      </w:pPr>
      <w:r>
        <w:rPr>
          <w:noProof/>
          <w:sz w:val="24"/>
          <w:szCs w:val="24"/>
        </w:rPr>
        <mc:AlternateContent>
          <mc:Choice Requires="wps">
            <w:drawing>
              <wp:anchor distT="0" distB="0" distL="114300" distR="114300" simplePos="0" relativeHeight="251667456" behindDoc="0" locked="0" layoutInCell="0" allowOverlap="1">
                <wp:simplePos x="0" y="0"/>
                <wp:positionH relativeFrom="margin">
                  <wp:posOffset>-664210</wp:posOffset>
                </wp:positionH>
                <wp:positionV relativeFrom="paragraph">
                  <wp:posOffset>399415</wp:posOffset>
                </wp:positionV>
                <wp:extent cx="0" cy="121920"/>
                <wp:effectExtent l="12065" t="8890" r="6985" b="12065"/>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3pt,31.45pt" to="-52.3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" o:allowincell="f" strokeweight=".25pt">
                <w10:wrap anchorx="margin"/>
              </v:line>
            </w:pict>
          </mc:Fallback>
        </mc:AlternateContent>
      </w:r>
      <w:r w:rsidR="0048238B" w:rsidRPr="00FE3E49">
        <w:rPr>
          <w:color w:val="000000"/>
          <w:spacing w:val="-2"/>
          <w:sz w:val="24"/>
          <w:szCs w:val="24"/>
          <w:lang w:val="uk-UA"/>
        </w:rPr>
        <w:t>Цей процес проходить у таких напрямах</w:t>
      </w:r>
      <w:r w:rsidR="000B4E42" w:rsidRPr="00FE3E49">
        <w:rPr>
          <w:color w:val="000000"/>
          <w:spacing w:val="-2"/>
          <w:sz w:val="24"/>
          <w:szCs w:val="24"/>
          <w:lang w:val="uk-UA"/>
        </w:rPr>
        <w:t xml:space="preserve">: </w:t>
      </w:r>
    </w:p>
    <w:p w:rsidR="000B4E42" w:rsidRPr="00FE3E49" w:rsidRDefault="000B4E42" w:rsidP="00FE3E49">
      <w:pPr>
        <w:shd w:val="clear" w:color="auto" w:fill="FFFFFF"/>
        <w:ind w:firstLine="284"/>
        <w:rPr>
          <w:color w:val="000000"/>
          <w:spacing w:val="8"/>
          <w:sz w:val="24"/>
          <w:szCs w:val="24"/>
          <w:lang w:val="uk-UA"/>
        </w:rPr>
      </w:pPr>
      <w:r w:rsidRPr="00FE3E49">
        <w:rPr>
          <w:color w:val="000000"/>
          <w:spacing w:val="-2"/>
          <w:sz w:val="24"/>
          <w:szCs w:val="24"/>
          <w:lang w:val="uk-UA"/>
        </w:rPr>
        <w:t xml:space="preserve">- </w:t>
      </w:r>
      <w:r w:rsidR="0048238B" w:rsidRPr="00FE3E49">
        <w:rPr>
          <w:color w:val="000000"/>
          <w:spacing w:val="-2"/>
          <w:sz w:val="24"/>
          <w:szCs w:val="24"/>
          <w:lang w:val="uk-UA"/>
        </w:rPr>
        <w:t xml:space="preserve">пов'язано </w:t>
      </w:r>
      <w:r w:rsidR="0048238B" w:rsidRPr="00FE3E49">
        <w:rPr>
          <w:color w:val="000000"/>
          <w:spacing w:val="8"/>
          <w:sz w:val="24"/>
          <w:szCs w:val="24"/>
          <w:lang w:val="uk-UA"/>
        </w:rPr>
        <w:t xml:space="preserve">з обґрунтуванням і розвитком його методологічних основ, </w:t>
      </w:r>
    </w:p>
    <w:p w:rsidR="0048238B" w:rsidRPr="00FE3E49" w:rsidRDefault="000B4E42" w:rsidP="00FE3E49">
      <w:pPr>
        <w:shd w:val="clear" w:color="auto" w:fill="FFFFFF"/>
        <w:ind w:firstLine="284"/>
        <w:rPr>
          <w:sz w:val="24"/>
          <w:szCs w:val="24"/>
          <w:lang w:val="uk-UA"/>
        </w:rPr>
      </w:pPr>
      <w:r w:rsidRPr="00FE3E49">
        <w:rPr>
          <w:color w:val="000000"/>
          <w:sz w:val="24"/>
          <w:szCs w:val="24"/>
          <w:lang w:val="uk-UA"/>
        </w:rPr>
        <w:t xml:space="preserve">- </w:t>
      </w:r>
      <w:r w:rsidR="0048238B" w:rsidRPr="00FE3E49">
        <w:rPr>
          <w:color w:val="000000"/>
          <w:sz w:val="24"/>
          <w:szCs w:val="24"/>
          <w:lang w:val="uk-UA"/>
        </w:rPr>
        <w:t xml:space="preserve"> із залученням нових методів і підходів, розроблених у рамках інших юридичних та неюридичних наук, тобто «юри</w:t>
      </w:r>
      <w:r w:rsidR="0048238B" w:rsidRPr="00FE3E49">
        <w:rPr>
          <w:color w:val="000000"/>
          <w:sz w:val="24"/>
          <w:szCs w:val="24"/>
          <w:lang w:val="uk-UA"/>
        </w:rPr>
        <w:softHyphen/>
      </w:r>
      <w:r w:rsidR="0048238B" w:rsidRPr="00FE3E49">
        <w:rPr>
          <w:color w:val="000000"/>
          <w:spacing w:val="-2"/>
          <w:sz w:val="24"/>
          <w:szCs w:val="24"/>
          <w:lang w:val="uk-UA"/>
        </w:rPr>
        <w:t xml:space="preserve">дизацією» нових методів, сформованих іншими неюридичними </w:t>
      </w:r>
      <w:r w:rsidR="0048238B" w:rsidRPr="00FE3E49">
        <w:rPr>
          <w:color w:val="000000"/>
          <w:spacing w:val="-6"/>
          <w:sz w:val="24"/>
          <w:szCs w:val="24"/>
          <w:lang w:val="uk-UA"/>
        </w:rPr>
        <w:t>науками.</w:t>
      </w:r>
    </w:p>
    <w:p w:rsidR="0048238B" w:rsidRPr="00FE3E49" w:rsidRDefault="0048238B" w:rsidP="00FE3E49">
      <w:pPr>
        <w:shd w:val="clear" w:color="auto" w:fill="FFFFFF"/>
        <w:spacing w:before="24"/>
        <w:ind w:right="5" w:firstLine="284"/>
        <w:rPr>
          <w:sz w:val="24"/>
          <w:szCs w:val="24"/>
          <w:lang w:val="uk-UA"/>
        </w:rPr>
      </w:pPr>
      <w:r w:rsidRPr="00FE3E49">
        <w:rPr>
          <w:color w:val="000000"/>
          <w:spacing w:val="-3"/>
          <w:sz w:val="24"/>
          <w:szCs w:val="24"/>
          <w:lang w:val="uk-UA"/>
        </w:rPr>
        <w:t>У рамках методології порівняльно-правових досліджень розроб</w:t>
      </w:r>
      <w:r w:rsidRPr="00FE3E49">
        <w:rPr>
          <w:color w:val="000000"/>
          <w:spacing w:val="-3"/>
          <w:sz w:val="24"/>
          <w:szCs w:val="24"/>
          <w:lang w:val="uk-UA"/>
        </w:rPr>
        <w:softHyphen/>
      </w:r>
      <w:r w:rsidRPr="00FE3E49">
        <w:rPr>
          <w:color w:val="000000"/>
          <w:spacing w:val="-2"/>
          <w:sz w:val="24"/>
          <w:szCs w:val="24"/>
          <w:lang w:val="uk-UA"/>
        </w:rPr>
        <w:t xml:space="preserve">лено цілий ряд </w:t>
      </w:r>
      <w:r w:rsidRPr="00FE3E49">
        <w:rPr>
          <w:bCs/>
          <w:color w:val="000000"/>
          <w:spacing w:val="-2"/>
          <w:sz w:val="24"/>
          <w:szCs w:val="24"/>
          <w:lang w:val="uk-UA"/>
        </w:rPr>
        <w:t xml:space="preserve">вимог, </w:t>
      </w:r>
      <w:r w:rsidRPr="00FE3E49">
        <w:rPr>
          <w:color w:val="000000"/>
          <w:spacing w:val="-2"/>
          <w:sz w:val="24"/>
          <w:szCs w:val="24"/>
          <w:lang w:val="uk-UA"/>
        </w:rPr>
        <w:t xml:space="preserve">що дозволяють охарактеризувати правову </w:t>
      </w:r>
      <w:r w:rsidRPr="00FE3E49">
        <w:rPr>
          <w:color w:val="000000"/>
          <w:spacing w:val="3"/>
          <w:sz w:val="24"/>
          <w:szCs w:val="24"/>
          <w:lang w:val="uk-UA"/>
        </w:rPr>
        <w:t>панораму світу і визначити місце правових систем сучасності</w:t>
      </w:r>
      <w:r w:rsidR="000B4E42" w:rsidRPr="00FE3E49">
        <w:rPr>
          <w:color w:val="000000"/>
          <w:spacing w:val="3"/>
          <w:sz w:val="24"/>
          <w:szCs w:val="24"/>
          <w:lang w:val="uk-UA"/>
        </w:rPr>
        <w:t>:</w:t>
      </w:r>
    </w:p>
    <w:p w:rsidR="0048238B" w:rsidRPr="00FE3E49" w:rsidRDefault="000B4E42" w:rsidP="00FE3E49">
      <w:pPr>
        <w:shd w:val="clear" w:color="auto" w:fill="FFFFFF"/>
        <w:spacing w:before="14"/>
        <w:ind w:right="5" w:firstLine="284"/>
        <w:rPr>
          <w:sz w:val="24"/>
          <w:szCs w:val="24"/>
          <w:lang w:val="uk-UA"/>
        </w:rPr>
      </w:pPr>
      <w:r w:rsidRPr="00FE3E49">
        <w:rPr>
          <w:bCs/>
          <w:color w:val="000000"/>
          <w:spacing w:val="-1"/>
          <w:sz w:val="24"/>
          <w:szCs w:val="24"/>
          <w:lang w:val="uk-UA"/>
        </w:rPr>
        <w:t>1.</w:t>
      </w:r>
      <w:r w:rsidR="0048238B" w:rsidRPr="00FE3E49">
        <w:rPr>
          <w:color w:val="000000"/>
          <w:spacing w:val="-1"/>
          <w:sz w:val="24"/>
          <w:szCs w:val="24"/>
          <w:lang w:val="uk-UA"/>
        </w:rPr>
        <w:t>відмова від методологічного монізму, що базується на європоцентризмі, що панував тривалий час у теоретико-істо</w:t>
      </w:r>
      <w:r w:rsidR="0048238B" w:rsidRPr="00FE3E49">
        <w:rPr>
          <w:color w:val="000000"/>
          <w:spacing w:val="-3"/>
          <w:sz w:val="24"/>
          <w:szCs w:val="24"/>
          <w:lang w:val="uk-UA"/>
        </w:rPr>
        <w:t xml:space="preserve">ричних дослідженнях суспільних (в т.ч. державно-правових) явищ, </w:t>
      </w:r>
      <w:r w:rsidR="0048238B" w:rsidRPr="00FE3E49">
        <w:rPr>
          <w:color w:val="000000"/>
          <w:sz w:val="24"/>
          <w:szCs w:val="24"/>
          <w:lang w:val="uk-UA"/>
        </w:rPr>
        <w:t xml:space="preserve">що передбачає використання принципу плюралізму при виборі </w:t>
      </w:r>
      <w:r w:rsidR="0048238B" w:rsidRPr="00FE3E49">
        <w:rPr>
          <w:color w:val="000000"/>
          <w:spacing w:val="-2"/>
          <w:sz w:val="24"/>
          <w:szCs w:val="24"/>
          <w:lang w:val="uk-UA"/>
        </w:rPr>
        <w:t>методологічних підходів і прийомів.</w:t>
      </w:r>
    </w:p>
    <w:p w:rsidR="0048238B" w:rsidRPr="00FE3E49" w:rsidRDefault="000B4E42" w:rsidP="00FE3E49">
      <w:pPr>
        <w:shd w:val="clear" w:color="auto" w:fill="FFFFFF"/>
        <w:spacing w:before="10"/>
        <w:ind w:right="5" w:firstLine="284"/>
        <w:rPr>
          <w:sz w:val="24"/>
          <w:szCs w:val="24"/>
          <w:lang w:val="uk-UA"/>
        </w:rPr>
      </w:pPr>
      <w:r w:rsidRPr="00FE3E49">
        <w:rPr>
          <w:bCs/>
          <w:color w:val="000000"/>
          <w:spacing w:val="-1"/>
          <w:sz w:val="24"/>
          <w:szCs w:val="24"/>
          <w:lang w:val="uk-UA"/>
        </w:rPr>
        <w:t>2.</w:t>
      </w:r>
      <w:r w:rsidR="0048238B" w:rsidRPr="00FE3E49">
        <w:rPr>
          <w:bCs/>
          <w:color w:val="000000"/>
          <w:spacing w:val="-1"/>
          <w:sz w:val="24"/>
          <w:szCs w:val="24"/>
          <w:lang w:val="uk-UA"/>
        </w:rPr>
        <w:t xml:space="preserve"> </w:t>
      </w:r>
      <w:r w:rsidR="0048238B" w:rsidRPr="00FE3E49">
        <w:rPr>
          <w:color w:val="000000"/>
          <w:spacing w:val="-1"/>
          <w:sz w:val="24"/>
          <w:szCs w:val="24"/>
          <w:lang w:val="uk-UA"/>
        </w:rPr>
        <w:t>вивчення правових систем у рамках правової пано</w:t>
      </w:r>
      <w:r w:rsidR="0048238B" w:rsidRPr="00FE3E49">
        <w:rPr>
          <w:color w:val="000000"/>
          <w:spacing w:val="-1"/>
          <w:sz w:val="24"/>
          <w:szCs w:val="24"/>
          <w:lang w:val="uk-UA"/>
        </w:rPr>
        <w:softHyphen/>
      </w:r>
      <w:r w:rsidR="0048238B" w:rsidRPr="00FE3E49">
        <w:rPr>
          <w:color w:val="000000"/>
          <w:spacing w:val="-2"/>
          <w:sz w:val="24"/>
          <w:szCs w:val="24"/>
          <w:lang w:val="uk-UA"/>
        </w:rPr>
        <w:t xml:space="preserve">рами світу вимагає </w:t>
      </w:r>
      <w:r w:rsidR="0048238B" w:rsidRPr="00FE3E49">
        <w:rPr>
          <w:bCs/>
          <w:color w:val="000000"/>
          <w:spacing w:val="-2"/>
          <w:sz w:val="24"/>
          <w:szCs w:val="24"/>
          <w:lang w:val="uk-UA"/>
        </w:rPr>
        <w:t xml:space="preserve">відмови від ідеологізації </w:t>
      </w:r>
      <w:r w:rsidR="0048238B" w:rsidRPr="00FE3E49">
        <w:rPr>
          <w:color w:val="000000"/>
          <w:spacing w:val="-2"/>
          <w:sz w:val="24"/>
          <w:szCs w:val="24"/>
          <w:lang w:val="uk-UA"/>
        </w:rPr>
        <w:t xml:space="preserve">наукового пізнання </w:t>
      </w:r>
      <w:r w:rsidR="0048238B" w:rsidRPr="00FE3E49">
        <w:rPr>
          <w:color w:val="000000"/>
          <w:spacing w:val="2"/>
          <w:sz w:val="24"/>
          <w:szCs w:val="24"/>
          <w:lang w:val="uk-UA"/>
        </w:rPr>
        <w:t xml:space="preserve">(його деідеологізації, що забезпечує об'єктивне, неупереджене </w:t>
      </w:r>
      <w:r w:rsidR="0048238B" w:rsidRPr="00FE3E49">
        <w:rPr>
          <w:color w:val="000000"/>
          <w:spacing w:val="-2"/>
          <w:sz w:val="24"/>
          <w:szCs w:val="24"/>
          <w:lang w:val="uk-UA"/>
        </w:rPr>
        <w:t xml:space="preserve">ставлення до всіх без винятку правових систем. Дотримання цієї </w:t>
      </w:r>
      <w:r w:rsidR="0048238B" w:rsidRPr="00FE3E49">
        <w:rPr>
          <w:color w:val="000000"/>
          <w:sz w:val="24"/>
          <w:szCs w:val="24"/>
          <w:lang w:val="uk-UA"/>
        </w:rPr>
        <w:t xml:space="preserve">вимоги методологічного характеру передбачає зміщення акценту </w:t>
      </w:r>
      <w:r w:rsidR="0048238B" w:rsidRPr="00FE3E49">
        <w:rPr>
          <w:color w:val="000000"/>
          <w:spacing w:val="2"/>
          <w:sz w:val="24"/>
          <w:szCs w:val="24"/>
          <w:lang w:val="uk-UA"/>
        </w:rPr>
        <w:t>на користь загальноцивілізаційних (</w:t>
      </w:r>
      <w:r w:rsidR="0048238B" w:rsidRPr="00FE3E49">
        <w:rPr>
          <w:color w:val="000000"/>
          <w:sz w:val="24"/>
          <w:szCs w:val="24"/>
          <w:lang w:val="uk-UA"/>
        </w:rPr>
        <w:t>загальнолюдських) цінностей.</w:t>
      </w:r>
    </w:p>
    <w:p w:rsidR="0048238B" w:rsidRPr="00FE3E49" w:rsidRDefault="000B4E42" w:rsidP="00FE3E49">
      <w:pPr>
        <w:shd w:val="clear" w:color="auto" w:fill="FFFFFF"/>
        <w:spacing w:before="5"/>
        <w:ind w:right="43" w:firstLine="284"/>
        <w:rPr>
          <w:sz w:val="24"/>
          <w:szCs w:val="24"/>
          <w:lang w:val="uk-UA"/>
        </w:rPr>
      </w:pPr>
      <w:r w:rsidRPr="00FE3E49">
        <w:rPr>
          <w:bCs/>
          <w:color w:val="000000"/>
          <w:sz w:val="24"/>
          <w:szCs w:val="24"/>
          <w:lang w:val="uk-UA"/>
        </w:rPr>
        <w:t>3.</w:t>
      </w:r>
      <w:r w:rsidR="0048238B" w:rsidRPr="00FE3E49">
        <w:rPr>
          <w:bCs/>
          <w:color w:val="000000"/>
          <w:sz w:val="24"/>
          <w:szCs w:val="24"/>
          <w:lang w:val="uk-UA"/>
        </w:rPr>
        <w:t xml:space="preserve"> </w:t>
      </w:r>
      <w:r w:rsidR="0048238B" w:rsidRPr="00FE3E49">
        <w:rPr>
          <w:color w:val="000000"/>
          <w:sz w:val="24"/>
          <w:szCs w:val="24"/>
          <w:lang w:val="uk-UA"/>
        </w:rPr>
        <w:t xml:space="preserve">необхідність визнання невіддиференційованих від </w:t>
      </w:r>
      <w:r w:rsidR="0048238B" w:rsidRPr="00FE3E49">
        <w:rPr>
          <w:color w:val="000000"/>
          <w:spacing w:val="8"/>
          <w:sz w:val="24"/>
          <w:szCs w:val="24"/>
          <w:lang w:val="uk-UA"/>
        </w:rPr>
        <w:t xml:space="preserve">диференційованих правових систем, як </w:t>
      </w:r>
      <w:r w:rsidR="0048238B" w:rsidRPr="00FE3E49">
        <w:rPr>
          <w:bCs/>
          <w:color w:val="000000"/>
          <w:spacing w:val="8"/>
          <w:sz w:val="24"/>
          <w:szCs w:val="24"/>
          <w:lang w:val="uk-UA"/>
        </w:rPr>
        <w:t>рівноцінних скла</w:t>
      </w:r>
      <w:r w:rsidR="0048238B" w:rsidRPr="00FE3E49">
        <w:rPr>
          <w:bCs/>
          <w:color w:val="000000"/>
          <w:spacing w:val="-1"/>
          <w:sz w:val="24"/>
          <w:szCs w:val="24"/>
          <w:lang w:val="uk-UA"/>
        </w:rPr>
        <w:t xml:space="preserve">дових </w:t>
      </w:r>
      <w:r w:rsidR="0048238B" w:rsidRPr="00FE3E49">
        <w:rPr>
          <w:color w:val="000000"/>
          <w:spacing w:val="-1"/>
          <w:sz w:val="24"/>
          <w:szCs w:val="24"/>
          <w:lang w:val="uk-UA"/>
        </w:rPr>
        <w:t xml:space="preserve">правової панорами світу. </w:t>
      </w:r>
      <w:r w:rsidR="0048238B" w:rsidRPr="00FE3E49">
        <w:rPr>
          <w:color w:val="000000"/>
          <w:sz w:val="24"/>
          <w:szCs w:val="24"/>
          <w:lang w:val="uk-UA"/>
        </w:rPr>
        <w:t xml:space="preserve">По-перше, невіддиференційовані правові системи, </w:t>
      </w:r>
      <w:r w:rsidR="0048238B" w:rsidRPr="00FE3E49">
        <w:rPr>
          <w:color w:val="000000"/>
          <w:sz w:val="24"/>
          <w:szCs w:val="24"/>
        </w:rPr>
        <w:t xml:space="preserve">— </w:t>
      </w:r>
      <w:r w:rsidR="0048238B" w:rsidRPr="00FE3E49">
        <w:rPr>
          <w:color w:val="000000"/>
          <w:sz w:val="24"/>
          <w:szCs w:val="24"/>
          <w:lang w:val="uk-UA"/>
        </w:rPr>
        <w:t xml:space="preserve">це основний масив на </w:t>
      </w:r>
      <w:r w:rsidR="0048238B" w:rsidRPr="00FE3E49">
        <w:rPr>
          <w:color w:val="000000"/>
          <w:spacing w:val="-3"/>
          <w:sz w:val="24"/>
          <w:szCs w:val="24"/>
          <w:lang w:val="uk-UA"/>
        </w:rPr>
        <w:t xml:space="preserve">правовій карті світу, і, по-друге, ці правові системи мають свою </w:t>
      </w:r>
      <w:r w:rsidR="0048238B" w:rsidRPr="00FE3E49">
        <w:rPr>
          <w:color w:val="000000"/>
          <w:spacing w:val="6"/>
          <w:sz w:val="24"/>
          <w:szCs w:val="24"/>
          <w:lang w:val="uk-UA"/>
        </w:rPr>
        <w:t>внутрішню логіку розвитку, яка не змінюється в процесі діа</w:t>
      </w:r>
      <w:r w:rsidR="0048238B" w:rsidRPr="00FE3E49">
        <w:rPr>
          <w:color w:val="000000"/>
          <w:spacing w:val="6"/>
          <w:sz w:val="24"/>
          <w:szCs w:val="24"/>
          <w:lang w:val="uk-UA"/>
        </w:rPr>
        <w:softHyphen/>
      </w:r>
      <w:r w:rsidR="0048238B" w:rsidRPr="00FE3E49">
        <w:rPr>
          <w:color w:val="000000"/>
          <w:sz w:val="24"/>
          <w:szCs w:val="24"/>
          <w:lang w:val="uk-UA"/>
        </w:rPr>
        <w:t xml:space="preserve">логу правових культур. Тому логічно, що існування невіддерефінційованих правових систем, разом із віддиференційованими, </w:t>
      </w:r>
      <w:r w:rsidR="0048238B" w:rsidRPr="00FE3E49">
        <w:rPr>
          <w:color w:val="000000"/>
          <w:spacing w:val="3"/>
          <w:sz w:val="24"/>
          <w:szCs w:val="24"/>
          <w:lang w:val="uk-UA"/>
        </w:rPr>
        <w:t xml:space="preserve">являють собою два найважливіші напрями правового розвитку, </w:t>
      </w:r>
      <w:r w:rsidR="0048238B" w:rsidRPr="00FE3E49">
        <w:rPr>
          <w:color w:val="000000"/>
          <w:sz w:val="24"/>
          <w:szCs w:val="24"/>
          <w:lang w:val="uk-UA"/>
        </w:rPr>
        <w:t xml:space="preserve">що багато в чому відображають відмінності у світосприйнятті, </w:t>
      </w:r>
      <w:r w:rsidR="0048238B" w:rsidRPr="00FE3E49">
        <w:rPr>
          <w:color w:val="000000"/>
          <w:spacing w:val="6"/>
          <w:sz w:val="24"/>
          <w:szCs w:val="24"/>
          <w:lang w:val="uk-UA"/>
        </w:rPr>
        <w:t xml:space="preserve">ставленні до Бога, інших людей, традицій пращурів, виражені </w:t>
      </w:r>
      <w:r w:rsidR="0048238B" w:rsidRPr="00FE3E49">
        <w:rPr>
          <w:color w:val="000000"/>
          <w:spacing w:val="-4"/>
          <w:sz w:val="24"/>
          <w:szCs w:val="24"/>
          <w:lang w:val="uk-UA"/>
        </w:rPr>
        <w:t xml:space="preserve">в особливостях правового менталітету і сприйнятті інших правових </w:t>
      </w:r>
      <w:r w:rsidR="0048238B" w:rsidRPr="00FE3E49">
        <w:rPr>
          <w:bCs/>
          <w:color w:val="000000"/>
          <w:spacing w:val="-9"/>
          <w:sz w:val="24"/>
          <w:szCs w:val="24"/>
          <w:lang w:val="uk-UA"/>
        </w:rPr>
        <w:t>культур.</w:t>
      </w:r>
    </w:p>
    <w:p w:rsidR="0048238B" w:rsidRPr="00FE3E49" w:rsidRDefault="00D94C07" w:rsidP="00FE3E49">
      <w:pPr>
        <w:shd w:val="clear" w:color="auto" w:fill="FFFFFF"/>
        <w:ind w:right="34" w:firstLine="284"/>
        <w:rPr>
          <w:sz w:val="24"/>
          <w:szCs w:val="24"/>
        </w:rPr>
      </w:pPr>
      <w:r w:rsidRPr="00FE3E49">
        <w:rPr>
          <w:bCs/>
          <w:color w:val="000000"/>
          <w:spacing w:val="-5"/>
          <w:sz w:val="24"/>
          <w:szCs w:val="24"/>
          <w:lang w:val="uk-UA"/>
        </w:rPr>
        <w:t>4.</w:t>
      </w:r>
      <w:r w:rsidR="0048238B" w:rsidRPr="00FE3E49">
        <w:rPr>
          <w:bCs/>
          <w:color w:val="000000"/>
          <w:spacing w:val="-5"/>
          <w:sz w:val="24"/>
          <w:szCs w:val="24"/>
          <w:lang w:val="uk-UA"/>
        </w:rPr>
        <w:t xml:space="preserve"> </w:t>
      </w:r>
      <w:r w:rsidR="0048238B" w:rsidRPr="00FE3E49">
        <w:rPr>
          <w:color w:val="000000"/>
          <w:spacing w:val="-5"/>
          <w:sz w:val="24"/>
          <w:szCs w:val="24"/>
          <w:lang w:val="uk-UA"/>
        </w:rPr>
        <w:t>необхідно підкреслити, що застосування методоло</w:t>
      </w:r>
      <w:r w:rsidR="0048238B" w:rsidRPr="00FE3E49">
        <w:rPr>
          <w:color w:val="000000"/>
          <w:spacing w:val="-5"/>
          <w:sz w:val="24"/>
          <w:szCs w:val="24"/>
          <w:lang w:val="uk-UA"/>
        </w:rPr>
        <w:softHyphen/>
      </w:r>
      <w:r w:rsidR="0048238B" w:rsidRPr="00FE3E49">
        <w:rPr>
          <w:color w:val="000000"/>
          <w:spacing w:val="-3"/>
          <w:sz w:val="24"/>
          <w:szCs w:val="24"/>
          <w:lang w:val="uk-UA"/>
        </w:rPr>
        <w:t xml:space="preserve">гічного інструментарію порівняльного правознавства не виключає </w:t>
      </w:r>
      <w:r w:rsidR="0048238B" w:rsidRPr="00FE3E49">
        <w:rPr>
          <w:bCs/>
          <w:color w:val="000000"/>
          <w:spacing w:val="-5"/>
          <w:sz w:val="24"/>
          <w:szCs w:val="24"/>
          <w:lang w:val="uk-UA"/>
        </w:rPr>
        <w:t xml:space="preserve">використання інших методів </w:t>
      </w:r>
      <w:r w:rsidR="0048238B" w:rsidRPr="00FE3E49">
        <w:rPr>
          <w:color w:val="000000"/>
          <w:spacing w:val="-5"/>
          <w:sz w:val="24"/>
          <w:szCs w:val="24"/>
          <w:lang w:val="uk-UA"/>
        </w:rPr>
        <w:t xml:space="preserve">пізнання, що є загальноприйнятим </w:t>
      </w:r>
      <w:r w:rsidR="0048238B" w:rsidRPr="00FE3E49">
        <w:rPr>
          <w:color w:val="000000"/>
          <w:spacing w:val="2"/>
          <w:sz w:val="24"/>
          <w:szCs w:val="24"/>
          <w:lang w:val="uk-UA"/>
        </w:rPr>
        <w:t>підходом у рамках досліджень загальнотеоретичної юриспру</w:t>
      </w:r>
      <w:r w:rsidR="0048238B" w:rsidRPr="00FE3E49">
        <w:rPr>
          <w:color w:val="000000"/>
          <w:spacing w:val="2"/>
          <w:sz w:val="24"/>
          <w:szCs w:val="24"/>
          <w:lang w:val="uk-UA"/>
        </w:rPr>
        <w:softHyphen/>
      </w:r>
      <w:r w:rsidR="0048238B" w:rsidRPr="00FE3E49">
        <w:rPr>
          <w:color w:val="000000"/>
          <w:spacing w:val="-2"/>
          <w:sz w:val="24"/>
          <w:szCs w:val="24"/>
          <w:lang w:val="uk-UA"/>
        </w:rPr>
        <w:t>денції. Комплексне використання концептуальних підходів, мето</w:t>
      </w:r>
      <w:r w:rsidR="0048238B" w:rsidRPr="00FE3E49">
        <w:rPr>
          <w:color w:val="000000"/>
          <w:spacing w:val="-2"/>
          <w:sz w:val="24"/>
          <w:szCs w:val="24"/>
          <w:lang w:val="uk-UA"/>
        </w:rPr>
        <w:softHyphen/>
      </w:r>
      <w:r w:rsidR="0048238B" w:rsidRPr="00FE3E49">
        <w:rPr>
          <w:color w:val="000000"/>
          <w:spacing w:val="-3"/>
          <w:sz w:val="24"/>
          <w:szCs w:val="24"/>
          <w:lang w:val="uk-UA"/>
        </w:rPr>
        <w:t>дологічних принципів і методів у порівняльному правознавстві є необхідною умовою для продуктивного вивчення правових систем.</w:t>
      </w:r>
    </w:p>
    <w:p w:rsidR="0048238B" w:rsidRPr="00FE3E49" w:rsidRDefault="0048238B" w:rsidP="00FE3E49">
      <w:pPr>
        <w:shd w:val="clear" w:color="auto" w:fill="FFFFFF"/>
        <w:ind w:right="14" w:firstLine="284"/>
        <w:rPr>
          <w:sz w:val="24"/>
          <w:szCs w:val="24"/>
        </w:rPr>
      </w:pPr>
      <w:r w:rsidRPr="00FE3E49">
        <w:rPr>
          <w:color w:val="000000"/>
          <w:spacing w:val="-4"/>
          <w:sz w:val="24"/>
          <w:szCs w:val="24"/>
          <w:lang w:val="uk-UA"/>
        </w:rPr>
        <w:t>Необхідно відзначити, що в сучасній методології порівняльно-</w:t>
      </w:r>
      <w:r w:rsidRPr="00FE3E49">
        <w:rPr>
          <w:color w:val="000000"/>
          <w:spacing w:val="-2"/>
          <w:sz w:val="24"/>
          <w:szCs w:val="24"/>
          <w:lang w:val="uk-UA"/>
        </w:rPr>
        <w:t xml:space="preserve">правових досліджень відсутня єдність і універсальність правової </w:t>
      </w:r>
      <w:r w:rsidRPr="00FE3E49">
        <w:rPr>
          <w:color w:val="000000"/>
          <w:spacing w:val="-3"/>
          <w:sz w:val="24"/>
          <w:szCs w:val="24"/>
          <w:lang w:val="uk-UA"/>
        </w:rPr>
        <w:t xml:space="preserve">концепції, що викликано наявністю безлічі окремих концепцій і </w:t>
      </w:r>
      <w:r w:rsidRPr="00FE3E49">
        <w:rPr>
          <w:color w:val="000000"/>
          <w:spacing w:val="-4"/>
          <w:sz w:val="24"/>
          <w:szCs w:val="24"/>
          <w:lang w:val="uk-UA"/>
        </w:rPr>
        <w:t xml:space="preserve">наукових шкіл, які розрізняються своїми філософськими витоками, </w:t>
      </w:r>
      <w:r w:rsidRPr="00FE3E49">
        <w:rPr>
          <w:color w:val="000000"/>
          <w:spacing w:val="-2"/>
          <w:sz w:val="24"/>
          <w:szCs w:val="24"/>
          <w:lang w:val="uk-UA"/>
        </w:rPr>
        <w:t xml:space="preserve">змістом, аргументацією. У зв'язку із цим актуалізуються пошук і </w:t>
      </w:r>
      <w:r w:rsidRPr="00FE3E49">
        <w:rPr>
          <w:color w:val="000000"/>
          <w:spacing w:val="-3"/>
          <w:sz w:val="24"/>
          <w:szCs w:val="24"/>
          <w:lang w:val="uk-UA"/>
        </w:rPr>
        <w:t>розроблення нового методологічного інструментарію порівняльно-</w:t>
      </w:r>
      <w:r w:rsidRPr="00FE3E49">
        <w:rPr>
          <w:color w:val="000000"/>
          <w:spacing w:val="-1"/>
          <w:sz w:val="24"/>
          <w:szCs w:val="24"/>
          <w:lang w:val="uk-UA"/>
        </w:rPr>
        <w:t>правових досліджень, заснованого на принципово нових підходах.</w:t>
      </w:r>
    </w:p>
    <w:p w:rsidR="00E51BEA" w:rsidRPr="00FE3E49" w:rsidRDefault="001C5156" w:rsidP="00FE3E49">
      <w:pPr>
        <w:shd w:val="clear" w:color="auto" w:fill="FFFFFF"/>
        <w:ind w:right="24" w:firstLine="284"/>
        <w:rPr>
          <w:color w:val="000000"/>
          <w:spacing w:val="1"/>
          <w:sz w:val="24"/>
          <w:szCs w:val="24"/>
          <w:lang w:val="uk-UA"/>
        </w:rPr>
      </w:pPr>
      <w:r w:rsidRPr="00FE3E49">
        <w:rPr>
          <w:color w:val="000000"/>
          <w:sz w:val="24"/>
          <w:szCs w:val="24"/>
          <w:lang w:val="uk-UA"/>
        </w:rPr>
        <w:t>Р</w:t>
      </w:r>
      <w:r w:rsidR="0048238B" w:rsidRPr="00FE3E49">
        <w:rPr>
          <w:color w:val="000000"/>
          <w:spacing w:val="-3"/>
          <w:sz w:val="24"/>
          <w:szCs w:val="24"/>
          <w:lang w:val="uk-UA"/>
        </w:rPr>
        <w:t xml:space="preserve">озвиток порівняльного правознавства як науки </w:t>
      </w:r>
      <w:r w:rsidR="0048238B" w:rsidRPr="00FE3E49">
        <w:rPr>
          <w:color w:val="000000"/>
          <w:spacing w:val="-2"/>
          <w:sz w:val="24"/>
          <w:szCs w:val="24"/>
          <w:lang w:val="uk-UA"/>
        </w:rPr>
        <w:t xml:space="preserve">неможливий без подальшого розроблення її методологічних засад. </w:t>
      </w:r>
      <w:r w:rsidR="0048238B" w:rsidRPr="00FE3E49">
        <w:rPr>
          <w:color w:val="000000"/>
          <w:sz w:val="24"/>
          <w:szCs w:val="24"/>
          <w:lang w:val="uk-UA"/>
        </w:rPr>
        <w:t xml:space="preserve">Не зважаючи на те, що в методологію порівняльно-правових </w:t>
      </w:r>
      <w:r w:rsidR="0048238B" w:rsidRPr="00FE3E49">
        <w:rPr>
          <w:color w:val="000000"/>
          <w:spacing w:val="2"/>
          <w:sz w:val="24"/>
          <w:szCs w:val="24"/>
          <w:lang w:val="uk-UA"/>
        </w:rPr>
        <w:t xml:space="preserve">досліджень дедалі більше залучається концептуальних підходів, </w:t>
      </w:r>
      <w:r w:rsidR="0048238B" w:rsidRPr="00FE3E49">
        <w:rPr>
          <w:color w:val="000000"/>
          <w:spacing w:val="-2"/>
          <w:sz w:val="24"/>
          <w:szCs w:val="24"/>
          <w:lang w:val="uk-UA"/>
        </w:rPr>
        <w:t xml:space="preserve">принципів і методів, розроблених у рамках інших наук, їх зміст </w:t>
      </w:r>
      <w:r w:rsidR="0048238B" w:rsidRPr="00FE3E49">
        <w:rPr>
          <w:color w:val="000000"/>
          <w:spacing w:val="1"/>
          <w:sz w:val="24"/>
          <w:szCs w:val="24"/>
          <w:lang w:val="uk-UA"/>
        </w:rPr>
        <w:t>отримує нове змістове навантаження, зумовлене специфікою предмета порівняльного правознавства.</w:t>
      </w:r>
    </w:p>
    <w:p w:rsidR="00E51BEA" w:rsidRPr="00FE3E49" w:rsidRDefault="00E51BEA" w:rsidP="00FE3E49">
      <w:pPr>
        <w:shd w:val="clear" w:color="auto" w:fill="FFFFFF"/>
        <w:ind w:right="24" w:firstLine="284"/>
        <w:rPr>
          <w:color w:val="000000"/>
          <w:spacing w:val="1"/>
          <w:sz w:val="24"/>
          <w:szCs w:val="24"/>
          <w:lang w:val="uk-UA"/>
        </w:rPr>
      </w:pPr>
      <w:r w:rsidRPr="00FE3E49">
        <w:rPr>
          <w:color w:val="000000"/>
          <w:sz w:val="24"/>
          <w:szCs w:val="24"/>
          <w:lang w:val="uk-UA"/>
        </w:rPr>
        <w:t>З приводу елементного складу структури методології порів</w:t>
      </w:r>
      <w:r w:rsidRPr="00FE3E49">
        <w:rPr>
          <w:color w:val="000000"/>
          <w:sz w:val="24"/>
          <w:szCs w:val="24"/>
          <w:lang w:val="uk-UA"/>
        </w:rPr>
        <w:softHyphen/>
      </w:r>
      <w:r w:rsidRPr="00FE3E49">
        <w:rPr>
          <w:color w:val="000000"/>
          <w:spacing w:val="-3"/>
          <w:sz w:val="24"/>
          <w:szCs w:val="24"/>
          <w:lang w:val="uk-UA"/>
        </w:rPr>
        <w:t xml:space="preserve">няльно-правових досліджень в юридичній літературі існують різні </w:t>
      </w:r>
      <w:r w:rsidRPr="00FE3E49">
        <w:rPr>
          <w:color w:val="000000"/>
          <w:spacing w:val="-1"/>
          <w:sz w:val="24"/>
          <w:szCs w:val="24"/>
          <w:lang w:val="uk-UA"/>
        </w:rPr>
        <w:t>точки зору.</w:t>
      </w:r>
    </w:p>
    <w:p w:rsidR="00E51BEA" w:rsidRPr="00FE3E49" w:rsidRDefault="00E51BEA" w:rsidP="00FE3E49">
      <w:pPr>
        <w:shd w:val="clear" w:color="auto" w:fill="FFFFFF"/>
        <w:spacing w:before="19"/>
        <w:ind w:right="5" w:firstLine="284"/>
        <w:rPr>
          <w:sz w:val="24"/>
          <w:szCs w:val="24"/>
        </w:rPr>
      </w:pPr>
      <w:r w:rsidRPr="00FE3E49">
        <w:rPr>
          <w:b/>
          <w:color w:val="000000"/>
          <w:spacing w:val="-2"/>
          <w:sz w:val="24"/>
          <w:szCs w:val="24"/>
          <w:lang w:val="uk-UA"/>
        </w:rPr>
        <w:t>На думку М.А. Дамірлі</w:t>
      </w:r>
      <w:r w:rsidRPr="00FE3E49">
        <w:rPr>
          <w:color w:val="000000"/>
          <w:spacing w:val="-2"/>
          <w:sz w:val="24"/>
          <w:szCs w:val="24"/>
          <w:lang w:val="uk-UA"/>
        </w:rPr>
        <w:t xml:space="preserve">, структура методології порівняльного </w:t>
      </w:r>
      <w:r w:rsidRPr="00FE3E49">
        <w:rPr>
          <w:color w:val="000000"/>
          <w:spacing w:val="1"/>
          <w:sz w:val="24"/>
          <w:szCs w:val="24"/>
          <w:lang w:val="uk-UA"/>
        </w:rPr>
        <w:t xml:space="preserve">правознавства, як і будь-якої наукової дисципліни, є ієрархією </w:t>
      </w:r>
      <w:r w:rsidRPr="00FE3E49">
        <w:rPr>
          <w:color w:val="000000"/>
          <w:sz w:val="24"/>
          <w:szCs w:val="24"/>
          <w:lang w:val="uk-UA"/>
        </w:rPr>
        <w:t>рівнів (вертикальний зріз) і своєрідною структуризацією (поєд</w:t>
      </w:r>
      <w:r w:rsidRPr="00FE3E49">
        <w:rPr>
          <w:color w:val="000000"/>
          <w:sz w:val="24"/>
          <w:szCs w:val="24"/>
          <w:lang w:val="uk-UA"/>
        </w:rPr>
        <w:softHyphen/>
      </w:r>
      <w:r w:rsidRPr="00FE3E49">
        <w:rPr>
          <w:color w:val="000000"/>
          <w:spacing w:val="1"/>
          <w:sz w:val="24"/>
          <w:szCs w:val="24"/>
          <w:lang w:val="uk-UA"/>
        </w:rPr>
        <w:t>нання) її елементів (горизонтальний зріз). У цьому ключі ме</w:t>
      </w:r>
      <w:r w:rsidRPr="00FE3E49">
        <w:rPr>
          <w:color w:val="000000"/>
          <w:spacing w:val="1"/>
          <w:sz w:val="24"/>
          <w:szCs w:val="24"/>
          <w:lang w:val="uk-UA"/>
        </w:rPr>
        <w:softHyphen/>
        <w:t xml:space="preserve">тодологія порівняльного правознавства може бути подана як </w:t>
      </w:r>
      <w:r w:rsidRPr="00FE3E49">
        <w:rPr>
          <w:color w:val="000000"/>
          <w:spacing w:val="-1"/>
          <w:sz w:val="24"/>
          <w:szCs w:val="24"/>
          <w:lang w:val="uk-UA"/>
        </w:rPr>
        <w:t>«ансамбль» взаємопов'язаних елементів. Вона будується на поєд</w:t>
      </w:r>
      <w:r w:rsidRPr="00FE3E49">
        <w:rPr>
          <w:color w:val="000000"/>
          <w:spacing w:val="-1"/>
          <w:sz w:val="24"/>
          <w:szCs w:val="24"/>
          <w:lang w:val="uk-UA"/>
        </w:rPr>
        <w:softHyphen/>
      </w:r>
      <w:r w:rsidRPr="00FE3E49">
        <w:rPr>
          <w:color w:val="000000"/>
          <w:spacing w:val="-4"/>
          <w:sz w:val="24"/>
          <w:szCs w:val="24"/>
          <w:lang w:val="uk-UA"/>
        </w:rPr>
        <w:t>нанні, з одного боку, порівняльно-правового підходу, який є домі</w:t>
      </w:r>
      <w:r w:rsidRPr="00FE3E49">
        <w:rPr>
          <w:color w:val="000000"/>
          <w:spacing w:val="-4"/>
          <w:sz w:val="24"/>
          <w:szCs w:val="24"/>
          <w:lang w:val="uk-UA"/>
        </w:rPr>
        <w:softHyphen/>
      </w:r>
      <w:r w:rsidRPr="00FE3E49">
        <w:rPr>
          <w:color w:val="000000"/>
          <w:sz w:val="24"/>
          <w:szCs w:val="24"/>
          <w:lang w:val="uk-UA"/>
        </w:rPr>
        <w:t xml:space="preserve">нуючим в її структурі, і з іншого боку, — решти підходів і методів </w:t>
      </w:r>
      <w:r w:rsidRPr="00FE3E49">
        <w:rPr>
          <w:color w:val="000000"/>
          <w:spacing w:val="-2"/>
          <w:sz w:val="24"/>
          <w:szCs w:val="24"/>
          <w:lang w:val="uk-UA"/>
        </w:rPr>
        <w:t>пізнання. При цьому слід урахувати, що в рамках самого порів</w:t>
      </w:r>
      <w:r w:rsidRPr="00FE3E49">
        <w:rPr>
          <w:color w:val="000000"/>
          <w:spacing w:val="-2"/>
          <w:sz w:val="24"/>
          <w:szCs w:val="24"/>
          <w:lang w:val="uk-UA"/>
        </w:rPr>
        <w:softHyphen/>
      </w:r>
      <w:r w:rsidRPr="00FE3E49">
        <w:rPr>
          <w:color w:val="000000"/>
          <w:spacing w:val="-3"/>
          <w:sz w:val="24"/>
          <w:szCs w:val="24"/>
          <w:lang w:val="uk-UA"/>
        </w:rPr>
        <w:t xml:space="preserve">няльно-правового підходу може бути використана ціла сукупність, </w:t>
      </w:r>
      <w:r w:rsidRPr="00FE3E49">
        <w:rPr>
          <w:color w:val="000000"/>
          <w:sz w:val="24"/>
          <w:szCs w:val="24"/>
          <w:lang w:val="uk-UA"/>
        </w:rPr>
        <w:t>певна система методів і принципів. У деяких випадках за допо</w:t>
      </w:r>
      <w:r w:rsidRPr="00FE3E49">
        <w:rPr>
          <w:color w:val="000000"/>
          <w:sz w:val="24"/>
          <w:szCs w:val="24"/>
          <w:lang w:val="uk-UA"/>
        </w:rPr>
        <w:softHyphen/>
      </w:r>
      <w:r w:rsidRPr="00FE3E49">
        <w:rPr>
          <w:color w:val="000000"/>
          <w:spacing w:val="-5"/>
          <w:sz w:val="24"/>
          <w:szCs w:val="24"/>
          <w:lang w:val="uk-UA"/>
        </w:rPr>
        <w:t>могою переплетення порівняльного методу з іншими методами утво</w:t>
      </w:r>
      <w:r w:rsidRPr="00FE3E49">
        <w:rPr>
          <w:color w:val="000000"/>
          <w:spacing w:val="-5"/>
          <w:sz w:val="24"/>
          <w:szCs w:val="24"/>
          <w:lang w:val="uk-UA"/>
        </w:rPr>
        <w:softHyphen/>
      </w:r>
      <w:r w:rsidRPr="00FE3E49">
        <w:rPr>
          <w:color w:val="000000"/>
          <w:spacing w:val="-4"/>
          <w:sz w:val="24"/>
          <w:szCs w:val="24"/>
          <w:lang w:val="uk-UA"/>
        </w:rPr>
        <w:t>рюються його різновиди (наприклад порівняльно-логічний, порів</w:t>
      </w:r>
      <w:r w:rsidRPr="00FE3E49">
        <w:rPr>
          <w:color w:val="000000"/>
          <w:spacing w:val="-4"/>
          <w:sz w:val="24"/>
          <w:szCs w:val="24"/>
          <w:lang w:val="uk-UA"/>
        </w:rPr>
        <w:softHyphen/>
      </w:r>
      <w:r w:rsidRPr="00FE3E49">
        <w:rPr>
          <w:color w:val="000000"/>
          <w:spacing w:val="-2"/>
          <w:sz w:val="24"/>
          <w:szCs w:val="24"/>
          <w:lang w:val="uk-UA"/>
        </w:rPr>
        <w:t xml:space="preserve">няльно-історичний і т. ін.). Крім того, з урахуванням оновлення </w:t>
      </w:r>
      <w:r w:rsidRPr="00FE3E49">
        <w:rPr>
          <w:color w:val="000000"/>
          <w:spacing w:val="2"/>
          <w:sz w:val="24"/>
          <w:szCs w:val="24"/>
          <w:lang w:val="uk-UA"/>
        </w:rPr>
        <w:t>методології порівняльного правознавства можна стверджувати, що в осяжній перспективі його структура буде ускладнюватися'.</w:t>
      </w:r>
    </w:p>
    <w:p w:rsidR="00E51BEA" w:rsidRPr="00FE3E49" w:rsidRDefault="001C5156" w:rsidP="00FE3E49">
      <w:pPr>
        <w:shd w:val="clear" w:color="auto" w:fill="FFFFFF"/>
        <w:ind w:right="24" w:firstLine="284"/>
        <w:rPr>
          <w:color w:val="000000"/>
          <w:sz w:val="24"/>
          <w:szCs w:val="24"/>
          <w:lang w:val="uk-UA"/>
        </w:rPr>
      </w:pPr>
      <w:r w:rsidRPr="00FE3E49">
        <w:rPr>
          <w:color w:val="000000"/>
          <w:spacing w:val="-1"/>
          <w:sz w:val="24"/>
          <w:szCs w:val="24"/>
          <w:lang w:val="uk-UA"/>
        </w:rPr>
        <w:t>У</w:t>
      </w:r>
      <w:r w:rsidR="00E51BEA" w:rsidRPr="00FE3E49">
        <w:rPr>
          <w:color w:val="000000"/>
          <w:spacing w:val="-1"/>
          <w:sz w:val="24"/>
          <w:szCs w:val="24"/>
          <w:lang w:val="uk-UA"/>
        </w:rPr>
        <w:t xml:space="preserve"> структурі методології порів</w:t>
      </w:r>
      <w:r w:rsidR="00E51BEA" w:rsidRPr="00FE3E49">
        <w:rPr>
          <w:color w:val="000000"/>
          <w:spacing w:val="-1"/>
          <w:sz w:val="24"/>
          <w:szCs w:val="24"/>
          <w:lang w:val="uk-UA"/>
        </w:rPr>
        <w:softHyphen/>
      </w:r>
      <w:r w:rsidR="00E51BEA" w:rsidRPr="00FE3E49">
        <w:rPr>
          <w:color w:val="000000"/>
          <w:spacing w:val="10"/>
          <w:sz w:val="24"/>
          <w:szCs w:val="24"/>
          <w:lang w:val="uk-UA"/>
        </w:rPr>
        <w:t xml:space="preserve">няльного правознавства виділяються декілька компонентів: </w:t>
      </w:r>
      <w:r w:rsidR="00E51BEA" w:rsidRPr="00FE3E49">
        <w:rPr>
          <w:color w:val="000000"/>
          <w:sz w:val="24"/>
          <w:szCs w:val="24"/>
        </w:rPr>
        <w:t xml:space="preserve">1) </w:t>
      </w:r>
      <w:r w:rsidR="00E51BEA" w:rsidRPr="00FE3E49">
        <w:rPr>
          <w:color w:val="000000"/>
          <w:sz w:val="24"/>
          <w:szCs w:val="24"/>
          <w:lang w:val="uk-UA"/>
        </w:rPr>
        <w:t xml:space="preserve">порівняльно-типологічний підхід; </w:t>
      </w:r>
      <w:r w:rsidR="00E51BEA" w:rsidRPr="00FE3E49">
        <w:rPr>
          <w:color w:val="000000"/>
          <w:sz w:val="24"/>
          <w:szCs w:val="24"/>
        </w:rPr>
        <w:t xml:space="preserve">2) </w:t>
      </w:r>
      <w:r w:rsidR="00E51BEA" w:rsidRPr="00FE3E49">
        <w:rPr>
          <w:color w:val="000000"/>
          <w:sz w:val="24"/>
          <w:szCs w:val="24"/>
          <w:lang w:val="uk-UA"/>
        </w:rPr>
        <w:t>теорія порівняльно-право</w:t>
      </w:r>
      <w:r w:rsidR="00E51BEA" w:rsidRPr="00FE3E49">
        <w:rPr>
          <w:color w:val="000000"/>
          <w:sz w:val="24"/>
          <w:szCs w:val="24"/>
          <w:lang w:val="uk-UA"/>
        </w:rPr>
        <w:softHyphen/>
        <w:t xml:space="preserve">вого методу; </w:t>
      </w:r>
      <w:r w:rsidR="00E51BEA" w:rsidRPr="00FE3E49">
        <w:rPr>
          <w:color w:val="000000"/>
          <w:sz w:val="24"/>
          <w:szCs w:val="24"/>
        </w:rPr>
        <w:t xml:space="preserve">3) </w:t>
      </w:r>
      <w:r w:rsidR="00E51BEA" w:rsidRPr="00FE3E49">
        <w:rPr>
          <w:color w:val="000000"/>
          <w:sz w:val="24"/>
          <w:szCs w:val="24"/>
          <w:lang w:val="uk-UA"/>
        </w:rPr>
        <w:t>методи і способи порівняльно-правового дослід</w:t>
      </w:r>
      <w:r w:rsidR="00E51BEA" w:rsidRPr="00FE3E49">
        <w:rPr>
          <w:color w:val="000000"/>
          <w:sz w:val="24"/>
          <w:szCs w:val="24"/>
          <w:lang w:val="uk-UA"/>
        </w:rPr>
        <w:softHyphen/>
        <w:t xml:space="preserve">ження; </w:t>
      </w:r>
      <w:r w:rsidR="00E51BEA" w:rsidRPr="00FE3E49">
        <w:rPr>
          <w:color w:val="000000"/>
          <w:sz w:val="24"/>
          <w:szCs w:val="24"/>
        </w:rPr>
        <w:t xml:space="preserve">4) </w:t>
      </w:r>
      <w:r w:rsidR="00E51BEA" w:rsidRPr="00FE3E49">
        <w:rPr>
          <w:color w:val="000000"/>
          <w:sz w:val="24"/>
          <w:szCs w:val="24"/>
          <w:lang w:val="uk-UA"/>
        </w:rPr>
        <w:t>методика порівняльно-правового аналізу</w:t>
      </w:r>
      <w:r w:rsidR="00E51BEA" w:rsidRPr="00FE3E49">
        <w:rPr>
          <w:color w:val="000000"/>
          <w:sz w:val="24"/>
          <w:szCs w:val="24"/>
          <w:vertAlign w:val="superscript"/>
          <w:lang w:val="uk-UA"/>
        </w:rPr>
        <w:t>2</w:t>
      </w:r>
      <w:r w:rsidR="00E51BEA" w:rsidRPr="00FE3E49">
        <w:rPr>
          <w:color w:val="000000"/>
          <w:sz w:val="24"/>
          <w:szCs w:val="24"/>
          <w:lang w:val="uk-UA"/>
        </w:rPr>
        <w:t>.</w:t>
      </w:r>
    </w:p>
    <w:p w:rsidR="00E51BEA" w:rsidRPr="00FE3E49" w:rsidRDefault="00E51BEA" w:rsidP="00FE3E49">
      <w:pPr>
        <w:shd w:val="clear" w:color="auto" w:fill="FFFFFF"/>
        <w:ind w:right="91" w:firstLine="284"/>
        <w:rPr>
          <w:sz w:val="24"/>
          <w:szCs w:val="24"/>
          <w:lang w:val="uk-UA"/>
        </w:rPr>
      </w:pPr>
      <w:r w:rsidRPr="00FE3E49">
        <w:rPr>
          <w:color w:val="000000"/>
          <w:spacing w:val="-2"/>
          <w:sz w:val="24"/>
          <w:szCs w:val="24"/>
          <w:lang w:val="uk-UA"/>
        </w:rPr>
        <w:t xml:space="preserve">Щодо розвитку методології порівняльно-правових досліджень </w:t>
      </w:r>
      <w:r w:rsidRPr="00FE3E49">
        <w:rPr>
          <w:color w:val="000000"/>
          <w:spacing w:val="3"/>
          <w:sz w:val="24"/>
          <w:szCs w:val="24"/>
          <w:lang w:val="uk-UA"/>
        </w:rPr>
        <w:t>спостерігається двоякий процес: з одного боку, зростає спе</w:t>
      </w:r>
      <w:r w:rsidRPr="00FE3E49">
        <w:rPr>
          <w:color w:val="000000"/>
          <w:spacing w:val="3"/>
          <w:sz w:val="24"/>
          <w:szCs w:val="24"/>
          <w:lang w:val="uk-UA"/>
        </w:rPr>
        <w:softHyphen/>
      </w:r>
      <w:r w:rsidRPr="00FE3E49">
        <w:rPr>
          <w:color w:val="000000"/>
          <w:sz w:val="24"/>
          <w:szCs w:val="24"/>
          <w:lang w:val="uk-UA"/>
        </w:rPr>
        <w:t>ціалізація в розробленні методів і методик, а з іншого — харак</w:t>
      </w:r>
      <w:r w:rsidRPr="00FE3E49">
        <w:rPr>
          <w:color w:val="000000"/>
          <w:sz w:val="24"/>
          <w:szCs w:val="24"/>
          <w:lang w:val="uk-UA"/>
        </w:rPr>
        <w:softHyphen/>
      </w:r>
      <w:r w:rsidRPr="00FE3E49">
        <w:rPr>
          <w:color w:val="000000"/>
          <w:spacing w:val="-2"/>
          <w:sz w:val="24"/>
          <w:szCs w:val="24"/>
          <w:lang w:val="uk-UA"/>
        </w:rPr>
        <w:t>терним стає процес побудови нормативних теорій з розвиненим формальним апаратом і практично універсальною сферою засто</w:t>
      </w:r>
      <w:r w:rsidRPr="00FE3E49">
        <w:rPr>
          <w:color w:val="000000"/>
          <w:spacing w:val="-2"/>
          <w:sz w:val="24"/>
          <w:szCs w:val="24"/>
          <w:lang w:val="uk-UA"/>
        </w:rPr>
        <w:softHyphen/>
      </w:r>
      <w:r w:rsidRPr="00FE3E49">
        <w:rPr>
          <w:color w:val="000000"/>
          <w:spacing w:val="-3"/>
          <w:sz w:val="24"/>
          <w:szCs w:val="24"/>
          <w:lang w:val="uk-UA"/>
        </w:rPr>
        <w:t xml:space="preserve">сування. </w:t>
      </w:r>
    </w:p>
    <w:p w:rsidR="00E51BEA" w:rsidRPr="00FE3E49" w:rsidRDefault="001C5156" w:rsidP="00FE3E49">
      <w:pPr>
        <w:shd w:val="clear" w:color="auto" w:fill="FFFFFF"/>
        <w:ind w:right="53" w:firstLine="284"/>
        <w:rPr>
          <w:sz w:val="24"/>
          <w:szCs w:val="24"/>
        </w:rPr>
      </w:pPr>
      <w:r w:rsidRPr="00FE3E49">
        <w:rPr>
          <w:color w:val="000000"/>
          <w:spacing w:val="1"/>
          <w:sz w:val="24"/>
          <w:szCs w:val="24"/>
          <w:lang w:val="uk-UA"/>
        </w:rPr>
        <w:t>М</w:t>
      </w:r>
      <w:r w:rsidR="00E51BEA" w:rsidRPr="00FE3E49">
        <w:rPr>
          <w:color w:val="000000"/>
          <w:spacing w:val="-1"/>
          <w:sz w:val="24"/>
          <w:szCs w:val="24"/>
          <w:lang w:val="uk-UA"/>
        </w:rPr>
        <w:t>ожна виділити декілька б</w:t>
      </w:r>
      <w:r w:rsidR="00E51BEA" w:rsidRPr="00FE3E49">
        <w:rPr>
          <w:b/>
          <w:color w:val="000000"/>
          <w:spacing w:val="-1"/>
          <w:sz w:val="24"/>
          <w:szCs w:val="24"/>
          <w:lang w:val="uk-UA"/>
        </w:rPr>
        <w:t xml:space="preserve">локів (рівнів) елементів і в структурі </w:t>
      </w:r>
      <w:r w:rsidR="00E51BEA" w:rsidRPr="00FE3E49">
        <w:rPr>
          <w:b/>
          <w:color w:val="000000"/>
          <w:spacing w:val="-4"/>
          <w:sz w:val="24"/>
          <w:szCs w:val="24"/>
          <w:lang w:val="uk-UA"/>
        </w:rPr>
        <w:t>методології порівняльно-правових досліджень</w:t>
      </w:r>
      <w:r w:rsidR="00E51BEA" w:rsidRPr="00FE3E49">
        <w:rPr>
          <w:color w:val="000000"/>
          <w:spacing w:val="-4"/>
          <w:sz w:val="24"/>
          <w:szCs w:val="24"/>
          <w:lang w:val="uk-UA"/>
        </w:rPr>
        <w:t xml:space="preserve">. </w:t>
      </w:r>
      <w:r w:rsidR="00E51BEA" w:rsidRPr="00FE3E49">
        <w:rPr>
          <w:bCs/>
          <w:color w:val="000000"/>
          <w:spacing w:val="-4"/>
          <w:sz w:val="24"/>
          <w:szCs w:val="24"/>
          <w:lang w:val="uk-UA"/>
        </w:rPr>
        <w:t xml:space="preserve">Елементи першого </w:t>
      </w:r>
      <w:r w:rsidR="00E51BEA" w:rsidRPr="00FE3E49">
        <w:rPr>
          <w:bCs/>
          <w:color w:val="000000"/>
          <w:spacing w:val="-1"/>
          <w:sz w:val="24"/>
          <w:szCs w:val="24"/>
          <w:lang w:val="uk-UA"/>
        </w:rPr>
        <w:t xml:space="preserve">блоку (рівня), </w:t>
      </w:r>
      <w:r w:rsidR="00E51BEA" w:rsidRPr="00FE3E49">
        <w:rPr>
          <w:color w:val="000000"/>
          <w:spacing w:val="-1"/>
          <w:sz w:val="24"/>
          <w:szCs w:val="24"/>
          <w:lang w:val="uk-UA"/>
        </w:rPr>
        <w:t>пов'язані з визначенням горизонтів пізнання пред</w:t>
      </w:r>
      <w:r w:rsidR="00E51BEA" w:rsidRPr="00FE3E49">
        <w:rPr>
          <w:color w:val="000000"/>
          <w:spacing w:val="-1"/>
          <w:sz w:val="24"/>
          <w:szCs w:val="24"/>
          <w:lang w:val="uk-UA"/>
        </w:rPr>
        <w:softHyphen/>
      </w:r>
      <w:r w:rsidR="00E51BEA" w:rsidRPr="00FE3E49">
        <w:rPr>
          <w:color w:val="000000"/>
          <w:spacing w:val="-3"/>
          <w:sz w:val="24"/>
          <w:szCs w:val="24"/>
          <w:lang w:val="uk-UA"/>
        </w:rPr>
        <w:t>мета порівняльного правознавства за допомогою певних концепту</w:t>
      </w:r>
      <w:r w:rsidR="00E51BEA" w:rsidRPr="00FE3E49">
        <w:rPr>
          <w:color w:val="000000"/>
          <w:spacing w:val="-3"/>
          <w:sz w:val="24"/>
          <w:szCs w:val="24"/>
          <w:lang w:val="uk-UA"/>
        </w:rPr>
        <w:softHyphen/>
      </w:r>
      <w:r w:rsidR="00E51BEA" w:rsidRPr="00FE3E49">
        <w:rPr>
          <w:color w:val="000000"/>
          <w:spacing w:val="-1"/>
          <w:sz w:val="24"/>
          <w:szCs w:val="24"/>
          <w:lang w:val="uk-UA"/>
        </w:rPr>
        <w:t xml:space="preserve">альних підходів (ідей). </w:t>
      </w:r>
      <w:r w:rsidR="00E51BEA" w:rsidRPr="00FE3E49">
        <w:rPr>
          <w:bCs/>
          <w:color w:val="000000"/>
          <w:spacing w:val="-1"/>
          <w:sz w:val="24"/>
          <w:szCs w:val="24"/>
          <w:lang w:val="uk-UA"/>
        </w:rPr>
        <w:t xml:space="preserve">Елементи другого блоку (рівня) </w:t>
      </w:r>
      <w:r w:rsidR="00E51BEA" w:rsidRPr="00FE3E49">
        <w:rPr>
          <w:color w:val="000000"/>
          <w:spacing w:val="-1"/>
          <w:sz w:val="24"/>
          <w:szCs w:val="24"/>
          <w:lang w:val="uk-UA"/>
        </w:rPr>
        <w:t xml:space="preserve">пов'язані </w:t>
      </w:r>
      <w:r w:rsidR="00E51BEA" w:rsidRPr="00FE3E49">
        <w:rPr>
          <w:color w:val="000000"/>
          <w:spacing w:val="2"/>
          <w:sz w:val="24"/>
          <w:szCs w:val="24"/>
          <w:lang w:val="uk-UA"/>
        </w:rPr>
        <w:t xml:space="preserve">з організацією конкретного пізнавального процесу на основі </w:t>
      </w:r>
      <w:r w:rsidR="00E51BEA" w:rsidRPr="00FE3E49">
        <w:rPr>
          <w:color w:val="000000"/>
          <w:sz w:val="24"/>
          <w:szCs w:val="24"/>
          <w:lang w:val="uk-UA"/>
        </w:rPr>
        <w:t xml:space="preserve">вибраних методологічних принципів. І, нарешті, </w:t>
      </w:r>
      <w:r w:rsidR="00E51BEA" w:rsidRPr="00FE3E49">
        <w:rPr>
          <w:bCs/>
          <w:color w:val="000000"/>
          <w:sz w:val="24"/>
          <w:szCs w:val="24"/>
          <w:lang w:val="uk-UA"/>
        </w:rPr>
        <w:t>елементи тре</w:t>
      </w:r>
      <w:r w:rsidR="00E51BEA" w:rsidRPr="00FE3E49">
        <w:rPr>
          <w:bCs/>
          <w:color w:val="000000"/>
          <w:sz w:val="24"/>
          <w:szCs w:val="24"/>
          <w:lang w:val="uk-UA"/>
        </w:rPr>
        <w:softHyphen/>
      </w:r>
      <w:r w:rsidR="00E51BEA" w:rsidRPr="00FE3E49">
        <w:rPr>
          <w:bCs/>
          <w:color w:val="000000"/>
          <w:spacing w:val="1"/>
          <w:sz w:val="24"/>
          <w:szCs w:val="24"/>
          <w:lang w:val="uk-UA"/>
        </w:rPr>
        <w:t xml:space="preserve">тього блоку (рівня) </w:t>
      </w:r>
      <w:r w:rsidR="00E51BEA" w:rsidRPr="00FE3E49">
        <w:rPr>
          <w:color w:val="000000"/>
          <w:spacing w:val="1"/>
          <w:sz w:val="24"/>
          <w:szCs w:val="24"/>
          <w:lang w:val="uk-UA"/>
        </w:rPr>
        <w:t>тобто конкретні методи, розкривають і відображають зміст предмета дослідження.</w:t>
      </w:r>
    </w:p>
    <w:p w:rsidR="0048238B" w:rsidRPr="00FE3E49" w:rsidRDefault="0048238B" w:rsidP="00FE3E49">
      <w:pPr>
        <w:shd w:val="clear" w:color="auto" w:fill="FFFFFF"/>
        <w:ind w:right="24" w:firstLine="284"/>
        <w:rPr>
          <w:bCs/>
          <w:color w:val="000000"/>
          <w:spacing w:val="-5"/>
          <w:sz w:val="24"/>
          <w:szCs w:val="24"/>
        </w:rPr>
      </w:pPr>
    </w:p>
    <w:p w:rsidR="00BE086D" w:rsidRPr="00FE3E49" w:rsidRDefault="00EA1BE6" w:rsidP="00FE3E49">
      <w:pPr>
        <w:shd w:val="clear" w:color="auto" w:fill="FFFFFF"/>
        <w:ind w:right="24" w:firstLine="284"/>
        <w:rPr>
          <w:b/>
          <w:bCs/>
          <w:color w:val="000000"/>
          <w:spacing w:val="-5"/>
          <w:sz w:val="24"/>
          <w:szCs w:val="24"/>
          <w:lang w:val="uk-UA"/>
        </w:rPr>
      </w:pPr>
      <w:r w:rsidRPr="00FE3E49">
        <w:rPr>
          <w:b/>
          <w:bCs/>
          <w:color w:val="000000"/>
          <w:spacing w:val="-5"/>
          <w:sz w:val="24"/>
          <w:szCs w:val="24"/>
          <w:lang w:val="uk-UA"/>
        </w:rPr>
        <w:t>19. Сравнительно-правовой метод. Виды сравнения.</w:t>
      </w:r>
    </w:p>
    <w:p w:rsidR="00EA1BE6" w:rsidRPr="00FE3E49" w:rsidRDefault="00EA1BE6" w:rsidP="00FE3E49">
      <w:pPr>
        <w:shd w:val="clear" w:color="auto" w:fill="FFFFFF"/>
        <w:ind w:right="24" w:firstLine="284"/>
        <w:rPr>
          <w:b/>
          <w:bCs/>
          <w:color w:val="000000"/>
          <w:spacing w:val="-5"/>
          <w:sz w:val="24"/>
          <w:szCs w:val="24"/>
          <w:lang w:val="uk-UA"/>
        </w:rPr>
      </w:pPr>
      <w:r w:rsidRPr="00FE3E49">
        <w:rPr>
          <w:color w:val="000000"/>
          <w:sz w:val="24"/>
          <w:szCs w:val="24"/>
          <w:lang w:val="uk-UA"/>
        </w:rPr>
        <w:t xml:space="preserve">Порівняльно-правовий метод є основним методом у системі </w:t>
      </w:r>
      <w:r w:rsidRPr="00FE3E49">
        <w:rPr>
          <w:color w:val="000000"/>
          <w:spacing w:val="-1"/>
          <w:sz w:val="24"/>
          <w:szCs w:val="24"/>
          <w:lang w:val="uk-UA"/>
        </w:rPr>
        <w:t xml:space="preserve">методології порівняльно-правових досліджень, який виступає як </w:t>
      </w:r>
      <w:r w:rsidRPr="00FE3E49">
        <w:rPr>
          <w:color w:val="000000"/>
          <w:spacing w:val="1"/>
          <w:sz w:val="24"/>
          <w:szCs w:val="24"/>
          <w:lang w:val="uk-UA"/>
        </w:rPr>
        <w:t>сукупність способів і прийомів виявлення, на основі порівняль</w:t>
      </w:r>
      <w:r w:rsidRPr="00FE3E49">
        <w:rPr>
          <w:color w:val="000000"/>
          <w:spacing w:val="1"/>
          <w:sz w:val="24"/>
          <w:szCs w:val="24"/>
          <w:lang w:val="uk-UA"/>
        </w:rPr>
        <w:softHyphen/>
      </w:r>
      <w:r w:rsidRPr="00FE3E49">
        <w:rPr>
          <w:color w:val="000000"/>
          <w:spacing w:val="-2"/>
          <w:sz w:val="24"/>
          <w:szCs w:val="24"/>
          <w:lang w:val="uk-UA"/>
        </w:rPr>
        <w:t>ного вивчення загальних і специфічних закономірностей, виник</w:t>
      </w:r>
      <w:r w:rsidRPr="00FE3E49">
        <w:rPr>
          <w:color w:val="000000"/>
          <w:spacing w:val="-2"/>
          <w:sz w:val="24"/>
          <w:szCs w:val="24"/>
          <w:lang w:val="uk-UA"/>
        </w:rPr>
        <w:softHyphen/>
      </w:r>
      <w:r w:rsidRPr="00FE3E49">
        <w:rPr>
          <w:color w:val="000000"/>
          <w:spacing w:val="1"/>
          <w:sz w:val="24"/>
          <w:szCs w:val="24"/>
          <w:lang w:val="uk-UA"/>
        </w:rPr>
        <w:t>нення, розвитку, функціонування різних правових систем.</w:t>
      </w:r>
    </w:p>
    <w:p w:rsidR="00EA1BE6" w:rsidRPr="00FE3E49" w:rsidRDefault="00EA1BE6" w:rsidP="00FE3E49">
      <w:pPr>
        <w:shd w:val="clear" w:color="auto" w:fill="FFFFFF"/>
        <w:spacing w:before="14"/>
        <w:ind w:firstLine="284"/>
        <w:rPr>
          <w:sz w:val="24"/>
          <w:szCs w:val="24"/>
        </w:rPr>
      </w:pPr>
      <w:r w:rsidRPr="00FE3E49">
        <w:rPr>
          <w:color w:val="000000"/>
          <w:sz w:val="24"/>
          <w:szCs w:val="24"/>
          <w:lang w:val="uk-UA"/>
        </w:rPr>
        <w:t xml:space="preserve">На думку О.Ф. Скакун, порівняльно-правовий метод — це </w:t>
      </w:r>
      <w:r w:rsidRPr="00FE3E49">
        <w:rPr>
          <w:color w:val="000000"/>
          <w:spacing w:val="-3"/>
          <w:sz w:val="24"/>
          <w:szCs w:val="24"/>
          <w:lang w:val="uk-UA"/>
        </w:rPr>
        <w:t xml:space="preserve">зіставлення однопорядкових юридичних понять, явищ, процесів і </w:t>
      </w:r>
      <w:r w:rsidRPr="00FE3E49">
        <w:rPr>
          <w:color w:val="000000"/>
          <w:spacing w:val="1"/>
          <w:sz w:val="24"/>
          <w:szCs w:val="24"/>
          <w:lang w:val="uk-UA"/>
        </w:rPr>
        <w:t xml:space="preserve">з'ясування між ними схожості і відмінності. Залежно від об'єктів, </w:t>
      </w:r>
      <w:r w:rsidRPr="00FE3E49">
        <w:rPr>
          <w:color w:val="000000"/>
          <w:spacing w:val="8"/>
          <w:sz w:val="24"/>
          <w:szCs w:val="24"/>
          <w:lang w:val="uk-UA"/>
        </w:rPr>
        <w:t xml:space="preserve">цей метод застосовується вибірково за обов'язкової умови їх </w:t>
      </w:r>
      <w:r w:rsidRPr="00FE3E49">
        <w:rPr>
          <w:color w:val="000000"/>
          <w:spacing w:val="-4"/>
          <w:sz w:val="24"/>
          <w:szCs w:val="24"/>
          <w:lang w:val="uk-UA"/>
        </w:rPr>
        <w:t>зіставлення.</w:t>
      </w:r>
    </w:p>
    <w:p w:rsidR="00EA1BE6" w:rsidRPr="00FE3E49" w:rsidRDefault="00EA1BE6" w:rsidP="00FE3E49">
      <w:pPr>
        <w:shd w:val="clear" w:color="auto" w:fill="FFFFFF"/>
        <w:spacing w:before="48"/>
        <w:ind w:firstLine="284"/>
        <w:rPr>
          <w:sz w:val="24"/>
          <w:szCs w:val="24"/>
        </w:rPr>
      </w:pPr>
      <w:r w:rsidRPr="00FE3E49">
        <w:rPr>
          <w:color w:val="000000"/>
          <w:sz w:val="24"/>
          <w:szCs w:val="24"/>
          <w:lang w:val="uk-UA"/>
        </w:rPr>
        <w:t>Порівняльно-правовий метод є способом пізнання державно-</w:t>
      </w:r>
      <w:r w:rsidRPr="00FE3E49">
        <w:rPr>
          <w:color w:val="000000"/>
          <w:spacing w:val="1"/>
          <w:sz w:val="24"/>
          <w:szCs w:val="24"/>
          <w:lang w:val="uk-UA"/>
        </w:rPr>
        <w:t xml:space="preserve">правових явищ, що відіграє виключно важливу роль у системі </w:t>
      </w:r>
      <w:r w:rsidRPr="00FE3E49">
        <w:rPr>
          <w:color w:val="000000"/>
          <w:spacing w:val="-1"/>
          <w:sz w:val="24"/>
          <w:szCs w:val="24"/>
          <w:lang w:val="uk-UA"/>
        </w:rPr>
        <w:t>методів юридичної науки, і в рамках методології порівняльно-</w:t>
      </w:r>
      <w:r w:rsidRPr="00FE3E49">
        <w:rPr>
          <w:color w:val="000000"/>
          <w:spacing w:val="1"/>
          <w:sz w:val="24"/>
          <w:szCs w:val="24"/>
          <w:lang w:val="uk-UA"/>
        </w:rPr>
        <w:t xml:space="preserve">правових досліджень має особливий статус, що дозволяє йому </w:t>
      </w:r>
      <w:r w:rsidRPr="00FE3E49">
        <w:rPr>
          <w:color w:val="000000"/>
          <w:sz w:val="24"/>
          <w:szCs w:val="24"/>
          <w:lang w:val="uk-UA"/>
        </w:rPr>
        <w:t>повністю розкритися.</w:t>
      </w:r>
    </w:p>
    <w:p w:rsidR="00EA1BE6" w:rsidRPr="00FE3E49" w:rsidRDefault="00EA1BE6" w:rsidP="00FE3E49">
      <w:pPr>
        <w:shd w:val="clear" w:color="auto" w:fill="FFFFFF"/>
        <w:spacing w:before="29"/>
        <w:ind w:right="19" w:firstLine="284"/>
        <w:rPr>
          <w:sz w:val="24"/>
          <w:szCs w:val="24"/>
        </w:rPr>
      </w:pPr>
      <w:r w:rsidRPr="00FE3E49">
        <w:rPr>
          <w:color w:val="000000"/>
          <w:spacing w:val="-3"/>
          <w:sz w:val="24"/>
          <w:szCs w:val="24"/>
          <w:lang w:val="uk-UA"/>
        </w:rPr>
        <w:t xml:space="preserve">Порівняння, яке має місце всередині однієї правової системи, називається </w:t>
      </w:r>
      <w:r w:rsidRPr="00FE3E49">
        <w:rPr>
          <w:bCs/>
          <w:color w:val="000000"/>
          <w:spacing w:val="-3"/>
          <w:sz w:val="24"/>
          <w:szCs w:val="24"/>
          <w:lang w:val="uk-UA"/>
        </w:rPr>
        <w:t xml:space="preserve">внутрішнім </w:t>
      </w:r>
      <w:r w:rsidRPr="00FE3E49">
        <w:rPr>
          <w:color w:val="000000"/>
          <w:spacing w:val="-3"/>
          <w:sz w:val="24"/>
          <w:szCs w:val="24"/>
          <w:lang w:val="uk-UA"/>
        </w:rPr>
        <w:t>або внутрішньо-типовим порівнянням од</w:t>
      </w:r>
      <w:r w:rsidRPr="00FE3E49">
        <w:rPr>
          <w:color w:val="000000"/>
          <w:spacing w:val="-3"/>
          <w:sz w:val="24"/>
          <w:szCs w:val="24"/>
          <w:lang w:val="uk-UA"/>
        </w:rPr>
        <w:softHyphen/>
        <w:t xml:space="preserve">нотипних об'єктів усередині правових систем, а порівняння різних </w:t>
      </w:r>
      <w:r w:rsidRPr="00FE3E49">
        <w:rPr>
          <w:color w:val="000000"/>
          <w:spacing w:val="2"/>
          <w:sz w:val="24"/>
          <w:szCs w:val="24"/>
          <w:lang w:val="uk-UA"/>
        </w:rPr>
        <w:t xml:space="preserve">об'єктів, що належать різним правовим системам, називається </w:t>
      </w:r>
      <w:r w:rsidRPr="00FE3E49">
        <w:rPr>
          <w:bCs/>
          <w:color w:val="000000"/>
          <w:sz w:val="24"/>
          <w:szCs w:val="24"/>
          <w:lang w:val="uk-UA"/>
        </w:rPr>
        <w:t xml:space="preserve">зовнішнім </w:t>
      </w:r>
      <w:r w:rsidRPr="00FE3E49">
        <w:rPr>
          <w:color w:val="000000"/>
          <w:sz w:val="24"/>
          <w:szCs w:val="24"/>
          <w:lang w:val="uk-UA"/>
        </w:rPr>
        <w:t>або міжтиповим порівнянням.</w:t>
      </w:r>
    </w:p>
    <w:p w:rsidR="00EA1BE6" w:rsidRPr="00FE3E49" w:rsidRDefault="00EA1BE6" w:rsidP="00FE3E49">
      <w:pPr>
        <w:shd w:val="clear" w:color="auto" w:fill="FFFFFF"/>
        <w:ind w:right="29" w:firstLine="284"/>
        <w:rPr>
          <w:sz w:val="24"/>
          <w:szCs w:val="24"/>
        </w:rPr>
      </w:pPr>
      <w:r w:rsidRPr="00FE3E49">
        <w:rPr>
          <w:color w:val="000000"/>
          <w:spacing w:val="-2"/>
          <w:sz w:val="24"/>
          <w:szCs w:val="24"/>
          <w:lang w:val="uk-UA"/>
        </w:rPr>
        <w:t>Порівняльно-правове дослідження може проводитися за прин</w:t>
      </w:r>
      <w:r w:rsidRPr="00FE3E49">
        <w:rPr>
          <w:color w:val="000000"/>
          <w:spacing w:val="-2"/>
          <w:sz w:val="24"/>
          <w:szCs w:val="24"/>
          <w:lang w:val="uk-UA"/>
        </w:rPr>
        <w:softHyphen/>
      </w:r>
      <w:r w:rsidRPr="00FE3E49">
        <w:rPr>
          <w:color w:val="000000"/>
          <w:spacing w:val="-3"/>
          <w:sz w:val="24"/>
          <w:szCs w:val="24"/>
          <w:lang w:val="uk-UA"/>
        </w:rPr>
        <w:t xml:space="preserve">ципом одночасності, тобто </w:t>
      </w:r>
      <w:r w:rsidRPr="00FE3E49">
        <w:rPr>
          <w:bCs/>
          <w:color w:val="000000"/>
          <w:spacing w:val="-3"/>
          <w:sz w:val="24"/>
          <w:szCs w:val="24"/>
          <w:lang w:val="uk-UA"/>
        </w:rPr>
        <w:t xml:space="preserve">синхронно, </w:t>
      </w:r>
      <w:r w:rsidRPr="00FE3E49">
        <w:rPr>
          <w:color w:val="000000"/>
          <w:spacing w:val="-3"/>
          <w:sz w:val="24"/>
          <w:szCs w:val="24"/>
          <w:lang w:val="uk-UA"/>
        </w:rPr>
        <w:t xml:space="preserve">або за принципом часової </w:t>
      </w:r>
      <w:r w:rsidRPr="00FE3E49">
        <w:rPr>
          <w:color w:val="000000"/>
          <w:spacing w:val="1"/>
          <w:sz w:val="24"/>
          <w:szCs w:val="24"/>
          <w:lang w:val="uk-UA"/>
        </w:rPr>
        <w:t xml:space="preserve">послідовності, тобто </w:t>
      </w:r>
      <w:r w:rsidRPr="00FE3E49">
        <w:rPr>
          <w:bCs/>
          <w:color w:val="000000"/>
          <w:spacing w:val="1"/>
          <w:sz w:val="24"/>
          <w:szCs w:val="24"/>
          <w:lang w:val="uk-UA"/>
        </w:rPr>
        <w:t>діахронно.</w:t>
      </w:r>
    </w:p>
    <w:p w:rsidR="00EA1BE6" w:rsidRPr="00FE3E49" w:rsidRDefault="00EA1BE6" w:rsidP="00FE3E49">
      <w:pPr>
        <w:shd w:val="clear" w:color="auto" w:fill="FFFFFF"/>
        <w:spacing w:before="10"/>
        <w:ind w:right="43" w:firstLine="284"/>
        <w:rPr>
          <w:sz w:val="24"/>
          <w:szCs w:val="24"/>
        </w:rPr>
      </w:pPr>
      <w:r w:rsidRPr="00FE3E49">
        <w:rPr>
          <w:color w:val="000000"/>
          <w:spacing w:val="-3"/>
          <w:sz w:val="24"/>
          <w:szCs w:val="24"/>
          <w:lang w:val="uk-UA"/>
        </w:rPr>
        <w:t xml:space="preserve">При використанні діахронного методу предметом дослідження </w:t>
      </w:r>
      <w:r w:rsidRPr="00FE3E49">
        <w:rPr>
          <w:color w:val="000000"/>
          <w:spacing w:val="-2"/>
          <w:sz w:val="24"/>
          <w:szCs w:val="24"/>
          <w:lang w:val="uk-UA"/>
        </w:rPr>
        <w:t xml:space="preserve">виступає не сам об'єкт, а процес його розвитку, тобто вивчається </w:t>
      </w:r>
      <w:r w:rsidRPr="00FE3E49">
        <w:rPr>
          <w:color w:val="000000"/>
          <w:sz w:val="24"/>
          <w:szCs w:val="24"/>
          <w:lang w:val="uk-UA"/>
        </w:rPr>
        <w:t>послідовність станів. Наприклад, за допомогою діахронного ме</w:t>
      </w:r>
      <w:r w:rsidRPr="00FE3E49">
        <w:rPr>
          <w:color w:val="000000"/>
          <w:sz w:val="24"/>
          <w:szCs w:val="24"/>
          <w:lang w:val="uk-UA"/>
        </w:rPr>
        <w:softHyphen/>
        <w:t>тоду можна з'ясувати процеси формування й основні етапи роз</w:t>
      </w:r>
      <w:r w:rsidRPr="00FE3E49">
        <w:rPr>
          <w:color w:val="000000"/>
          <w:sz w:val="24"/>
          <w:szCs w:val="24"/>
          <w:lang w:val="uk-UA"/>
        </w:rPr>
        <w:softHyphen/>
      </w:r>
      <w:r w:rsidRPr="00FE3E49">
        <w:rPr>
          <w:color w:val="000000"/>
          <w:spacing w:val="1"/>
          <w:sz w:val="24"/>
          <w:szCs w:val="24"/>
          <w:lang w:val="uk-UA"/>
        </w:rPr>
        <w:t>витку різних правових систем.</w:t>
      </w:r>
    </w:p>
    <w:p w:rsidR="00EA1BE6" w:rsidRPr="00FE3E49" w:rsidRDefault="00EA1BE6" w:rsidP="00FE3E49">
      <w:pPr>
        <w:shd w:val="clear" w:color="auto" w:fill="FFFFFF"/>
        <w:spacing w:before="19"/>
        <w:ind w:right="58" w:firstLine="284"/>
        <w:rPr>
          <w:sz w:val="24"/>
          <w:szCs w:val="24"/>
          <w:lang w:val="uk-UA"/>
        </w:rPr>
      </w:pPr>
      <w:r w:rsidRPr="00FE3E49">
        <w:rPr>
          <w:color w:val="000000"/>
          <w:spacing w:val="3"/>
          <w:sz w:val="24"/>
          <w:szCs w:val="24"/>
          <w:lang w:val="uk-UA"/>
        </w:rPr>
        <w:t>Порівняння може також здійснюватися або у формі зістав</w:t>
      </w:r>
      <w:r w:rsidRPr="00FE3E49">
        <w:rPr>
          <w:color w:val="000000"/>
          <w:spacing w:val="3"/>
          <w:sz w:val="24"/>
          <w:szCs w:val="24"/>
          <w:lang w:val="uk-UA"/>
        </w:rPr>
        <w:softHyphen/>
      </w:r>
      <w:r w:rsidRPr="00FE3E49">
        <w:rPr>
          <w:color w:val="000000"/>
          <w:spacing w:val="-2"/>
          <w:sz w:val="24"/>
          <w:szCs w:val="24"/>
          <w:lang w:val="uk-UA"/>
        </w:rPr>
        <w:t xml:space="preserve">лення, або у формі </w:t>
      </w:r>
      <w:r w:rsidRPr="00FE3E49">
        <w:rPr>
          <w:bCs/>
          <w:color w:val="000000"/>
          <w:spacing w:val="-2"/>
          <w:sz w:val="24"/>
          <w:szCs w:val="24"/>
          <w:lang w:val="uk-UA"/>
        </w:rPr>
        <w:t xml:space="preserve">протиставлення. </w:t>
      </w:r>
      <w:r w:rsidRPr="00FE3E49">
        <w:rPr>
          <w:color w:val="000000"/>
          <w:spacing w:val="-2"/>
          <w:sz w:val="24"/>
          <w:szCs w:val="24"/>
          <w:lang w:val="uk-UA"/>
        </w:rPr>
        <w:t xml:space="preserve">При зіставному порівнянні кожен із порівнюваних об'єктів може бути одночасно і тим, що </w:t>
      </w:r>
      <w:r w:rsidRPr="00FE3E49">
        <w:rPr>
          <w:color w:val="000000"/>
          <w:sz w:val="24"/>
          <w:szCs w:val="24"/>
          <w:lang w:val="uk-UA"/>
        </w:rPr>
        <w:t>порівнюється, і тим, з чим порівнюється. Зіставлення, яке нази</w:t>
      </w:r>
      <w:r w:rsidRPr="00FE3E49">
        <w:rPr>
          <w:color w:val="000000"/>
          <w:sz w:val="24"/>
          <w:szCs w:val="24"/>
          <w:lang w:val="uk-UA"/>
        </w:rPr>
        <w:softHyphen/>
      </w:r>
      <w:r w:rsidRPr="00FE3E49">
        <w:rPr>
          <w:color w:val="000000"/>
          <w:spacing w:val="1"/>
          <w:sz w:val="24"/>
          <w:szCs w:val="24"/>
          <w:lang w:val="uk-UA"/>
        </w:rPr>
        <w:t xml:space="preserve">вають ще контрастним, передбачає виділення одного об'єкта в </w:t>
      </w:r>
      <w:r w:rsidRPr="00FE3E49">
        <w:rPr>
          <w:color w:val="000000"/>
          <w:spacing w:val="-2"/>
          <w:sz w:val="24"/>
          <w:szCs w:val="24"/>
          <w:lang w:val="uk-UA"/>
        </w:rPr>
        <w:t>статусі головного, який потім протиставляється решті всіх порів</w:t>
      </w:r>
      <w:r w:rsidRPr="00FE3E49">
        <w:rPr>
          <w:color w:val="000000"/>
          <w:spacing w:val="-2"/>
          <w:sz w:val="24"/>
          <w:szCs w:val="24"/>
          <w:lang w:val="uk-UA"/>
        </w:rPr>
        <w:softHyphen/>
      </w:r>
      <w:r w:rsidRPr="00FE3E49">
        <w:rPr>
          <w:color w:val="000000"/>
          <w:sz w:val="24"/>
          <w:szCs w:val="24"/>
          <w:lang w:val="uk-UA"/>
        </w:rPr>
        <w:t>нюваних об'єктів.</w:t>
      </w:r>
    </w:p>
    <w:p w:rsidR="00EA1BE6" w:rsidRPr="00FE3E49" w:rsidRDefault="00EA1BE6" w:rsidP="00FE3E49">
      <w:pPr>
        <w:shd w:val="clear" w:color="auto" w:fill="FFFFFF"/>
        <w:spacing w:before="34"/>
        <w:ind w:right="77" w:firstLine="284"/>
        <w:rPr>
          <w:sz w:val="24"/>
          <w:szCs w:val="24"/>
        </w:rPr>
      </w:pPr>
      <w:r w:rsidRPr="00FE3E49">
        <w:rPr>
          <w:color w:val="000000"/>
          <w:sz w:val="24"/>
          <w:szCs w:val="24"/>
          <w:lang w:val="uk-UA"/>
        </w:rPr>
        <w:t>Якщо метод зіставлення ефективний при проведенні внут</w:t>
      </w:r>
      <w:r w:rsidRPr="00FE3E49">
        <w:rPr>
          <w:color w:val="000000"/>
          <w:sz w:val="24"/>
          <w:szCs w:val="24"/>
          <w:lang w:val="uk-UA"/>
        </w:rPr>
        <w:softHyphen/>
      </w:r>
      <w:r w:rsidRPr="00FE3E49">
        <w:rPr>
          <w:color w:val="000000"/>
          <w:spacing w:val="-1"/>
          <w:sz w:val="24"/>
          <w:szCs w:val="24"/>
          <w:lang w:val="uk-UA"/>
        </w:rPr>
        <w:t xml:space="preserve">рішньо-типового порівняння, то метод протиставлення найбільш </w:t>
      </w:r>
      <w:r w:rsidRPr="00FE3E49">
        <w:rPr>
          <w:color w:val="000000"/>
          <w:sz w:val="24"/>
          <w:szCs w:val="24"/>
          <w:lang w:val="uk-UA"/>
        </w:rPr>
        <w:t>ефективний при проведенні міжтипового порівняння державно-правових явищ.</w:t>
      </w:r>
    </w:p>
    <w:p w:rsidR="00EA1BE6" w:rsidRPr="00FE3E49" w:rsidRDefault="00EA1BE6" w:rsidP="00FE3E49">
      <w:pPr>
        <w:shd w:val="clear" w:color="auto" w:fill="FFFFFF"/>
        <w:ind w:right="24" w:firstLine="284"/>
        <w:rPr>
          <w:color w:val="000000"/>
          <w:sz w:val="24"/>
          <w:szCs w:val="24"/>
          <w:lang w:val="uk-UA"/>
        </w:rPr>
      </w:pPr>
      <w:r w:rsidRPr="00FE3E49">
        <w:rPr>
          <w:color w:val="000000"/>
          <w:spacing w:val="-1"/>
          <w:sz w:val="24"/>
          <w:szCs w:val="24"/>
          <w:lang w:val="uk-UA"/>
        </w:rPr>
        <w:t>Порівняння різних державно-правових систем може проводи</w:t>
      </w:r>
      <w:r w:rsidRPr="00FE3E49">
        <w:rPr>
          <w:color w:val="000000"/>
          <w:spacing w:val="-1"/>
          <w:sz w:val="24"/>
          <w:szCs w:val="24"/>
          <w:lang w:val="uk-UA"/>
        </w:rPr>
        <w:softHyphen/>
      </w:r>
      <w:r w:rsidRPr="00FE3E49">
        <w:rPr>
          <w:color w:val="000000"/>
          <w:spacing w:val="3"/>
          <w:sz w:val="24"/>
          <w:szCs w:val="24"/>
          <w:lang w:val="uk-UA"/>
        </w:rPr>
        <w:t xml:space="preserve">тися на </w:t>
      </w:r>
      <w:r w:rsidRPr="00FE3E49">
        <w:rPr>
          <w:bCs/>
          <w:color w:val="000000"/>
          <w:spacing w:val="3"/>
          <w:sz w:val="24"/>
          <w:szCs w:val="24"/>
          <w:lang w:val="uk-UA"/>
        </w:rPr>
        <w:t xml:space="preserve">мікрорівні, </w:t>
      </w:r>
      <w:r w:rsidRPr="00FE3E49">
        <w:rPr>
          <w:color w:val="000000"/>
          <w:spacing w:val="3"/>
          <w:sz w:val="24"/>
          <w:szCs w:val="24"/>
          <w:lang w:val="uk-UA"/>
        </w:rPr>
        <w:t xml:space="preserve">тобто на рівні правових норм і інститутів, і </w:t>
      </w:r>
      <w:r w:rsidRPr="00FE3E49">
        <w:rPr>
          <w:color w:val="000000"/>
          <w:sz w:val="24"/>
          <w:szCs w:val="24"/>
          <w:lang w:val="uk-UA"/>
        </w:rPr>
        <w:t xml:space="preserve">на </w:t>
      </w:r>
      <w:r w:rsidRPr="00FE3E49">
        <w:rPr>
          <w:bCs/>
          <w:color w:val="000000"/>
          <w:sz w:val="24"/>
          <w:szCs w:val="24"/>
          <w:lang w:val="uk-UA"/>
        </w:rPr>
        <w:t xml:space="preserve">макрорівні </w:t>
      </w:r>
      <w:r w:rsidRPr="00FE3E49">
        <w:rPr>
          <w:color w:val="000000"/>
          <w:sz w:val="24"/>
          <w:szCs w:val="24"/>
        </w:rPr>
        <w:t xml:space="preserve">— </w:t>
      </w:r>
      <w:r w:rsidRPr="00FE3E49">
        <w:rPr>
          <w:color w:val="000000"/>
          <w:sz w:val="24"/>
          <w:szCs w:val="24"/>
          <w:lang w:val="uk-UA"/>
        </w:rPr>
        <w:t>на рівні правових систем.</w:t>
      </w:r>
    </w:p>
    <w:p w:rsidR="00EA1BE6" w:rsidRPr="00FE3E49" w:rsidRDefault="00EA1BE6" w:rsidP="00FE3E49">
      <w:pPr>
        <w:shd w:val="clear" w:color="auto" w:fill="FFFFFF"/>
        <w:ind w:firstLine="284"/>
        <w:rPr>
          <w:sz w:val="24"/>
          <w:szCs w:val="24"/>
        </w:rPr>
      </w:pPr>
      <w:r w:rsidRPr="00FE3E49">
        <w:rPr>
          <w:color w:val="000000"/>
          <w:sz w:val="24"/>
          <w:szCs w:val="24"/>
          <w:lang w:val="uk-UA"/>
        </w:rPr>
        <w:t xml:space="preserve">На думку К. Цвайгерта і </w:t>
      </w:r>
      <w:r w:rsidRPr="00FE3E49">
        <w:rPr>
          <w:color w:val="000000"/>
          <w:sz w:val="24"/>
          <w:szCs w:val="24"/>
          <w:lang w:val="en-US"/>
        </w:rPr>
        <w:t>X</w:t>
      </w:r>
      <w:r w:rsidRPr="00FE3E49">
        <w:rPr>
          <w:color w:val="000000"/>
          <w:sz w:val="24"/>
          <w:szCs w:val="24"/>
          <w:lang w:val="uk-UA"/>
        </w:rPr>
        <w:t xml:space="preserve">. Кьотца, при проведенні порівняльних </w:t>
      </w:r>
      <w:r w:rsidRPr="00FE3E49">
        <w:rPr>
          <w:color w:val="000000"/>
          <w:spacing w:val="-3"/>
          <w:sz w:val="24"/>
          <w:szCs w:val="24"/>
          <w:lang w:val="uk-UA"/>
        </w:rPr>
        <w:t>досліджень на макрорівні акцент робиться не на конкретних проб</w:t>
      </w:r>
      <w:r w:rsidRPr="00FE3E49">
        <w:rPr>
          <w:color w:val="000000"/>
          <w:spacing w:val="-3"/>
          <w:sz w:val="24"/>
          <w:szCs w:val="24"/>
          <w:lang w:val="uk-UA"/>
        </w:rPr>
        <w:softHyphen/>
      </w:r>
      <w:r w:rsidRPr="00FE3E49">
        <w:rPr>
          <w:color w:val="000000"/>
          <w:sz w:val="24"/>
          <w:szCs w:val="24"/>
          <w:lang w:val="uk-UA"/>
        </w:rPr>
        <w:t xml:space="preserve">лемах та їх вирішенні, а на дослідженні методів поводження з </w:t>
      </w:r>
      <w:r w:rsidRPr="00FE3E49">
        <w:rPr>
          <w:color w:val="000000"/>
          <w:spacing w:val="-3"/>
          <w:sz w:val="24"/>
          <w:szCs w:val="24"/>
          <w:lang w:val="uk-UA"/>
        </w:rPr>
        <w:t xml:space="preserve">правовим матеріалом, процедурах вирішення суперечок або ролі окремих елементів права. На відміну від </w:t>
      </w:r>
      <w:r w:rsidRPr="00FE3E49">
        <w:rPr>
          <w:color w:val="000000"/>
          <w:spacing w:val="1"/>
          <w:sz w:val="24"/>
          <w:szCs w:val="24"/>
          <w:lang w:val="uk-UA"/>
        </w:rPr>
        <w:t xml:space="preserve">макрорівня, порівняльне правознавство на мікрорівні має справу </w:t>
      </w:r>
      <w:r w:rsidRPr="00FE3E49">
        <w:rPr>
          <w:color w:val="000000"/>
          <w:spacing w:val="3"/>
          <w:sz w:val="24"/>
          <w:szCs w:val="24"/>
          <w:lang w:val="uk-UA"/>
        </w:rPr>
        <w:t>не із загальними проблемами, а зі спеціальними, тобто з пра</w:t>
      </w:r>
      <w:r w:rsidRPr="00FE3E49">
        <w:rPr>
          <w:color w:val="000000"/>
          <w:spacing w:val="3"/>
          <w:sz w:val="24"/>
          <w:szCs w:val="24"/>
          <w:lang w:val="uk-UA"/>
        </w:rPr>
        <w:softHyphen/>
      </w:r>
      <w:r w:rsidRPr="00FE3E49">
        <w:rPr>
          <w:color w:val="000000"/>
          <w:spacing w:val="-2"/>
          <w:sz w:val="24"/>
          <w:szCs w:val="24"/>
          <w:lang w:val="uk-UA"/>
        </w:rPr>
        <w:t>вилами, використовуваними для вирішення конкретних проблем</w:t>
      </w:r>
      <w:r w:rsidRPr="00FE3E49">
        <w:rPr>
          <w:color w:val="000000"/>
          <w:spacing w:val="-1"/>
          <w:sz w:val="24"/>
          <w:szCs w:val="24"/>
          <w:lang w:val="uk-UA"/>
        </w:rPr>
        <w:t>.</w:t>
      </w:r>
    </w:p>
    <w:p w:rsidR="00EA1BE6" w:rsidRPr="00FE3E49" w:rsidRDefault="00EA1BE6" w:rsidP="00FE3E49">
      <w:pPr>
        <w:shd w:val="clear" w:color="auto" w:fill="FFFFFF"/>
        <w:ind w:firstLine="284"/>
        <w:rPr>
          <w:sz w:val="24"/>
          <w:szCs w:val="24"/>
        </w:rPr>
      </w:pPr>
      <w:r w:rsidRPr="00FE3E49">
        <w:rPr>
          <w:color w:val="000000"/>
          <w:spacing w:val="2"/>
          <w:sz w:val="24"/>
          <w:szCs w:val="24"/>
          <w:lang w:val="uk-UA"/>
        </w:rPr>
        <w:t>Серед інших способів порівняння виділяються такі:</w:t>
      </w:r>
    </w:p>
    <w:p w:rsidR="00EA1BE6" w:rsidRPr="00FE3E49" w:rsidRDefault="00EA1BE6" w:rsidP="00FE3E49">
      <w:pPr>
        <w:numPr>
          <w:ilvl w:val="0"/>
          <w:numId w:val="4"/>
        </w:numPr>
        <w:shd w:val="clear" w:color="auto" w:fill="FFFFFF"/>
        <w:tabs>
          <w:tab w:val="left" w:pos="768"/>
        </w:tabs>
        <w:ind w:firstLine="284"/>
        <w:rPr>
          <w:color w:val="000000"/>
          <w:sz w:val="24"/>
          <w:szCs w:val="24"/>
        </w:rPr>
      </w:pPr>
      <w:r w:rsidRPr="00FE3E49">
        <w:rPr>
          <w:bCs/>
          <w:color w:val="000000"/>
          <w:spacing w:val="-4"/>
          <w:sz w:val="24"/>
          <w:szCs w:val="24"/>
          <w:lang w:val="uk-UA"/>
        </w:rPr>
        <w:t xml:space="preserve">функціональне </w:t>
      </w:r>
      <w:r w:rsidRPr="00FE3E49">
        <w:rPr>
          <w:color w:val="000000"/>
          <w:spacing w:val="-4"/>
          <w:sz w:val="24"/>
          <w:szCs w:val="24"/>
          <w:lang w:val="uk-UA"/>
        </w:rPr>
        <w:t xml:space="preserve">порівняння, так визначається А.Х. Саїдовим </w:t>
      </w:r>
      <w:r w:rsidRPr="00FE3E49">
        <w:rPr>
          <w:color w:val="000000"/>
          <w:spacing w:val="-1"/>
          <w:sz w:val="24"/>
          <w:szCs w:val="24"/>
          <w:lang w:val="uk-UA"/>
        </w:rPr>
        <w:t>як дослідження правових засобів і способів вирішення схожих або однакових соціальних і правових проблем різними правовими системами. Функціональне порівняння передбачає порівняння функ</w:t>
      </w:r>
      <w:r w:rsidRPr="00FE3E49">
        <w:rPr>
          <w:color w:val="000000"/>
          <w:spacing w:val="1"/>
          <w:sz w:val="24"/>
          <w:szCs w:val="24"/>
          <w:lang w:val="uk-UA"/>
        </w:rPr>
        <w:t>цій, що виконуються різними державно-правовими інститутами;</w:t>
      </w:r>
    </w:p>
    <w:p w:rsidR="00EA1BE6" w:rsidRPr="00FE3E49" w:rsidRDefault="00EA1BE6" w:rsidP="00FE3E49">
      <w:pPr>
        <w:numPr>
          <w:ilvl w:val="0"/>
          <w:numId w:val="4"/>
        </w:numPr>
        <w:shd w:val="clear" w:color="auto" w:fill="FFFFFF"/>
        <w:tabs>
          <w:tab w:val="left" w:pos="768"/>
        </w:tabs>
        <w:ind w:firstLine="284"/>
        <w:rPr>
          <w:color w:val="000000"/>
          <w:sz w:val="24"/>
          <w:szCs w:val="24"/>
        </w:rPr>
      </w:pPr>
      <w:r w:rsidRPr="00FE3E49">
        <w:rPr>
          <w:bCs/>
          <w:color w:val="000000"/>
          <w:spacing w:val="2"/>
          <w:sz w:val="24"/>
          <w:szCs w:val="24"/>
          <w:lang w:val="uk-UA"/>
        </w:rPr>
        <w:t xml:space="preserve">нормативне </w:t>
      </w:r>
      <w:r w:rsidRPr="00FE3E49">
        <w:rPr>
          <w:color w:val="000000"/>
          <w:spacing w:val="2"/>
          <w:sz w:val="24"/>
          <w:szCs w:val="24"/>
          <w:lang w:val="uk-UA"/>
        </w:rPr>
        <w:t>порівняння, що передбачає суто юридичний аналіз і зіставлення схожих правових норм і законодавчих актів.</w:t>
      </w:r>
    </w:p>
    <w:p w:rsidR="00EA1BE6" w:rsidRPr="00FE3E49" w:rsidRDefault="00EA1BE6" w:rsidP="00FE3E49">
      <w:pPr>
        <w:shd w:val="clear" w:color="auto" w:fill="FFFFFF"/>
        <w:tabs>
          <w:tab w:val="left" w:pos="768"/>
        </w:tabs>
        <w:ind w:firstLine="284"/>
        <w:rPr>
          <w:color w:val="000000"/>
          <w:sz w:val="24"/>
          <w:szCs w:val="24"/>
        </w:rPr>
      </w:pPr>
      <w:r w:rsidRPr="00FE3E49">
        <w:rPr>
          <w:color w:val="000000"/>
          <w:sz w:val="24"/>
          <w:szCs w:val="24"/>
          <w:lang w:val="uk-UA"/>
        </w:rPr>
        <w:t xml:space="preserve">При цьому активно використовуються юридичні терміни, поняття </w:t>
      </w:r>
      <w:r w:rsidRPr="00FE3E49">
        <w:rPr>
          <w:color w:val="000000"/>
          <w:spacing w:val="2"/>
          <w:sz w:val="24"/>
          <w:szCs w:val="24"/>
          <w:lang w:val="uk-UA"/>
        </w:rPr>
        <w:t>і категорії, що визначають специфіку правових систем;</w:t>
      </w:r>
    </w:p>
    <w:p w:rsidR="00E0152F" w:rsidRPr="00FE3E49" w:rsidRDefault="00EA1BE6" w:rsidP="00FE3E49">
      <w:pPr>
        <w:numPr>
          <w:ilvl w:val="0"/>
          <w:numId w:val="4"/>
        </w:numPr>
        <w:shd w:val="clear" w:color="auto" w:fill="FFFFFF"/>
        <w:tabs>
          <w:tab w:val="left" w:pos="768"/>
        </w:tabs>
        <w:ind w:firstLine="284"/>
        <w:rPr>
          <w:color w:val="000000"/>
          <w:sz w:val="24"/>
          <w:szCs w:val="24"/>
        </w:rPr>
      </w:pPr>
      <w:r w:rsidRPr="00FE3E49">
        <w:rPr>
          <w:bCs/>
          <w:color w:val="000000"/>
          <w:spacing w:val="6"/>
          <w:sz w:val="24"/>
          <w:szCs w:val="24"/>
          <w:lang w:val="uk-UA"/>
        </w:rPr>
        <w:t xml:space="preserve">проблемне </w:t>
      </w:r>
      <w:r w:rsidRPr="00FE3E49">
        <w:rPr>
          <w:color w:val="000000"/>
          <w:spacing w:val="6"/>
          <w:sz w:val="24"/>
          <w:szCs w:val="24"/>
          <w:lang w:val="uk-UA"/>
        </w:rPr>
        <w:t xml:space="preserve">порівняння, при якому порівнюються лише </w:t>
      </w:r>
      <w:r w:rsidRPr="00FE3E49">
        <w:rPr>
          <w:color w:val="000000"/>
          <w:spacing w:val="7"/>
          <w:sz w:val="24"/>
          <w:szCs w:val="24"/>
          <w:lang w:val="uk-UA"/>
        </w:rPr>
        <w:t>шляхи вирішення проблем у різних правових системах і мож</w:t>
      </w:r>
      <w:r w:rsidRPr="00FE3E49">
        <w:rPr>
          <w:color w:val="000000"/>
          <w:spacing w:val="3"/>
          <w:sz w:val="24"/>
          <w:szCs w:val="24"/>
          <w:lang w:val="uk-UA"/>
        </w:rPr>
        <w:t>ливість застосування цього рішення для даної національної пра</w:t>
      </w:r>
      <w:r w:rsidRPr="00FE3E49">
        <w:rPr>
          <w:color w:val="000000"/>
          <w:spacing w:val="-1"/>
          <w:sz w:val="24"/>
          <w:szCs w:val="24"/>
          <w:lang w:val="uk-UA"/>
        </w:rPr>
        <w:t>вової системи;</w:t>
      </w:r>
      <w:r w:rsidR="00E0152F" w:rsidRPr="00FE3E49">
        <w:rPr>
          <w:color w:val="000000"/>
          <w:sz w:val="24"/>
          <w:szCs w:val="24"/>
        </w:rPr>
        <w:t xml:space="preserve"> </w:t>
      </w:r>
    </w:p>
    <w:p w:rsidR="00EA1BE6" w:rsidRPr="00FE3E49" w:rsidRDefault="00EA1BE6" w:rsidP="00FE3E49">
      <w:pPr>
        <w:numPr>
          <w:ilvl w:val="0"/>
          <w:numId w:val="4"/>
        </w:numPr>
        <w:shd w:val="clear" w:color="auto" w:fill="FFFFFF"/>
        <w:tabs>
          <w:tab w:val="left" w:pos="768"/>
        </w:tabs>
        <w:ind w:firstLine="284"/>
        <w:rPr>
          <w:color w:val="000000"/>
          <w:sz w:val="24"/>
          <w:szCs w:val="24"/>
        </w:rPr>
      </w:pPr>
      <w:r w:rsidRPr="00FE3E49">
        <w:rPr>
          <w:bCs/>
          <w:color w:val="000000"/>
          <w:spacing w:val="3"/>
          <w:sz w:val="24"/>
          <w:szCs w:val="24"/>
          <w:lang w:val="uk-UA"/>
        </w:rPr>
        <w:t xml:space="preserve">текстуальне </w:t>
      </w:r>
      <w:r w:rsidRPr="00FE3E49">
        <w:rPr>
          <w:color w:val="000000"/>
          <w:spacing w:val="3"/>
          <w:sz w:val="24"/>
          <w:szCs w:val="24"/>
          <w:lang w:val="uk-UA"/>
        </w:rPr>
        <w:t xml:space="preserve">порівняння, направлене на з'ясування того, </w:t>
      </w:r>
      <w:r w:rsidRPr="00FE3E49">
        <w:rPr>
          <w:color w:val="000000"/>
          <w:sz w:val="24"/>
          <w:szCs w:val="24"/>
          <w:lang w:val="uk-UA"/>
        </w:rPr>
        <w:t xml:space="preserve">який текст найбільш прийнятний для імплементації в національне </w:t>
      </w:r>
      <w:r w:rsidRPr="00FE3E49">
        <w:rPr>
          <w:color w:val="000000"/>
          <w:spacing w:val="-2"/>
          <w:sz w:val="24"/>
          <w:szCs w:val="24"/>
          <w:lang w:val="uk-UA"/>
        </w:rPr>
        <w:t>законодавство;</w:t>
      </w:r>
    </w:p>
    <w:p w:rsidR="00EA1BE6" w:rsidRPr="00FE3E49" w:rsidRDefault="00EA1BE6" w:rsidP="00FE3E49">
      <w:pPr>
        <w:numPr>
          <w:ilvl w:val="0"/>
          <w:numId w:val="5"/>
        </w:numPr>
        <w:shd w:val="clear" w:color="auto" w:fill="FFFFFF"/>
        <w:tabs>
          <w:tab w:val="left" w:pos="778"/>
        </w:tabs>
        <w:ind w:firstLine="284"/>
        <w:rPr>
          <w:color w:val="000000"/>
          <w:sz w:val="24"/>
          <w:szCs w:val="24"/>
        </w:rPr>
      </w:pPr>
      <w:r w:rsidRPr="00FE3E49">
        <w:rPr>
          <w:color w:val="000000"/>
          <w:spacing w:val="6"/>
          <w:sz w:val="24"/>
          <w:szCs w:val="24"/>
          <w:lang w:val="uk-UA"/>
        </w:rPr>
        <w:t>концептуальне порівняння, направлене на виявлення і</w:t>
      </w:r>
      <w:r w:rsidR="00E0152F" w:rsidRPr="00FE3E49">
        <w:rPr>
          <w:color w:val="000000"/>
          <w:spacing w:val="6"/>
          <w:sz w:val="24"/>
          <w:szCs w:val="24"/>
          <w:lang w:val="uk-UA"/>
        </w:rPr>
        <w:t xml:space="preserve"> </w:t>
      </w:r>
      <w:r w:rsidRPr="00FE3E49">
        <w:rPr>
          <w:color w:val="000000"/>
          <w:spacing w:val="1"/>
          <w:sz w:val="24"/>
          <w:szCs w:val="24"/>
          <w:lang w:val="uk-UA"/>
        </w:rPr>
        <w:t>вивчення основних концепцій і положень порівнюваних об'єктів,</w:t>
      </w:r>
      <w:r w:rsidR="00E0152F" w:rsidRPr="00FE3E49">
        <w:rPr>
          <w:color w:val="000000"/>
          <w:spacing w:val="1"/>
          <w:sz w:val="24"/>
          <w:szCs w:val="24"/>
          <w:lang w:val="uk-UA"/>
        </w:rPr>
        <w:t xml:space="preserve"> </w:t>
      </w:r>
      <w:r w:rsidRPr="00FE3E49">
        <w:rPr>
          <w:color w:val="000000"/>
          <w:spacing w:val="2"/>
          <w:sz w:val="24"/>
          <w:szCs w:val="24"/>
          <w:lang w:val="uk-UA"/>
        </w:rPr>
        <w:t>що визначають напрям їх розвитку;</w:t>
      </w:r>
    </w:p>
    <w:p w:rsidR="00EA1BE6" w:rsidRPr="00FE3E49" w:rsidRDefault="00EA1BE6" w:rsidP="00FE3E49">
      <w:pPr>
        <w:numPr>
          <w:ilvl w:val="0"/>
          <w:numId w:val="5"/>
        </w:numPr>
        <w:shd w:val="clear" w:color="auto" w:fill="FFFFFF"/>
        <w:tabs>
          <w:tab w:val="left" w:pos="778"/>
        </w:tabs>
        <w:spacing w:before="10"/>
        <w:ind w:firstLine="284"/>
        <w:rPr>
          <w:color w:val="000000"/>
          <w:sz w:val="24"/>
          <w:szCs w:val="24"/>
        </w:rPr>
      </w:pPr>
      <w:r w:rsidRPr="00FE3E49">
        <w:rPr>
          <w:color w:val="000000"/>
          <w:spacing w:val="2"/>
          <w:sz w:val="24"/>
          <w:szCs w:val="24"/>
          <w:lang w:val="uk-UA"/>
        </w:rPr>
        <w:t>бінарне порівняння, суть якого полягає в тому, що порів</w:t>
      </w:r>
      <w:r w:rsidRPr="00FE3E49">
        <w:rPr>
          <w:color w:val="000000"/>
          <w:spacing w:val="-1"/>
          <w:sz w:val="24"/>
          <w:szCs w:val="24"/>
          <w:lang w:val="uk-UA"/>
        </w:rPr>
        <w:t>няльно-правовому дослідженню часто піддається не безліч співіс</w:t>
      </w:r>
      <w:r w:rsidRPr="00FE3E49">
        <w:rPr>
          <w:color w:val="000000"/>
          <w:spacing w:val="5"/>
          <w:sz w:val="24"/>
          <w:szCs w:val="24"/>
          <w:lang w:val="uk-UA"/>
        </w:rPr>
        <w:t xml:space="preserve">нуючих політичних і правових систем, а тільки дві паралельно </w:t>
      </w:r>
      <w:r w:rsidRPr="00FE3E49">
        <w:rPr>
          <w:color w:val="000000"/>
          <w:spacing w:val="3"/>
          <w:sz w:val="24"/>
          <w:szCs w:val="24"/>
          <w:lang w:val="uk-UA"/>
        </w:rPr>
        <w:t>існуючі системи, що розвиваються. Наприклад, порівняння правових систем релігійного і світського типу та ін.</w:t>
      </w:r>
    </w:p>
    <w:p w:rsidR="00EA1BE6" w:rsidRPr="00FE3E49" w:rsidRDefault="00EA1BE6" w:rsidP="00FE3E49">
      <w:pPr>
        <w:shd w:val="clear" w:color="auto" w:fill="FFFFFF"/>
        <w:ind w:right="24" w:firstLine="284"/>
        <w:rPr>
          <w:bCs/>
          <w:color w:val="000000"/>
          <w:spacing w:val="-5"/>
          <w:sz w:val="24"/>
          <w:szCs w:val="24"/>
          <w:lang w:val="uk-UA"/>
        </w:rPr>
      </w:pPr>
    </w:p>
    <w:p w:rsidR="00D82FC1" w:rsidRPr="00FE3E49" w:rsidRDefault="008F3844" w:rsidP="00FE3E49">
      <w:pPr>
        <w:shd w:val="clear" w:color="auto" w:fill="FFFFFF"/>
        <w:ind w:right="24" w:firstLine="284"/>
        <w:rPr>
          <w:b/>
          <w:bCs/>
          <w:color w:val="000000"/>
          <w:spacing w:val="-5"/>
          <w:sz w:val="24"/>
          <w:szCs w:val="24"/>
          <w:lang w:val="uk-UA"/>
        </w:rPr>
      </w:pPr>
      <w:r w:rsidRPr="00FE3E49">
        <w:rPr>
          <w:b/>
          <w:bCs/>
          <w:color w:val="000000"/>
          <w:spacing w:val="-5"/>
          <w:sz w:val="24"/>
          <w:szCs w:val="24"/>
          <w:lang w:val="uk-UA"/>
        </w:rPr>
        <w:t>20. Иные подходы и методы, используемые в сравнительно-правовых исследованиях.</w:t>
      </w:r>
    </w:p>
    <w:p w:rsidR="0002459B" w:rsidRPr="00FE3E49" w:rsidRDefault="0002459B" w:rsidP="00FE3E49">
      <w:pPr>
        <w:shd w:val="clear" w:color="auto" w:fill="FFFFFF"/>
        <w:ind w:right="24" w:firstLine="284"/>
        <w:rPr>
          <w:b/>
          <w:bCs/>
          <w:color w:val="000000"/>
          <w:spacing w:val="-5"/>
          <w:sz w:val="24"/>
          <w:szCs w:val="24"/>
          <w:lang w:val="uk-UA"/>
        </w:rPr>
      </w:pPr>
      <w:r w:rsidRPr="00FE3E49">
        <w:rPr>
          <w:color w:val="000000"/>
          <w:sz w:val="24"/>
          <w:szCs w:val="24"/>
          <w:lang w:val="uk-UA"/>
        </w:rPr>
        <w:t xml:space="preserve">Порівняльне правознавство, окрім основного його методу </w:t>
      </w:r>
      <w:r w:rsidRPr="00FE3E49">
        <w:rPr>
          <w:color w:val="000000"/>
          <w:spacing w:val="-1"/>
          <w:sz w:val="24"/>
          <w:szCs w:val="24"/>
          <w:lang w:val="uk-UA"/>
        </w:rPr>
        <w:t xml:space="preserve">(порівняльно-правового), використовує широкий спектр методів. </w:t>
      </w:r>
      <w:r w:rsidRPr="00FE3E49">
        <w:rPr>
          <w:color w:val="000000"/>
          <w:spacing w:val="-5"/>
          <w:sz w:val="24"/>
          <w:szCs w:val="24"/>
          <w:lang w:val="uk-UA"/>
        </w:rPr>
        <w:t>Вони запозичені в інших гуманітарних наук (юридичних і неюри</w:t>
      </w:r>
      <w:r w:rsidRPr="00FE3E49">
        <w:rPr>
          <w:color w:val="000000"/>
          <w:spacing w:val="-2"/>
          <w:sz w:val="24"/>
          <w:szCs w:val="24"/>
          <w:lang w:val="uk-UA"/>
        </w:rPr>
        <w:t xml:space="preserve">дичних), адаптованих до предмета порівняльного правознавства, </w:t>
      </w:r>
      <w:r w:rsidRPr="00FE3E49">
        <w:rPr>
          <w:color w:val="000000"/>
          <w:spacing w:val="3"/>
          <w:sz w:val="24"/>
          <w:szCs w:val="24"/>
          <w:lang w:val="uk-UA"/>
        </w:rPr>
        <w:t>внаслідок чого вони набувають додаткове змістовне наванта</w:t>
      </w:r>
      <w:r w:rsidRPr="00FE3E49">
        <w:rPr>
          <w:color w:val="000000"/>
          <w:spacing w:val="3"/>
          <w:sz w:val="24"/>
          <w:szCs w:val="24"/>
          <w:lang w:val="uk-UA"/>
        </w:rPr>
        <w:softHyphen/>
      </w:r>
      <w:r w:rsidRPr="00FE3E49">
        <w:rPr>
          <w:color w:val="000000"/>
          <w:spacing w:val="-2"/>
          <w:sz w:val="24"/>
          <w:szCs w:val="24"/>
          <w:lang w:val="uk-UA"/>
        </w:rPr>
        <w:t>ження. Серед вищезгаданих методів виділяються: системно-функ</w:t>
      </w:r>
      <w:r w:rsidRPr="00FE3E49">
        <w:rPr>
          <w:color w:val="000000"/>
          <w:spacing w:val="-2"/>
          <w:sz w:val="24"/>
          <w:szCs w:val="24"/>
          <w:lang w:val="uk-UA"/>
        </w:rPr>
        <w:softHyphen/>
      </w:r>
      <w:r w:rsidRPr="00FE3E49">
        <w:rPr>
          <w:color w:val="000000"/>
          <w:spacing w:val="-3"/>
          <w:sz w:val="24"/>
          <w:szCs w:val="24"/>
          <w:lang w:val="uk-UA"/>
        </w:rPr>
        <w:t>ціональний, конкретно-історичний, конкретно-соціологічний, фор</w:t>
      </w:r>
      <w:r w:rsidRPr="00FE3E49">
        <w:rPr>
          <w:color w:val="000000"/>
          <w:spacing w:val="-3"/>
          <w:sz w:val="24"/>
          <w:szCs w:val="24"/>
          <w:lang w:val="uk-UA"/>
        </w:rPr>
        <w:softHyphen/>
      </w:r>
      <w:r w:rsidRPr="00FE3E49">
        <w:rPr>
          <w:color w:val="000000"/>
          <w:spacing w:val="1"/>
          <w:sz w:val="24"/>
          <w:szCs w:val="24"/>
          <w:lang w:val="uk-UA"/>
        </w:rPr>
        <w:t>мально-логічний, метод правового моделювання та ін.</w:t>
      </w:r>
    </w:p>
    <w:p w:rsidR="0002459B" w:rsidRPr="00FE3E49" w:rsidRDefault="0002459B" w:rsidP="00FE3E49">
      <w:pPr>
        <w:shd w:val="clear" w:color="auto" w:fill="FFFFFF"/>
        <w:spacing w:before="5"/>
        <w:ind w:right="34" w:firstLine="284"/>
        <w:rPr>
          <w:sz w:val="24"/>
          <w:szCs w:val="24"/>
        </w:rPr>
      </w:pPr>
      <w:r w:rsidRPr="00FE3E49">
        <w:rPr>
          <w:b/>
          <w:color w:val="000000"/>
          <w:spacing w:val="-1"/>
          <w:sz w:val="24"/>
          <w:szCs w:val="24"/>
          <w:lang w:val="uk-UA"/>
        </w:rPr>
        <w:t>Системно-функціональний метод</w:t>
      </w:r>
      <w:r w:rsidRPr="00FE3E49">
        <w:rPr>
          <w:color w:val="000000"/>
          <w:spacing w:val="-1"/>
          <w:sz w:val="24"/>
          <w:szCs w:val="24"/>
          <w:lang w:val="uk-UA"/>
        </w:rPr>
        <w:t xml:space="preserve"> у рамках методології порів</w:t>
      </w:r>
      <w:r w:rsidRPr="00FE3E49">
        <w:rPr>
          <w:color w:val="000000"/>
          <w:spacing w:val="-1"/>
          <w:sz w:val="24"/>
          <w:szCs w:val="24"/>
          <w:lang w:val="uk-UA"/>
        </w:rPr>
        <w:softHyphen/>
      </w:r>
      <w:r w:rsidRPr="00FE3E49">
        <w:rPr>
          <w:color w:val="000000"/>
          <w:spacing w:val="-3"/>
          <w:sz w:val="24"/>
          <w:szCs w:val="24"/>
          <w:lang w:val="uk-UA"/>
        </w:rPr>
        <w:t>няльно-правових досліджень є універсальним інструментом пізна</w:t>
      </w:r>
      <w:r w:rsidRPr="00FE3E49">
        <w:rPr>
          <w:color w:val="000000"/>
          <w:spacing w:val="-3"/>
          <w:sz w:val="24"/>
          <w:szCs w:val="24"/>
          <w:lang w:val="uk-UA"/>
        </w:rPr>
        <w:softHyphen/>
        <w:t xml:space="preserve">вальної діяльності, що дозволяє об'єктивно досліджувати еволюцію </w:t>
      </w:r>
      <w:r w:rsidRPr="00FE3E49">
        <w:rPr>
          <w:color w:val="000000"/>
          <w:spacing w:val="-1"/>
          <w:sz w:val="24"/>
          <w:szCs w:val="24"/>
          <w:lang w:val="uk-UA"/>
        </w:rPr>
        <w:t xml:space="preserve">правових систем і правових традицій. Даний метод в юридичній </w:t>
      </w:r>
      <w:r w:rsidRPr="00FE3E49">
        <w:rPr>
          <w:color w:val="000000"/>
          <w:spacing w:val="-2"/>
          <w:sz w:val="24"/>
          <w:szCs w:val="24"/>
          <w:lang w:val="uk-UA"/>
        </w:rPr>
        <w:t xml:space="preserve">науці взагалі і в порівняльному правознавстві зокрема зумовлений </w:t>
      </w:r>
      <w:r w:rsidRPr="00FE3E49">
        <w:rPr>
          <w:color w:val="000000"/>
          <w:spacing w:val="-1"/>
          <w:sz w:val="24"/>
          <w:szCs w:val="24"/>
          <w:lang w:val="uk-UA"/>
        </w:rPr>
        <w:t xml:space="preserve">системно-функціональною суттю державно-правових явищ. Його необхідність пояснюється також тим, що дослідження правових систем неможливе без їх розгляду в системно-функціональному </w:t>
      </w:r>
      <w:r w:rsidRPr="00FE3E49">
        <w:rPr>
          <w:color w:val="000000"/>
          <w:spacing w:val="-2"/>
          <w:sz w:val="24"/>
          <w:szCs w:val="24"/>
          <w:lang w:val="uk-UA"/>
        </w:rPr>
        <w:t>аспекті. Будь-який елемент правової системи повною мірою роз</w:t>
      </w:r>
      <w:r w:rsidRPr="00FE3E49">
        <w:rPr>
          <w:color w:val="000000"/>
          <w:spacing w:val="-2"/>
          <w:sz w:val="24"/>
          <w:szCs w:val="24"/>
          <w:lang w:val="uk-UA"/>
        </w:rPr>
        <w:softHyphen/>
      </w:r>
      <w:r w:rsidRPr="00FE3E49">
        <w:rPr>
          <w:color w:val="000000"/>
          <w:spacing w:val="3"/>
          <w:sz w:val="24"/>
          <w:szCs w:val="24"/>
          <w:lang w:val="uk-UA"/>
        </w:rPr>
        <w:t>кривається саме за допомогою цього методу.</w:t>
      </w:r>
      <w:r w:rsidR="00D82FC1" w:rsidRPr="00FE3E49">
        <w:rPr>
          <w:sz w:val="24"/>
          <w:szCs w:val="24"/>
        </w:rPr>
        <w:t xml:space="preserve"> </w:t>
      </w:r>
      <w:r w:rsidRPr="00FE3E49">
        <w:rPr>
          <w:color w:val="000000"/>
          <w:spacing w:val="-1"/>
          <w:sz w:val="24"/>
          <w:szCs w:val="24"/>
          <w:lang w:val="uk-UA"/>
        </w:rPr>
        <w:t xml:space="preserve">Завдяки системно-функціональному методу можна встановити, </w:t>
      </w:r>
      <w:r w:rsidRPr="00FE3E49">
        <w:rPr>
          <w:color w:val="000000"/>
          <w:spacing w:val="3"/>
          <w:sz w:val="24"/>
          <w:szCs w:val="24"/>
          <w:lang w:val="uk-UA"/>
        </w:rPr>
        <w:t>з одного боку, місце і роль правової системи в структурі су</w:t>
      </w:r>
      <w:r w:rsidRPr="00FE3E49">
        <w:rPr>
          <w:color w:val="000000"/>
          <w:spacing w:val="3"/>
          <w:sz w:val="24"/>
          <w:szCs w:val="24"/>
          <w:lang w:val="uk-UA"/>
        </w:rPr>
        <w:softHyphen/>
      </w:r>
      <w:r w:rsidRPr="00FE3E49">
        <w:rPr>
          <w:color w:val="000000"/>
          <w:sz w:val="24"/>
          <w:szCs w:val="24"/>
          <w:lang w:val="uk-UA"/>
        </w:rPr>
        <w:t xml:space="preserve">спільства, а з іншого </w:t>
      </w:r>
      <w:r w:rsidRPr="00FE3E49">
        <w:rPr>
          <w:color w:val="000000"/>
          <w:sz w:val="24"/>
          <w:szCs w:val="24"/>
        </w:rPr>
        <w:t xml:space="preserve">— </w:t>
      </w:r>
      <w:r w:rsidRPr="00FE3E49">
        <w:rPr>
          <w:color w:val="000000"/>
          <w:sz w:val="24"/>
          <w:szCs w:val="24"/>
          <w:lang w:val="uk-UA"/>
        </w:rPr>
        <w:t xml:space="preserve">її внутрішню будову. Саме за допомогою системно-функціонального методу можна розкрити елементний </w:t>
      </w:r>
      <w:r w:rsidRPr="00FE3E49">
        <w:rPr>
          <w:color w:val="000000"/>
          <w:spacing w:val="4"/>
          <w:sz w:val="24"/>
          <w:szCs w:val="24"/>
          <w:lang w:val="uk-UA"/>
        </w:rPr>
        <w:t>склад правової системи, виявити характер взаємодії цих еле</w:t>
      </w:r>
      <w:r w:rsidRPr="00FE3E49">
        <w:rPr>
          <w:color w:val="000000"/>
          <w:spacing w:val="4"/>
          <w:sz w:val="24"/>
          <w:szCs w:val="24"/>
          <w:lang w:val="uk-UA"/>
        </w:rPr>
        <w:softHyphen/>
      </w:r>
      <w:r w:rsidRPr="00FE3E49">
        <w:rPr>
          <w:color w:val="000000"/>
          <w:spacing w:val="3"/>
          <w:sz w:val="24"/>
          <w:szCs w:val="24"/>
          <w:lang w:val="uk-UA"/>
        </w:rPr>
        <w:t>ментів, що сприяє визначенню ступеня її стійкості.</w:t>
      </w:r>
    </w:p>
    <w:p w:rsidR="0002459B" w:rsidRPr="00FE3E49" w:rsidRDefault="0002459B" w:rsidP="00FE3E49">
      <w:pPr>
        <w:shd w:val="clear" w:color="auto" w:fill="FFFFFF"/>
        <w:ind w:right="86" w:firstLine="284"/>
        <w:rPr>
          <w:sz w:val="24"/>
          <w:szCs w:val="24"/>
          <w:lang w:val="uk-UA"/>
        </w:rPr>
      </w:pPr>
      <w:r w:rsidRPr="00FE3E49">
        <w:rPr>
          <w:color w:val="000000"/>
          <w:spacing w:val="3"/>
          <w:sz w:val="24"/>
          <w:szCs w:val="24"/>
          <w:lang w:val="uk-UA"/>
        </w:rPr>
        <w:t>При дослідженні об'єкта і предмета порівняльного право</w:t>
      </w:r>
      <w:r w:rsidRPr="00FE3E49">
        <w:rPr>
          <w:color w:val="000000"/>
          <w:spacing w:val="3"/>
          <w:sz w:val="24"/>
          <w:szCs w:val="24"/>
          <w:lang w:val="uk-UA"/>
        </w:rPr>
        <w:softHyphen/>
      </w:r>
      <w:r w:rsidRPr="00FE3E49">
        <w:rPr>
          <w:color w:val="000000"/>
          <w:sz w:val="24"/>
          <w:szCs w:val="24"/>
          <w:lang w:val="uk-UA"/>
        </w:rPr>
        <w:t xml:space="preserve">знавства важко переоцінити роль </w:t>
      </w:r>
      <w:r w:rsidRPr="00FE3E49">
        <w:rPr>
          <w:b/>
          <w:color w:val="000000"/>
          <w:sz w:val="24"/>
          <w:szCs w:val="24"/>
          <w:lang w:val="uk-UA"/>
        </w:rPr>
        <w:t>конкретно-історичного методу</w:t>
      </w:r>
      <w:r w:rsidRPr="00FE3E49">
        <w:rPr>
          <w:color w:val="000000"/>
          <w:sz w:val="24"/>
          <w:szCs w:val="24"/>
          <w:lang w:val="uk-UA"/>
        </w:rPr>
        <w:t xml:space="preserve">. </w:t>
      </w:r>
      <w:r w:rsidRPr="00FE3E49">
        <w:rPr>
          <w:color w:val="000000"/>
          <w:spacing w:val="-1"/>
          <w:sz w:val="24"/>
          <w:szCs w:val="24"/>
          <w:lang w:val="uk-UA"/>
        </w:rPr>
        <w:t xml:space="preserve">Його застосування дозволяє простежити за еволюцією правових </w:t>
      </w:r>
      <w:r w:rsidRPr="00FE3E49">
        <w:rPr>
          <w:color w:val="000000"/>
          <w:spacing w:val="-3"/>
          <w:sz w:val="24"/>
          <w:szCs w:val="24"/>
          <w:lang w:val="uk-UA"/>
        </w:rPr>
        <w:t xml:space="preserve">систем в цілому і їх компонентів окремо. Даний метод, всупереч </w:t>
      </w:r>
      <w:r w:rsidRPr="00FE3E49">
        <w:rPr>
          <w:color w:val="000000"/>
          <w:spacing w:val="-4"/>
          <w:sz w:val="24"/>
          <w:szCs w:val="24"/>
          <w:lang w:val="uk-UA"/>
        </w:rPr>
        <w:t xml:space="preserve">існуючій думці, дозволяє на основі історичного аналізу оцінити не </w:t>
      </w:r>
      <w:r w:rsidRPr="00FE3E49">
        <w:rPr>
          <w:color w:val="000000"/>
          <w:sz w:val="24"/>
          <w:szCs w:val="24"/>
          <w:lang w:val="uk-UA"/>
        </w:rPr>
        <w:t>тільки минуле, але й сучасний стан цих явищ, а також прогнозу</w:t>
      </w:r>
      <w:r w:rsidRPr="00FE3E49">
        <w:rPr>
          <w:color w:val="000000"/>
          <w:sz w:val="24"/>
          <w:szCs w:val="24"/>
          <w:lang w:val="uk-UA"/>
        </w:rPr>
        <w:softHyphen/>
      </w:r>
      <w:r w:rsidRPr="00FE3E49">
        <w:rPr>
          <w:color w:val="000000"/>
          <w:spacing w:val="-3"/>
          <w:sz w:val="24"/>
          <w:szCs w:val="24"/>
          <w:lang w:val="uk-UA"/>
        </w:rPr>
        <w:t>вати їх майбутнє. Конкретно-історичний метод дозволяє дослідни</w:t>
      </w:r>
      <w:r w:rsidRPr="00FE3E49">
        <w:rPr>
          <w:color w:val="000000"/>
          <w:spacing w:val="-3"/>
          <w:sz w:val="24"/>
          <w:szCs w:val="24"/>
          <w:lang w:val="uk-UA"/>
        </w:rPr>
        <w:softHyphen/>
        <w:t xml:space="preserve">кові звертатися до тих конкретних історичних фактів, дат, подій і </w:t>
      </w:r>
      <w:r w:rsidRPr="00FE3E49">
        <w:rPr>
          <w:color w:val="000000"/>
          <w:spacing w:val="-1"/>
          <w:sz w:val="24"/>
          <w:szCs w:val="24"/>
          <w:lang w:val="uk-UA"/>
        </w:rPr>
        <w:t>хронік, які дозволяють побудувати загальну панораму їх еволюції.</w:t>
      </w:r>
      <w:r w:rsidR="00D82FC1" w:rsidRPr="00FE3E49">
        <w:rPr>
          <w:sz w:val="24"/>
          <w:szCs w:val="24"/>
          <w:lang w:val="uk-UA"/>
        </w:rPr>
        <w:t xml:space="preserve"> </w:t>
      </w:r>
      <w:r w:rsidRPr="00FE3E49">
        <w:rPr>
          <w:color w:val="000000"/>
          <w:spacing w:val="1"/>
          <w:sz w:val="24"/>
          <w:szCs w:val="24"/>
          <w:lang w:val="uk-UA"/>
        </w:rPr>
        <w:t xml:space="preserve">Конкретно-соціологічний метод дозволяє створити найбільш </w:t>
      </w:r>
      <w:r w:rsidRPr="00FE3E49">
        <w:rPr>
          <w:color w:val="000000"/>
          <w:spacing w:val="4"/>
          <w:sz w:val="24"/>
          <w:szCs w:val="24"/>
          <w:lang w:val="uk-UA"/>
        </w:rPr>
        <w:t xml:space="preserve">об'єктивну картину соціальної суті і, відповідно, ефективності, </w:t>
      </w:r>
      <w:r w:rsidRPr="00FE3E49">
        <w:rPr>
          <w:color w:val="000000"/>
          <w:spacing w:val="5"/>
          <w:sz w:val="24"/>
          <w:szCs w:val="24"/>
          <w:lang w:val="uk-UA"/>
        </w:rPr>
        <w:t>як державно-правих явищ взагалі, так і правових систем зок</w:t>
      </w:r>
      <w:r w:rsidRPr="00FE3E49">
        <w:rPr>
          <w:color w:val="000000"/>
          <w:spacing w:val="5"/>
          <w:sz w:val="24"/>
          <w:szCs w:val="24"/>
          <w:lang w:val="uk-UA"/>
        </w:rPr>
        <w:softHyphen/>
      </w:r>
      <w:r w:rsidRPr="00FE3E49">
        <w:rPr>
          <w:color w:val="000000"/>
          <w:spacing w:val="-4"/>
          <w:sz w:val="24"/>
          <w:szCs w:val="24"/>
          <w:lang w:val="uk-UA"/>
        </w:rPr>
        <w:t>рема. Завдяки цьому методу можна визначити соціальну обумов</w:t>
      </w:r>
      <w:r w:rsidRPr="00FE3E49">
        <w:rPr>
          <w:color w:val="000000"/>
          <w:spacing w:val="-4"/>
          <w:sz w:val="24"/>
          <w:szCs w:val="24"/>
          <w:lang w:val="uk-UA"/>
        </w:rPr>
        <w:softHyphen/>
      </w:r>
      <w:r w:rsidRPr="00FE3E49">
        <w:rPr>
          <w:color w:val="000000"/>
          <w:spacing w:val="-1"/>
          <w:sz w:val="24"/>
          <w:szCs w:val="24"/>
          <w:lang w:val="uk-UA"/>
        </w:rPr>
        <w:t xml:space="preserve">леність, </w:t>
      </w:r>
      <w:r w:rsidRPr="00FE3E49">
        <w:rPr>
          <w:bCs/>
          <w:color w:val="000000"/>
          <w:spacing w:val="-1"/>
          <w:sz w:val="24"/>
          <w:szCs w:val="24"/>
          <w:lang w:val="uk-UA"/>
        </w:rPr>
        <w:t xml:space="preserve">механізм </w:t>
      </w:r>
      <w:r w:rsidRPr="00FE3E49">
        <w:rPr>
          <w:color w:val="000000"/>
          <w:spacing w:val="-1"/>
          <w:sz w:val="24"/>
          <w:szCs w:val="24"/>
          <w:lang w:val="uk-UA"/>
        </w:rPr>
        <w:t>функціонування і, нарешті, ефективність правових</w:t>
      </w:r>
      <w:r w:rsidRPr="00FE3E49">
        <w:rPr>
          <w:bCs/>
          <w:color w:val="000000"/>
          <w:spacing w:val="-13"/>
          <w:sz w:val="24"/>
          <w:szCs w:val="24"/>
          <w:lang w:val="uk-UA"/>
        </w:rPr>
        <w:t xml:space="preserve"> систем та</w:t>
      </w:r>
      <w:r w:rsidRPr="00FE3E49">
        <w:rPr>
          <w:color w:val="000000"/>
          <w:spacing w:val="-13"/>
          <w:sz w:val="24"/>
          <w:szCs w:val="24"/>
          <w:lang w:val="uk-UA"/>
        </w:rPr>
        <w:t xml:space="preserve"> їх складових компонентів. У рамках цього методу </w:t>
      </w:r>
      <w:r w:rsidRPr="00FE3E49">
        <w:rPr>
          <w:bCs/>
          <w:color w:val="000000"/>
          <w:spacing w:val="-13"/>
          <w:sz w:val="24"/>
          <w:szCs w:val="24"/>
          <w:lang w:val="uk-UA"/>
        </w:rPr>
        <w:t xml:space="preserve">проводяться різні </w:t>
      </w:r>
      <w:r w:rsidRPr="00FE3E49">
        <w:rPr>
          <w:color w:val="000000"/>
          <w:spacing w:val="-13"/>
          <w:sz w:val="24"/>
          <w:szCs w:val="24"/>
          <w:lang w:val="uk-UA"/>
        </w:rPr>
        <w:t xml:space="preserve">соціологічні дослідження, опитування з метою </w:t>
      </w:r>
      <w:r w:rsidRPr="00FE3E49">
        <w:rPr>
          <w:bCs/>
          <w:color w:val="000000"/>
          <w:spacing w:val="-10"/>
          <w:sz w:val="24"/>
          <w:szCs w:val="24"/>
          <w:lang w:val="uk-UA"/>
        </w:rPr>
        <w:t xml:space="preserve">подальшого </w:t>
      </w:r>
      <w:r w:rsidRPr="00FE3E49">
        <w:rPr>
          <w:color w:val="000000"/>
          <w:spacing w:val="-10"/>
          <w:sz w:val="24"/>
          <w:szCs w:val="24"/>
          <w:lang w:val="uk-UA"/>
        </w:rPr>
        <w:t xml:space="preserve">вдосконалення механізму функціонування правових </w:t>
      </w:r>
      <w:r w:rsidRPr="00FE3E49">
        <w:rPr>
          <w:bCs/>
          <w:color w:val="000000"/>
          <w:spacing w:val="-3"/>
          <w:sz w:val="24"/>
          <w:szCs w:val="24"/>
          <w:lang w:val="uk-UA"/>
        </w:rPr>
        <w:t xml:space="preserve">Систем. </w:t>
      </w:r>
      <w:r w:rsidRPr="00FE3E49">
        <w:rPr>
          <w:color w:val="000000"/>
          <w:spacing w:val="-3"/>
          <w:sz w:val="24"/>
          <w:szCs w:val="24"/>
          <w:lang w:val="uk-UA"/>
        </w:rPr>
        <w:t xml:space="preserve">Також конкретно-соціологічний метод дозволяє вийти на </w:t>
      </w:r>
      <w:r w:rsidRPr="00FE3E49">
        <w:rPr>
          <w:color w:val="000000"/>
          <w:spacing w:val="2"/>
          <w:sz w:val="24"/>
          <w:szCs w:val="24"/>
          <w:lang w:val="uk-UA"/>
        </w:rPr>
        <w:t>різні аспекти гармонізації правової політики і правової практики в рамках діалогу правових систем.</w:t>
      </w:r>
    </w:p>
    <w:p w:rsidR="0002459B" w:rsidRPr="00FE3E49" w:rsidRDefault="0002459B" w:rsidP="00FE3E49">
      <w:pPr>
        <w:shd w:val="clear" w:color="auto" w:fill="FFFFFF"/>
        <w:ind w:right="19" w:firstLine="284"/>
        <w:rPr>
          <w:sz w:val="24"/>
          <w:szCs w:val="24"/>
        </w:rPr>
      </w:pPr>
      <w:r w:rsidRPr="00FE3E49">
        <w:rPr>
          <w:color w:val="000000"/>
          <w:spacing w:val="1"/>
          <w:sz w:val="24"/>
          <w:szCs w:val="24"/>
          <w:lang w:val="uk-UA"/>
        </w:rPr>
        <w:t xml:space="preserve">Серед методів, залучених до вивчення об'єкта і предмета </w:t>
      </w:r>
      <w:r w:rsidRPr="00FE3E49">
        <w:rPr>
          <w:color w:val="000000"/>
          <w:sz w:val="24"/>
          <w:szCs w:val="24"/>
          <w:lang w:val="uk-UA"/>
        </w:rPr>
        <w:t xml:space="preserve">порівняльного правознавства, виділяється і </w:t>
      </w:r>
      <w:r w:rsidRPr="00FE3E49">
        <w:rPr>
          <w:b/>
          <w:color w:val="000000"/>
          <w:sz w:val="24"/>
          <w:szCs w:val="24"/>
          <w:lang w:val="uk-UA"/>
        </w:rPr>
        <w:t xml:space="preserve">формально-логічний </w:t>
      </w:r>
      <w:r w:rsidRPr="00FE3E49">
        <w:rPr>
          <w:b/>
          <w:color w:val="000000"/>
          <w:spacing w:val="1"/>
          <w:sz w:val="24"/>
          <w:szCs w:val="24"/>
          <w:lang w:val="uk-UA"/>
        </w:rPr>
        <w:t>метод</w:t>
      </w:r>
      <w:r w:rsidRPr="00FE3E49">
        <w:rPr>
          <w:color w:val="000000"/>
          <w:spacing w:val="1"/>
          <w:sz w:val="24"/>
          <w:szCs w:val="24"/>
          <w:lang w:val="uk-UA"/>
        </w:rPr>
        <w:t xml:space="preserve">, завдяки якому при порівняльно-правовому дослідженні </w:t>
      </w:r>
      <w:r w:rsidRPr="00FE3E49">
        <w:rPr>
          <w:color w:val="000000"/>
          <w:spacing w:val="-1"/>
          <w:sz w:val="24"/>
          <w:szCs w:val="24"/>
          <w:lang w:val="uk-UA"/>
        </w:rPr>
        <w:t xml:space="preserve">дотримуються правил мислення. Його суть полягає в тому, що дослідник, не зважаючи на конкретний зміст думки, концентрує </w:t>
      </w:r>
      <w:r w:rsidRPr="00FE3E49">
        <w:rPr>
          <w:color w:val="000000"/>
          <w:sz w:val="24"/>
          <w:szCs w:val="24"/>
          <w:lang w:val="uk-UA"/>
        </w:rPr>
        <w:t>увагу на формі мислення, і це, у свою чергу, забезпечує послі</w:t>
      </w:r>
      <w:r w:rsidRPr="00FE3E49">
        <w:rPr>
          <w:color w:val="000000"/>
          <w:sz w:val="24"/>
          <w:szCs w:val="24"/>
          <w:lang w:val="uk-UA"/>
        </w:rPr>
        <w:softHyphen/>
        <w:t xml:space="preserve">довність, точність і переконливість думки. Застосування даного </w:t>
      </w:r>
      <w:r w:rsidRPr="00FE3E49">
        <w:rPr>
          <w:color w:val="000000"/>
          <w:spacing w:val="-2"/>
          <w:sz w:val="24"/>
          <w:szCs w:val="24"/>
          <w:lang w:val="uk-UA"/>
        </w:rPr>
        <w:t>методу сприяє достовірності збору, узагальнення і оцінки інфор</w:t>
      </w:r>
      <w:r w:rsidRPr="00FE3E49">
        <w:rPr>
          <w:color w:val="000000"/>
          <w:spacing w:val="-2"/>
          <w:sz w:val="24"/>
          <w:szCs w:val="24"/>
          <w:lang w:val="uk-UA"/>
        </w:rPr>
        <w:softHyphen/>
      </w:r>
      <w:r w:rsidRPr="00FE3E49">
        <w:rPr>
          <w:color w:val="000000"/>
          <w:spacing w:val="1"/>
          <w:sz w:val="24"/>
          <w:szCs w:val="24"/>
          <w:lang w:val="uk-UA"/>
        </w:rPr>
        <w:t>мації, що формують систему знань, у результаті вивчення пред</w:t>
      </w:r>
      <w:r w:rsidRPr="00FE3E49">
        <w:rPr>
          <w:color w:val="000000"/>
          <w:spacing w:val="1"/>
          <w:sz w:val="24"/>
          <w:szCs w:val="24"/>
          <w:lang w:val="uk-UA"/>
        </w:rPr>
        <w:softHyphen/>
        <w:t>мета порівняльного правознавства.</w:t>
      </w:r>
      <w:r w:rsidR="00D82FC1" w:rsidRPr="00FE3E49">
        <w:rPr>
          <w:sz w:val="24"/>
          <w:szCs w:val="24"/>
        </w:rPr>
        <w:t xml:space="preserve"> </w:t>
      </w:r>
      <w:r w:rsidRPr="00FE3E49">
        <w:rPr>
          <w:color w:val="000000"/>
          <w:spacing w:val="-4"/>
          <w:sz w:val="24"/>
          <w:szCs w:val="24"/>
          <w:lang w:val="uk-UA"/>
        </w:rPr>
        <w:t xml:space="preserve">У рамках цього методу звертається увага на юридичну мову, яка </w:t>
      </w:r>
      <w:r w:rsidRPr="00FE3E49">
        <w:rPr>
          <w:color w:val="000000"/>
          <w:spacing w:val="-2"/>
          <w:sz w:val="24"/>
          <w:szCs w:val="24"/>
          <w:lang w:val="uk-UA"/>
        </w:rPr>
        <w:t xml:space="preserve">відображає правовий стиль, властивий різним правовим системам. </w:t>
      </w:r>
      <w:r w:rsidRPr="00FE3E49">
        <w:rPr>
          <w:color w:val="000000"/>
          <w:spacing w:val="-6"/>
          <w:sz w:val="24"/>
          <w:szCs w:val="24"/>
          <w:lang w:val="uk-UA"/>
        </w:rPr>
        <w:t>Конкретною формою застосування цього методу є текстуальне порів</w:t>
      </w:r>
      <w:r w:rsidRPr="00FE3E49">
        <w:rPr>
          <w:color w:val="000000"/>
          <w:spacing w:val="-6"/>
          <w:sz w:val="24"/>
          <w:szCs w:val="24"/>
          <w:lang w:val="uk-UA"/>
        </w:rPr>
        <w:softHyphen/>
      </w:r>
      <w:r w:rsidRPr="00FE3E49">
        <w:rPr>
          <w:color w:val="000000"/>
          <w:spacing w:val="-2"/>
          <w:sz w:val="24"/>
          <w:szCs w:val="24"/>
          <w:lang w:val="uk-UA"/>
        </w:rPr>
        <w:t>няння, ефективність якого повністю залежить від точного дотри</w:t>
      </w:r>
      <w:r w:rsidRPr="00FE3E49">
        <w:rPr>
          <w:color w:val="000000"/>
          <w:spacing w:val="-2"/>
          <w:sz w:val="24"/>
          <w:szCs w:val="24"/>
          <w:lang w:val="uk-UA"/>
        </w:rPr>
        <w:softHyphen/>
        <w:t>мання правив, розроблених у рамках формально-логічного методу.</w:t>
      </w:r>
      <w:r w:rsidR="009C6BBC">
        <w:rPr>
          <w:noProof/>
          <w:sz w:val="24"/>
          <w:szCs w:val="24"/>
        </w:rPr>
        <mc:AlternateContent>
          <mc:Choice Requires="wps">
            <w:drawing>
              <wp:anchor distT="0" distB="0" distL="114300" distR="114300" simplePos="0" relativeHeight="251663360" behindDoc="0" locked="0" layoutInCell="0" allowOverlap="1">
                <wp:simplePos x="0" y="0"/>
                <wp:positionH relativeFrom="margin">
                  <wp:posOffset>-734695</wp:posOffset>
                </wp:positionH>
                <wp:positionV relativeFrom="paragraph">
                  <wp:posOffset>-688975</wp:posOffset>
                </wp:positionV>
                <wp:extent cx="0" cy="7113905"/>
                <wp:effectExtent l="17780" t="15875" r="20320" b="1397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13905"/>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85pt,-54.25pt" to="-57.85pt,5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" o:allowincell="f" strokeweight="1.9pt">
                <w10:wrap anchorx="margin"/>
              </v:line>
            </w:pict>
          </mc:Fallback>
        </mc:AlternateContent>
      </w:r>
      <w:r w:rsidR="00D82FC1" w:rsidRPr="00FE3E49">
        <w:rPr>
          <w:sz w:val="24"/>
          <w:szCs w:val="24"/>
          <w:lang w:val="uk-UA"/>
        </w:rPr>
        <w:t xml:space="preserve"> </w:t>
      </w:r>
      <w:r w:rsidRPr="00FE3E49">
        <w:rPr>
          <w:color w:val="000000"/>
          <w:spacing w:val="-4"/>
          <w:sz w:val="24"/>
          <w:szCs w:val="24"/>
          <w:lang w:val="uk-UA"/>
        </w:rPr>
        <w:t xml:space="preserve">Застосування формально-логічного методу має важливе значення </w:t>
      </w:r>
      <w:r w:rsidRPr="00FE3E49">
        <w:rPr>
          <w:color w:val="000000"/>
          <w:spacing w:val="-3"/>
          <w:sz w:val="24"/>
          <w:szCs w:val="24"/>
          <w:lang w:val="uk-UA"/>
        </w:rPr>
        <w:t>і при класифікації правових систем, оскільки він виводить на сис</w:t>
      </w:r>
      <w:r w:rsidRPr="00FE3E49">
        <w:rPr>
          <w:color w:val="000000"/>
          <w:spacing w:val="-3"/>
          <w:sz w:val="24"/>
          <w:szCs w:val="24"/>
          <w:lang w:val="uk-UA"/>
        </w:rPr>
        <w:softHyphen/>
      </w:r>
      <w:r w:rsidRPr="00FE3E49">
        <w:rPr>
          <w:color w:val="000000"/>
          <w:spacing w:val="-2"/>
          <w:sz w:val="24"/>
          <w:szCs w:val="24"/>
          <w:lang w:val="uk-UA"/>
        </w:rPr>
        <w:t>тему критеріїв, які дозволяють об'єктивно проводити їх класифі</w:t>
      </w:r>
      <w:r w:rsidRPr="00FE3E49">
        <w:rPr>
          <w:color w:val="000000"/>
          <w:spacing w:val="-2"/>
          <w:sz w:val="24"/>
          <w:szCs w:val="24"/>
          <w:lang w:val="uk-UA"/>
        </w:rPr>
        <w:softHyphen/>
      </w:r>
      <w:r w:rsidRPr="00FE3E49">
        <w:rPr>
          <w:color w:val="000000"/>
          <w:spacing w:val="-3"/>
          <w:sz w:val="24"/>
          <w:szCs w:val="24"/>
          <w:lang w:val="uk-UA"/>
        </w:rPr>
        <w:t>кацію. Також цей метод відіграє важливу роль при вивченні струк</w:t>
      </w:r>
      <w:r w:rsidRPr="00FE3E49">
        <w:rPr>
          <w:color w:val="000000"/>
          <w:spacing w:val="-3"/>
          <w:sz w:val="24"/>
          <w:szCs w:val="24"/>
          <w:lang w:val="uk-UA"/>
        </w:rPr>
        <w:softHyphen/>
      </w:r>
      <w:r w:rsidRPr="00FE3E49">
        <w:rPr>
          <w:color w:val="000000"/>
          <w:spacing w:val="3"/>
          <w:sz w:val="24"/>
          <w:szCs w:val="24"/>
          <w:lang w:val="uk-UA"/>
        </w:rPr>
        <w:t>тури права і правових джерел у рамках різних правових систем.</w:t>
      </w:r>
    </w:p>
    <w:p w:rsidR="0002459B" w:rsidRPr="00FE3E49" w:rsidRDefault="0002459B" w:rsidP="00FE3E49">
      <w:pPr>
        <w:shd w:val="clear" w:color="auto" w:fill="FFFFFF"/>
        <w:ind w:right="24" w:firstLine="284"/>
        <w:rPr>
          <w:bCs/>
          <w:color w:val="000000"/>
          <w:spacing w:val="-5"/>
          <w:sz w:val="24"/>
          <w:szCs w:val="24"/>
          <w:lang w:val="uk-UA"/>
        </w:rPr>
      </w:pPr>
      <w:r w:rsidRPr="00FE3E49">
        <w:rPr>
          <w:color w:val="000000"/>
          <w:spacing w:val="-3"/>
          <w:sz w:val="24"/>
          <w:szCs w:val="24"/>
          <w:lang w:val="uk-UA"/>
        </w:rPr>
        <w:t xml:space="preserve">Ще одним важливим методом, що використовується в рамках </w:t>
      </w:r>
      <w:r w:rsidRPr="00FE3E49">
        <w:rPr>
          <w:color w:val="000000"/>
          <w:spacing w:val="-1"/>
          <w:sz w:val="24"/>
          <w:szCs w:val="24"/>
          <w:lang w:val="uk-UA"/>
        </w:rPr>
        <w:t xml:space="preserve">методології порівняльно-правових досліджень, є </w:t>
      </w:r>
      <w:r w:rsidRPr="00FE3E49">
        <w:rPr>
          <w:b/>
          <w:color w:val="000000"/>
          <w:spacing w:val="-1"/>
          <w:sz w:val="24"/>
          <w:szCs w:val="24"/>
          <w:lang w:val="uk-UA"/>
        </w:rPr>
        <w:t xml:space="preserve">метод правового </w:t>
      </w:r>
      <w:r w:rsidRPr="00FE3E49">
        <w:rPr>
          <w:b/>
          <w:color w:val="000000"/>
          <w:spacing w:val="1"/>
          <w:sz w:val="24"/>
          <w:szCs w:val="24"/>
          <w:lang w:val="uk-UA"/>
        </w:rPr>
        <w:t>моделювання</w:t>
      </w:r>
      <w:r w:rsidRPr="00FE3E49">
        <w:rPr>
          <w:color w:val="000000"/>
          <w:spacing w:val="1"/>
          <w:sz w:val="24"/>
          <w:szCs w:val="24"/>
          <w:lang w:val="uk-UA"/>
        </w:rPr>
        <w:t xml:space="preserve">, який дозволяє на основі порівняльно-правового </w:t>
      </w:r>
      <w:r w:rsidRPr="00FE3E49">
        <w:rPr>
          <w:color w:val="000000"/>
          <w:spacing w:val="-1"/>
          <w:sz w:val="24"/>
          <w:szCs w:val="24"/>
          <w:lang w:val="uk-UA"/>
        </w:rPr>
        <w:t xml:space="preserve">аналізу визначити спільні риси, властиві різним правовим явищам, </w:t>
      </w:r>
      <w:r w:rsidRPr="00FE3E49">
        <w:rPr>
          <w:color w:val="000000"/>
          <w:spacing w:val="3"/>
          <w:sz w:val="24"/>
          <w:szCs w:val="24"/>
          <w:lang w:val="uk-UA"/>
        </w:rPr>
        <w:t xml:space="preserve">і перетворює їх на модель, завдяки якій можна розмірковувати </w:t>
      </w:r>
      <w:r w:rsidRPr="00FE3E49">
        <w:rPr>
          <w:color w:val="000000"/>
          <w:spacing w:val="-2"/>
          <w:sz w:val="24"/>
          <w:szCs w:val="24"/>
          <w:lang w:val="uk-UA"/>
        </w:rPr>
        <w:t>про інші схожі явища. Цей метод застосовується також при кла</w:t>
      </w:r>
      <w:r w:rsidRPr="00FE3E49">
        <w:rPr>
          <w:color w:val="000000"/>
          <w:spacing w:val="-2"/>
          <w:sz w:val="24"/>
          <w:szCs w:val="24"/>
          <w:lang w:val="uk-UA"/>
        </w:rPr>
        <w:softHyphen/>
      </w:r>
      <w:r w:rsidRPr="00FE3E49">
        <w:rPr>
          <w:color w:val="000000"/>
          <w:spacing w:val="-1"/>
          <w:sz w:val="24"/>
          <w:szCs w:val="24"/>
          <w:lang w:val="uk-UA"/>
        </w:rPr>
        <w:t>сифікації правових систем, що проводиться на основі схожості історичного шляху їх розвитку, структури права, концепції пра</w:t>
      </w:r>
      <w:r w:rsidRPr="00FE3E49">
        <w:rPr>
          <w:color w:val="000000"/>
          <w:spacing w:val="-1"/>
          <w:sz w:val="24"/>
          <w:szCs w:val="24"/>
          <w:lang w:val="uk-UA"/>
        </w:rPr>
        <w:softHyphen/>
      </w:r>
      <w:r w:rsidRPr="00FE3E49">
        <w:rPr>
          <w:color w:val="000000"/>
          <w:spacing w:val="3"/>
          <w:sz w:val="24"/>
          <w:szCs w:val="24"/>
          <w:lang w:val="uk-UA"/>
        </w:rPr>
        <w:t>вових джерел, правового мислення та ін.</w:t>
      </w:r>
    </w:p>
    <w:p w:rsidR="008F3844" w:rsidRPr="00FE3E49" w:rsidRDefault="008F3844" w:rsidP="00FE3E49">
      <w:pPr>
        <w:shd w:val="clear" w:color="auto" w:fill="FFFFFF"/>
        <w:ind w:right="24" w:firstLine="284"/>
        <w:rPr>
          <w:bCs/>
          <w:color w:val="000000"/>
          <w:spacing w:val="-5"/>
          <w:sz w:val="24"/>
          <w:szCs w:val="24"/>
          <w:lang w:val="uk-UA"/>
        </w:rPr>
      </w:pPr>
    </w:p>
    <w:p w:rsidR="00E1636E" w:rsidRPr="00FE3E49" w:rsidRDefault="00E1636E" w:rsidP="00FE3E49">
      <w:pPr>
        <w:shd w:val="clear" w:color="auto" w:fill="FFFFFF"/>
        <w:ind w:right="24" w:firstLine="284"/>
        <w:rPr>
          <w:b/>
          <w:bCs/>
          <w:color w:val="000000"/>
          <w:spacing w:val="-5"/>
          <w:sz w:val="24"/>
          <w:szCs w:val="24"/>
          <w:lang w:val="uk-UA"/>
        </w:rPr>
      </w:pPr>
      <w:r w:rsidRPr="00FE3E49">
        <w:rPr>
          <w:b/>
          <w:bCs/>
          <w:color w:val="000000"/>
          <w:spacing w:val="-5"/>
          <w:sz w:val="24"/>
          <w:szCs w:val="24"/>
          <w:lang w:val="uk-UA"/>
        </w:rPr>
        <w:t>21. Методика проведения сравнительно-правовых исследований.</w:t>
      </w:r>
    </w:p>
    <w:p w:rsidR="00E1636E" w:rsidRPr="00FE3E49" w:rsidRDefault="00E1636E" w:rsidP="00FE3E49">
      <w:pPr>
        <w:shd w:val="clear" w:color="auto" w:fill="FFFFFF"/>
        <w:ind w:right="24" w:firstLine="284"/>
        <w:rPr>
          <w:bCs/>
          <w:color w:val="000000"/>
          <w:spacing w:val="-5"/>
          <w:sz w:val="24"/>
          <w:szCs w:val="24"/>
          <w:lang w:val="uk-UA"/>
        </w:rPr>
      </w:pPr>
      <w:r w:rsidRPr="00FE3E49">
        <w:rPr>
          <w:color w:val="000000"/>
          <w:spacing w:val="4"/>
          <w:sz w:val="24"/>
          <w:szCs w:val="24"/>
          <w:lang w:val="uk-UA"/>
        </w:rPr>
        <w:t>Під порівнянням у філософії розуміється пізнавальна опе</w:t>
      </w:r>
      <w:r w:rsidRPr="00FE3E49">
        <w:rPr>
          <w:color w:val="000000"/>
          <w:spacing w:val="4"/>
          <w:sz w:val="24"/>
          <w:szCs w:val="24"/>
          <w:lang w:val="uk-UA"/>
        </w:rPr>
        <w:softHyphen/>
      </w:r>
      <w:r w:rsidRPr="00FE3E49">
        <w:rPr>
          <w:color w:val="000000"/>
          <w:spacing w:val="-1"/>
          <w:sz w:val="24"/>
          <w:szCs w:val="24"/>
          <w:lang w:val="uk-UA"/>
        </w:rPr>
        <w:t>рація, за допомогою якої встановлюється тотожність або відмін</w:t>
      </w:r>
      <w:r w:rsidRPr="00FE3E49">
        <w:rPr>
          <w:color w:val="000000"/>
          <w:spacing w:val="-1"/>
          <w:sz w:val="24"/>
          <w:szCs w:val="24"/>
          <w:lang w:val="uk-UA"/>
        </w:rPr>
        <w:softHyphen/>
      </w:r>
      <w:r w:rsidRPr="00FE3E49">
        <w:rPr>
          <w:color w:val="000000"/>
          <w:sz w:val="24"/>
          <w:szCs w:val="24"/>
          <w:lang w:val="uk-UA"/>
        </w:rPr>
        <w:t xml:space="preserve">ність об'єктів. У пізнавальному аспекті порівняння виступає як </w:t>
      </w:r>
      <w:r w:rsidRPr="00FE3E49">
        <w:rPr>
          <w:color w:val="000000"/>
          <w:spacing w:val="-1"/>
          <w:sz w:val="24"/>
          <w:szCs w:val="24"/>
          <w:lang w:val="uk-UA"/>
        </w:rPr>
        <w:t xml:space="preserve">процес віддзеркалення у свідомості людини реальних відносин </w:t>
      </w:r>
      <w:r w:rsidRPr="00FE3E49">
        <w:rPr>
          <w:color w:val="000000"/>
          <w:spacing w:val="1"/>
          <w:sz w:val="24"/>
          <w:szCs w:val="24"/>
          <w:lang w:val="uk-UA"/>
        </w:rPr>
        <w:t>тотожності, схожість різних державно-правових явищ.</w:t>
      </w:r>
    </w:p>
    <w:p w:rsidR="00E1636E" w:rsidRPr="00FE3E49" w:rsidRDefault="00E1636E" w:rsidP="00FE3E49">
      <w:pPr>
        <w:shd w:val="clear" w:color="auto" w:fill="FFFFFF"/>
        <w:ind w:right="19" w:firstLine="284"/>
        <w:rPr>
          <w:sz w:val="24"/>
          <w:szCs w:val="24"/>
          <w:lang w:val="uk-UA"/>
        </w:rPr>
      </w:pPr>
      <w:r w:rsidRPr="00FE3E49">
        <w:rPr>
          <w:color w:val="000000"/>
          <w:spacing w:val="-4"/>
          <w:sz w:val="24"/>
          <w:szCs w:val="24"/>
          <w:lang w:val="uk-UA"/>
        </w:rPr>
        <w:t xml:space="preserve">Проведення порівняльно-правових досліджень передбачає певні </w:t>
      </w:r>
      <w:r w:rsidRPr="00FE3E49">
        <w:rPr>
          <w:color w:val="000000"/>
          <w:spacing w:val="1"/>
          <w:sz w:val="24"/>
          <w:szCs w:val="24"/>
          <w:lang w:val="uk-UA"/>
        </w:rPr>
        <w:t xml:space="preserve">стадії і правила, що відображають методику його проведення, </w:t>
      </w:r>
      <w:r w:rsidRPr="00FE3E49">
        <w:rPr>
          <w:color w:val="000000"/>
          <w:spacing w:val="-2"/>
          <w:sz w:val="24"/>
          <w:szCs w:val="24"/>
          <w:lang w:val="uk-UA"/>
        </w:rPr>
        <w:t>зокрема: вивчення кожного з порівнюваних об'єктів окремо; ви</w:t>
      </w:r>
      <w:r w:rsidRPr="00FE3E49">
        <w:rPr>
          <w:color w:val="000000"/>
          <w:spacing w:val="-2"/>
          <w:sz w:val="24"/>
          <w:szCs w:val="24"/>
          <w:lang w:val="uk-UA"/>
        </w:rPr>
        <w:softHyphen/>
        <w:t>явлення і дослідження ознак аналогічних об'єктів на основі вста</w:t>
      </w:r>
      <w:r w:rsidRPr="00FE3E49">
        <w:rPr>
          <w:color w:val="000000"/>
          <w:spacing w:val="-2"/>
          <w:sz w:val="24"/>
          <w:szCs w:val="24"/>
          <w:lang w:val="uk-UA"/>
        </w:rPr>
        <w:softHyphen/>
      </w:r>
      <w:r w:rsidRPr="00FE3E49">
        <w:rPr>
          <w:color w:val="000000"/>
          <w:sz w:val="24"/>
          <w:szCs w:val="24"/>
          <w:lang w:val="uk-UA"/>
        </w:rPr>
        <w:t>новлення загальних ознак; виділення ознак, що розрізняють їх; оцінка цих ознак.</w:t>
      </w:r>
    </w:p>
    <w:p w:rsidR="00E1636E" w:rsidRPr="00FE3E49" w:rsidRDefault="00E1636E" w:rsidP="00FE3E49">
      <w:pPr>
        <w:shd w:val="clear" w:color="auto" w:fill="FFFFFF"/>
        <w:spacing w:before="19"/>
        <w:ind w:right="24" w:firstLine="284"/>
        <w:rPr>
          <w:sz w:val="24"/>
          <w:szCs w:val="24"/>
          <w:lang w:val="uk-UA"/>
        </w:rPr>
      </w:pPr>
      <w:r w:rsidRPr="00FE3E49">
        <w:rPr>
          <w:color w:val="000000"/>
          <w:sz w:val="24"/>
          <w:szCs w:val="24"/>
          <w:lang w:val="uk-UA"/>
        </w:rPr>
        <w:t xml:space="preserve">Методика порівняльно-правових досліджень є сукупністю </w:t>
      </w:r>
      <w:r w:rsidRPr="00FE3E49">
        <w:rPr>
          <w:color w:val="000000"/>
          <w:spacing w:val="-2"/>
          <w:sz w:val="24"/>
          <w:szCs w:val="24"/>
          <w:lang w:val="uk-UA"/>
        </w:rPr>
        <w:t xml:space="preserve">взаємопов'язаних етапів (стадій) і правил найбільш відповідного </w:t>
      </w:r>
      <w:r w:rsidRPr="00FE3E49">
        <w:rPr>
          <w:color w:val="000000"/>
          <w:spacing w:val="-3"/>
          <w:sz w:val="24"/>
          <w:szCs w:val="24"/>
          <w:lang w:val="uk-UA"/>
        </w:rPr>
        <w:t xml:space="preserve">застосування порівняльно-правового та інших наукових методів і </w:t>
      </w:r>
      <w:r w:rsidRPr="00FE3E49">
        <w:rPr>
          <w:color w:val="000000"/>
          <w:spacing w:val="-2"/>
          <w:sz w:val="24"/>
          <w:szCs w:val="24"/>
          <w:lang w:val="uk-UA"/>
        </w:rPr>
        <w:t xml:space="preserve">способів пізнання правових явищ з метою виявлення подібних і </w:t>
      </w:r>
      <w:r w:rsidRPr="00FE3E49">
        <w:rPr>
          <w:color w:val="000000"/>
          <w:spacing w:val="1"/>
          <w:sz w:val="24"/>
          <w:szCs w:val="24"/>
          <w:lang w:val="uk-UA"/>
        </w:rPr>
        <w:t>відмітних ознак, групування, класифікації цих явищ.</w:t>
      </w:r>
    </w:p>
    <w:p w:rsidR="00E1636E" w:rsidRPr="00FE3E49" w:rsidRDefault="00E1636E" w:rsidP="00FE3E49">
      <w:pPr>
        <w:shd w:val="clear" w:color="auto" w:fill="FFFFFF"/>
        <w:ind w:right="77" w:firstLine="284"/>
        <w:rPr>
          <w:sz w:val="24"/>
          <w:szCs w:val="24"/>
          <w:lang w:val="uk-UA"/>
        </w:rPr>
      </w:pPr>
      <w:r w:rsidRPr="00FE3E49">
        <w:rPr>
          <w:color w:val="000000"/>
          <w:spacing w:val="8"/>
          <w:sz w:val="24"/>
          <w:szCs w:val="24"/>
          <w:lang w:val="uk-UA"/>
        </w:rPr>
        <w:t>Порівняння може і повинне стати науковим і результативним</w:t>
      </w:r>
      <w:r w:rsidRPr="00FE3E49">
        <w:rPr>
          <w:color w:val="000000"/>
          <w:spacing w:val="-7"/>
          <w:sz w:val="24"/>
          <w:szCs w:val="24"/>
          <w:lang w:val="uk-UA"/>
        </w:rPr>
        <w:t xml:space="preserve">, якщо за основу беруться не випадкові факти, а типові й </w:t>
      </w:r>
      <w:r w:rsidRPr="00FE3E49">
        <w:rPr>
          <w:color w:val="000000"/>
          <w:spacing w:val="1"/>
          <w:sz w:val="24"/>
          <w:szCs w:val="24"/>
          <w:lang w:val="uk-UA"/>
        </w:rPr>
        <w:t xml:space="preserve">достовірні факти. Тому встановлення фактів є найважливішим </w:t>
      </w:r>
      <w:r w:rsidRPr="00FE3E49">
        <w:rPr>
          <w:color w:val="000000"/>
          <w:spacing w:val="-4"/>
          <w:sz w:val="24"/>
          <w:szCs w:val="24"/>
          <w:lang w:val="uk-UA"/>
        </w:rPr>
        <w:t>методологічним питанням, що визначає і забезпечує успіх та ре</w:t>
      </w:r>
      <w:r w:rsidRPr="00FE3E49">
        <w:rPr>
          <w:color w:val="000000"/>
          <w:spacing w:val="-4"/>
          <w:sz w:val="24"/>
          <w:szCs w:val="24"/>
          <w:lang w:val="uk-UA"/>
        </w:rPr>
        <w:softHyphen/>
      </w:r>
      <w:r w:rsidRPr="00FE3E49">
        <w:rPr>
          <w:color w:val="000000"/>
          <w:sz w:val="24"/>
          <w:szCs w:val="24"/>
          <w:lang w:val="uk-UA"/>
        </w:rPr>
        <w:t>зультативність проведення порівняльно-правових досліджень.</w:t>
      </w:r>
    </w:p>
    <w:p w:rsidR="00E1636E" w:rsidRPr="00FE3E49" w:rsidRDefault="00E1636E" w:rsidP="00FE3E49">
      <w:pPr>
        <w:shd w:val="clear" w:color="auto" w:fill="FFFFFF"/>
        <w:ind w:right="67" w:firstLine="284"/>
        <w:rPr>
          <w:sz w:val="24"/>
          <w:szCs w:val="24"/>
          <w:lang w:val="uk-UA"/>
        </w:rPr>
      </w:pPr>
      <w:r w:rsidRPr="00FE3E49">
        <w:rPr>
          <w:color w:val="000000"/>
          <w:spacing w:val="-2"/>
          <w:sz w:val="24"/>
          <w:szCs w:val="24"/>
          <w:lang w:val="uk-UA"/>
        </w:rPr>
        <w:t>Найважливішою умовою проведення ефективного й результа</w:t>
      </w:r>
      <w:r w:rsidRPr="00FE3E49">
        <w:rPr>
          <w:color w:val="000000"/>
          <w:spacing w:val="-2"/>
          <w:sz w:val="24"/>
          <w:szCs w:val="24"/>
          <w:lang w:val="uk-UA"/>
        </w:rPr>
        <w:softHyphen/>
      </w:r>
      <w:r w:rsidRPr="00FE3E49">
        <w:rPr>
          <w:color w:val="000000"/>
          <w:spacing w:val="-1"/>
          <w:sz w:val="24"/>
          <w:szCs w:val="24"/>
          <w:lang w:val="uk-UA"/>
        </w:rPr>
        <w:t>тивного порівняння є однорідність, однопорядковість і односис</w:t>
      </w:r>
      <w:r w:rsidRPr="00FE3E49">
        <w:rPr>
          <w:color w:val="000000"/>
          <w:sz w:val="24"/>
          <w:szCs w:val="24"/>
          <w:lang w:val="uk-UA"/>
        </w:rPr>
        <w:t>темність порівнюваних об'єктів.</w:t>
      </w:r>
    </w:p>
    <w:p w:rsidR="00E1636E" w:rsidRPr="00FE3E49" w:rsidRDefault="00E1636E" w:rsidP="00FE3E49">
      <w:pPr>
        <w:shd w:val="clear" w:color="auto" w:fill="FFFFFF"/>
        <w:ind w:right="62" w:firstLine="284"/>
        <w:rPr>
          <w:sz w:val="24"/>
          <w:szCs w:val="24"/>
        </w:rPr>
      </w:pPr>
      <w:r w:rsidRPr="00FE3E49">
        <w:rPr>
          <w:color w:val="000000"/>
          <w:spacing w:val="1"/>
          <w:sz w:val="24"/>
          <w:szCs w:val="24"/>
          <w:lang w:val="uk-UA"/>
        </w:rPr>
        <w:t xml:space="preserve">На думку К- Осакве, порівняння права є багатостепеневим </w:t>
      </w:r>
      <w:r w:rsidRPr="00FE3E49">
        <w:rPr>
          <w:color w:val="000000"/>
          <w:sz w:val="24"/>
          <w:szCs w:val="24"/>
          <w:lang w:val="uk-UA"/>
        </w:rPr>
        <w:t xml:space="preserve">процесом, і грамотний порівняльний аналіз правових систем </w:t>
      </w:r>
      <w:r w:rsidRPr="00FE3E49">
        <w:rPr>
          <w:color w:val="000000"/>
          <w:spacing w:val="10"/>
          <w:sz w:val="24"/>
          <w:szCs w:val="24"/>
          <w:lang w:val="uk-UA"/>
        </w:rPr>
        <w:t>складається з таких восьми поетапних і послідовних стадій:</w:t>
      </w:r>
    </w:p>
    <w:p w:rsidR="00E1636E" w:rsidRPr="00FE3E49" w:rsidRDefault="00E1636E" w:rsidP="00FE3E49">
      <w:pPr>
        <w:numPr>
          <w:ilvl w:val="0"/>
          <w:numId w:val="3"/>
        </w:numPr>
        <w:shd w:val="clear" w:color="auto" w:fill="FFFFFF"/>
        <w:tabs>
          <w:tab w:val="left" w:pos="283"/>
        </w:tabs>
        <w:ind w:firstLine="284"/>
        <w:rPr>
          <w:color w:val="000000"/>
          <w:sz w:val="24"/>
          <w:szCs w:val="24"/>
        </w:rPr>
      </w:pPr>
      <w:r w:rsidRPr="00FE3E49">
        <w:rPr>
          <w:color w:val="000000"/>
          <w:spacing w:val="-1"/>
          <w:sz w:val="24"/>
          <w:szCs w:val="24"/>
          <w:lang w:val="uk-UA"/>
        </w:rPr>
        <w:t>виявлення існуючих правил або підходів у системах «А» і «Б»;</w:t>
      </w:r>
    </w:p>
    <w:p w:rsidR="009462C1" w:rsidRPr="00FE3E49" w:rsidRDefault="00E1636E" w:rsidP="00FE3E49">
      <w:pPr>
        <w:numPr>
          <w:ilvl w:val="0"/>
          <w:numId w:val="3"/>
        </w:numPr>
        <w:shd w:val="clear" w:color="auto" w:fill="FFFFFF"/>
        <w:tabs>
          <w:tab w:val="left" w:pos="283"/>
        </w:tabs>
        <w:ind w:firstLine="284"/>
        <w:rPr>
          <w:color w:val="000000"/>
          <w:sz w:val="24"/>
          <w:szCs w:val="24"/>
        </w:rPr>
      </w:pPr>
      <w:r w:rsidRPr="00FE3E49">
        <w:rPr>
          <w:color w:val="000000"/>
          <w:spacing w:val="-1"/>
          <w:sz w:val="24"/>
          <w:szCs w:val="24"/>
          <w:lang w:val="uk-UA"/>
        </w:rPr>
        <w:t>зіставлення встановлених правил із метою пізнання їх спільних</w:t>
      </w:r>
      <w:r w:rsidR="00205232" w:rsidRPr="00FE3E49">
        <w:rPr>
          <w:color w:val="000000"/>
          <w:spacing w:val="-1"/>
          <w:sz w:val="24"/>
          <w:szCs w:val="24"/>
          <w:lang w:val="uk-UA"/>
        </w:rPr>
        <w:t xml:space="preserve"> </w:t>
      </w:r>
      <w:r w:rsidRPr="00FE3E49">
        <w:rPr>
          <w:color w:val="000000"/>
          <w:sz w:val="24"/>
          <w:szCs w:val="24"/>
          <w:lang w:val="uk-UA"/>
        </w:rPr>
        <w:t xml:space="preserve">та (або) відмітних властивостей; </w:t>
      </w:r>
    </w:p>
    <w:p w:rsidR="009462C1" w:rsidRPr="00FE3E49" w:rsidRDefault="00E1636E" w:rsidP="00FE3E49">
      <w:pPr>
        <w:shd w:val="clear" w:color="auto" w:fill="FFFFFF"/>
        <w:tabs>
          <w:tab w:val="left" w:pos="283"/>
        </w:tabs>
        <w:ind w:firstLine="284"/>
        <w:rPr>
          <w:color w:val="000000"/>
          <w:sz w:val="24"/>
          <w:szCs w:val="24"/>
        </w:rPr>
      </w:pPr>
      <w:r w:rsidRPr="00FE3E49">
        <w:rPr>
          <w:color w:val="000000"/>
          <w:sz w:val="24"/>
          <w:szCs w:val="24"/>
        </w:rPr>
        <w:t xml:space="preserve">3) </w:t>
      </w:r>
      <w:r w:rsidRPr="00FE3E49">
        <w:rPr>
          <w:color w:val="000000"/>
          <w:sz w:val="24"/>
          <w:szCs w:val="24"/>
          <w:lang w:val="uk-UA"/>
        </w:rPr>
        <w:t xml:space="preserve">визначення історичних причин Існування даного правила в кожній системі; </w:t>
      </w:r>
    </w:p>
    <w:p w:rsidR="009462C1" w:rsidRPr="00FE3E49" w:rsidRDefault="00E1636E" w:rsidP="00FE3E49">
      <w:pPr>
        <w:shd w:val="clear" w:color="auto" w:fill="FFFFFF"/>
        <w:tabs>
          <w:tab w:val="left" w:pos="283"/>
        </w:tabs>
        <w:ind w:firstLine="284"/>
        <w:rPr>
          <w:color w:val="000000"/>
          <w:spacing w:val="2"/>
          <w:sz w:val="24"/>
          <w:szCs w:val="24"/>
          <w:lang w:val="uk-UA"/>
        </w:rPr>
      </w:pPr>
      <w:r w:rsidRPr="00FE3E49">
        <w:rPr>
          <w:color w:val="000000"/>
          <w:sz w:val="24"/>
          <w:szCs w:val="24"/>
        </w:rPr>
        <w:t xml:space="preserve">4) </w:t>
      </w:r>
      <w:r w:rsidRPr="00FE3E49">
        <w:rPr>
          <w:color w:val="000000"/>
          <w:sz w:val="24"/>
          <w:szCs w:val="24"/>
          <w:lang w:val="uk-UA"/>
        </w:rPr>
        <w:t>з'ясування життє</w:t>
      </w:r>
      <w:r w:rsidRPr="00FE3E49">
        <w:rPr>
          <w:color w:val="000000"/>
          <w:spacing w:val="-1"/>
          <w:sz w:val="24"/>
          <w:szCs w:val="24"/>
          <w:lang w:val="uk-UA"/>
        </w:rPr>
        <w:t>датності, ефективності даного правила у відповідному національ</w:t>
      </w:r>
      <w:r w:rsidR="009462C1" w:rsidRPr="00FE3E49">
        <w:rPr>
          <w:color w:val="000000"/>
          <w:spacing w:val="2"/>
          <w:sz w:val="24"/>
          <w:szCs w:val="24"/>
          <w:lang w:val="uk-UA"/>
        </w:rPr>
        <w:t>ному законодавстві;</w:t>
      </w:r>
    </w:p>
    <w:p w:rsidR="009462C1" w:rsidRPr="00FE3E49" w:rsidRDefault="009462C1" w:rsidP="00FE3E49">
      <w:pPr>
        <w:shd w:val="clear" w:color="auto" w:fill="FFFFFF"/>
        <w:tabs>
          <w:tab w:val="left" w:pos="283"/>
        </w:tabs>
        <w:ind w:firstLine="284"/>
        <w:rPr>
          <w:color w:val="000000"/>
          <w:spacing w:val="-9"/>
          <w:sz w:val="24"/>
          <w:szCs w:val="24"/>
          <w:lang w:val="uk-UA"/>
        </w:rPr>
      </w:pPr>
      <w:r w:rsidRPr="00FE3E49">
        <w:rPr>
          <w:color w:val="000000"/>
          <w:spacing w:val="2"/>
          <w:sz w:val="24"/>
          <w:szCs w:val="24"/>
          <w:lang w:val="uk-UA"/>
        </w:rPr>
        <w:t>5</w:t>
      </w:r>
      <w:r w:rsidR="00E1636E" w:rsidRPr="00FE3E49">
        <w:rPr>
          <w:color w:val="000000"/>
          <w:spacing w:val="2"/>
          <w:sz w:val="24"/>
          <w:szCs w:val="24"/>
          <w:lang w:val="uk-UA"/>
        </w:rPr>
        <w:t>) установлення необхідності (доцільності) внесення змін в</w:t>
      </w:r>
      <w:r w:rsidR="00E1636E" w:rsidRPr="00FE3E49">
        <w:rPr>
          <w:color w:val="000000"/>
          <w:sz w:val="24"/>
          <w:szCs w:val="24"/>
          <w:lang w:val="uk-UA"/>
        </w:rPr>
        <w:t xml:space="preserve"> Існуюче правило або заповнення прогалин у за</w:t>
      </w:r>
      <w:r w:rsidR="00E1636E" w:rsidRPr="00FE3E49">
        <w:rPr>
          <w:color w:val="000000"/>
          <w:spacing w:val="-9"/>
          <w:sz w:val="24"/>
          <w:szCs w:val="24"/>
          <w:lang w:val="uk-UA"/>
        </w:rPr>
        <w:t>коні системи «А» шляхом запозичення певних ідей із системи «Б»;</w:t>
      </w:r>
    </w:p>
    <w:p w:rsidR="009462C1" w:rsidRPr="00FE3E49" w:rsidRDefault="00E1636E" w:rsidP="00FE3E49">
      <w:pPr>
        <w:shd w:val="clear" w:color="auto" w:fill="FFFFFF"/>
        <w:tabs>
          <w:tab w:val="left" w:pos="283"/>
        </w:tabs>
        <w:ind w:firstLine="284"/>
        <w:rPr>
          <w:color w:val="000000"/>
          <w:sz w:val="24"/>
          <w:szCs w:val="24"/>
          <w:lang w:val="uk-UA"/>
        </w:rPr>
      </w:pPr>
      <w:r w:rsidRPr="00FE3E49">
        <w:rPr>
          <w:color w:val="000000"/>
          <w:sz w:val="24"/>
          <w:szCs w:val="24"/>
          <w:lang w:val="uk-UA"/>
        </w:rPr>
        <w:t>6) вивчення сумісності ідей, запозичених із системи «Б», з</w:t>
      </w:r>
      <w:r w:rsidR="009462C1" w:rsidRPr="00FE3E49">
        <w:rPr>
          <w:color w:val="000000"/>
          <w:sz w:val="24"/>
          <w:szCs w:val="24"/>
          <w:lang w:val="uk-UA"/>
        </w:rPr>
        <w:t xml:space="preserve"> природою правоної системи «А»;</w:t>
      </w:r>
    </w:p>
    <w:p w:rsidR="009462C1" w:rsidRPr="00FE3E49" w:rsidRDefault="00E1636E" w:rsidP="00FE3E49">
      <w:pPr>
        <w:shd w:val="clear" w:color="auto" w:fill="FFFFFF"/>
        <w:tabs>
          <w:tab w:val="left" w:pos="283"/>
        </w:tabs>
        <w:ind w:firstLine="284"/>
        <w:rPr>
          <w:color w:val="000000"/>
          <w:sz w:val="24"/>
          <w:szCs w:val="24"/>
          <w:lang w:val="uk-UA"/>
        </w:rPr>
      </w:pPr>
      <w:r w:rsidRPr="00FE3E49">
        <w:rPr>
          <w:color w:val="000000"/>
          <w:sz w:val="24"/>
          <w:szCs w:val="24"/>
          <w:lang w:val="uk-UA"/>
        </w:rPr>
        <w:t xml:space="preserve">7) адаптація запозиченого правила до національних умов правової системи «А»; </w:t>
      </w:r>
    </w:p>
    <w:p w:rsidR="00E1636E" w:rsidRPr="00FE3E49" w:rsidRDefault="00E1636E" w:rsidP="00FE3E49">
      <w:pPr>
        <w:shd w:val="clear" w:color="auto" w:fill="FFFFFF"/>
        <w:tabs>
          <w:tab w:val="left" w:pos="283"/>
        </w:tabs>
        <w:ind w:firstLine="284"/>
        <w:rPr>
          <w:color w:val="000000"/>
          <w:sz w:val="24"/>
          <w:szCs w:val="24"/>
          <w:lang w:val="uk-UA"/>
        </w:rPr>
      </w:pPr>
      <w:r w:rsidRPr="00FE3E49">
        <w:rPr>
          <w:color w:val="000000"/>
          <w:sz w:val="24"/>
          <w:szCs w:val="24"/>
          <w:lang w:val="uk-UA"/>
        </w:rPr>
        <w:t>8) вирішення за</w:t>
      </w:r>
      <w:r w:rsidRPr="00FE3E49">
        <w:rPr>
          <w:color w:val="000000"/>
          <w:spacing w:val="-1"/>
          <w:sz w:val="24"/>
          <w:szCs w:val="24"/>
          <w:lang w:val="uk-UA"/>
        </w:rPr>
        <w:t xml:space="preserve">вершуючого кардинального питання законодавчої політики, тобто </w:t>
      </w:r>
      <w:r w:rsidRPr="00FE3E49">
        <w:rPr>
          <w:color w:val="000000"/>
          <w:spacing w:val="8"/>
          <w:sz w:val="24"/>
          <w:szCs w:val="24"/>
          <w:lang w:val="uk-UA"/>
        </w:rPr>
        <w:t xml:space="preserve">питання про те, чи дозріло, з погляду своєї правосвідомості і </w:t>
      </w:r>
      <w:r w:rsidRPr="00FE3E49">
        <w:rPr>
          <w:color w:val="000000"/>
          <w:sz w:val="24"/>
          <w:szCs w:val="24"/>
          <w:lang w:val="uk-UA"/>
        </w:rPr>
        <w:t xml:space="preserve">ріння правової культури, суспільство, що приймає, для прийняття </w:t>
      </w:r>
      <w:r w:rsidRPr="00FE3E49">
        <w:rPr>
          <w:color w:val="000000"/>
          <w:spacing w:val="-2"/>
          <w:sz w:val="24"/>
          <w:szCs w:val="24"/>
          <w:lang w:val="uk-UA"/>
        </w:rPr>
        <w:t>пересаджуваного інституту</w:t>
      </w:r>
      <w:r w:rsidRPr="00FE3E49">
        <w:rPr>
          <w:color w:val="000000"/>
          <w:spacing w:val="-2"/>
          <w:sz w:val="24"/>
          <w:szCs w:val="24"/>
          <w:vertAlign w:val="superscript"/>
          <w:lang w:val="uk-UA"/>
        </w:rPr>
        <w:t>1</w:t>
      </w:r>
      <w:r w:rsidRPr="00FE3E49">
        <w:rPr>
          <w:color w:val="000000"/>
          <w:spacing w:val="-2"/>
          <w:sz w:val="24"/>
          <w:szCs w:val="24"/>
          <w:lang w:val="uk-UA"/>
        </w:rPr>
        <w:t>.</w:t>
      </w:r>
    </w:p>
    <w:p w:rsidR="00205232" w:rsidRPr="00FE3E49" w:rsidRDefault="00E1636E" w:rsidP="00FE3E49">
      <w:pPr>
        <w:shd w:val="clear" w:color="auto" w:fill="FFFFFF"/>
        <w:ind w:firstLine="284"/>
        <w:rPr>
          <w:color w:val="000000"/>
          <w:sz w:val="24"/>
          <w:szCs w:val="24"/>
          <w:lang w:val="uk-UA"/>
        </w:rPr>
      </w:pPr>
      <w:r w:rsidRPr="00FE3E49">
        <w:rPr>
          <w:color w:val="000000"/>
          <w:spacing w:val="-4"/>
          <w:sz w:val="24"/>
          <w:szCs w:val="24"/>
          <w:lang w:val="uk-UA"/>
        </w:rPr>
        <w:t>Як відзначає Ю.О. Тихомиров, при проведенні порівняльно-пра</w:t>
      </w:r>
      <w:r w:rsidRPr="00FE3E49">
        <w:rPr>
          <w:color w:val="000000"/>
          <w:spacing w:val="-4"/>
          <w:sz w:val="24"/>
          <w:szCs w:val="24"/>
          <w:lang w:val="uk-UA"/>
        </w:rPr>
        <w:softHyphen/>
      </w:r>
      <w:r w:rsidRPr="00FE3E49">
        <w:rPr>
          <w:color w:val="000000"/>
          <w:sz w:val="24"/>
          <w:szCs w:val="24"/>
          <w:lang w:val="uk-UA"/>
        </w:rPr>
        <w:t xml:space="preserve">вового аналізу необхідно дотримуватися шести методологічних правил: </w:t>
      </w:r>
    </w:p>
    <w:p w:rsidR="00205232" w:rsidRPr="00FE3E49" w:rsidRDefault="00E1636E" w:rsidP="00FE3E49">
      <w:pPr>
        <w:shd w:val="clear" w:color="auto" w:fill="FFFFFF"/>
        <w:ind w:firstLine="284"/>
        <w:rPr>
          <w:color w:val="000000"/>
          <w:sz w:val="24"/>
          <w:szCs w:val="24"/>
          <w:lang w:val="uk-UA"/>
        </w:rPr>
      </w:pPr>
      <w:r w:rsidRPr="00FE3E49">
        <w:rPr>
          <w:color w:val="000000"/>
          <w:sz w:val="24"/>
          <w:szCs w:val="24"/>
          <w:lang w:val="uk-UA"/>
        </w:rPr>
        <w:t>1) правовий вибір об'єктів порівняльного аналізу і ко</w:t>
      </w:r>
      <w:r w:rsidRPr="00FE3E49">
        <w:rPr>
          <w:color w:val="000000"/>
          <w:sz w:val="24"/>
          <w:szCs w:val="24"/>
          <w:lang w:val="uk-UA"/>
        </w:rPr>
        <w:softHyphen/>
        <w:t xml:space="preserve">ректна постановка цілей; </w:t>
      </w:r>
    </w:p>
    <w:p w:rsidR="00205232" w:rsidRPr="00FE3E49" w:rsidRDefault="00E1636E" w:rsidP="00FE3E49">
      <w:pPr>
        <w:shd w:val="clear" w:color="auto" w:fill="FFFFFF"/>
        <w:ind w:firstLine="284"/>
        <w:rPr>
          <w:color w:val="000000"/>
          <w:sz w:val="24"/>
          <w:szCs w:val="24"/>
          <w:lang w:val="uk-UA"/>
        </w:rPr>
      </w:pPr>
      <w:r w:rsidRPr="00FE3E49">
        <w:rPr>
          <w:color w:val="000000"/>
          <w:sz w:val="24"/>
          <w:szCs w:val="24"/>
          <w:lang w:val="uk-UA"/>
        </w:rPr>
        <w:t xml:space="preserve">2) проведення правового порівняння на </w:t>
      </w:r>
      <w:r w:rsidRPr="00FE3E49">
        <w:rPr>
          <w:color w:val="000000"/>
          <w:spacing w:val="-3"/>
          <w:sz w:val="24"/>
          <w:szCs w:val="24"/>
          <w:lang w:val="uk-UA"/>
        </w:rPr>
        <w:t>різних рівнях із використанням методів системно-історичного, ло</w:t>
      </w:r>
      <w:r w:rsidRPr="00FE3E49">
        <w:rPr>
          <w:color w:val="000000"/>
          <w:spacing w:val="-3"/>
          <w:sz w:val="24"/>
          <w:szCs w:val="24"/>
          <w:lang w:val="uk-UA"/>
        </w:rPr>
        <w:softHyphen/>
      </w:r>
      <w:r w:rsidRPr="00FE3E49">
        <w:rPr>
          <w:color w:val="000000"/>
          <w:sz w:val="24"/>
          <w:szCs w:val="24"/>
          <w:lang w:val="uk-UA"/>
        </w:rPr>
        <w:t xml:space="preserve">гічного аналізу; </w:t>
      </w:r>
    </w:p>
    <w:p w:rsidR="00205232" w:rsidRPr="00FE3E49" w:rsidRDefault="00E1636E" w:rsidP="00FE3E49">
      <w:pPr>
        <w:shd w:val="clear" w:color="auto" w:fill="FFFFFF"/>
        <w:ind w:firstLine="284"/>
        <w:rPr>
          <w:color w:val="000000"/>
          <w:sz w:val="24"/>
          <w:szCs w:val="24"/>
          <w:lang w:val="uk-UA"/>
        </w:rPr>
      </w:pPr>
      <w:r w:rsidRPr="00FE3E49">
        <w:rPr>
          <w:color w:val="000000"/>
          <w:sz w:val="24"/>
          <w:szCs w:val="24"/>
          <w:lang w:val="uk-UA"/>
        </w:rPr>
        <w:t>3) правильне визначення ознак порівнюваних пра</w:t>
      </w:r>
      <w:r w:rsidRPr="00FE3E49">
        <w:rPr>
          <w:color w:val="000000"/>
          <w:sz w:val="24"/>
          <w:szCs w:val="24"/>
          <w:lang w:val="uk-UA"/>
        </w:rPr>
        <w:softHyphen/>
        <w:t xml:space="preserve">вових явищ, норм, інститутів і т.ін.; </w:t>
      </w:r>
    </w:p>
    <w:p w:rsidR="00205232" w:rsidRPr="00FE3E49" w:rsidRDefault="00E1636E" w:rsidP="00FE3E49">
      <w:pPr>
        <w:shd w:val="clear" w:color="auto" w:fill="FFFFFF"/>
        <w:ind w:firstLine="284"/>
        <w:rPr>
          <w:color w:val="000000"/>
          <w:sz w:val="24"/>
          <w:szCs w:val="24"/>
          <w:lang w:val="uk-UA"/>
        </w:rPr>
      </w:pPr>
      <w:r w:rsidRPr="00FE3E49">
        <w:rPr>
          <w:color w:val="000000"/>
          <w:sz w:val="24"/>
          <w:szCs w:val="24"/>
          <w:lang w:val="uk-UA"/>
        </w:rPr>
        <w:t xml:space="preserve">4) виявлення ступеня схожості </w:t>
      </w:r>
      <w:r w:rsidRPr="00FE3E49">
        <w:rPr>
          <w:color w:val="000000"/>
          <w:spacing w:val="4"/>
          <w:sz w:val="24"/>
          <w:szCs w:val="24"/>
          <w:lang w:val="uk-UA"/>
        </w:rPr>
        <w:t xml:space="preserve">і відмінностей юридичних понять і термінів, використовуваних </w:t>
      </w:r>
      <w:r w:rsidRPr="00FE3E49">
        <w:rPr>
          <w:color w:val="000000"/>
          <w:sz w:val="24"/>
          <w:szCs w:val="24"/>
          <w:lang w:val="uk-UA"/>
        </w:rPr>
        <w:t xml:space="preserve">у правових системах, що зіставляються; </w:t>
      </w:r>
    </w:p>
    <w:p w:rsidR="00205232" w:rsidRPr="00FE3E49" w:rsidRDefault="00E1636E" w:rsidP="00FE3E49">
      <w:pPr>
        <w:shd w:val="clear" w:color="auto" w:fill="FFFFFF"/>
        <w:ind w:firstLine="284"/>
        <w:rPr>
          <w:color w:val="000000"/>
          <w:sz w:val="24"/>
          <w:szCs w:val="24"/>
          <w:lang w:val="uk-UA"/>
        </w:rPr>
      </w:pPr>
      <w:r w:rsidRPr="00FE3E49">
        <w:rPr>
          <w:color w:val="000000"/>
          <w:sz w:val="24"/>
          <w:szCs w:val="24"/>
          <w:lang w:val="uk-UA"/>
        </w:rPr>
        <w:t>5) розроблення і за</w:t>
      </w:r>
      <w:r w:rsidRPr="00FE3E49">
        <w:rPr>
          <w:color w:val="000000"/>
          <w:sz w:val="24"/>
          <w:szCs w:val="24"/>
          <w:lang w:val="uk-UA"/>
        </w:rPr>
        <w:softHyphen/>
      </w:r>
      <w:r w:rsidRPr="00FE3E49">
        <w:rPr>
          <w:color w:val="000000"/>
          <w:spacing w:val="-3"/>
          <w:sz w:val="24"/>
          <w:szCs w:val="24"/>
          <w:lang w:val="uk-UA"/>
        </w:rPr>
        <w:t xml:space="preserve">стосування критеріїв оцінки схожості, відмінностей порівнюваних </w:t>
      </w:r>
      <w:r w:rsidRPr="00FE3E49">
        <w:rPr>
          <w:color w:val="000000"/>
          <w:sz w:val="24"/>
          <w:szCs w:val="24"/>
          <w:lang w:val="uk-UA"/>
        </w:rPr>
        <w:t xml:space="preserve">об'єктів; </w:t>
      </w:r>
    </w:p>
    <w:p w:rsidR="00E1636E" w:rsidRPr="00FE3E49" w:rsidRDefault="00E1636E" w:rsidP="00FE3E49">
      <w:pPr>
        <w:shd w:val="clear" w:color="auto" w:fill="FFFFFF"/>
        <w:ind w:firstLine="284"/>
        <w:rPr>
          <w:sz w:val="24"/>
          <w:szCs w:val="24"/>
          <w:lang w:val="uk-UA"/>
        </w:rPr>
      </w:pPr>
      <w:r w:rsidRPr="00FE3E49">
        <w:rPr>
          <w:color w:val="000000"/>
          <w:sz w:val="24"/>
          <w:szCs w:val="24"/>
          <w:lang w:val="uk-UA"/>
        </w:rPr>
        <w:t xml:space="preserve">6) визначення результатів порівняльно-правового аналізу </w:t>
      </w:r>
      <w:r w:rsidRPr="00FE3E49">
        <w:rPr>
          <w:color w:val="000000"/>
          <w:spacing w:val="-3"/>
          <w:sz w:val="24"/>
          <w:szCs w:val="24"/>
          <w:lang w:val="uk-UA"/>
        </w:rPr>
        <w:t xml:space="preserve">і можливості їх використання в нормотворчій і правовій діяльності </w:t>
      </w:r>
      <w:r w:rsidRPr="00FE3E49">
        <w:rPr>
          <w:color w:val="000000"/>
          <w:spacing w:val="-6"/>
          <w:sz w:val="24"/>
          <w:szCs w:val="24"/>
          <w:lang w:val="uk-UA"/>
        </w:rPr>
        <w:t>держави.</w:t>
      </w:r>
    </w:p>
    <w:p w:rsidR="00E1636E" w:rsidRPr="00FE3E49" w:rsidRDefault="00E1636E" w:rsidP="00FE3E49">
      <w:pPr>
        <w:shd w:val="clear" w:color="auto" w:fill="FFFFFF"/>
        <w:ind w:right="24" w:firstLine="284"/>
        <w:rPr>
          <w:color w:val="000000"/>
          <w:spacing w:val="-7"/>
          <w:sz w:val="24"/>
          <w:szCs w:val="24"/>
          <w:lang w:val="uk-UA"/>
        </w:rPr>
      </w:pPr>
      <w:r w:rsidRPr="00FE3E49">
        <w:rPr>
          <w:color w:val="000000"/>
          <w:sz w:val="24"/>
          <w:szCs w:val="24"/>
          <w:lang w:val="uk-UA"/>
        </w:rPr>
        <w:t xml:space="preserve">Таким чином, дотримання вищезгаданих правил проведення </w:t>
      </w:r>
      <w:r w:rsidRPr="00FE3E49">
        <w:rPr>
          <w:color w:val="000000"/>
          <w:spacing w:val="1"/>
          <w:sz w:val="24"/>
          <w:szCs w:val="24"/>
          <w:lang w:val="uk-UA"/>
        </w:rPr>
        <w:t xml:space="preserve">порівняльно-правових досліджень відповідно до перерахованих </w:t>
      </w:r>
      <w:r w:rsidRPr="00FE3E49">
        <w:rPr>
          <w:color w:val="000000"/>
          <w:sz w:val="24"/>
          <w:szCs w:val="24"/>
          <w:lang w:val="uk-UA"/>
        </w:rPr>
        <w:t xml:space="preserve">стадій (етапів) відображає реалізацію і використання методики </w:t>
      </w:r>
      <w:r w:rsidRPr="00FE3E49">
        <w:rPr>
          <w:color w:val="000000"/>
          <w:spacing w:val="2"/>
          <w:sz w:val="24"/>
          <w:szCs w:val="24"/>
          <w:lang w:val="uk-UA"/>
        </w:rPr>
        <w:t xml:space="preserve">порівняльно-правових досліджень, що, у свою чергу, забезпечує </w:t>
      </w:r>
      <w:r w:rsidRPr="00FE3E49">
        <w:rPr>
          <w:color w:val="000000"/>
          <w:spacing w:val="-2"/>
          <w:sz w:val="24"/>
          <w:szCs w:val="24"/>
          <w:lang w:val="uk-UA"/>
        </w:rPr>
        <w:t xml:space="preserve">її правильне застосування та є необхідною умовою об'єктивного </w:t>
      </w:r>
      <w:r w:rsidRPr="00FE3E49">
        <w:rPr>
          <w:color w:val="000000"/>
          <w:spacing w:val="4"/>
          <w:sz w:val="24"/>
          <w:szCs w:val="24"/>
          <w:lang w:val="uk-UA"/>
        </w:rPr>
        <w:t>розгляду його об'єкта і предмета.</w:t>
      </w:r>
    </w:p>
    <w:p w:rsidR="00E1636E" w:rsidRPr="00FE3E49" w:rsidRDefault="00E1636E" w:rsidP="00FE3E49">
      <w:pPr>
        <w:shd w:val="clear" w:color="auto" w:fill="FFFFFF"/>
        <w:ind w:right="24" w:firstLine="284"/>
        <w:rPr>
          <w:bCs/>
          <w:color w:val="000000"/>
          <w:spacing w:val="-5"/>
          <w:sz w:val="24"/>
          <w:szCs w:val="24"/>
          <w:lang w:val="uk-UA"/>
        </w:rPr>
      </w:pPr>
    </w:p>
    <w:p w:rsidR="00F70FFB" w:rsidRPr="00FE3E49" w:rsidRDefault="009F03BA" w:rsidP="00FE3E49">
      <w:pPr>
        <w:shd w:val="clear" w:color="auto" w:fill="FFFFFF"/>
        <w:ind w:right="24" w:firstLine="284"/>
        <w:rPr>
          <w:b/>
          <w:sz w:val="24"/>
          <w:szCs w:val="24"/>
          <w:lang w:val="uk-UA"/>
        </w:rPr>
      </w:pPr>
      <w:r w:rsidRPr="00FE3E49">
        <w:rPr>
          <w:b/>
          <w:sz w:val="24"/>
          <w:szCs w:val="24"/>
          <w:lang w:val="uk-UA"/>
        </w:rPr>
        <w:t>22. Понятийный апарат сравнительного правоведения.</w:t>
      </w:r>
    </w:p>
    <w:p w:rsidR="009F03BA" w:rsidRPr="00FE3E49" w:rsidRDefault="009F03BA" w:rsidP="00FE3E49">
      <w:pPr>
        <w:shd w:val="clear" w:color="auto" w:fill="FFFFFF"/>
        <w:spacing w:before="5"/>
        <w:ind w:right="19" w:firstLine="284"/>
        <w:rPr>
          <w:sz w:val="24"/>
          <w:szCs w:val="24"/>
        </w:rPr>
      </w:pPr>
      <w:r w:rsidRPr="00FE3E49">
        <w:rPr>
          <w:color w:val="000000"/>
          <w:spacing w:val="-3"/>
          <w:sz w:val="24"/>
          <w:szCs w:val="24"/>
          <w:lang w:val="uk-UA"/>
        </w:rPr>
        <w:t xml:space="preserve">Як і будь-яка інша юридична наука, порівняльне правознавство </w:t>
      </w:r>
      <w:r w:rsidRPr="00FE3E49">
        <w:rPr>
          <w:color w:val="000000"/>
          <w:spacing w:val="-1"/>
          <w:sz w:val="24"/>
          <w:szCs w:val="24"/>
          <w:lang w:val="uk-UA"/>
        </w:rPr>
        <w:t>також розробляє свій понятійний апарат, що є системою компа</w:t>
      </w:r>
      <w:r w:rsidRPr="00FE3E49">
        <w:rPr>
          <w:color w:val="000000"/>
          <w:spacing w:val="-1"/>
          <w:sz w:val="24"/>
          <w:szCs w:val="24"/>
          <w:lang w:val="uk-UA"/>
        </w:rPr>
        <w:softHyphen/>
      </w:r>
      <w:r w:rsidRPr="00FE3E49">
        <w:rPr>
          <w:color w:val="000000"/>
          <w:spacing w:val="-2"/>
          <w:sz w:val="24"/>
          <w:szCs w:val="24"/>
          <w:lang w:val="uk-UA"/>
        </w:rPr>
        <w:t xml:space="preserve">ративно-правових понять, термінів і категорій загальноправового, </w:t>
      </w:r>
      <w:r w:rsidRPr="00FE3E49">
        <w:rPr>
          <w:color w:val="000000"/>
          <w:spacing w:val="2"/>
          <w:sz w:val="24"/>
          <w:szCs w:val="24"/>
          <w:lang w:val="uk-UA"/>
        </w:rPr>
        <w:t>галузевого і спеціального характеру.</w:t>
      </w:r>
    </w:p>
    <w:p w:rsidR="009F03BA" w:rsidRPr="00FE3E49" w:rsidRDefault="009F03BA" w:rsidP="00FE3E49">
      <w:pPr>
        <w:shd w:val="clear" w:color="auto" w:fill="FFFFFF"/>
        <w:spacing w:before="14"/>
        <w:ind w:right="67" w:firstLine="284"/>
        <w:rPr>
          <w:sz w:val="24"/>
          <w:szCs w:val="24"/>
        </w:rPr>
      </w:pPr>
      <w:r w:rsidRPr="00FE3E49">
        <w:rPr>
          <w:color w:val="000000"/>
          <w:spacing w:val="1"/>
          <w:sz w:val="24"/>
          <w:szCs w:val="24"/>
          <w:lang w:val="uk-UA"/>
        </w:rPr>
        <w:t xml:space="preserve">Формування власного понятійно-категоріального апарату є </w:t>
      </w:r>
      <w:r w:rsidRPr="00FE3E49">
        <w:rPr>
          <w:color w:val="000000"/>
          <w:spacing w:val="-3"/>
          <w:sz w:val="24"/>
          <w:szCs w:val="24"/>
          <w:lang w:val="uk-UA"/>
        </w:rPr>
        <w:t>однією з найважливіших проблем сучасного порівняльного право</w:t>
      </w:r>
      <w:r w:rsidRPr="00FE3E49">
        <w:rPr>
          <w:color w:val="000000"/>
          <w:spacing w:val="-3"/>
          <w:sz w:val="24"/>
          <w:szCs w:val="24"/>
          <w:lang w:val="uk-UA"/>
        </w:rPr>
        <w:softHyphen/>
        <w:t>знавства. Одна з центральних проблем полягає в тому, що порів</w:t>
      </w:r>
      <w:r w:rsidRPr="00FE3E49">
        <w:rPr>
          <w:color w:val="000000"/>
          <w:spacing w:val="-3"/>
          <w:sz w:val="24"/>
          <w:szCs w:val="24"/>
          <w:lang w:val="uk-UA"/>
        </w:rPr>
        <w:softHyphen/>
      </w:r>
      <w:r w:rsidRPr="00FE3E49">
        <w:rPr>
          <w:color w:val="000000"/>
          <w:spacing w:val="-4"/>
          <w:sz w:val="24"/>
          <w:szCs w:val="24"/>
          <w:lang w:val="uk-UA"/>
        </w:rPr>
        <w:t xml:space="preserve">няльному правознавству доводиться користуватися поняттями, запозиченими з інших дисциплін. Якість </w:t>
      </w:r>
      <w:r w:rsidRPr="00FE3E49">
        <w:rPr>
          <w:color w:val="000000"/>
          <w:spacing w:val="-2"/>
          <w:sz w:val="24"/>
          <w:szCs w:val="24"/>
          <w:lang w:val="uk-UA"/>
        </w:rPr>
        <w:t xml:space="preserve">кожного поняття перевіряється емпіричним шляхом. У результаті </w:t>
      </w:r>
      <w:r w:rsidRPr="00FE3E49">
        <w:rPr>
          <w:color w:val="000000"/>
          <w:sz w:val="24"/>
          <w:szCs w:val="24"/>
          <w:lang w:val="uk-UA"/>
        </w:rPr>
        <w:t>залишаються лише ті поняття, які довели свою здатність забезпе</w:t>
      </w:r>
      <w:r w:rsidRPr="00FE3E49">
        <w:rPr>
          <w:color w:val="000000"/>
          <w:sz w:val="24"/>
          <w:szCs w:val="24"/>
          <w:lang w:val="uk-UA"/>
        </w:rPr>
        <w:softHyphen/>
      </w:r>
      <w:r w:rsidRPr="00FE3E49">
        <w:rPr>
          <w:color w:val="000000"/>
          <w:spacing w:val="-6"/>
          <w:sz w:val="24"/>
          <w:szCs w:val="24"/>
          <w:lang w:val="uk-UA"/>
        </w:rPr>
        <w:t>чити більш-менш достовірний прогноз подальших процесів розвитку.</w:t>
      </w:r>
    </w:p>
    <w:p w:rsidR="009F03BA" w:rsidRPr="00FE3E49" w:rsidRDefault="009F03BA" w:rsidP="00FE3E49">
      <w:pPr>
        <w:shd w:val="clear" w:color="auto" w:fill="FFFFFF"/>
        <w:ind w:right="62" w:firstLine="284"/>
        <w:rPr>
          <w:sz w:val="24"/>
          <w:szCs w:val="24"/>
        </w:rPr>
      </w:pPr>
      <w:r w:rsidRPr="00FE3E49">
        <w:rPr>
          <w:color w:val="000000"/>
          <w:spacing w:val="-1"/>
          <w:sz w:val="24"/>
          <w:szCs w:val="24"/>
          <w:lang w:val="uk-UA"/>
        </w:rPr>
        <w:t xml:space="preserve">Систему понять і термінів, що складають понятійний апарат </w:t>
      </w:r>
      <w:r w:rsidRPr="00FE3E49">
        <w:rPr>
          <w:color w:val="000000"/>
          <w:spacing w:val="3"/>
          <w:sz w:val="24"/>
          <w:szCs w:val="24"/>
          <w:lang w:val="uk-UA"/>
        </w:rPr>
        <w:t>порівняльного правознавства, умовно можна розділити на де</w:t>
      </w:r>
      <w:r w:rsidRPr="00FE3E49">
        <w:rPr>
          <w:color w:val="000000"/>
          <w:spacing w:val="3"/>
          <w:sz w:val="24"/>
          <w:szCs w:val="24"/>
          <w:lang w:val="uk-UA"/>
        </w:rPr>
        <w:softHyphen/>
      </w:r>
      <w:r w:rsidRPr="00FE3E49">
        <w:rPr>
          <w:color w:val="000000"/>
          <w:spacing w:val="1"/>
          <w:sz w:val="24"/>
          <w:szCs w:val="24"/>
          <w:lang w:val="uk-UA"/>
        </w:rPr>
        <w:t>кілька груп.</w:t>
      </w:r>
    </w:p>
    <w:p w:rsidR="009F03BA" w:rsidRPr="00FE3E49" w:rsidRDefault="009F03BA" w:rsidP="00FE3E49">
      <w:pPr>
        <w:shd w:val="clear" w:color="auto" w:fill="FFFFFF"/>
        <w:ind w:right="62" w:firstLine="284"/>
        <w:rPr>
          <w:sz w:val="24"/>
          <w:szCs w:val="24"/>
          <w:lang w:val="uk-UA"/>
        </w:rPr>
      </w:pPr>
      <w:r w:rsidRPr="00FE3E49">
        <w:rPr>
          <w:b/>
          <w:bCs/>
          <w:color w:val="000000"/>
          <w:spacing w:val="1"/>
          <w:sz w:val="24"/>
          <w:szCs w:val="24"/>
          <w:lang w:val="uk-UA"/>
        </w:rPr>
        <w:t>Перша група</w:t>
      </w:r>
      <w:r w:rsidRPr="00FE3E49">
        <w:rPr>
          <w:bCs/>
          <w:color w:val="000000"/>
          <w:spacing w:val="1"/>
          <w:sz w:val="24"/>
          <w:szCs w:val="24"/>
          <w:lang w:val="uk-UA"/>
        </w:rPr>
        <w:t xml:space="preserve"> </w:t>
      </w:r>
      <w:r w:rsidRPr="00FE3E49">
        <w:rPr>
          <w:color w:val="000000"/>
          <w:spacing w:val="1"/>
          <w:sz w:val="24"/>
          <w:szCs w:val="24"/>
          <w:lang w:val="uk-UA"/>
        </w:rPr>
        <w:t>складається з понять, вироблених у рамках са</w:t>
      </w:r>
      <w:r w:rsidRPr="00FE3E49">
        <w:rPr>
          <w:color w:val="000000"/>
          <w:spacing w:val="1"/>
          <w:sz w:val="24"/>
          <w:szCs w:val="24"/>
          <w:lang w:val="uk-UA"/>
        </w:rPr>
        <w:softHyphen/>
      </w:r>
      <w:r w:rsidRPr="00FE3E49">
        <w:rPr>
          <w:color w:val="000000"/>
          <w:spacing w:val="2"/>
          <w:sz w:val="24"/>
          <w:szCs w:val="24"/>
          <w:lang w:val="uk-UA"/>
        </w:rPr>
        <w:t>мого порівняльного правознавства. Розглянемо деякі з них.</w:t>
      </w:r>
    </w:p>
    <w:p w:rsidR="009F03BA" w:rsidRPr="00FE3E49" w:rsidRDefault="009F03BA" w:rsidP="00FE3E49">
      <w:pPr>
        <w:shd w:val="clear" w:color="auto" w:fill="FFFFFF"/>
        <w:ind w:right="43" w:firstLine="284"/>
        <w:rPr>
          <w:sz w:val="24"/>
          <w:szCs w:val="24"/>
          <w:lang w:val="uk-UA"/>
        </w:rPr>
      </w:pPr>
      <w:r w:rsidRPr="00FE3E49">
        <w:rPr>
          <w:bCs/>
          <w:i/>
          <w:color w:val="000000"/>
          <w:spacing w:val="-3"/>
          <w:sz w:val="24"/>
          <w:szCs w:val="24"/>
          <w:lang w:val="uk-UA"/>
        </w:rPr>
        <w:t>Компаративістика</w:t>
      </w:r>
      <w:r w:rsidRPr="00FE3E49">
        <w:rPr>
          <w:bCs/>
          <w:color w:val="000000"/>
          <w:spacing w:val="-3"/>
          <w:sz w:val="24"/>
          <w:szCs w:val="24"/>
          <w:lang w:val="uk-UA"/>
        </w:rPr>
        <w:t xml:space="preserve">, </w:t>
      </w:r>
      <w:r w:rsidRPr="00FE3E49">
        <w:rPr>
          <w:color w:val="000000"/>
          <w:spacing w:val="-3"/>
          <w:sz w:val="24"/>
          <w:szCs w:val="24"/>
          <w:lang w:val="uk-UA"/>
        </w:rPr>
        <w:t>яка ототожнюється з поняттям порівняль</w:t>
      </w:r>
      <w:r w:rsidRPr="00FE3E49">
        <w:rPr>
          <w:color w:val="000000"/>
          <w:spacing w:val="-3"/>
          <w:sz w:val="24"/>
          <w:szCs w:val="24"/>
          <w:lang w:val="uk-UA"/>
        </w:rPr>
        <w:softHyphen/>
      </w:r>
      <w:r w:rsidRPr="00FE3E49">
        <w:rPr>
          <w:color w:val="000000"/>
          <w:spacing w:val="5"/>
          <w:sz w:val="24"/>
          <w:szCs w:val="24"/>
          <w:lang w:val="uk-UA"/>
        </w:rPr>
        <w:t xml:space="preserve">ного правознавства, визначається як галузь юридичної науки, </w:t>
      </w:r>
      <w:r w:rsidRPr="00FE3E49">
        <w:rPr>
          <w:color w:val="000000"/>
          <w:spacing w:val="1"/>
          <w:sz w:val="24"/>
          <w:szCs w:val="24"/>
          <w:lang w:val="uk-UA"/>
        </w:rPr>
        <w:t xml:space="preserve">що вивчає правову панораму світу, що складається з правових </w:t>
      </w:r>
      <w:r w:rsidRPr="00FE3E49">
        <w:rPr>
          <w:color w:val="000000"/>
          <w:spacing w:val="-2"/>
          <w:sz w:val="24"/>
          <w:szCs w:val="24"/>
          <w:lang w:val="uk-UA"/>
        </w:rPr>
        <w:t>систем різних держав, шляхом порівняльного аналізу різних де</w:t>
      </w:r>
      <w:r w:rsidRPr="00FE3E49">
        <w:rPr>
          <w:color w:val="000000"/>
          <w:spacing w:val="-2"/>
          <w:sz w:val="24"/>
          <w:szCs w:val="24"/>
          <w:lang w:val="uk-UA"/>
        </w:rPr>
        <w:softHyphen/>
      </w:r>
      <w:r w:rsidRPr="00FE3E49">
        <w:rPr>
          <w:color w:val="000000"/>
          <w:spacing w:val="-1"/>
          <w:sz w:val="24"/>
          <w:szCs w:val="24"/>
          <w:lang w:val="uk-UA"/>
        </w:rPr>
        <w:t>ржавно-правових явищ.</w:t>
      </w:r>
    </w:p>
    <w:p w:rsidR="009F03BA" w:rsidRPr="00FE3E49" w:rsidRDefault="009F03BA" w:rsidP="00FE3E49">
      <w:pPr>
        <w:shd w:val="clear" w:color="auto" w:fill="FFFFFF"/>
        <w:ind w:right="38" w:firstLine="284"/>
        <w:rPr>
          <w:sz w:val="24"/>
          <w:szCs w:val="24"/>
          <w:lang w:val="uk-UA"/>
        </w:rPr>
      </w:pPr>
      <w:r w:rsidRPr="00FE3E49">
        <w:rPr>
          <w:bCs/>
          <w:i/>
          <w:color w:val="000000"/>
          <w:sz w:val="24"/>
          <w:szCs w:val="24"/>
          <w:lang w:val="uk-UA"/>
        </w:rPr>
        <w:t>Геоправовий простір</w:t>
      </w:r>
      <w:r w:rsidRPr="00FE3E49">
        <w:rPr>
          <w:bCs/>
          <w:color w:val="000000"/>
          <w:sz w:val="24"/>
          <w:szCs w:val="24"/>
          <w:lang w:val="uk-UA"/>
        </w:rPr>
        <w:t xml:space="preserve"> </w:t>
      </w:r>
      <w:r w:rsidRPr="00FE3E49">
        <w:rPr>
          <w:color w:val="000000"/>
          <w:sz w:val="24"/>
          <w:szCs w:val="24"/>
          <w:lang w:val="uk-UA"/>
        </w:rPr>
        <w:t xml:space="preserve">— система стійких правових реалій і </w:t>
      </w:r>
      <w:r w:rsidRPr="00FE3E49">
        <w:rPr>
          <w:color w:val="000000"/>
          <w:spacing w:val="-2"/>
          <w:sz w:val="24"/>
          <w:szCs w:val="24"/>
          <w:lang w:val="uk-UA"/>
        </w:rPr>
        <w:t>уявлень, що формуються на певній території в результаті співіс</w:t>
      </w:r>
      <w:r w:rsidRPr="00FE3E49">
        <w:rPr>
          <w:color w:val="000000"/>
          <w:spacing w:val="-2"/>
          <w:sz w:val="24"/>
          <w:szCs w:val="24"/>
          <w:lang w:val="uk-UA"/>
        </w:rPr>
        <w:softHyphen/>
      </w:r>
      <w:r w:rsidRPr="00FE3E49">
        <w:rPr>
          <w:color w:val="000000"/>
          <w:spacing w:val="2"/>
          <w:sz w:val="24"/>
          <w:szCs w:val="24"/>
          <w:lang w:val="uk-UA"/>
        </w:rPr>
        <w:t xml:space="preserve">нування, взаємодії і зіткнення різних правових культур, традицій </w:t>
      </w:r>
      <w:r w:rsidRPr="00FE3E49">
        <w:rPr>
          <w:color w:val="000000"/>
          <w:sz w:val="24"/>
          <w:szCs w:val="24"/>
          <w:lang w:val="uk-UA"/>
        </w:rPr>
        <w:t>і норм, ціннісних настанов.</w:t>
      </w:r>
    </w:p>
    <w:p w:rsidR="009F03BA" w:rsidRPr="00FE3E49" w:rsidRDefault="009F03BA" w:rsidP="00FE3E49">
      <w:pPr>
        <w:shd w:val="clear" w:color="auto" w:fill="FFFFFF"/>
        <w:ind w:right="24" w:firstLine="284"/>
        <w:rPr>
          <w:sz w:val="24"/>
          <w:szCs w:val="24"/>
          <w:lang w:val="uk-UA"/>
        </w:rPr>
      </w:pPr>
      <w:r w:rsidRPr="00FE3E49">
        <w:rPr>
          <w:bCs/>
          <w:i/>
          <w:color w:val="000000"/>
          <w:sz w:val="24"/>
          <w:szCs w:val="24"/>
          <w:lang w:val="uk-UA"/>
        </w:rPr>
        <w:t>Правова акультурація</w:t>
      </w:r>
      <w:r w:rsidRPr="00FE3E49">
        <w:rPr>
          <w:bCs/>
          <w:color w:val="000000"/>
          <w:sz w:val="24"/>
          <w:szCs w:val="24"/>
          <w:lang w:val="uk-UA"/>
        </w:rPr>
        <w:t xml:space="preserve"> </w:t>
      </w:r>
      <w:r w:rsidRPr="00FE3E49">
        <w:rPr>
          <w:color w:val="000000"/>
          <w:sz w:val="24"/>
          <w:szCs w:val="24"/>
          <w:lang w:val="uk-UA"/>
        </w:rPr>
        <w:t>— це засвоєння і використання пра</w:t>
      </w:r>
      <w:r w:rsidRPr="00FE3E49">
        <w:rPr>
          <w:color w:val="000000"/>
          <w:sz w:val="24"/>
          <w:szCs w:val="24"/>
          <w:lang w:val="uk-UA"/>
        </w:rPr>
        <w:softHyphen/>
      </w:r>
      <w:r w:rsidRPr="00FE3E49">
        <w:rPr>
          <w:color w:val="000000"/>
          <w:spacing w:val="-3"/>
          <w:sz w:val="24"/>
          <w:szCs w:val="24"/>
          <w:lang w:val="uk-UA"/>
        </w:rPr>
        <w:t>вових цінностей, норм, інститутів, процедур, рішень, форм і видів юридичної діяльності, запозичених в інших правових культур, пра</w:t>
      </w:r>
      <w:r w:rsidRPr="00FE3E49">
        <w:rPr>
          <w:color w:val="000000"/>
          <w:spacing w:val="-3"/>
          <w:sz w:val="24"/>
          <w:szCs w:val="24"/>
          <w:lang w:val="uk-UA"/>
        </w:rPr>
        <w:softHyphen/>
      </w:r>
      <w:r w:rsidRPr="00FE3E49">
        <w:rPr>
          <w:color w:val="000000"/>
          <w:spacing w:val="1"/>
          <w:sz w:val="24"/>
          <w:szCs w:val="24"/>
          <w:lang w:val="uk-UA"/>
        </w:rPr>
        <w:t>вових систем, правових сімей.</w:t>
      </w:r>
    </w:p>
    <w:p w:rsidR="009F03BA" w:rsidRPr="005D6308" w:rsidRDefault="009F03BA" w:rsidP="00FE3E49">
      <w:pPr>
        <w:shd w:val="clear" w:color="auto" w:fill="FFFFFF"/>
        <w:ind w:right="14" w:firstLine="284"/>
        <w:rPr>
          <w:sz w:val="24"/>
          <w:szCs w:val="24"/>
          <w:lang w:val="uk-UA"/>
        </w:rPr>
      </w:pPr>
      <w:r w:rsidRPr="00FE3E49">
        <w:rPr>
          <w:bCs/>
          <w:i/>
          <w:color w:val="000000"/>
          <w:spacing w:val="-2"/>
          <w:sz w:val="24"/>
          <w:szCs w:val="24"/>
          <w:lang w:val="uk-UA"/>
        </w:rPr>
        <w:t>Правова рецепція</w:t>
      </w:r>
      <w:r w:rsidRPr="00FE3E49">
        <w:rPr>
          <w:bCs/>
          <w:color w:val="000000"/>
          <w:spacing w:val="-2"/>
          <w:sz w:val="24"/>
          <w:szCs w:val="24"/>
          <w:lang w:val="uk-UA"/>
        </w:rPr>
        <w:t xml:space="preserve"> </w:t>
      </w:r>
      <w:r w:rsidRPr="00FE3E49">
        <w:rPr>
          <w:color w:val="000000"/>
          <w:spacing w:val="-2"/>
          <w:sz w:val="24"/>
          <w:szCs w:val="24"/>
          <w:lang w:val="uk-UA"/>
        </w:rPr>
        <w:t>розглядається як різновид правової акульт</w:t>
      </w:r>
      <w:r w:rsidRPr="00FE3E49">
        <w:rPr>
          <w:color w:val="000000"/>
          <w:spacing w:val="-1"/>
          <w:sz w:val="24"/>
          <w:szCs w:val="24"/>
          <w:lang w:val="uk-UA"/>
        </w:rPr>
        <w:t xml:space="preserve">урації (глобальна правова акультурація), виражена в запозиченні </w:t>
      </w:r>
      <w:r w:rsidRPr="00FE3E49">
        <w:rPr>
          <w:color w:val="000000"/>
          <w:spacing w:val="-3"/>
          <w:sz w:val="24"/>
          <w:szCs w:val="24"/>
          <w:lang w:val="uk-UA"/>
        </w:rPr>
        <w:t>компонентів чужої правової спадщини, при якій відбувається прин</w:t>
      </w:r>
      <w:r w:rsidRPr="00FE3E49">
        <w:rPr>
          <w:color w:val="000000"/>
          <w:spacing w:val="-3"/>
          <w:sz w:val="24"/>
          <w:szCs w:val="24"/>
          <w:lang w:val="uk-UA"/>
        </w:rPr>
        <w:softHyphen/>
      </w:r>
      <w:r w:rsidRPr="00FE3E49">
        <w:rPr>
          <w:color w:val="000000"/>
          <w:spacing w:val="2"/>
          <w:sz w:val="24"/>
          <w:szCs w:val="24"/>
          <w:lang w:val="uk-UA"/>
        </w:rPr>
        <w:t>ципова зміна своєї правової культури.</w:t>
      </w:r>
    </w:p>
    <w:p w:rsidR="009F03BA" w:rsidRPr="00FE3E49" w:rsidRDefault="009F03BA" w:rsidP="00FE3E49">
      <w:pPr>
        <w:shd w:val="clear" w:color="auto" w:fill="FFFFFF"/>
        <w:ind w:right="5" w:firstLine="284"/>
        <w:rPr>
          <w:sz w:val="24"/>
          <w:szCs w:val="24"/>
        </w:rPr>
      </w:pPr>
      <w:r w:rsidRPr="00FE3E49">
        <w:rPr>
          <w:color w:val="000000"/>
          <w:spacing w:val="-3"/>
          <w:sz w:val="24"/>
          <w:szCs w:val="24"/>
          <w:lang w:val="uk-UA"/>
        </w:rPr>
        <w:t xml:space="preserve">Під поняттям </w:t>
      </w:r>
      <w:r w:rsidRPr="00FE3E49">
        <w:rPr>
          <w:bCs/>
          <w:color w:val="000000"/>
          <w:spacing w:val="-3"/>
          <w:sz w:val="24"/>
          <w:szCs w:val="24"/>
          <w:lang w:val="uk-UA"/>
        </w:rPr>
        <w:t>«</w:t>
      </w:r>
      <w:r w:rsidRPr="00FE3E49">
        <w:rPr>
          <w:bCs/>
          <w:i/>
          <w:color w:val="000000"/>
          <w:spacing w:val="-3"/>
          <w:sz w:val="24"/>
          <w:szCs w:val="24"/>
          <w:lang w:val="uk-UA"/>
        </w:rPr>
        <w:t>правова панорама світу</w:t>
      </w:r>
      <w:r w:rsidRPr="00FE3E49">
        <w:rPr>
          <w:bCs/>
          <w:color w:val="000000"/>
          <w:spacing w:val="-3"/>
          <w:sz w:val="24"/>
          <w:szCs w:val="24"/>
          <w:lang w:val="uk-UA"/>
        </w:rPr>
        <w:t xml:space="preserve">» </w:t>
      </w:r>
      <w:r w:rsidRPr="00FE3E49">
        <w:rPr>
          <w:color w:val="000000"/>
          <w:spacing w:val="-3"/>
          <w:sz w:val="24"/>
          <w:szCs w:val="24"/>
          <w:lang w:val="uk-UA"/>
        </w:rPr>
        <w:t>маються на увазі всі національні правові системи, що існують на земній кулі. Для по</w:t>
      </w:r>
      <w:r w:rsidRPr="00FE3E49">
        <w:rPr>
          <w:color w:val="000000"/>
          <w:spacing w:val="-3"/>
          <w:sz w:val="24"/>
          <w:szCs w:val="24"/>
          <w:lang w:val="uk-UA"/>
        </w:rPr>
        <w:softHyphen/>
      </w:r>
      <w:r w:rsidRPr="00FE3E49">
        <w:rPr>
          <w:color w:val="000000"/>
          <w:spacing w:val="-1"/>
          <w:sz w:val="24"/>
          <w:szCs w:val="24"/>
          <w:lang w:val="uk-UA"/>
        </w:rPr>
        <w:t>значення даної сукупності в компаративістській літературі вико</w:t>
      </w:r>
      <w:r w:rsidRPr="00FE3E49">
        <w:rPr>
          <w:color w:val="000000"/>
          <w:spacing w:val="-1"/>
          <w:sz w:val="24"/>
          <w:szCs w:val="24"/>
          <w:lang w:val="uk-UA"/>
        </w:rPr>
        <w:softHyphen/>
      </w:r>
      <w:r w:rsidRPr="00FE3E49">
        <w:rPr>
          <w:color w:val="000000"/>
          <w:spacing w:val="-2"/>
          <w:sz w:val="24"/>
          <w:szCs w:val="24"/>
          <w:lang w:val="uk-UA"/>
        </w:rPr>
        <w:t>ристовуються різні терміни: «правова картина світу» (Ю.О. Тихо</w:t>
      </w:r>
      <w:r w:rsidRPr="00FE3E49">
        <w:rPr>
          <w:color w:val="000000"/>
          <w:spacing w:val="-2"/>
          <w:sz w:val="24"/>
          <w:szCs w:val="24"/>
          <w:lang w:val="uk-UA"/>
        </w:rPr>
        <w:softHyphen/>
      </w:r>
      <w:r w:rsidRPr="00FE3E49">
        <w:rPr>
          <w:color w:val="000000"/>
          <w:spacing w:val="-4"/>
          <w:sz w:val="24"/>
          <w:szCs w:val="24"/>
          <w:lang w:val="uk-UA"/>
        </w:rPr>
        <w:t xml:space="preserve">миров); «правова карта світу» (В.О. Туманов); «юридична географія </w:t>
      </w:r>
      <w:r w:rsidRPr="00FE3E49">
        <w:rPr>
          <w:color w:val="000000"/>
          <w:sz w:val="24"/>
          <w:szCs w:val="24"/>
          <w:lang w:val="uk-UA"/>
        </w:rPr>
        <w:t xml:space="preserve">світу» (В. Кнапп); «співтовариство правових систем» (Ж. Сталєв) </w:t>
      </w:r>
      <w:r w:rsidRPr="00FE3E49">
        <w:rPr>
          <w:color w:val="000000"/>
          <w:spacing w:val="-2"/>
          <w:sz w:val="24"/>
          <w:szCs w:val="24"/>
          <w:lang w:val="uk-UA"/>
        </w:rPr>
        <w:t xml:space="preserve">і так далі. Деякі компаративісти представляють правову панораму </w:t>
      </w:r>
      <w:r w:rsidRPr="00FE3E49">
        <w:rPr>
          <w:color w:val="000000"/>
          <w:spacing w:val="2"/>
          <w:sz w:val="24"/>
          <w:szCs w:val="24"/>
          <w:lang w:val="uk-UA"/>
        </w:rPr>
        <w:t>світу як наднаціональне світове право.</w:t>
      </w:r>
    </w:p>
    <w:p w:rsidR="009F03BA" w:rsidRPr="00FE3E49" w:rsidRDefault="009F03BA" w:rsidP="00FE3E49">
      <w:pPr>
        <w:shd w:val="clear" w:color="auto" w:fill="FFFFFF"/>
        <w:spacing w:before="5"/>
        <w:ind w:right="14" w:firstLine="284"/>
        <w:rPr>
          <w:sz w:val="24"/>
          <w:szCs w:val="24"/>
          <w:lang w:val="uk-UA"/>
        </w:rPr>
      </w:pPr>
      <w:r w:rsidRPr="00FE3E49">
        <w:rPr>
          <w:b/>
          <w:color w:val="000000"/>
          <w:sz w:val="24"/>
          <w:szCs w:val="24"/>
          <w:lang w:val="uk-UA"/>
        </w:rPr>
        <w:t>Другу групу</w:t>
      </w:r>
      <w:r w:rsidRPr="00FE3E49">
        <w:rPr>
          <w:color w:val="000000"/>
          <w:sz w:val="24"/>
          <w:szCs w:val="24"/>
          <w:lang w:val="uk-UA"/>
        </w:rPr>
        <w:t xml:space="preserve"> формують ті поняття, терміни і категорії, які </w:t>
      </w:r>
      <w:r w:rsidRPr="00FE3E49">
        <w:rPr>
          <w:color w:val="000000"/>
          <w:spacing w:val="7"/>
          <w:sz w:val="24"/>
          <w:szCs w:val="24"/>
          <w:lang w:val="uk-UA"/>
        </w:rPr>
        <w:t xml:space="preserve">розробляються в рамках загальної теорії держави і права та </w:t>
      </w:r>
      <w:r w:rsidRPr="00FE3E49">
        <w:rPr>
          <w:color w:val="000000"/>
          <w:spacing w:val="3"/>
          <w:sz w:val="24"/>
          <w:szCs w:val="24"/>
          <w:lang w:val="uk-UA"/>
        </w:rPr>
        <w:t>інших теоретичних наук. Розглянемо деякі з них.</w:t>
      </w:r>
    </w:p>
    <w:p w:rsidR="009F03BA" w:rsidRPr="00FE3E49" w:rsidRDefault="009F03BA" w:rsidP="00FE3E49">
      <w:pPr>
        <w:shd w:val="clear" w:color="auto" w:fill="FFFFFF"/>
        <w:spacing w:before="10"/>
        <w:ind w:firstLine="284"/>
        <w:rPr>
          <w:sz w:val="24"/>
          <w:szCs w:val="24"/>
          <w:lang w:val="uk-UA"/>
        </w:rPr>
      </w:pPr>
      <w:r w:rsidRPr="00FE3E49">
        <w:rPr>
          <w:color w:val="000000"/>
          <w:spacing w:val="-6"/>
          <w:sz w:val="24"/>
          <w:szCs w:val="24"/>
          <w:lang w:val="uk-UA"/>
        </w:rPr>
        <w:t xml:space="preserve">Під поняттям </w:t>
      </w:r>
      <w:r w:rsidRPr="00FE3E49">
        <w:rPr>
          <w:bCs/>
          <w:color w:val="000000"/>
          <w:spacing w:val="-6"/>
          <w:sz w:val="24"/>
          <w:szCs w:val="24"/>
          <w:lang w:val="uk-UA"/>
        </w:rPr>
        <w:t>«</w:t>
      </w:r>
      <w:r w:rsidRPr="00FE3E49">
        <w:rPr>
          <w:bCs/>
          <w:i/>
          <w:color w:val="000000"/>
          <w:spacing w:val="-6"/>
          <w:sz w:val="24"/>
          <w:szCs w:val="24"/>
          <w:lang w:val="uk-UA"/>
        </w:rPr>
        <w:t>правові традиції</w:t>
      </w:r>
      <w:r w:rsidRPr="00FE3E49">
        <w:rPr>
          <w:bCs/>
          <w:color w:val="000000"/>
          <w:spacing w:val="-6"/>
          <w:sz w:val="24"/>
          <w:szCs w:val="24"/>
          <w:lang w:val="uk-UA"/>
        </w:rPr>
        <w:t xml:space="preserve">» </w:t>
      </w:r>
      <w:r w:rsidRPr="00FE3E49">
        <w:rPr>
          <w:color w:val="000000"/>
          <w:spacing w:val="-6"/>
          <w:sz w:val="24"/>
          <w:szCs w:val="24"/>
          <w:lang w:val="uk-UA"/>
        </w:rPr>
        <w:t>мається на увазі ідея безперерв</w:t>
      </w:r>
      <w:r w:rsidRPr="00FE3E49">
        <w:rPr>
          <w:color w:val="000000"/>
          <w:spacing w:val="-6"/>
          <w:sz w:val="24"/>
          <w:szCs w:val="24"/>
          <w:lang w:val="uk-UA"/>
        </w:rPr>
        <w:softHyphen/>
      </w:r>
      <w:r w:rsidRPr="00FE3E49">
        <w:rPr>
          <w:color w:val="000000"/>
          <w:spacing w:val="-5"/>
          <w:sz w:val="24"/>
          <w:szCs w:val="24"/>
          <w:lang w:val="uk-UA"/>
        </w:rPr>
        <w:t xml:space="preserve">ного зв'язку між минулим і майбутнім у правовій сфері, історичної </w:t>
      </w:r>
      <w:r w:rsidRPr="00FE3E49">
        <w:rPr>
          <w:color w:val="000000"/>
          <w:sz w:val="24"/>
          <w:szCs w:val="24"/>
          <w:lang w:val="uk-UA"/>
        </w:rPr>
        <w:t xml:space="preserve">безперервності і розвитку, тобто не просте повторення минулого, </w:t>
      </w:r>
      <w:r w:rsidRPr="00FE3E49">
        <w:rPr>
          <w:color w:val="000000"/>
          <w:spacing w:val="-5"/>
          <w:sz w:val="24"/>
          <w:szCs w:val="24"/>
          <w:lang w:val="uk-UA"/>
        </w:rPr>
        <w:t xml:space="preserve">не формальна прихильність йому, а використання минулого досвіду </w:t>
      </w:r>
      <w:r w:rsidRPr="00FE3E49">
        <w:rPr>
          <w:color w:val="000000"/>
          <w:sz w:val="24"/>
          <w:szCs w:val="24"/>
          <w:lang w:val="uk-UA"/>
        </w:rPr>
        <w:t xml:space="preserve">для вирішення проблем сьогодення. </w:t>
      </w:r>
      <w:r w:rsidRPr="00FE3E49">
        <w:rPr>
          <w:i/>
          <w:color w:val="000000"/>
          <w:sz w:val="24"/>
          <w:szCs w:val="24"/>
          <w:lang w:val="uk-UA"/>
        </w:rPr>
        <w:t>Правові традиції</w:t>
      </w:r>
      <w:r w:rsidRPr="00FE3E49">
        <w:rPr>
          <w:color w:val="000000"/>
          <w:sz w:val="24"/>
          <w:szCs w:val="24"/>
          <w:lang w:val="uk-UA"/>
        </w:rPr>
        <w:t xml:space="preserve"> — це сукуп</w:t>
      </w:r>
      <w:r w:rsidRPr="00FE3E49">
        <w:rPr>
          <w:color w:val="000000"/>
          <w:sz w:val="24"/>
          <w:szCs w:val="24"/>
          <w:lang w:val="uk-UA"/>
        </w:rPr>
        <w:softHyphen/>
      </w:r>
      <w:r w:rsidRPr="00FE3E49">
        <w:rPr>
          <w:color w:val="000000"/>
          <w:spacing w:val="-6"/>
          <w:sz w:val="24"/>
          <w:szCs w:val="24"/>
          <w:lang w:val="uk-UA"/>
        </w:rPr>
        <w:t xml:space="preserve">ність глибоко укорінених у свідомості людей і історично зумовлених </w:t>
      </w:r>
      <w:r w:rsidRPr="00FE3E49">
        <w:rPr>
          <w:color w:val="000000"/>
          <w:spacing w:val="-3"/>
          <w:sz w:val="24"/>
          <w:szCs w:val="24"/>
          <w:lang w:val="uk-UA"/>
        </w:rPr>
        <w:t xml:space="preserve">відносин до ролі права в суспільстві, природи права і політичної </w:t>
      </w:r>
      <w:r w:rsidRPr="00FE3E49">
        <w:rPr>
          <w:color w:val="000000"/>
          <w:spacing w:val="-4"/>
          <w:sz w:val="24"/>
          <w:szCs w:val="24"/>
          <w:lang w:val="uk-UA"/>
        </w:rPr>
        <w:t>ідеології, а також до організації і функціонування правової системи.</w:t>
      </w:r>
    </w:p>
    <w:p w:rsidR="009F03BA" w:rsidRPr="00FE3E49" w:rsidRDefault="009F03BA" w:rsidP="00FE3E49">
      <w:pPr>
        <w:shd w:val="clear" w:color="auto" w:fill="FFFFFF"/>
        <w:spacing w:before="10"/>
        <w:ind w:right="14" w:firstLine="284"/>
        <w:rPr>
          <w:sz w:val="24"/>
          <w:szCs w:val="24"/>
        </w:rPr>
      </w:pPr>
      <w:r w:rsidRPr="00FE3E49">
        <w:rPr>
          <w:bCs/>
          <w:i/>
          <w:color w:val="000000"/>
          <w:sz w:val="24"/>
          <w:szCs w:val="24"/>
          <w:lang w:val="uk-UA"/>
        </w:rPr>
        <w:t>Кодекс</w:t>
      </w:r>
      <w:r w:rsidRPr="00FE3E49">
        <w:rPr>
          <w:bCs/>
          <w:color w:val="000000"/>
          <w:sz w:val="24"/>
          <w:szCs w:val="24"/>
          <w:lang w:val="uk-UA"/>
        </w:rPr>
        <w:t xml:space="preserve"> </w:t>
      </w:r>
      <w:r w:rsidRPr="00FE3E49">
        <w:rPr>
          <w:color w:val="000000"/>
          <w:sz w:val="24"/>
          <w:szCs w:val="24"/>
          <w:lang w:val="uk-UA"/>
        </w:rPr>
        <w:t xml:space="preserve">— зведений законодавчий акт, в якому об'єднуються і </w:t>
      </w:r>
      <w:r w:rsidRPr="00FE3E49">
        <w:rPr>
          <w:color w:val="000000"/>
          <w:spacing w:val="-2"/>
          <w:sz w:val="24"/>
          <w:szCs w:val="24"/>
          <w:lang w:val="uk-UA"/>
        </w:rPr>
        <w:t xml:space="preserve">систематизуються правові норми, що регулюють схожі між собою </w:t>
      </w:r>
      <w:r w:rsidRPr="00FE3E49">
        <w:rPr>
          <w:color w:val="000000"/>
          <w:spacing w:val="-4"/>
          <w:sz w:val="24"/>
          <w:szCs w:val="24"/>
          <w:lang w:val="uk-UA"/>
        </w:rPr>
        <w:t>однорідні суспільні відносини. За загальним правилом кодекс нале</w:t>
      </w:r>
      <w:r w:rsidRPr="00FE3E49">
        <w:rPr>
          <w:color w:val="000000"/>
          <w:spacing w:val="-4"/>
          <w:sz w:val="24"/>
          <w:szCs w:val="24"/>
          <w:lang w:val="uk-UA"/>
        </w:rPr>
        <w:softHyphen/>
      </w:r>
      <w:r w:rsidRPr="00FE3E49">
        <w:rPr>
          <w:color w:val="000000"/>
          <w:spacing w:val="-3"/>
          <w:sz w:val="24"/>
          <w:szCs w:val="24"/>
          <w:lang w:val="uk-UA"/>
        </w:rPr>
        <w:t xml:space="preserve">жить до певної галузі права (наприклад цивільний, кримінальний, </w:t>
      </w:r>
      <w:r w:rsidRPr="00FE3E49">
        <w:rPr>
          <w:color w:val="000000"/>
          <w:spacing w:val="1"/>
          <w:sz w:val="24"/>
          <w:szCs w:val="24"/>
          <w:lang w:val="uk-UA"/>
        </w:rPr>
        <w:t>сімейний, трудовий та ін.).</w:t>
      </w:r>
    </w:p>
    <w:p w:rsidR="009F03BA" w:rsidRPr="00FE3E49" w:rsidRDefault="009F03BA" w:rsidP="00FE3E49">
      <w:pPr>
        <w:shd w:val="clear" w:color="auto" w:fill="FFFFFF"/>
        <w:spacing w:before="14"/>
        <w:ind w:right="14" w:firstLine="284"/>
        <w:rPr>
          <w:sz w:val="24"/>
          <w:szCs w:val="24"/>
          <w:lang w:val="uk-UA"/>
        </w:rPr>
      </w:pPr>
      <w:r w:rsidRPr="00FE3E49">
        <w:rPr>
          <w:bCs/>
          <w:i/>
          <w:color w:val="000000"/>
          <w:sz w:val="24"/>
          <w:szCs w:val="24"/>
          <w:lang w:val="uk-UA"/>
        </w:rPr>
        <w:t xml:space="preserve">Кодифікація </w:t>
      </w:r>
      <w:r w:rsidRPr="00FE3E49">
        <w:rPr>
          <w:color w:val="000000"/>
          <w:sz w:val="24"/>
          <w:szCs w:val="24"/>
        </w:rPr>
        <w:t xml:space="preserve">— </w:t>
      </w:r>
      <w:r w:rsidRPr="00FE3E49">
        <w:rPr>
          <w:color w:val="000000"/>
          <w:sz w:val="24"/>
          <w:szCs w:val="24"/>
          <w:lang w:val="uk-UA"/>
        </w:rPr>
        <w:t xml:space="preserve">це діяльність правотворчих органів держави </w:t>
      </w:r>
      <w:r w:rsidRPr="00FE3E49">
        <w:rPr>
          <w:color w:val="000000"/>
          <w:spacing w:val="1"/>
          <w:sz w:val="24"/>
          <w:szCs w:val="24"/>
          <w:lang w:val="uk-UA"/>
        </w:rPr>
        <w:t xml:space="preserve">зі створення нового, систематизованого нормативно-правового </w:t>
      </w:r>
      <w:r w:rsidRPr="00FE3E49">
        <w:rPr>
          <w:color w:val="000000"/>
          <w:spacing w:val="3"/>
          <w:sz w:val="24"/>
          <w:szCs w:val="24"/>
          <w:lang w:val="uk-UA"/>
        </w:rPr>
        <w:t>акта, що здійснюється шляхом глибокої і всесторонньої пере</w:t>
      </w:r>
      <w:r w:rsidRPr="00FE3E49">
        <w:rPr>
          <w:color w:val="000000"/>
          <w:spacing w:val="-3"/>
          <w:sz w:val="24"/>
          <w:szCs w:val="24"/>
          <w:lang w:val="uk-UA"/>
        </w:rPr>
        <w:t xml:space="preserve">робки чинного законодавства. У процесі кодифікації відкидається </w:t>
      </w:r>
      <w:r w:rsidRPr="00FE3E49">
        <w:rPr>
          <w:color w:val="000000"/>
          <w:spacing w:val="-1"/>
          <w:sz w:val="24"/>
          <w:szCs w:val="24"/>
          <w:lang w:val="uk-UA"/>
        </w:rPr>
        <w:t xml:space="preserve">застарілий нормативно-правовий матеріал, формується структура </w:t>
      </w:r>
      <w:r w:rsidRPr="00FE3E49">
        <w:rPr>
          <w:color w:val="000000"/>
          <w:spacing w:val="-3"/>
          <w:sz w:val="24"/>
          <w:szCs w:val="24"/>
          <w:lang w:val="uk-UA"/>
        </w:rPr>
        <w:t xml:space="preserve">кодифікаційного акта зі своїм специфічним змістом. Кодифікація </w:t>
      </w:r>
      <w:r w:rsidRPr="00FE3E49">
        <w:rPr>
          <w:color w:val="000000"/>
          <w:spacing w:val="2"/>
          <w:sz w:val="24"/>
          <w:szCs w:val="24"/>
          <w:lang w:val="uk-UA"/>
        </w:rPr>
        <w:t>завжди має офіційний характер.</w:t>
      </w:r>
    </w:p>
    <w:p w:rsidR="009F03BA" w:rsidRPr="00FE3E49" w:rsidRDefault="009F03BA" w:rsidP="00FE3E49">
      <w:pPr>
        <w:shd w:val="clear" w:color="auto" w:fill="FFFFFF"/>
        <w:spacing w:before="10"/>
        <w:ind w:right="19" w:firstLine="284"/>
        <w:rPr>
          <w:sz w:val="24"/>
          <w:szCs w:val="24"/>
        </w:rPr>
      </w:pPr>
      <w:r w:rsidRPr="00FE3E49">
        <w:rPr>
          <w:bCs/>
          <w:i/>
          <w:color w:val="000000"/>
          <w:sz w:val="24"/>
          <w:szCs w:val="24"/>
          <w:lang w:val="uk-UA"/>
        </w:rPr>
        <w:t>Судовий прецедент</w:t>
      </w:r>
      <w:r w:rsidRPr="00FE3E49">
        <w:rPr>
          <w:bCs/>
          <w:color w:val="000000"/>
          <w:sz w:val="24"/>
          <w:szCs w:val="24"/>
          <w:lang w:val="uk-UA"/>
        </w:rPr>
        <w:t xml:space="preserve"> </w:t>
      </w:r>
      <w:r w:rsidRPr="00FE3E49">
        <w:rPr>
          <w:color w:val="000000"/>
          <w:sz w:val="24"/>
          <w:szCs w:val="24"/>
          <w:lang w:val="uk-UA"/>
        </w:rPr>
        <w:t xml:space="preserve">— це винесене судом у конкретній справі </w:t>
      </w:r>
      <w:r w:rsidRPr="00FE3E49">
        <w:rPr>
          <w:color w:val="000000"/>
          <w:spacing w:val="2"/>
          <w:sz w:val="24"/>
          <w:szCs w:val="24"/>
          <w:lang w:val="uk-UA"/>
        </w:rPr>
        <w:t xml:space="preserve">рішення, обґрунтування якого стає правилом, обов'язковим для </w:t>
      </w:r>
      <w:r w:rsidRPr="00FE3E49">
        <w:rPr>
          <w:color w:val="000000"/>
          <w:spacing w:val="1"/>
          <w:sz w:val="24"/>
          <w:szCs w:val="24"/>
          <w:lang w:val="uk-UA"/>
        </w:rPr>
        <w:t xml:space="preserve">всіх судів тієї ж або нижчої інстанції при розгляді аналогічних </w:t>
      </w:r>
      <w:r w:rsidRPr="00FE3E49">
        <w:rPr>
          <w:color w:val="000000"/>
          <w:spacing w:val="-3"/>
          <w:sz w:val="24"/>
          <w:szCs w:val="24"/>
          <w:lang w:val="uk-UA"/>
        </w:rPr>
        <w:t xml:space="preserve">справ. У деяких державах (в Англії, </w:t>
      </w:r>
      <w:r w:rsidRPr="00FE3E49">
        <w:rPr>
          <w:color w:val="000000"/>
          <w:spacing w:val="-3"/>
          <w:sz w:val="24"/>
          <w:szCs w:val="24"/>
        </w:rPr>
        <w:t xml:space="preserve">США, </w:t>
      </w:r>
      <w:r w:rsidRPr="00FE3E49">
        <w:rPr>
          <w:color w:val="000000"/>
          <w:spacing w:val="-3"/>
          <w:sz w:val="24"/>
          <w:szCs w:val="24"/>
          <w:lang w:val="uk-UA"/>
        </w:rPr>
        <w:t xml:space="preserve">Канаді, Австралії та ін.) </w:t>
      </w:r>
      <w:r w:rsidRPr="00FE3E49">
        <w:rPr>
          <w:color w:val="000000"/>
          <w:sz w:val="24"/>
          <w:szCs w:val="24"/>
          <w:lang w:val="uk-UA"/>
        </w:rPr>
        <w:t xml:space="preserve">судовий прецедент визнається основним джерелом права і лежить </w:t>
      </w:r>
      <w:r w:rsidRPr="00FE3E49">
        <w:rPr>
          <w:color w:val="000000"/>
          <w:spacing w:val="3"/>
          <w:sz w:val="24"/>
          <w:szCs w:val="24"/>
          <w:lang w:val="uk-UA"/>
        </w:rPr>
        <w:t>в основі всієї правової системи.</w:t>
      </w:r>
    </w:p>
    <w:p w:rsidR="009F03BA" w:rsidRPr="00FE3E49" w:rsidRDefault="009F03BA" w:rsidP="00FE3E49">
      <w:pPr>
        <w:shd w:val="clear" w:color="auto" w:fill="FFFFFF"/>
        <w:spacing w:before="10"/>
        <w:ind w:right="62" w:firstLine="284"/>
        <w:rPr>
          <w:sz w:val="24"/>
          <w:szCs w:val="24"/>
          <w:lang w:val="uk-UA"/>
        </w:rPr>
      </w:pPr>
      <w:r w:rsidRPr="00FE3E49">
        <w:rPr>
          <w:bCs/>
          <w:i/>
          <w:color w:val="000000"/>
          <w:sz w:val="24"/>
          <w:szCs w:val="24"/>
          <w:lang w:val="uk-UA"/>
        </w:rPr>
        <w:t>Правова аксіологія</w:t>
      </w:r>
      <w:r w:rsidRPr="00FE3E49">
        <w:rPr>
          <w:bCs/>
          <w:color w:val="000000"/>
          <w:sz w:val="24"/>
          <w:szCs w:val="24"/>
          <w:lang w:val="uk-UA"/>
        </w:rPr>
        <w:t xml:space="preserve"> </w:t>
      </w:r>
      <w:r w:rsidRPr="00FE3E49">
        <w:rPr>
          <w:color w:val="000000"/>
          <w:sz w:val="24"/>
          <w:szCs w:val="24"/>
          <w:lang w:val="uk-UA"/>
        </w:rPr>
        <w:t xml:space="preserve">— це учення про цінність права і правові </w:t>
      </w:r>
      <w:r w:rsidRPr="00FE3E49">
        <w:rPr>
          <w:color w:val="000000"/>
          <w:spacing w:val="2"/>
          <w:sz w:val="24"/>
          <w:szCs w:val="24"/>
          <w:lang w:val="uk-UA"/>
        </w:rPr>
        <w:t>цінності, їх ієрархії і види.</w:t>
      </w:r>
    </w:p>
    <w:p w:rsidR="009F03BA" w:rsidRPr="00FE3E49" w:rsidRDefault="009F03BA" w:rsidP="00FE3E49">
      <w:pPr>
        <w:shd w:val="clear" w:color="auto" w:fill="FFFFFF"/>
        <w:spacing w:before="5"/>
        <w:ind w:right="58" w:firstLine="284"/>
        <w:rPr>
          <w:sz w:val="24"/>
          <w:szCs w:val="24"/>
        </w:rPr>
      </w:pPr>
      <w:r w:rsidRPr="00FE3E49">
        <w:rPr>
          <w:bCs/>
          <w:i/>
          <w:color w:val="000000"/>
          <w:spacing w:val="-2"/>
          <w:sz w:val="24"/>
          <w:szCs w:val="24"/>
          <w:lang w:val="uk-UA"/>
        </w:rPr>
        <w:t>Власна цінність права</w:t>
      </w:r>
      <w:r w:rsidRPr="00FE3E49">
        <w:rPr>
          <w:bCs/>
          <w:color w:val="000000"/>
          <w:spacing w:val="-2"/>
          <w:sz w:val="24"/>
          <w:szCs w:val="24"/>
          <w:lang w:val="uk-UA"/>
        </w:rPr>
        <w:t xml:space="preserve"> </w:t>
      </w:r>
      <w:r w:rsidRPr="00FE3E49">
        <w:rPr>
          <w:color w:val="000000"/>
          <w:spacing w:val="-2"/>
          <w:sz w:val="24"/>
          <w:szCs w:val="24"/>
          <w:lang w:val="uk-UA"/>
        </w:rPr>
        <w:t xml:space="preserve">знаходить своє вираження в тому, що </w:t>
      </w:r>
      <w:r w:rsidRPr="00FE3E49">
        <w:rPr>
          <w:color w:val="000000"/>
          <w:spacing w:val="1"/>
          <w:sz w:val="24"/>
          <w:szCs w:val="24"/>
          <w:lang w:val="uk-UA"/>
        </w:rPr>
        <w:t>право цінне саме по собі як антипод свавілля і синонім свободи, як альтернатива несправедливості.</w:t>
      </w:r>
    </w:p>
    <w:p w:rsidR="009F03BA" w:rsidRPr="00FE3E49" w:rsidRDefault="009F03BA" w:rsidP="00FE3E49">
      <w:pPr>
        <w:shd w:val="clear" w:color="auto" w:fill="FFFFFF"/>
        <w:ind w:right="48" w:firstLine="284"/>
        <w:rPr>
          <w:sz w:val="24"/>
          <w:szCs w:val="24"/>
        </w:rPr>
      </w:pPr>
      <w:r w:rsidRPr="00FE3E49">
        <w:rPr>
          <w:bCs/>
          <w:i/>
          <w:color w:val="000000"/>
          <w:sz w:val="24"/>
          <w:szCs w:val="24"/>
          <w:lang w:val="uk-UA"/>
        </w:rPr>
        <w:t>Соціальна цінність права</w:t>
      </w:r>
      <w:r w:rsidRPr="00FE3E49">
        <w:rPr>
          <w:bCs/>
          <w:color w:val="000000"/>
          <w:sz w:val="24"/>
          <w:szCs w:val="24"/>
          <w:lang w:val="uk-UA"/>
        </w:rPr>
        <w:t xml:space="preserve"> </w:t>
      </w:r>
      <w:r w:rsidRPr="00FE3E49">
        <w:rPr>
          <w:color w:val="000000"/>
          <w:sz w:val="24"/>
          <w:szCs w:val="24"/>
        </w:rPr>
        <w:t xml:space="preserve">— </w:t>
      </w:r>
      <w:r w:rsidRPr="00FE3E49">
        <w:rPr>
          <w:color w:val="000000"/>
          <w:sz w:val="24"/>
          <w:szCs w:val="24"/>
          <w:lang w:val="uk-UA"/>
        </w:rPr>
        <w:t>це елемент соціальної сис</w:t>
      </w:r>
      <w:r w:rsidRPr="00FE3E49">
        <w:rPr>
          <w:color w:val="000000"/>
          <w:sz w:val="24"/>
          <w:szCs w:val="24"/>
          <w:lang w:val="uk-UA"/>
        </w:rPr>
        <w:softHyphen/>
      </w:r>
      <w:r w:rsidRPr="00FE3E49">
        <w:rPr>
          <w:color w:val="000000"/>
          <w:spacing w:val="-3"/>
          <w:sz w:val="24"/>
          <w:szCs w:val="24"/>
          <w:lang w:val="uk-UA"/>
        </w:rPr>
        <w:t xml:space="preserve">теми, що наділяється в індивідуальній або суспільній свідомості </w:t>
      </w:r>
      <w:r w:rsidRPr="00FE3E49">
        <w:rPr>
          <w:color w:val="000000"/>
          <w:spacing w:val="-1"/>
          <w:sz w:val="24"/>
          <w:szCs w:val="24"/>
          <w:lang w:val="uk-UA"/>
        </w:rPr>
        <w:t xml:space="preserve">особливим значенням і служить регулятором поведінки людей. </w:t>
      </w:r>
      <w:r w:rsidRPr="00FE3E49">
        <w:rPr>
          <w:color w:val="000000"/>
          <w:spacing w:val="-4"/>
          <w:sz w:val="24"/>
          <w:szCs w:val="24"/>
          <w:lang w:val="uk-UA"/>
        </w:rPr>
        <w:t>Соціальні цінності, що слугують мірою оцінок тих чи інших пред</w:t>
      </w:r>
      <w:r w:rsidRPr="00FE3E49">
        <w:rPr>
          <w:color w:val="000000"/>
          <w:spacing w:val="-4"/>
          <w:sz w:val="24"/>
          <w:szCs w:val="24"/>
          <w:lang w:val="uk-UA"/>
        </w:rPr>
        <w:softHyphen/>
      </w:r>
      <w:r w:rsidRPr="00FE3E49">
        <w:rPr>
          <w:color w:val="000000"/>
          <w:spacing w:val="2"/>
          <w:sz w:val="24"/>
          <w:szCs w:val="24"/>
          <w:lang w:val="uk-UA"/>
        </w:rPr>
        <w:t>метів (явищ), набувають якості соціальних норм.</w:t>
      </w:r>
    </w:p>
    <w:p w:rsidR="009F03BA" w:rsidRPr="00FE3E49" w:rsidRDefault="009F03BA" w:rsidP="00FE3E49">
      <w:pPr>
        <w:shd w:val="clear" w:color="auto" w:fill="FFFFFF"/>
        <w:ind w:right="38" w:firstLine="284"/>
        <w:rPr>
          <w:sz w:val="24"/>
          <w:szCs w:val="24"/>
        </w:rPr>
      </w:pPr>
      <w:r w:rsidRPr="00FE3E49">
        <w:rPr>
          <w:color w:val="000000"/>
          <w:spacing w:val="-1"/>
          <w:sz w:val="24"/>
          <w:szCs w:val="24"/>
          <w:lang w:val="uk-UA"/>
        </w:rPr>
        <w:t xml:space="preserve">До </w:t>
      </w:r>
      <w:r w:rsidRPr="00FE3E49">
        <w:rPr>
          <w:b/>
          <w:bCs/>
          <w:color w:val="000000"/>
          <w:spacing w:val="-1"/>
          <w:sz w:val="24"/>
          <w:szCs w:val="24"/>
          <w:lang w:val="uk-UA"/>
        </w:rPr>
        <w:t>третьої групи</w:t>
      </w:r>
      <w:r w:rsidRPr="00FE3E49">
        <w:rPr>
          <w:bCs/>
          <w:color w:val="000000"/>
          <w:spacing w:val="-1"/>
          <w:sz w:val="24"/>
          <w:szCs w:val="24"/>
          <w:lang w:val="uk-UA"/>
        </w:rPr>
        <w:t xml:space="preserve"> </w:t>
      </w:r>
      <w:r w:rsidRPr="00FE3E49">
        <w:rPr>
          <w:color w:val="000000"/>
          <w:spacing w:val="-1"/>
          <w:sz w:val="24"/>
          <w:szCs w:val="24"/>
          <w:lang w:val="uk-UA"/>
        </w:rPr>
        <w:t>понятійного апарату порівняльного право</w:t>
      </w:r>
      <w:r w:rsidRPr="00FE3E49">
        <w:rPr>
          <w:color w:val="000000"/>
          <w:spacing w:val="-1"/>
          <w:sz w:val="24"/>
          <w:szCs w:val="24"/>
          <w:lang w:val="uk-UA"/>
        </w:rPr>
        <w:softHyphen/>
      </w:r>
      <w:r w:rsidRPr="00FE3E49">
        <w:rPr>
          <w:color w:val="000000"/>
          <w:spacing w:val="4"/>
          <w:sz w:val="24"/>
          <w:szCs w:val="24"/>
          <w:lang w:val="uk-UA"/>
        </w:rPr>
        <w:t>знавства входять поняття, запозичені порівняльним право</w:t>
      </w:r>
      <w:r w:rsidRPr="00FE3E49">
        <w:rPr>
          <w:color w:val="000000"/>
          <w:spacing w:val="4"/>
          <w:sz w:val="24"/>
          <w:szCs w:val="24"/>
          <w:lang w:val="uk-UA"/>
        </w:rPr>
        <w:softHyphen/>
      </w:r>
      <w:r w:rsidRPr="00FE3E49">
        <w:rPr>
          <w:color w:val="000000"/>
          <w:spacing w:val="-1"/>
          <w:sz w:val="24"/>
          <w:szCs w:val="24"/>
          <w:lang w:val="uk-UA"/>
        </w:rPr>
        <w:t xml:space="preserve">знавством у галузевих юридичних наук. Кількість цих понять </w:t>
      </w:r>
      <w:r w:rsidRPr="00FE3E49">
        <w:rPr>
          <w:color w:val="000000"/>
          <w:spacing w:val="3"/>
          <w:sz w:val="24"/>
          <w:szCs w:val="24"/>
          <w:lang w:val="uk-UA"/>
        </w:rPr>
        <w:t xml:space="preserve">величезна. </w:t>
      </w:r>
    </w:p>
    <w:p w:rsidR="009F03BA" w:rsidRPr="00FE3E49" w:rsidRDefault="009F03BA" w:rsidP="00FE3E49">
      <w:pPr>
        <w:shd w:val="clear" w:color="auto" w:fill="FFFFFF"/>
        <w:ind w:right="38" w:firstLine="284"/>
        <w:rPr>
          <w:sz w:val="24"/>
          <w:szCs w:val="24"/>
        </w:rPr>
      </w:pPr>
      <w:r w:rsidRPr="00FE3E49">
        <w:rPr>
          <w:bCs/>
          <w:i/>
          <w:color w:val="000000"/>
          <w:sz w:val="24"/>
          <w:szCs w:val="24"/>
          <w:lang w:val="uk-UA"/>
        </w:rPr>
        <w:t xml:space="preserve">Довірча власність </w:t>
      </w:r>
      <w:r w:rsidRPr="00FE3E49">
        <w:rPr>
          <w:bCs/>
          <w:i/>
          <w:color w:val="000000"/>
          <w:sz w:val="24"/>
          <w:szCs w:val="24"/>
        </w:rPr>
        <w:t>(траст</w:t>
      </w:r>
      <w:r w:rsidRPr="00FE3E49">
        <w:rPr>
          <w:bCs/>
          <w:color w:val="000000"/>
          <w:sz w:val="24"/>
          <w:szCs w:val="24"/>
        </w:rPr>
        <w:t xml:space="preserve">) </w:t>
      </w:r>
      <w:r w:rsidRPr="00FE3E49">
        <w:rPr>
          <w:color w:val="000000"/>
          <w:sz w:val="24"/>
          <w:szCs w:val="24"/>
        </w:rPr>
        <w:t xml:space="preserve">— </w:t>
      </w:r>
      <w:r w:rsidRPr="00FE3E49">
        <w:rPr>
          <w:color w:val="000000"/>
          <w:sz w:val="24"/>
          <w:szCs w:val="24"/>
          <w:lang w:val="uk-UA"/>
        </w:rPr>
        <w:t xml:space="preserve">в англо-американському праві </w:t>
      </w:r>
      <w:r w:rsidRPr="00FE3E49">
        <w:rPr>
          <w:color w:val="000000"/>
          <w:spacing w:val="4"/>
          <w:sz w:val="24"/>
          <w:szCs w:val="24"/>
          <w:lang w:val="uk-UA"/>
        </w:rPr>
        <w:t xml:space="preserve">особлива форма власності, суть якої полягає в тому, що одна особа (довірчий власник) управляє майном, переданим йому </w:t>
      </w:r>
      <w:r w:rsidRPr="00FE3E49">
        <w:rPr>
          <w:color w:val="000000"/>
          <w:spacing w:val="2"/>
          <w:sz w:val="24"/>
          <w:szCs w:val="24"/>
          <w:lang w:val="uk-UA"/>
        </w:rPr>
        <w:t xml:space="preserve">іншою особою (засновником </w:t>
      </w:r>
      <w:r w:rsidRPr="00FE3E49">
        <w:rPr>
          <w:color w:val="000000"/>
          <w:spacing w:val="2"/>
          <w:sz w:val="24"/>
          <w:szCs w:val="24"/>
        </w:rPr>
        <w:t xml:space="preserve">трасту). При </w:t>
      </w:r>
      <w:r w:rsidRPr="00FE3E49">
        <w:rPr>
          <w:color w:val="000000"/>
          <w:spacing w:val="2"/>
          <w:sz w:val="24"/>
          <w:szCs w:val="24"/>
          <w:lang w:val="uk-UA"/>
        </w:rPr>
        <w:t xml:space="preserve">цьому відбувається </w:t>
      </w:r>
      <w:r w:rsidRPr="00FE3E49">
        <w:rPr>
          <w:color w:val="000000"/>
          <w:spacing w:val="-2"/>
          <w:sz w:val="24"/>
          <w:szCs w:val="24"/>
          <w:lang w:val="uk-UA"/>
        </w:rPr>
        <w:t xml:space="preserve">немов «розщеплювання» правомочностей, які полягають у праві </w:t>
      </w:r>
      <w:r w:rsidRPr="00FE3E49">
        <w:rPr>
          <w:color w:val="000000"/>
          <w:spacing w:val="-4"/>
          <w:sz w:val="24"/>
          <w:szCs w:val="24"/>
          <w:lang w:val="uk-UA"/>
        </w:rPr>
        <w:t>власності.</w:t>
      </w:r>
    </w:p>
    <w:p w:rsidR="009F03BA" w:rsidRPr="00FE3E49" w:rsidRDefault="009F03BA" w:rsidP="00FE3E49">
      <w:pPr>
        <w:shd w:val="clear" w:color="auto" w:fill="FFFFFF"/>
        <w:ind w:right="24" w:firstLine="284"/>
        <w:rPr>
          <w:sz w:val="24"/>
          <w:szCs w:val="24"/>
        </w:rPr>
      </w:pPr>
      <w:r w:rsidRPr="00FE3E49">
        <w:rPr>
          <w:bCs/>
          <w:i/>
          <w:color w:val="000000"/>
          <w:sz w:val="24"/>
          <w:szCs w:val="24"/>
          <w:lang w:val="uk-UA"/>
        </w:rPr>
        <w:t>Договір довірчого управління майном</w:t>
      </w:r>
      <w:r w:rsidRPr="00FE3E49">
        <w:rPr>
          <w:bCs/>
          <w:color w:val="000000"/>
          <w:sz w:val="24"/>
          <w:szCs w:val="24"/>
          <w:lang w:val="uk-UA"/>
        </w:rPr>
        <w:t xml:space="preserve"> </w:t>
      </w:r>
      <w:r w:rsidRPr="00FE3E49">
        <w:rPr>
          <w:color w:val="000000"/>
          <w:sz w:val="24"/>
          <w:szCs w:val="24"/>
        </w:rPr>
        <w:t xml:space="preserve">— </w:t>
      </w:r>
      <w:r w:rsidRPr="00FE3E49">
        <w:rPr>
          <w:color w:val="000000"/>
          <w:sz w:val="24"/>
          <w:szCs w:val="24"/>
          <w:lang w:val="uk-UA"/>
        </w:rPr>
        <w:t xml:space="preserve">це договір, за </w:t>
      </w:r>
      <w:r w:rsidRPr="00FE3E49">
        <w:rPr>
          <w:color w:val="000000"/>
          <w:spacing w:val="-3"/>
          <w:sz w:val="24"/>
          <w:szCs w:val="24"/>
          <w:lang w:val="uk-UA"/>
        </w:rPr>
        <w:t xml:space="preserve">яким одна сторона (засновник управління) передає іншій стороні </w:t>
      </w:r>
      <w:r w:rsidRPr="00FE3E49">
        <w:rPr>
          <w:color w:val="000000"/>
          <w:spacing w:val="-2"/>
          <w:sz w:val="24"/>
          <w:szCs w:val="24"/>
          <w:lang w:val="uk-UA"/>
        </w:rPr>
        <w:t>(довірчому керівникові) на певний строк майно в довірче управ</w:t>
      </w:r>
      <w:r w:rsidRPr="00FE3E49">
        <w:rPr>
          <w:color w:val="000000"/>
          <w:spacing w:val="-2"/>
          <w:sz w:val="24"/>
          <w:szCs w:val="24"/>
          <w:lang w:val="uk-UA"/>
        </w:rPr>
        <w:softHyphen/>
      </w:r>
      <w:r w:rsidRPr="00FE3E49">
        <w:rPr>
          <w:color w:val="000000"/>
          <w:spacing w:val="3"/>
          <w:sz w:val="24"/>
          <w:szCs w:val="24"/>
          <w:lang w:val="uk-UA"/>
        </w:rPr>
        <w:t xml:space="preserve">ління, при цьому інша сторона зобов'язується управляти цим </w:t>
      </w:r>
      <w:r w:rsidRPr="00FE3E49">
        <w:rPr>
          <w:color w:val="000000"/>
          <w:spacing w:val="-3"/>
          <w:sz w:val="24"/>
          <w:szCs w:val="24"/>
          <w:lang w:val="uk-UA"/>
        </w:rPr>
        <w:t xml:space="preserve">майном на користь засновника управління або вказаної ним особи </w:t>
      </w:r>
      <w:r w:rsidRPr="00FE3E49">
        <w:rPr>
          <w:color w:val="000000"/>
          <w:spacing w:val="-4"/>
          <w:sz w:val="24"/>
          <w:szCs w:val="24"/>
          <w:lang w:val="uk-UA"/>
        </w:rPr>
        <w:t>(вигоднабувачем).</w:t>
      </w:r>
    </w:p>
    <w:p w:rsidR="009F03BA" w:rsidRPr="00FE3E49" w:rsidRDefault="009F03BA" w:rsidP="00FE3E49">
      <w:pPr>
        <w:shd w:val="clear" w:color="auto" w:fill="FFFFFF"/>
        <w:ind w:right="5" w:firstLine="284"/>
        <w:rPr>
          <w:sz w:val="24"/>
          <w:szCs w:val="24"/>
        </w:rPr>
      </w:pPr>
      <w:r w:rsidRPr="00FE3E49">
        <w:rPr>
          <w:bCs/>
          <w:i/>
          <w:color w:val="000000"/>
          <w:sz w:val="24"/>
          <w:szCs w:val="24"/>
          <w:lang w:val="uk-UA"/>
        </w:rPr>
        <w:t>Адміністративна юстиція</w:t>
      </w:r>
      <w:r w:rsidRPr="00FE3E49">
        <w:rPr>
          <w:bCs/>
          <w:color w:val="000000"/>
          <w:sz w:val="24"/>
          <w:szCs w:val="24"/>
          <w:lang w:val="uk-UA"/>
        </w:rPr>
        <w:t xml:space="preserve"> </w:t>
      </w:r>
      <w:r w:rsidRPr="00FE3E49">
        <w:rPr>
          <w:color w:val="000000"/>
          <w:sz w:val="24"/>
          <w:szCs w:val="24"/>
        </w:rPr>
        <w:t xml:space="preserve">— </w:t>
      </w:r>
      <w:r w:rsidRPr="00FE3E49">
        <w:rPr>
          <w:color w:val="000000"/>
          <w:sz w:val="24"/>
          <w:szCs w:val="24"/>
          <w:lang w:val="uk-UA"/>
        </w:rPr>
        <w:t xml:space="preserve">система спеціальних судових і </w:t>
      </w:r>
      <w:r w:rsidRPr="00FE3E49">
        <w:rPr>
          <w:color w:val="000000"/>
          <w:spacing w:val="-1"/>
          <w:sz w:val="24"/>
          <w:szCs w:val="24"/>
          <w:lang w:val="uk-UA"/>
        </w:rPr>
        <w:t xml:space="preserve">квазісудових органів, що здійснюють контроль за дотриманням законності у сфері державного управління, а також (у вужчому </w:t>
      </w:r>
      <w:r w:rsidRPr="00FE3E49">
        <w:rPr>
          <w:color w:val="000000"/>
          <w:sz w:val="24"/>
          <w:szCs w:val="24"/>
          <w:lang w:val="uk-UA"/>
        </w:rPr>
        <w:t xml:space="preserve">розумінні) </w:t>
      </w:r>
      <w:r w:rsidRPr="00FE3E49">
        <w:rPr>
          <w:color w:val="000000"/>
          <w:sz w:val="24"/>
          <w:szCs w:val="24"/>
        </w:rPr>
        <w:t xml:space="preserve">— </w:t>
      </w:r>
      <w:r w:rsidRPr="00FE3E49">
        <w:rPr>
          <w:color w:val="000000"/>
          <w:sz w:val="24"/>
          <w:szCs w:val="24"/>
          <w:lang w:val="uk-UA"/>
        </w:rPr>
        <w:t>особливий процесуальний порядок розгляду ад</w:t>
      </w:r>
      <w:r w:rsidRPr="00FE3E49">
        <w:rPr>
          <w:color w:val="000000"/>
          <w:sz w:val="24"/>
          <w:szCs w:val="24"/>
          <w:lang w:val="uk-UA"/>
        </w:rPr>
        <w:softHyphen/>
      </w:r>
      <w:r w:rsidRPr="00FE3E49">
        <w:rPr>
          <w:color w:val="000000"/>
          <w:spacing w:val="-4"/>
          <w:sz w:val="24"/>
          <w:szCs w:val="24"/>
          <w:lang w:val="uk-UA"/>
        </w:rPr>
        <w:t xml:space="preserve">міністративних справ і вирішення адміністративно-правових спорів </w:t>
      </w:r>
      <w:r w:rsidRPr="00FE3E49">
        <w:rPr>
          <w:color w:val="000000"/>
          <w:sz w:val="24"/>
          <w:szCs w:val="24"/>
          <w:lang w:val="uk-UA"/>
        </w:rPr>
        <w:t>між громадянином або юридичною особою, з одного боку, і ор</w:t>
      </w:r>
      <w:r w:rsidRPr="00FE3E49">
        <w:rPr>
          <w:color w:val="000000"/>
          <w:sz w:val="24"/>
          <w:szCs w:val="24"/>
          <w:lang w:val="uk-UA"/>
        </w:rPr>
        <w:softHyphen/>
        <w:t xml:space="preserve">ганом державного управління </w:t>
      </w:r>
      <w:r w:rsidRPr="00FE3E49">
        <w:rPr>
          <w:color w:val="000000"/>
          <w:sz w:val="24"/>
          <w:szCs w:val="24"/>
        </w:rPr>
        <w:t xml:space="preserve">— </w:t>
      </w:r>
      <w:r w:rsidRPr="00FE3E49">
        <w:rPr>
          <w:color w:val="000000"/>
          <w:sz w:val="24"/>
          <w:szCs w:val="24"/>
          <w:lang w:val="uk-UA"/>
        </w:rPr>
        <w:t xml:space="preserve">з іншого. В останньому значенні </w:t>
      </w:r>
      <w:r w:rsidRPr="00FE3E49">
        <w:rPr>
          <w:color w:val="000000"/>
          <w:spacing w:val="-2"/>
          <w:sz w:val="24"/>
          <w:szCs w:val="24"/>
          <w:lang w:val="uk-UA"/>
        </w:rPr>
        <w:t xml:space="preserve">адміністративна юстиція представляє різновид судової діяльності, </w:t>
      </w:r>
      <w:r w:rsidRPr="00FE3E49">
        <w:rPr>
          <w:color w:val="000000"/>
          <w:sz w:val="24"/>
          <w:szCs w:val="24"/>
          <w:lang w:val="uk-UA"/>
        </w:rPr>
        <w:t>оскільки здійснюється з дотриманням основних елементів судо</w:t>
      </w:r>
      <w:r w:rsidRPr="00FE3E49">
        <w:rPr>
          <w:color w:val="000000"/>
          <w:sz w:val="24"/>
          <w:szCs w:val="24"/>
          <w:lang w:val="uk-UA"/>
        </w:rPr>
        <w:softHyphen/>
        <w:t xml:space="preserve">вого розгляду. У ряді держав система органів адміністративної юстиції склалася ще в другій половині </w:t>
      </w:r>
      <w:r w:rsidRPr="00FE3E49">
        <w:rPr>
          <w:color w:val="000000"/>
          <w:sz w:val="24"/>
          <w:szCs w:val="24"/>
          <w:lang w:val="en-US"/>
        </w:rPr>
        <w:t>XIX</w:t>
      </w:r>
      <w:r w:rsidRPr="00FE3E49">
        <w:rPr>
          <w:color w:val="000000"/>
          <w:sz w:val="24"/>
          <w:szCs w:val="24"/>
        </w:rPr>
        <w:t xml:space="preserve"> ст. У </w:t>
      </w:r>
      <w:r w:rsidRPr="00FE3E49">
        <w:rPr>
          <w:color w:val="000000"/>
          <w:sz w:val="24"/>
          <w:szCs w:val="24"/>
          <w:lang w:val="uk-UA"/>
        </w:rPr>
        <w:t xml:space="preserve">теперішній час її органами є або спеціальні адміністративні суди (Франція, ФРН, </w:t>
      </w:r>
      <w:r w:rsidRPr="00FE3E49">
        <w:rPr>
          <w:color w:val="000000"/>
          <w:spacing w:val="-2"/>
          <w:sz w:val="24"/>
          <w:szCs w:val="24"/>
          <w:lang w:val="uk-UA"/>
        </w:rPr>
        <w:t xml:space="preserve">Швейцарія та ін.), або суди загальної юрисдикції в поєднанні з </w:t>
      </w:r>
      <w:r w:rsidRPr="00FE3E49">
        <w:rPr>
          <w:color w:val="000000"/>
          <w:spacing w:val="1"/>
          <w:sz w:val="24"/>
          <w:szCs w:val="24"/>
          <w:lang w:val="uk-UA"/>
        </w:rPr>
        <w:t xml:space="preserve">відомчими адміністративними судами </w:t>
      </w:r>
      <w:r w:rsidRPr="00FE3E49">
        <w:rPr>
          <w:color w:val="000000"/>
          <w:spacing w:val="1"/>
          <w:sz w:val="24"/>
          <w:szCs w:val="24"/>
        </w:rPr>
        <w:t xml:space="preserve">(США, </w:t>
      </w:r>
      <w:r w:rsidRPr="00FE3E49">
        <w:rPr>
          <w:color w:val="000000"/>
          <w:spacing w:val="1"/>
          <w:sz w:val="24"/>
          <w:szCs w:val="24"/>
          <w:lang w:val="uk-UA"/>
        </w:rPr>
        <w:t>Англія та ін.).</w:t>
      </w:r>
    </w:p>
    <w:p w:rsidR="009F03BA" w:rsidRPr="00FE3E49" w:rsidRDefault="009F03BA" w:rsidP="00FE3E49">
      <w:pPr>
        <w:shd w:val="clear" w:color="auto" w:fill="FFFFFF"/>
        <w:ind w:firstLine="284"/>
        <w:rPr>
          <w:sz w:val="24"/>
          <w:szCs w:val="24"/>
        </w:rPr>
      </w:pPr>
      <w:r w:rsidRPr="00FE3E49">
        <w:rPr>
          <w:color w:val="000000"/>
          <w:spacing w:val="2"/>
          <w:sz w:val="24"/>
          <w:szCs w:val="24"/>
          <w:lang w:val="uk-UA"/>
        </w:rPr>
        <w:t xml:space="preserve">Понятійний апарат порівняльного правознавства збагачується </w:t>
      </w:r>
      <w:r w:rsidRPr="00FE3E49">
        <w:rPr>
          <w:color w:val="000000"/>
          <w:spacing w:val="4"/>
          <w:sz w:val="24"/>
          <w:szCs w:val="24"/>
          <w:lang w:val="uk-UA"/>
        </w:rPr>
        <w:t xml:space="preserve">і за рахунок тих понять, термінів і категорій, які розробляються </w:t>
      </w:r>
      <w:r w:rsidRPr="00FE3E49">
        <w:rPr>
          <w:color w:val="000000"/>
          <w:spacing w:val="-2"/>
          <w:sz w:val="24"/>
          <w:szCs w:val="24"/>
          <w:lang w:val="uk-UA"/>
        </w:rPr>
        <w:t xml:space="preserve">в рамках міжнародного права. Вони складають </w:t>
      </w:r>
      <w:r w:rsidRPr="00FE3E49">
        <w:rPr>
          <w:b/>
          <w:bCs/>
          <w:color w:val="000000"/>
          <w:spacing w:val="-2"/>
          <w:sz w:val="24"/>
          <w:szCs w:val="24"/>
          <w:lang w:val="uk-UA"/>
        </w:rPr>
        <w:t>четверту групу</w:t>
      </w:r>
      <w:r w:rsidRPr="00FE3E49">
        <w:rPr>
          <w:bCs/>
          <w:color w:val="000000"/>
          <w:spacing w:val="-2"/>
          <w:sz w:val="24"/>
          <w:szCs w:val="24"/>
          <w:lang w:val="uk-UA"/>
        </w:rPr>
        <w:t xml:space="preserve"> </w:t>
      </w:r>
      <w:r w:rsidRPr="00FE3E49">
        <w:rPr>
          <w:color w:val="000000"/>
          <w:spacing w:val="2"/>
          <w:sz w:val="24"/>
          <w:szCs w:val="24"/>
          <w:lang w:val="uk-UA"/>
        </w:rPr>
        <w:t xml:space="preserve">понятійного апарату порівняльного правознавства. </w:t>
      </w:r>
    </w:p>
    <w:p w:rsidR="009F03BA" w:rsidRPr="00FE3E49" w:rsidRDefault="009F03BA" w:rsidP="00FE3E49">
      <w:pPr>
        <w:shd w:val="clear" w:color="auto" w:fill="FFFFFF"/>
        <w:spacing w:before="14"/>
        <w:ind w:firstLine="284"/>
        <w:rPr>
          <w:sz w:val="24"/>
          <w:szCs w:val="24"/>
          <w:lang w:val="uk-UA"/>
        </w:rPr>
      </w:pPr>
      <w:r w:rsidRPr="00FE3E49">
        <w:rPr>
          <w:bCs/>
          <w:i/>
          <w:color w:val="000000"/>
          <w:spacing w:val="-1"/>
          <w:sz w:val="24"/>
          <w:szCs w:val="24"/>
          <w:lang w:val="uk-UA"/>
        </w:rPr>
        <w:t>Гармонізація законодавства</w:t>
      </w:r>
      <w:r w:rsidRPr="00FE3E49">
        <w:rPr>
          <w:bCs/>
          <w:color w:val="000000"/>
          <w:spacing w:val="-1"/>
          <w:sz w:val="24"/>
          <w:szCs w:val="24"/>
          <w:lang w:val="uk-UA"/>
        </w:rPr>
        <w:t xml:space="preserve"> </w:t>
      </w:r>
      <w:r w:rsidRPr="00FE3E49">
        <w:rPr>
          <w:color w:val="000000"/>
          <w:spacing w:val="-1"/>
          <w:sz w:val="24"/>
          <w:szCs w:val="24"/>
          <w:lang w:val="uk-UA"/>
        </w:rPr>
        <w:t xml:space="preserve">представляє собою діяльність з </w:t>
      </w:r>
      <w:r w:rsidRPr="00FE3E49">
        <w:rPr>
          <w:color w:val="000000"/>
          <w:spacing w:val="-2"/>
          <w:sz w:val="24"/>
          <w:szCs w:val="24"/>
          <w:lang w:val="uk-UA"/>
        </w:rPr>
        <w:t xml:space="preserve">узгодження національних законодавств різних держав із нормами </w:t>
      </w:r>
      <w:r w:rsidRPr="00FE3E49">
        <w:rPr>
          <w:color w:val="000000"/>
          <w:spacing w:val="-3"/>
          <w:sz w:val="24"/>
          <w:szCs w:val="24"/>
          <w:lang w:val="uk-UA"/>
        </w:rPr>
        <w:t xml:space="preserve">міжнародного права, що є досить складною і трудомісткою. При </w:t>
      </w:r>
      <w:r w:rsidRPr="00FE3E49">
        <w:rPr>
          <w:color w:val="000000"/>
          <w:sz w:val="24"/>
          <w:szCs w:val="24"/>
          <w:lang w:val="uk-UA"/>
        </w:rPr>
        <w:t xml:space="preserve">здійсненні процесу гармонізації використовуються такі прийоми, </w:t>
      </w:r>
      <w:r w:rsidRPr="00FE3E49">
        <w:rPr>
          <w:color w:val="000000"/>
          <w:spacing w:val="-2"/>
          <w:sz w:val="24"/>
          <w:szCs w:val="24"/>
          <w:lang w:val="uk-UA"/>
        </w:rPr>
        <w:t xml:space="preserve">як рецепція позитивна і негативна. Це означає або включення в </w:t>
      </w:r>
      <w:r w:rsidRPr="00FE3E49">
        <w:rPr>
          <w:color w:val="000000"/>
          <w:spacing w:val="3"/>
          <w:sz w:val="24"/>
          <w:szCs w:val="24"/>
          <w:lang w:val="uk-UA"/>
        </w:rPr>
        <w:t xml:space="preserve">національне законодавство норм міжнародного права без змін, </w:t>
      </w:r>
      <w:r w:rsidRPr="00FE3E49">
        <w:rPr>
          <w:color w:val="000000"/>
          <w:spacing w:val="-2"/>
          <w:sz w:val="24"/>
          <w:szCs w:val="24"/>
          <w:lang w:val="uk-UA"/>
        </w:rPr>
        <w:t xml:space="preserve">або виключення норм, що не відповідають міжнародним актам. </w:t>
      </w:r>
      <w:r w:rsidRPr="00FE3E49">
        <w:rPr>
          <w:color w:val="000000"/>
          <w:spacing w:val="-3"/>
          <w:sz w:val="24"/>
          <w:szCs w:val="24"/>
          <w:lang w:val="uk-UA"/>
        </w:rPr>
        <w:t>Відмова від специфіки національних традицій права, що відобра</w:t>
      </w:r>
      <w:r w:rsidRPr="00FE3E49">
        <w:rPr>
          <w:color w:val="000000"/>
          <w:spacing w:val="-3"/>
          <w:sz w:val="24"/>
          <w:szCs w:val="24"/>
          <w:lang w:val="uk-UA"/>
        </w:rPr>
        <w:softHyphen/>
      </w:r>
      <w:r w:rsidRPr="00FE3E49">
        <w:rPr>
          <w:color w:val="000000"/>
          <w:spacing w:val="-1"/>
          <w:sz w:val="24"/>
          <w:szCs w:val="24"/>
          <w:lang w:val="uk-UA"/>
        </w:rPr>
        <w:t xml:space="preserve">жають різноманітність і унікальність організації життя в різних </w:t>
      </w:r>
      <w:r w:rsidRPr="00FE3E49">
        <w:rPr>
          <w:color w:val="000000"/>
          <w:spacing w:val="3"/>
          <w:sz w:val="24"/>
          <w:szCs w:val="24"/>
          <w:lang w:val="uk-UA"/>
        </w:rPr>
        <w:t>державах, не є метою гармонізації законодавства.</w:t>
      </w:r>
    </w:p>
    <w:p w:rsidR="009F03BA" w:rsidRPr="00FE3E49" w:rsidRDefault="009F03BA" w:rsidP="00FE3E49">
      <w:pPr>
        <w:shd w:val="clear" w:color="auto" w:fill="FFFFFF"/>
        <w:spacing w:before="5"/>
        <w:ind w:right="14" w:firstLine="284"/>
        <w:rPr>
          <w:sz w:val="24"/>
          <w:szCs w:val="24"/>
          <w:lang w:val="uk-UA"/>
        </w:rPr>
      </w:pPr>
      <w:r w:rsidRPr="00FE3E49">
        <w:rPr>
          <w:bCs/>
          <w:i/>
          <w:color w:val="000000"/>
          <w:spacing w:val="-4"/>
          <w:sz w:val="24"/>
          <w:szCs w:val="24"/>
          <w:lang w:val="uk-UA"/>
        </w:rPr>
        <w:t>Уніфікація правових норм</w:t>
      </w:r>
      <w:r w:rsidRPr="00FE3E49">
        <w:rPr>
          <w:bCs/>
          <w:color w:val="000000"/>
          <w:spacing w:val="-4"/>
          <w:sz w:val="24"/>
          <w:szCs w:val="24"/>
          <w:lang w:val="uk-UA"/>
        </w:rPr>
        <w:t xml:space="preserve"> </w:t>
      </w:r>
      <w:r w:rsidRPr="00FE3E49">
        <w:rPr>
          <w:color w:val="000000"/>
          <w:spacing w:val="-4"/>
          <w:sz w:val="24"/>
          <w:szCs w:val="24"/>
          <w:lang w:val="uk-UA"/>
        </w:rPr>
        <w:t xml:space="preserve">означає або однакове регулювання </w:t>
      </w:r>
      <w:r w:rsidRPr="00FE3E49">
        <w:rPr>
          <w:color w:val="000000"/>
          <w:spacing w:val="-2"/>
          <w:sz w:val="24"/>
          <w:szCs w:val="24"/>
          <w:lang w:val="uk-UA"/>
        </w:rPr>
        <w:t>суспільних відносин замість не співпадаючих національних зако</w:t>
      </w:r>
      <w:r w:rsidRPr="00FE3E49">
        <w:rPr>
          <w:color w:val="000000"/>
          <w:spacing w:val="-2"/>
          <w:sz w:val="24"/>
          <w:szCs w:val="24"/>
          <w:lang w:val="uk-UA"/>
        </w:rPr>
        <w:softHyphen/>
        <w:t xml:space="preserve">нодавств, або створення основи для їх однакового регулювання. </w:t>
      </w:r>
      <w:r w:rsidRPr="00FE3E49">
        <w:rPr>
          <w:color w:val="000000"/>
          <w:sz w:val="24"/>
          <w:szCs w:val="24"/>
          <w:lang w:val="uk-UA"/>
        </w:rPr>
        <w:t>Уніфікація права може проводитися шляхом укладення міжна</w:t>
      </w:r>
      <w:r w:rsidRPr="00FE3E49">
        <w:rPr>
          <w:color w:val="000000"/>
          <w:sz w:val="24"/>
          <w:szCs w:val="24"/>
          <w:lang w:val="uk-UA"/>
        </w:rPr>
        <w:softHyphen/>
      </w:r>
      <w:r w:rsidRPr="00FE3E49">
        <w:rPr>
          <w:color w:val="000000"/>
          <w:spacing w:val="-3"/>
          <w:sz w:val="24"/>
          <w:szCs w:val="24"/>
          <w:lang w:val="uk-UA"/>
        </w:rPr>
        <w:t>родних договорів, шляхом застосування примірних договорів між</w:t>
      </w:r>
      <w:r w:rsidRPr="00FE3E49">
        <w:rPr>
          <w:color w:val="000000"/>
          <w:spacing w:val="-3"/>
          <w:sz w:val="24"/>
          <w:szCs w:val="24"/>
          <w:lang w:val="uk-UA"/>
        </w:rPr>
        <w:softHyphen/>
      </w:r>
      <w:r w:rsidRPr="00FE3E49">
        <w:rPr>
          <w:color w:val="000000"/>
          <w:spacing w:val="1"/>
          <w:sz w:val="24"/>
          <w:szCs w:val="24"/>
          <w:lang w:val="uk-UA"/>
        </w:rPr>
        <w:t>народних організацій і використання міжнародних звичаїв.</w:t>
      </w:r>
    </w:p>
    <w:p w:rsidR="00264951" w:rsidRPr="00FE3E49" w:rsidRDefault="00264951" w:rsidP="00FE3E49">
      <w:pPr>
        <w:shd w:val="clear" w:color="auto" w:fill="FFFFFF"/>
        <w:ind w:right="24" w:firstLine="284"/>
        <w:rPr>
          <w:color w:val="000000"/>
          <w:sz w:val="24"/>
          <w:szCs w:val="24"/>
          <w:lang w:val="uk-UA"/>
        </w:rPr>
      </w:pPr>
    </w:p>
    <w:p w:rsidR="005E5688" w:rsidRPr="00FE3E49" w:rsidRDefault="00264951" w:rsidP="00FE3E49">
      <w:pPr>
        <w:shd w:val="clear" w:color="auto" w:fill="FFFFFF"/>
        <w:ind w:right="24" w:firstLine="284"/>
        <w:rPr>
          <w:b/>
          <w:color w:val="000000"/>
          <w:sz w:val="24"/>
          <w:szCs w:val="24"/>
          <w:lang w:val="uk-UA"/>
        </w:rPr>
      </w:pPr>
      <w:r w:rsidRPr="00FE3E49">
        <w:rPr>
          <w:b/>
          <w:color w:val="000000"/>
          <w:sz w:val="24"/>
          <w:szCs w:val="24"/>
          <w:lang w:val="uk-UA"/>
        </w:rPr>
        <w:t>23. Понятие, компоненты, разновидности правовой системы.</w:t>
      </w:r>
    </w:p>
    <w:p w:rsidR="00264951" w:rsidRPr="00FE3E49" w:rsidRDefault="00264951" w:rsidP="00FE3E49">
      <w:pPr>
        <w:shd w:val="clear" w:color="auto" w:fill="FFFFFF"/>
        <w:spacing w:before="5"/>
        <w:ind w:right="38" w:firstLine="284"/>
        <w:rPr>
          <w:sz w:val="24"/>
          <w:szCs w:val="24"/>
          <w:lang w:val="uk-UA"/>
        </w:rPr>
      </w:pPr>
      <w:r w:rsidRPr="00FE3E49">
        <w:rPr>
          <w:color w:val="000000"/>
          <w:spacing w:val="2"/>
          <w:sz w:val="24"/>
          <w:szCs w:val="24"/>
          <w:lang w:val="uk-UA"/>
        </w:rPr>
        <w:t>У науковій літературі, присвяченій порівняльному право</w:t>
      </w:r>
      <w:r w:rsidRPr="00FE3E49">
        <w:rPr>
          <w:color w:val="000000"/>
          <w:spacing w:val="2"/>
          <w:sz w:val="24"/>
          <w:szCs w:val="24"/>
          <w:lang w:val="uk-UA"/>
        </w:rPr>
        <w:softHyphen/>
      </w:r>
      <w:r w:rsidRPr="00FE3E49">
        <w:rPr>
          <w:color w:val="000000"/>
          <w:sz w:val="24"/>
          <w:szCs w:val="24"/>
          <w:lang w:val="uk-UA"/>
        </w:rPr>
        <w:t xml:space="preserve">знавству, утвердились поняття — аналітичні одиниці, специфічний </w:t>
      </w:r>
      <w:r w:rsidRPr="00FE3E49">
        <w:rPr>
          <w:color w:val="000000"/>
          <w:spacing w:val="-3"/>
          <w:sz w:val="24"/>
          <w:szCs w:val="24"/>
          <w:lang w:val="uk-UA"/>
        </w:rPr>
        <w:t>зміст яких виражається у двох поняттях: «правові системи різних національних держав» (вузьке розуміння правової системи) і «сис</w:t>
      </w:r>
      <w:r w:rsidRPr="00FE3E49">
        <w:rPr>
          <w:color w:val="000000"/>
          <w:spacing w:val="-3"/>
          <w:sz w:val="24"/>
          <w:szCs w:val="24"/>
          <w:lang w:val="uk-UA"/>
        </w:rPr>
        <w:softHyphen/>
      </w:r>
      <w:r w:rsidRPr="00FE3E49">
        <w:rPr>
          <w:color w:val="000000"/>
          <w:sz w:val="24"/>
          <w:szCs w:val="24"/>
          <w:lang w:val="uk-UA"/>
        </w:rPr>
        <w:t>тема (и) права певного типу» («правова сім'я» — широке ро</w:t>
      </w:r>
      <w:r w:rsidRPr="00FE3E49">
        <w:rPr>
          <w:color w:val="000000"/>
          <w:sz w:val="24"/>
          <w:szCs w:val="24"/>
          <w:lang w:val="uk-UA"/>
        </w:rPr>
        <w:softHyphen/>
        <w:t>зуміння правової системи).</w:t>
      </w:r>
    </w:p>
    <w:p w:rsidR="00264951" w:rsidRPr="00FE3E49" w:rsidRDefault="00264951" w:rsidP="00FE3E49">
      <w:pPr>
        <w:shd w:val="clear" w:color="auto" w:fill="FFFFFF"/>
        <w:spacing w:before="5"/>
        <w:ind w:right="34" w:firstLine="284"/>
        <w:rPr>
          <w:sz w:val="24"/>
          <w:szCs w:val="24"/>
        </w:rPr>
      </w:pPr>
      <w:r w:rsidRPr="00FE3E49">
        <w:rPr>
          <w:color w:val="000000"/>
          <w:sz w:val="24"/>
          <w:szCs w:val="24"/>
          <w:lang w:val="uk-UA"/>
        </w:rPr>
        <w:t xml:space="preserve">У </w:t>
      </w:r>
      <w:r w:rsidRPr="00FE3E49">
        <w:rPr>
          <w:bCs/>
          <w:color w:val="000000"/>
          <w:sz w:val="24"/>
          <w:szCs w:val="24"/>
          <w:lang w:val="uk-UA"/>
        </w:rPr>
        <w:t xml:space="preserve">вузькому розумінні </w:t>
      </w:r>
      <w:r w:rsidRPr="00FE3E49">
        <w:rPr>
          <w:color w:val="000000"/>
          <w:sz w:val="24"/>
          <w:szCs w:val="24"/>
          <w:lang w:val="uk-UA"/>
        </w:rPr>
        <w:t xml:space="preserve">правова система </w:t>
      </w:r>
      <w:r w:rsidRPr="00FE3E49">
        <w:rPr>
          <w:color w:val="000000"/>
          <w:sz w:val="24"/>
          <w:szCs w:val="24"/>
        </w:rPr>
        <w:t xml:space="preserve">— </w:t>
      </w:r>
      <w:r w:rsidRPr="00FE3E49">
        <w:rPr>
          <w:color w:val="000000"/>
          <w:sz w:val="24"/>
          <w:szCs w:val="24"/>
          <w:lang w:val="uk-UA"/>
        </w:rPr>
        <w:t xml:space="preserve">це право певної </w:t>
      </w:r>
      <w:r w:rsidRPr="00FE3E49">
        <w:rPr>
          <w:color w:val="000000"/>
          <w:spacing w:val="1"/>
          <w:sz w:val="24"/>
          <w:szCs w:val="24"/>
          <w:lang w:val="uk-UA"/>
        </w:rPr>
        <w:t xml:space="preserve">держави, тобто вона ототожнюється з поняттям </w:t>
      </w:r>
      <w:r w:rsidRPr="00FE3E49">
        <w:rPr>
          <w:bCs/>
          <w:color w:val="000000"/>
          <w:spacing w:val="1"/>
          <w:sz w:val="24"/>
          <w:szCs w:val="24"/>
          <w:lang w:val="uk-UA"/>
        </w:rPr>
        <w:t xml:space="preserve">«національна правова система» </w:t>
      </w:r>
      <w:r w:rsidRPr="00FE3E49">
        <w:rPr>
          <w:color w:val="000000"/>
          <w:spacing w:val="1"/>
          <w:sz w:val="24"/>
          <w:szCs w:val="24"/>
          <w:lang w:val="uk-UA"/>
        </w:rPr>
        <w:t>і має свою внутрішню структуру, що скла</w:t>
      </w:r>
      <w:r w:rsidRPr="00FE3E49">
        <w:rPr>
          <w:color w:val="000000"/>
          <w:spacing w:val="1"/>
          <w:sz w:val="24"/>
          <w:szCs w:val="24"/>
          <w:lang w:val="uk-UA"/>
        </w:rPr>
        <w:softHyphen/>
      </w:r>
      <w:r w:rsidRPr="00FE3E49">
        <w:rPr>
          <w:color w:val="000000"/>
          <w:spacing w:val="3"/>
          <w:sz w:val="24"/>
          <w:szCs w:val="24"/>
          <w:lang w:val="uk-UA"/>
        </w:rPr>
        <w:t>дається з різних елементів.</w:t>
      </w:r>
    </w:p>
    <w:p w:rsidR="00DF7BFC" w:rsidRPr="00FE3E49" w:rsidRDefault="00264951" w:rsidP="00FE3E49">
      <w:pPr>
        <w:shd w:val="clear" w:color="auto" w:fill="FFFFFF"/>
        <w:ind w:right="19" w:firstLine="284"/>
        <w:rPr>
          <w:color w:val="000000"/>
          <w:spacing w:val="1"/>
          <w:sz w:val="24"/>
          <w:szCs w:val="24"/>
          <w:lang w:val="uk-UA"/>
        </w:rPr>
      </w:pPr>
      <w:r w:rsidRPr="00FE3E49">
        <w:rPr>
          <w:color w:val="000000"/>
          <w:spacing w:val="-1"/>
          <w:sz w:val="24"/>
          <w:szCs w:val="24"/>
          <w:lang w:val="uk-UA"/>
        </w:rPr>
        <w:t xml:space="preserve">Ж. Карбоньє, </w:t>
      </w:r>
      <w:r w:rsidRPr="00FE3E49">
        <w:rPr>
          <w:color w:val="000000"/>
          <w:sz w:val="24"/>
          <w:szCs w:val="24"/>
          <w:lang w:val="uk-UA"/>
        </w:rPr>
        <w:t xml:space="preserve">правова система </w:t>
      </w:r>
      <w:r w:rsidRPr="00FE3E49">
        <w:rPr>
          <w:color w:val="000000"/>
          <w:sz w:val="24"/>
          <w:szCs w:val="24"/>
        </w:rPr>
        <w:t xml:space="preserve">— </w:t>
      </w:r>
      <w:r w:rsidRPr="00FE3E49">
        <w:rPr>
          <w:color w:val="000000"/>
          <w:sz w:val="24"/>
          <w:szCs w:val="24"/>
          <w:lang w:val="uk-UA"/>
        </w:rPr>
        <w:t>це вміст, зосередження різноманітних юри</w:t>
      </w:r>
      <w:r w:rsidRPr="00FE3E49">
        <w:rPr>
          <w:color w:val="000000"/>
          <w:sz w:val="24"/>
          <w:szCs w:val="24"/>
          <w:lang w:val="uk-UA"/>
        </w:rPr>
        <w:softHyphen/>
        <w:t xml:space="preserve">дичних явищ. Цінність поняття правової системи полягає в тому, </w:t>
      </w:r>
      <w:r w:rsidRPr="00FE3E49">
        <w:rPr>
          <w:color w:val="000000"/>
          <w:spacing w:val="4"/>
          <w:sz w:val="24"/>
          <w:szCs w:val="24"/>
          <w:lang w:val="uk-UA"/>
        </w:rPr>
        <w:t xml:space="preserve">що воно дає чималі додаткові можливості для комплексного </w:t>
      </w:r>
      <w:r w:rsidRPr="00FE3E49">
        <w:rPr>
          <w:color w:val="000000"/>
          <w:spacing w:val="1"/>
          <w:sz w:val="24"/>
          <w:szCs w:val="24"/>
          <w:lang w:val="uk-UA"/>
        </w:rPr>
        <w:t xml:space="preserve">аналізу правової сфери життя суспільства. Концепція правової системи дає можливість: </w:t>
      </w:r>
    </w:p>
    <w:p w:rsidR="00DF7BFC" w:rsidRPr="00FE3E49" w:rsidRDefault="00264951" w:rsidP="00FE3E49">
      <w:pPr>
        <w:shd w:val="clear" w:color="auto" w:fill="FFFFFF"/>
        <w:ind w:right="19" w:firstLine="284"/>
        <w:rPr>
          <w:color w:val="000000"/>
          <w:sz w:val="24"/>
          <w:szCs w:val="24"/>
          <w:lang w:val="uk-UA"/>
        </w:rPr>
      </w:pPr>
      <w:r w:rsidRPr="00FE3E49">
        <w:rPr>
          <w:color w:val="000000"/>
          <w:spacing w:val="1"/>
          <w:sz w:val="24"/>
          <w:szCs w:val="24"/>
          <w:lang w:val="uk-UA"/>
        </w:rPr>
        <w:t>а) розкрити єдність різних сторін пра</w:t>
      </w:r>
      <w:r w:rsidRPr="00FE3E49">
        <w:rPr>
          <w:color w:val="000000"/>
          <w:spacing w:val="1"/>
          <w:sz w:val="24"/>
          <w:szCs w:val="24"/>
          <w:lang w:val="uk-UA"/>
        </w:rPr>
        <w:softHyphen/>
      </w:r>
      <w:r w:rsidRPr="00FE3E49">
        <w:rPr>
          <w:color w:val="000000"/>
          <w:sz w:val="24"/>
          <w:szCs w:val="24"/>
          <w:lang w:val="uk-UA"/>
        </w:rPr>
        <w:t xml:space="preserve">вової дійсності; </w:t>
      </w:r>
    </w:p>
    <w:p w:rsidR="00264951" w:rsidRPr="00FE3E49" w:rsidRDefault="00264951" w:rsidP="00FE3E49">
      <w:pPr>
        <w:shd w:val="clear" w:color="auto" w:fill="FFFFFF"/>
        <w:ind w:right="19" w:firstLine="284"/>
        <w:rPr>
          <w:sz w:val="24"/>
          <w:szCs w:val="24"/>
          <w:lang w:val="uk-UA"/>
        </w:rPr>
      </w:pPr>
      <w:r w:rsidRPr="00FE3E49">
        <w:rPr>
          <w:color w:val="000000"/>
          <w:sz w:val="24"/>
          <w:szCs w:val="24"/>
          <w:lang w:val="uk-UA"/>
        </w:rPr>
        <w:t xml:space="preserve">б) тісніше пов'язати теорію права і юридичну </w:t>
      </w:r>
      <w:r w:rsidRPr="00FE3E49">
        <w:rPr>
          <w:color w:val="000000"/>
          <w:spacing w:val="-8"/>
          <w:sz w:val="24"/>
          <w:szCs w:val="24"/>
          <w:lang w:val="uk-UA"/>
        </w:rPr>
        <w:t>практику.</w:t>
      </w:r>
    </w:p>
    <w:p w:rsidR="00264951" w:rsidRPr="00FE3E49" w:rsidRDefault="00264951" w:rsidP="00FE3E49">
      <w:pPr>
        <w:shd w:val="clear" w:color="auto" w:fill="FFFFFF"/>
        <w:ind w:right="14" w:firstLine="284"/>
        <w:rPr>
          <w:sz w:val="24"/>
          <w:szCs w:val="24"/>
        </w:rPr>
      </w:pPr>
      <w:r w:rsidRPr="00FE3E49">
        <w:rPr>
          <w:color w:val="000000"/>
          <w:spacing w:val="-1"/>
          <w:sz w:val="24"/>
          <w:szCs w:val="24"/>
          <w:lang w:val="uk-UA"/>
        </w:rPr>
        <w:t>У компаративістській літературі при визначенні поняття пра</w:t>
      </w:r>
      <w:r w:rsidRPr="00FE3E49">
        <w:rPr>
          <w:color w:val="000000"/>
          <w:spacing w:val="-1"/>
          <w:sz w:val="24"/>
          <w:szCs w:val="24"/>
          <w:lang w:val="uk-UA"/>
        </w:rPr>
        <w:softHyphen/>
        <w:t xml:space="preserve">вової системи акцентується увага на </w:t>
      </w:r>
      <w:r w:rsidRPr="00FE3E49">
        <w:rPr>
          <w:bCs/>
          <w:color w:val="000000"/>
          <w:spacing w:val="-1"/>
          <w:sz w:val="24"/>
          <w:szCs w:val="24"/>
          <w:lang w:val="uk-UA"/>
        </w:rPr>
        <w:t xml:space="preserve">елементному </w:t>
      </w:r>
      <w:r w:rsidRPr="00FE3E49">
        <w:rPr>
          <w:color w:val="000000"/>
          <w:spacing w:val="-1"/>
          <w:sz w:val="24"/>
          <w:szCs w:val="24"/>
          <w:lang w:val="uk-UA"/>
        </w:rPr>
        <w:t>складі (ком</w:t>
      </w:r>
      <w:r w:rsidRPr="00FE3E49">
        <w:rPr>
          <w:color w:val="000000"/>
          <w:spacing w:val="-1"/>
          <w:sz w:val="24"/>
          <w:szCs w:val="24"/>
          <w:lang w:val="uk-UA"/>
        </w:rPr>
        <w:softHyphen/>
      </w:r>
      <w:r w:rsidRPr="00FE3E49">
        <w:rPr>
          <w:color w:val="000000"/>
          <w:spacing w:val="2"/>
          <w:sz w:val="24"/>
          <w:szCs w:val="24"/>
          <w:lang w:val="uk-UA"/>
        </w:rPr>
        <w:t>понентах) даного явища, щодо якого немає єдиної думки.</w:t>
      </w:r>
    </w:p>
    <w:p w:rsidR="00264951" w:rsidRPr="00FE3E49" w:rsidRDefault="00264951" w:rsidP="00FE3E49">
      <w:pPr>
        <w:shd w:val="clear" w:color="auto" w:fill="FFFFFF"/>
        <w:ind w:right="5" w:firstLine="284"/>
        <w:rPr>
          <w:sz w:val="24"/>
          <w:szCs w:val="24"/>
        </w:rPr>
      </w:pPr>
      <w:r w:rsidRPr="00FE3E49">
        <w:rPr>
          <w:color w:val="000000"/>
          <w:sz w:val="24"/>
          <w:szCs w:val="24"/>
          <w:lang w:val="uk-UA"/>
        </w:rPr>
        <w:t xml:space="preserve">С.С. </w:t>
      </w:r>
      <w:r w:rsidR="00DF7BFC" w:rsidRPr="00FE3E49">
        <w:rPr>
          <w:color w:val="000000"/>
          <w:sz w:val="24"/>
          <w:szCs w:val="24"/>
        </w:rPr>
        <w:t>Алексеев</w:t>
      </w:r>
      <w:r w:rsidRPr="00FE3E49">
        <w:rPr>
          <w:color w:val="000000"/>
          <w:sz w:val="24"/>
          <w:szCs w:val="24"/>
        </w:rPr>
        <w:t xml:space="preserve">, </w:t>
      </w:r>
      <w:r w:rsidRPr="00FE3E49">
        <w:rPr>
          <w:bCs/>
          <w:color w:val="000000"/>
          <w:sz w:val="24"/>
          <w:szCs w:val="24"/>
          <w:lang w:val="uk-UA"/>
        </w:rPr>
        <w:t xml:space="preserve">правова система </w:t>
      </w:r>
      <w:r w:rsidRPr="00FE3E49">
        <w:rPr>
          <w:color w:val="000000"/>
          <w:sz w:val="24"/>
          <w:szCs w:val="24"/>
        </w:rPr>
        <w:t xml:space="preserve">— </w:t>
      </w:r>
      <w:r w:rsidRPr="00FE3E49">
        <w:rPr>
          <w:color w:val="000000"/>
          <w:sz w:val="24"/>
          <w:szCs w:val="24"/>
          <w:lang w:val="uk-UA"/>
        </w:rPr>
        <w:t xml:space="preserve">це все позитивне </w:t>
      </w:r>
      <w:r w:rsidRPr="00FE3E49">
        <w:rPr>
          <w:color w:val="000000"/>
          <w:spacing w:val="-3"/>
          <w:sz w:val="24"/>
          <w:szCs w:val="24"/>
          <w:lang w:val="uk-UA"/>
        </w:rPr>
        <w:t xml:space="preserve">право, розглянуте в єдності з правовою ідеологією і юридичною </w:t>
      </w:r>
      <w:r w:rsidRPr="00FE3E49">
        <w:rPr>
          <w:color w:val="000000"/>
          <w:spacing w:val="2"/>
          <w:sz w:val="24"/>
          <w:szCs w:val="24"/>
          <w:lang w:val="uk-UA"/>
        </w:rPr>
        <w:t>практикою. Правова культура є свого роду юридичним багатс</w:t>
      </w:r>
      <w:r w:rsidRPr="00FE3E49">
        <w:rPr>
          <w:color w:val="000000"/>
          <w:spacing w:val="2"/>
          <w:sz w:val="24"/>
          <w:szCs w:val="24"/>
          <w:lang w:val="uk-UA"/>
        </w:rPr>
        <w:softHyphen/>
      </w:r>
      <w:r w:rsidRPr="00FE3E49">
        <w:rPr>
          <w:color w:val="000000"/>
          <w:spacing w:val="-2"/>
          <w:sz w:val="24"/>
          <w:szCs w:val="24"/>
          <w:lang w:val="uk-UA"/>
        </w:rPr>
        <w:t xml:space="preserve">твом, вираженим у регулятивних якостях права, нагромаджених </w:t>
      </w:r>
      <w:r w:rsidRPr="00FE3E49">
        <w:rPr>
          <w:color w:val="000000"/>
          <w:spacing w:val="-3"/>
          <w:sz w:val="24"/>
          <w:szCs w:val="24"/>
          <w:lang w:val="uk-UA"/>
        </w:rPr>
        <w:t>правових цінностях, що включає такі елементи, як стан правосві</w:t>
      </w:r>
      <w:r w:rsidRPr="00FE3E49">
        <w:rPr>
          <w:color w:val="000000"/>
          <w:spacing w:val="-3"/>
          <w:sz w:val="24"/>
          <w:szCs w:val="24"/>
          <w:lang w:val="uk-UA"/>
        </w:rPr>
        <w:softHyphen/>
      </w:r>
      <w:r w:rsidRPr="00FE3E49">
        <w:rPr>
          <w:color w:val="000000"/>
          <w:spacing w:val="-2"/>
          <w:sz w:val="24"/>
          <w:szCs w:val="24"/>
          <w:lang w:val="uk-UA"/>
        </w:rPr>
        <w:t>домості в суспільстві, стан законності, стан законодавства, доско</w:t>
      </w:r>
      <w:r w:rsidRPr="00FE3E49">
        <w:rPr>
          <w:color w:val="000000"/>
          <w:spacing w:val="-2"/>
          <w:sz w:val="24"/>
          <w:szCs w:val="24"/>
          <w:lang w:val="uk-UA"/>
        </w:rPr>
        <w:softHyphen/>
      </w:r>
      <w:r w:rsidRPr="00FE3E49">
        <w:rPr>
          <w:color w:val="000000"/>
          <w:spacing w:val="-3"/>
          <w:sz w:val="24"/>
          <w:szCs w:val="24"/>
          <w:lang w:val="uk-UA"/>
        </w:rPr>
        <w:t xml:space="preserve">налість його змісту і форми, стан практичної роботи в галузі права. </w:t>
      </w:r>
      <w:r w:rsidRPr="00FE3E49">
        <w:rPr>
          <w:color w:val="000000"/>
          <w:spacing w:val="-1"/>
          <w:sz w:val="24"/>
          <w:szCs w:val="24"/>
          <w:lang w:val="uk-UA"/>
        </w:rPr>
        <w:t>Компонентами правової системи називають: систему права; сис</w:t>
      </w:r>
      <w:r w:rsidRPr="00FE3E49">
        <w:rPr>
          <w:color w:val="000000"/>
          <w:spacing w:val="-1"/>
          <w:sz w:val="24"/>
          <w:szCs w:val="24"/>
          <w:lang w:val="uk-UA"/>
        </w:rPr>
        <w:softHyphen/>
      </w:r>
      <w:r w:rsidRPr="00FE3E49">
        <w:rPr>
          <w:color w:val="000000"/>
          <w:spacing w:val="-2"/>
          <w:sz w:val="24"/>
          <w:szCs w:val="24"/>
          <w:lang w:val="uk-UA"/>
        </w:rPr>
        <w:t>тему законодавства; правові інститути і правові установи (правот</w:t>
      </w:r>
      <w:r w:rsidRPr="00FE3E49">
        <w:rPr>
          <w:color w:val="000000"/>
          <w:spacing w:val="-3"/>
          <w:sz w:val="24"/>
          <w:szCs w:val="24"/>
          <w:lang w:val="uk-UA"/>
        </w:rPr>
        <w:t xml:space="preserve">ворчі і правозастосовні); правові поняття, принципи, символіку; </w:t>
      </w:r>
      <w:r w:rsidRPr="00FE3E49">
        <w:rPr>
          <w:color w:val="000000"/>
          <w:sz w:val="24"/>
          <w:szCs w:val="24"/>
          <w:lang w:val="uk-UA"/>
        </w:rPr>
        <w:t>правову політику, ідеологію, культуру; юридичну практику</w:t>
      </w:r>
      <w:r w:rsidRPr="00FE3E49">
        <w:rPr>
          <w:color w:val="000000"/>
          <w:sz w:val="24"/>
          <w:szCs w:val="24"/>
          <w:vertAlign w:val="superscript"/>
          <w:lang w:val="uk-UA"/>
        </w:rPr>
        <w:t>2</w:t>
      </w:r>
      <w:r w:rsidRPr="00FE3E49">
        <w:rPr>
          <w:color w:val="000000"/>
          <w:sz w:val="24"/>
          <w:szCs w:val="24"/>
          <w:lang w:val="uk-UA"/>
        </w:rPr>
        <w:t>.</w:t>
      </w:r>
    </w:p>
    <w:p w:rsidR="00264951" w:rsidRPr="00FE3E49" w:rsidRDefault="00264951" w:rsidP="00FE3E49">
      <w:pPr>
        <w:shd w:val="clear" w:color="auto" w:fill="FFFFFF"/>
        <w:ind w:right="5" w:firstLine="284"/>
        <w:rPr>
          <w:sz w:val="24"/>
          <w:szCs w:val="24"/>
          <w:lang w:val="uk-UA"/>
        </w:rPr>
      </w:pPr>
      <w:r w:rsidRPr="00FE3E49">
        <w:rPr>
          <w:bCs/>
          <w:color w:val="000000"/>
          <w:spacing w:val="5"/>
          <w:sz w:val="24"/>
          <w:szCs w:val="24"/>
          <w:lang w:val="uk-UA"/>
        </w:rPr>
        <w:t xml:space="preserve">Ю.О. </w:t>
      </w:r>
      <w:r w:rsidRPr="00FE3E49">
        <w:rPr>
          <w:color w:val="000000"/>
          <w:spacing w:val="5"/>
          <w:sz w:val="24"/>
          <w:szCs w:val="24"/>
        </w:rPr>
        <w:t xml:space="preserve">Тихомиров до </w:t>
      </w:r>
      <w:r w:rsidRPr="00FE3E49">
        <w:rPr>
          <w:bCs/>
          <w:color w:val="000000"/>
          <w:spacing w:val="5"/>
          <w:sz w:val="24"/>
          <w:szCs w:val="24"/>
          <w:lang w:val="uk-UA"/>
        </w:rPr>
        <w:t xml:space="preserve">структури правової системи </w:t>
      </w:r>
      <w:r w:rsidRPr="00FE3E49">
        <w:rPr>
          <w:color w:val="000000"/>
          <w:spacing w:val="5"/>
          <w:sz w:val="24"/>
          <w:szCs w:val="24"/>
          <w:lang w:val="uk-UA"/>
        </w:rPr>
        <w:t>включає чо</w:t>
      </w:r>
      <w:r w:rsidRPr="00FE3E49">
        <w:rPr>
          <w:color w:val="000000"/>
          <w:spacing w:val="5"/>
          <w:sz w:val="24"/>
          <w:szCs w:val="24"/>
          <w:lang w:val="uk-UA"/>
        </w:rPr>
        <w:softHyphen/>
      </w:r>
      <w:r w:rsidRPr="00FE3E49">
        <w:rPr>
          <w:color w:val="000000"/>
          <w:sz w:val="24"/>
          <w:szCs w:val="24"/>
          <w:lang w:val="uk-UA"/>
        </w:rPr>
        <w:t>тири групи елементів: 1) праворозуміння, правові погляди, право</w:t>
      </w:r>
      <w:r w:rsidRPr="00FE3E49">
        <w:rPr>
          <w:color w:val="000000"/>
          <w:sz w:val="24"/>
          <w:szCs w:val="24"/>
          <w:lang w:val="uk-UA"/>
        </w:rPr>
        <w:softHyphen/>
      </w:r>
      <w:r w:rsidRPr="00FE3E49">
        <w:rPr>
          <w:color w:val="000000"/>
          <w:spacing w:val="-2"/>
          <w:sz w:val="24"/>
          <w:szCs w:val="24"/>
          <w:lang w:val="uk-UA"/>
        </w:rPr>
        <w:t xml:space="preserve">свідомість, правову культуру, правові теорії і концепції, а також </w:t>
      </w:r>
      <w:r w:rsidRPr="00FE3E49">
        <w:rPr>
          <w:color w:val="000000"/>
          <w:sz w:val="24"/>
          <w:szCs w:val="24"/>
          <w:lang w:val="uk-UA"/>
        </w:rPr>
        <w:t xml:space="preserve">правовий нігілізм; 2) правотворчість як пізнавальний і процесуально </w:t>
      </w:r>
      <w:r w:rsidRPr="00FE3E49">
        <w:rPr>
          <w:color w:val="000000"/>
          <w:spacing w:val="-2"/>
          <w:sz w:val="24"/>
          <w:szCs w:val="24"/>
          <w:lang w:val="uk-UA"/>
        </w:rPr>
        <w:t>оформлений спосіб підготовки й ухвалення законів та інших пра</w:t>
      </w:r>
      <w:r w:rsidRPr="00FE3E49">
        <w:rPr>
          <w:color w:val="000000"/>
          <w:spacing w:val="-2"/>
          <w:sz w:val="24"/>
          <w:szCs w:val="24"/>
          <w:lang w:val="uk-UA"/>
        </w:rPr>
        <w:softHyphen/>
      </w:r>
      <w:r w:rsidRPr="00FE3E49">
        <w:rPr>
          <w:color w:val="000000"/>
          <w:sz w:val="24"/>
          <w:szCs w:val="24"/>
          <w:lang w:val="uk-UA"/>
        </w:rPr>
        <w:t>вових актів; 3) правовий масив, що включає структурно оформ</w:t>
      </w:r>
      <w:r w:rsidRPr="00FE3E49">
        <w:rPr>
          <w:color w:val="000000"/>
          <w:sz w:val="24"/>
          <w:szCs w:val="24"/>
          <w:lang w:val="uk-UA"/>
        </w:rPr>
        <w:softHyphen/>
      </w:r>
      <w:r w:rsidRPr="00FE3E49">
        <w:rPr>
          <w:color w:val="000000"/>
          <w:spacing w:val="6"/>
          <w:sz w:val="24"/>
          <w:szCs w:val="24"/>
          <w:lang w:val="uk-UA"/>
        </w:rPr>
        <w:t xml:space="preserve">лену сукупність офіційно прийнятих і взаємопов'язаних актів; </w:t>
      </w:r>
      <w:r w:rsidRPr="00FE3E49">
        <w:rPr>
          <w:color w:val="000000"/>
          <w:sz w:val="24"/>
          <w:szCs w:val="24"/>
          <w:lang w:val="uk-UA"/>
        </w:rPr>
        <w:t xml:space="preserve">4) правозастосування, яке є способом реалізації правових актів і </w:t>
      </w:r>
      <w:r w:rsidRPr="00FE3E49">
        <w:rPr>
          <w:color w:val="000000"/>
          <w:spacing w:val="1"/>
          <w:sz w:val="24"/>
          <w:szCs w:val="24"/>
          <w:lang w:val="uk-UA"/>
        </w:rPr>
        <w:t>забезпечення законності'.</w:t>
      </w:r>
    </w:p>
    <w:p w:rsidR="00264951" w:rsidRPr="00FE3E49" w:rsidRDefault="00DF7BFC" w:rsidP="00FE3E49">
      <w:pPr>
        <w:shd w:val="clear" w:color="auto" w:fill="FFFFFF"/>
        <w:spacing w:before="5"/>
        <w:ind w:firstLine="284"/>
        <w:rPr>
          <w:sz w:val="24"/>
          <w:szCs w:val="24"/>
          <w:lang w:val="uk-UA"/>
        </w:rPr>
      </w:pPr>
      <w:r w:rsidRPr="00FE3E49">
        <w:rPr>
          <w:b/>
          <w:color w:val="000000"/>
          <w:sz w:val="24"/>
          <w:szCs w:val="24"/>
          <w:lang w:val="uk-UA"/>
        </w:rPr>
        <w:t>П</w:t>
      </w:r>
      <w:r w:rsidR="00264951" w:rsidRPr="00FE3E49">
        <w:rPr>
          <w:b/>
          <w:bCs/>
          <w:color w:val="000000"/>
          <w:sz w:val="24"/>
          <w:szCs w:val="24"/>
          <w:lang w:val="uk-UA"/>
        </w:rPr>
        <w:t>равова система у вузькому розумінні</w:t>
      </w:r>
      <w:r w:rsidR="00264951" w:rsidRPr="00FE3E49">
        <w:rPr>
          <w:bCs/>
          <w:color w:val="000000"/>
          <w:sz w:val="24"/>
          <w:szCs w:val="24"/>
          <w:lang w:val="uk-UA"/>
        </w:rPr>
        <w:t xml:space="preserve"> </w:t>
      </w:r>
      <w:r w:rsidR="00264951" w:rsidRPr="00FE3E49">
        <w:rPr>
          <w:color w:val="000000"/>
          <w:sz w:val="24"/>
          <w:szCs w:val="24"/>
        </w:rPr>
        <w:t xml:space="preserve">— </w:t>
      </w:r>
      <w:r w:rsidR="00264951" w:rsidRPr="00FE3E49">
        <w:rPr>
          <w:color w:val="000000"/>
          <w:sz w:val="24"/>
          <w:szCs w:val="24"/>
          <w:lang w:val="uk-UA"/>
        </w:rPr>
        <w:t>це струк</w:t>
      </w:r>
      <w:r w:rsidR="00264951" w:rsidRPr="00FE3E49">
        <w:rPr>
          <w:color w:val="000000"/>
          <w:sz w:val="24"/>
          <w:szCs w:val="24"/>
          <w:lang w:val="uk-UA"/>
        </w:rPr>
        <w:softHyphen/>
      </w:r>
      <w:r w:rsidR="00264951" w:rsidRPr="00FE3E49">
        <w:rPr>
          <w:color w:val="000000"/>
          <w:spacing w:val="-1"/>
          <w:sz w:val="24"/>
          <w:szCs w:val="24"/>
          <w:lang w:val="uk-UA"/>
        </w:rPr>
        <w:t>турно узгоджена історично усталена сукупність правових норм, оформлених у специфічних правових джерелах, система законо</w:t>
      </w:r>
      <w:r w:rsidR="00264951" w:rsidRPr="00FE3E49">
        <w:rPr>
          <w:color w:val="000000"/>
          <w:spacing w:val="-1"/>
          <w:sz w:val="24"/>
          <w:szCs w:val="24"/>
          <w:lang w:val="uk-UA"/>
        </w:rPr>
        <w:softHyphen/>
      </w:r>
      <w:r w:rsidR="00264951" w:rsidRPr="00FE3E49">
        <w:rPr>
          <w:color w:val="000000"/>
          <w:sz w:val="24"/>
          <w:szCs w:val="24"/>
          <w:lang w:val="uk-UA"/>
        </w:rPr>
        <w:t xml:space="preserve">давства, правові традиції і концепції та пов'язані з ними типи праворозуміння, а також правова ідеологія, правова свідомість, </w:t>
      </w:r>
      <w:r w:rsidR="00264951" w:rsidRPr="00FE3E49">
        <w:rPr>
          <w:color w:val="000000"/>
          <w:spacing w:val="-1"/>
          <w:sz w:val="24"/>
          <w:szCs w:val="24"/>
          <w:lang w:val="uk-UA"/>
        </w:rPr>
        <w:t>правова культура і правова практика, що розрізняються ступенем представленості, співвідношенням і домінуванням правових еле</w:t>
      </w:r>
      <w:r w:rsidR="00264951" w:rsidRPr="00FE3E49">
        <w:rPr>
          <w:color w:val="000000"/>
          <w:spacing w:val="-1"/>
          <w:sz w:val="24"/>
          <w:szCs w:val="24"/>
          <w:lang w:val="uk-UA"/>
        </w:rPr>
        <w:softHyphen/>
      </w:r>
      <w:r w:rsidR="00264951" w:rsidRPr="00FE3E49">
        <w:rPr>
          <w:color w:val="000000"/>
          <w:spacing w:val="-3"/>
          <w:sz w:val="24"/>
          <w:szCs w:val="24"/>
          <w:lang w:val="uk-UA"/>
        </w:rPr>
        <w:t xml:space="preserve">ментів у тому чи іншому цілісному формуванні. </w:t>
      </w:r>
    </w:p>
    <w:p w:rsidR="00264951" w:rsidRPr="00FE3E49" w:rsidRDefault="00264951" w:rsidP="00FE3E49">
      <w:pPr>
        <w:shd w:val="clear" w:color="auto" w:fill="FFFFFF"/>
        <w:spacing w:before="34"/>
        <w:ind w:right="58" w:firstLine="284"/>
        <w:rPr>
          <w:sz w:val="24"/>
          <w:szCs w:val="24"/>
          <w:lang w:val="uk-UA"/>
        </w:rPr>
      </w:pPr>
      <w:r w:rsidRPr="00FE3E49">
        <w:rPr>
          <w:b/>
          <w:color w:val="000000"/>
          <w:spacing w:val="9"/>
          <w:sz w:val="24"/>
          <w:szCs w:val="24"/>
          <w:lang w:val="uk-UA"/>
        </w:rPr>
        <w:t xml:space="preserve">Друге значення правової системи, тобто її </w:t>
      </w:r>
      <w:r w:rsidRPr="00FE3E49">
        <w:rPr>
          <w:b/>
          <w:bCs/>
          <w:color w:val="000000"/>
          <w:spacing w:val="9"/>
          <w:sz w:val="24"/>
          <w:szCs w:val="24"/>
          <w:lang w:val="uk-UA"/>
        </w:rPr>
        <w:t>широке ро</w:t>
      </w:r>
      <w:r w:rsidRPr="00FE3E49">
        <w:rPr>
          <w:b/>
          <w:bCs/>
          <w:color w:val="000000"/>
          <w:spacing w:val="9"/>
          <w:sz w:val="24"/>
          <w:szCs w:val="24"/>
          <w:lang w:val="uk-UA"/>
        </w:rPr>
        <w:softHyphen/>
      </w:r>
      <w:r w:rsidRPr="00FE3E49">
        <w:rPr>
          <w:b/>
          <w:bCs/>
          <w:color w:val="000000"/>
          <w:spacing w:val="-1"/>
          <w:sz w:val="24"/>
          <w:szCs w:val="24"/>
          <w:lang w:val="uk-UA"/>
        </w:rPr>
        <w:t>зуміння</w:t>
      </w:r>
      <w:r w:rsidRPr="00FE3E49">
        <w:rPr>
          <w:bCs/>
          <w:color w:val="000000"/>
          <w:spacing w:val="-1"/>
          <w:sz w:val="24"/>
          <w:szCs w:val="24"/>
          <w:lang w:val="uk-UA"/>
        </w:rPr>
        <w:t xml:space="preserve">, </w:t>
      </w:r>
      <w:r w:rsidRPr="00FE3E49">
        <w:rPr>
          <w:color w:val="000000"/>
          <w:spacing w:val="-1"/>
          <w:sz w:val="24"/>
          <w:szCs w:val="24"/>
          <w:lang w:val="uk-UA"/>
        </w:rPr>
        <w:t xml:space="preserve">пов'язане з порівняльним правознавством. Термінологія </w:t>
      </w:r>
      <w:r w:rsidRPr="00FE3E49">
        <w:rPr>
          <w:color w:val="000000"/>
          <w:spacing w:val="2"/>
          <w:sz w:val="24"/>
          <w:szCs w:val="24"/>
          <w:lang w:val="uk-UA"/>
        </w:rPr>
        <w:t>для ЇЇ позначення різноманітна. Наприклад, Р. Давид викорис</w:t>
      </w:r>
      <w:r w:rsidRPr="00FE3E49">
        <w:rPr>
          <w:color w:val="000000"/>
          <w:spacing w:val="2"/>
          <w:sz w:val="24"/>
          <w:szCs w:val="24"/>
          <w:lang w:val="uk-UA"/>
        </w:rPr>
        <w:softHyphen/>
      </w:r>
      <w:r w:rsidRPr="00FE3E49">
        <w:rPr>
          <w:color w:val="000000"/>
          <w:spacing w:val="5"/>
          <w:sz w:val="24"/>
          <w:szCs w:val="24"/>
          <w:lang w:val="uk-UA"/>
        </w:rPr>
        <w:t>товує термін «сім'я правових систем», К.-Г. Еберт і М. Рейн-</w:t>
      </w:r>
      <w:r w:rsidRPr="00FE3E49">
        <w:rPr>
          <w:color w:val="000000"/>
          <w:sz w:val="24"/>
          <w:szCs w:val="24"/>
          <w:lang w:val="uk-UA"/>
        </w:rPr>
        <w:t xml:space="preserve">стайн — «правові кола», І. Сабо — «форма правових систем», С.С. Алексеев — «структурна спільність». Проте найбільш поширений термін </w:t>
      </w:r>
      <w:r w:rsidRPr="00FE3E49">
        <w:rPr>
          <w:color w:val="000000"/>
          <w:sz w:val="24"/>
          <w:szCs w:val="24"/>
        </w:rPr>
        <w:t xml:space="preserve">— </w:t>
      </w:r>
      <w:r w:rsidRPr="00FE3E49">
        <w:rPr>
          <w:color w:val="000000"/>
          <w:sz w:val="24"/>
          <w:szCs w:val="24"/>
          <w:lang w:val="uk-UA"/>
        </w:rPr>
        <w:t xml:space="preserve">«правова сім'я». </w:t>
      </w:r>
      <w:r w:rsidR="00DF7BFC" w:rsidRPr="00FE3E49">
        <w:rPr>
          <w:color w:val="000000"/>
          <w:sz w:val="24"/>
          <w:szCs w:val="24"/>
          <w:lang w:val="uk-UA"/>
        </w:rPr>
        <w:t>П</w:t>
      </w:r>
      <w:r w:rsidRPr="00FE3E49">
        <w:rPr>
          <w:color w:val="000000"/>
          <w:sz w:val="24"/>
          <w:szCs w:val="24"/>
          <w:lang w:val="uk-UA"/>
        </w:rPr>
        <w:t>оняття «правова сім'я», запропоноване учас</w:t>
      </w:r>
      <w:r w:rsidRPr="00FE3E49">
        <w:rPr>
          <w:color w:val="000000"/>
          <w:sz w:val="24"/>
          <w:szCs w:val="24"/>
          <w:lang w:val="uk-UA"/>
        </w:rPr>
        <w:softHyphen/>
        <w:t xml:space="preserve">никами І Міжнародного конгресу порівняльного права в </w:t>
      </w:r>
      <w:r w:rsidRPr="00FE3E49">
        <w:rPr>
          <w:color w:val="000000"/>
          <w:sz w:val="24"/>
          <w:szCs w:val="24"/>
        </w:rPr>
        <w:t xml:space="preserve">1900 </w:t>
      </w:r>
      <w:r w:rsidRPr="00FE3E49">
        <w:rPr>
          <w:color w:val="000000"/>
          <w:sz w:val="24"/>
          <w:szCs w:val="24"/>
          <w:lang w:val="en-US"/>
        </w:rPr>
        <w:t>p</w:t>
      </w:r>
      <w:r w:rsidRPr="00FE3E49">
        <w:rPr>
          <w:color w:val="000000"/>
          <w:sz w:val="24"/>
          <w:szCs w:val="24"/>
        </w:rPr>
        <w:t xml:space="preserve">., </w:t>
      </w:r>
      <w:r w:rsidRPr="00FE3E49">
        <w:rPr>
          <w:color w:val="000000"/>
          <w:spacing w:val="-2"/>
          <w:sz w:val="24"/>
          <w:szCs w:val="24"/>
          <w:lang w:val="uk-UA"/>
        </w:rPr>
        <w:t xml:space="preserve">є синтетичним поняттям порівняльного правознавства. До цього </w:t>
      </w:r>
      <w:r w:rsidRPr="00FE3E49">
        <w:rPr>
          <w:color w:val="000000"/>
          <w:spacing w:val="-3"/>
          <w:sz w:val="24"/>
          <w:szCs w:val="24"/>
          <w:lang w:val="uk-UA"/>
        </w:rPr>
        <w:t xml:space="preserve">гранично узагальненим елементом компаративістських досліджень </w:t>
      </w:r>
      <w:r w:rsidRPr="00FE3E49">
        <w:rPr>
          <w:color w:val="000000"/>
          <w:spacing w:val="3"/>
          <w:sz w:val="24"/>
          <w:szCs w:val="24"/>
          <w:lang w:val="uk-UA"/>
        </w:rPr>
        <w:t>вважалася правова система.</w:t>
      </w:r>
    </w:p>
    <w:p w:rsidR="00264951" w:rsidRPr="00FE3E49" w:rsidRDefault="00264951" w:rsidP="00FE3E49">
      <w:pPr>
        <w:shd w:val="clear" w:color="auto" w:fill="FFFFFF"/>
        <w:spacing w:before="5"/>
        <w:ind w:right="43" w:firstLine="284"/>
        <w:rPr>
          <w:sz w:val="24"/>
          <w:szCs w:val="24"/>
        </w:rPr>
      </w:pPr>
      <w:r w:rsidRPr="00FE3E49">
        <w:rPr>
          <w:color w:val="000000"/>
          <w:spacing w:val="1"/>
          <w:sz w:val="24"/>
          <w:szCs w:val="24"/>
          <w:lang w:val="uk-UA"/>
        </w:rPr>
        <w:t xml:space="preserve">К. Осакве фактично ототожнює поняття правової системи і </w:t>
      </w:r>
      <w:r w:rsidRPr="00FE3E49">
        <w:rPr>
          <w:color w:val="000000"/>
          <w:spacing w:val="-2"/>
          <w:sz w:val="24"/>
          <w:szCs w:val="24"/>
          <w:lang w:val="uk-UA"/>
        </w:rPr>
        <w:t xml:space="preserve">правової сім'ї. Правова сім'я (система), на думку вченого, включає </w:t>
      </w:r>
      <w:r w:rsidRPr="00FE3E49">
        <w:rPr>
          <w:color w:val="000000"/>
          <w:sz w:val="24"/>
          <w:szCs w:val="24"/>
          <w:lang w:val="en-US"/>
        </w:rPr>
        <w:t>N</w:t>
      </w:r>
      <w:r w:rsidRPr="00FE3E49">
        <w:rPr>
          <w:color w:val="000000"/>
          <w:sz w:val="24"/>
          <w:szCs w:val="24"/>
        </w:rPr>
        <w:t xml:space="preserve">+1 </w:t>
      </w:r>
      <w:r w:rsidRPr="00FE3E49">
        <w:rPr>
          <w:color w:val="000000"/>
          <w:sz w:val="24"/>
          <w:szCs w:val="24"/>
          <w:lang w:val="uk-UA"/>
        </w:rPr>
        <w:t>кількість національних правових систем, які, по суті, є різ</w:t>
      </w:r>
      <w:r w:rsidRPr="00FE3E49">
        <w:rPr>
          <w:color w:val="000000"/>
          <w:sz w:val="24"/>
          <w:szCs w:val="24"/>
          <w:lang w:val="uk-UA"/>
        </w:rPr>
        <w:softHyphen/>
      </w:r>
      <w:r w:rsidRPr="00FE3E49">
        <w:rPr>
          <w:color w:val="000000"/>
          <w:spacing w:val="-1"/>
          <w:sz w:val="24"/>
          <w:szCs w:val="24"/>
          <w:lang w:val="uk-UA"/>
        </w:rPr>
        <w:t>ними модифікаціями правової системи одного типу.</w:t>
      </w:r>
    </w:p>
    <w:p w:rsidR="00264951" w:rsidRPr="00FE3E49" w:rsidRDefault="00264951" w:rsidP="00FE3E49">
      <w:pPr>
        <w:shd w:val="clear" w:color="auto" w:fill="FFFFFF"/>
        <w:ind w:right="38" w:firstLine="284"/>
        <w:rPr>
          <w:sz w:val="24"/>
          <w:szCs w:val="24"/>
          <w:lang w:val="uk-UA"/>
        </w:rPr>
      </w:pPr>
      <w:r w:rsidRPr="00FE3E49">
        <w:rPr>
          <w:color w:val="000000"/>
          <w:sz w:val="24"/>
          <w:szCs w:val="24"/>
          <w:lang w:val="uk-UA"/>
        </w:rPr>
        <w:t xml:space="preserve">Правова сім'я (система) певного типу, як і суспільне життя, </w:t>
      </w:r>
      <w:r w:rsidRPr="00FE3E49">
        <w:rPr>
          <w:color w:val="000000"/>
          <w:spacing w:val="-2"/>
          <w:sz w:val="24"/>
          <w:szCs w:val="24"/>
          <w:lang w:val="uk-UA"/>
        </w:rPr>
        <w:t>постійно змінюється і розвивається. Із виникненням нових, про</w:t>
      </w:r>
      <w:r w:rsidRPr="00FE3E49">
        <w:rPr>
          <w:color w:val="000000"/>
          <w:spacing w:val="-2"/>
          <w:sz w:val="24"/>
          <w:szCs w:val="24"/>
          <w:lang w:val="uk-UA"/>
        </w:rPr>
        <w:softHyphen/>
      </w:r>
      <w:r w:rsidRPr="00FE3E49">
        <w:rPr>
          <w:color w:val="000000"/>
          <w:spacing w:val="3"/>
          <w:sz w:val="24"/>
          <w:szCs w:val="24"/>
          <w:lang w:val="uk-UA"/>
        </w:rPr>
        <w:t xml:space="preserve">гресивніших відносин, що вимагають правового регулювання, </w:t>
      </w:r>
      <w:r w:rsidRPr="00FE3E49">
        <w:rPr>
          <w:color w:val="000000"/>
          <w:spacing w:val="-3"/>
          <w:sz w:val="24"/>
          <w:szCs w:val="24"/>
          <w:lang w:val="uk-UA"/>
        </w:rPr>
        <w:t xml:space="preserve">вона поповнюється новими нормами, інститутами, галузями, стає </w:t>
      </w:r>
      <w:r w:rsidRPr="00FE3E49">
        <w:rPr>
          <w:color w:val="000000"/>
          <w:spacing w:val="-1"/>
          <w:sz w:val="24"/>
          <w:szCs w:val="24"/>
          <w:lang w:val="uk-UA"/>
        </w:rPr>
        <w:t>досконалішою й ефективнішою.</w:t>
      </w:r>
    </w:p>
    <w:p w:rsidR="00264951" w:rsidRPr="00FE3E49" w:rsidRDefault="00264951" w:rsidP="00FE3E49">
      <w:pPr>
        <w:shd w:val="clear" w:color="auto" w:fill="FFFFFF"/>
        <w:ind w:right="24" w:firstLine="284"/>
        <w:rPr>
          <w:color w:val="000000"/>
          <w:spacing w:val="1"/>
          <w:sz w:val="24"/>
          <w:szCs w:val="24"/>
          <w:lang w:val="uk-UA"/>
        </w:rPr>
      </w:pPr>
      <w:r w:rsidRPr="00FE3E49">
        <w:rPr>
          <w:color w:val="000000"/>
          <w:spacing w:val="1"/>
          <w:sz w:val="24"/>
          <w:szCs w:val="24"/>
          <w:lang w:val="uk-UA"/>
        </w:rPr>
        <w:t>Правові системи певного типу за схожістю і єдністю їх еле</w:t>
      </w:r>
      <w:r w:rsidRPr="00FE3E49">
        <w:rPr>
          <w:color w:val="000000"/>
          <w:spacing w:val="1"/>
          <w:sz w:val="24"/>
          <w:szCs w:val="24"/>
          <w:lang w:val="uk-UA"/>
        </w:rPr>
        <w:softHyphen/>
      </w:r>
      <w:r w:rsidRPr="00FE3E49">
        <w:rPr>
          <w:color w:val="000000"/>
          <w:sz w:val="24"/>
          <w:szCs w:val="24"/>
          <w:lang w:val="uk-UA"/>
        </w:rPr>
        <w:t xml:space="preserve">ментів об'єднуються в групи </w:t>
      </w:r>
      <w:r w:rsidRPr="00FE3E49">
        <w:rPr>
          <w:color w:val="000000"/>
          <w:sz w:val="24"/>
          <w:szCs w:val="24"/>
        </w:rPr>
        <w:t xml:space="preserve">— </w:t>
      </w:r>
      <w:r w:rsidRPr="00FE3E49">
        <w:rPr>
          <w:color w:val="000000"/>
          <w:sz w:val="24"/>
          <w:szCs w:val="24"/>
          <w:lang w:val="uk-UA"/>
        </w:rPr>
        <w:t xml:space="preserve">правові сім'ї. Іншими словами, </w:t>
      </w:r>
      <w:r w:rsidRPr="00FE3E49">
        <w:rPr>
          <w:bCs/>
          <w:color w:val="000000"/>
          <w:sz w:val="24"/>
          <w:szCs w:val="24"/>
          <w:lang w:val="uk-UA"/>
        </w:rPr>
        <w:t xml:space="preserve">правова сім'я </w:t>
      </w:r>
      <w:r w:rsidRPr="00FE3E49">
        <w:rPr>
          <w:color w:val="000000"/>
          <w:sz w:val="24"/>
          <w:szCs w:val="24"/>
        </w:rPr>
        <w:t xml:space="preserve">— </w:t>
      </w:r>
      <w:r w:rsidRPr="00FE3E49">
        <w:rPr>
          <w:color w:val="000000"/>
          <w:sz w:val="24"/>
          <w:szCs w:val="24"/>
          <w:lang w:val="uk-UA"/>
        </w:rPr>
        <w:t xml:space="preserve">це сукупність національних правових систем, </w:t>
      </w:r>
      <w:r w:rsidRPr="00FE3E49">
        <w:rPr>
          <w:color w:val="000000"/>
          <w:spacing w:val="-3"/>
          <w:sz w:val="24"/>
          <w:szCs w:val="24"/>
          <w:lang w:val="uk-UA"/>
        </w:rPr>
        <w:t xml:space="preserve">об'єднаних на основі певних критеріїв, зокрема: спільності джерел, </w:t>
      </w:r>
      <w:r w:rsidRPr="00FE3E49">
        <w:rPr>
          <w:color w:val="000000"/>
          <w:sz w:val="24"/>
          <w:szCs w:val="24"/>
          <w:lang w:val="uk-UA"/>
        </w:rPr>
        <w:t>структури права і історичного шляху формування. Сучасна пра</w:t>
      </w:r>
      <w:r w:rsidRPr="00FE3E49">
        <w:rPr>
          <w:color w:val="000000"/>
          <w:sz w:val="24"/>
          <w:szCs w:val="24"/>
          <w:lang w:val="uk-UA"/>
        </w:rPr>
        <w:softHyphen/>
      </w:r>
      <w:r w:rsidRPr="00FE3E49">
        <w:rPr>
          <w:color w:val="000000"/>
          <w:spacing w:val="-2"/>
          <w:sz w:val="24"/>
          <w:szCs w:val="24"/>
          <w:lang w:val="uk-UA"/>
        </w:rPr>
        <w:t xml:space="preserve">вова панорама світу формувалася впродовж тривалого періоду як наслідок становлення й еволюції національних правових систем. </w:t>
      </w:r>
      <w:r w:rsidRPr="00FE3E49">
        <w:rPr>
          <w:color w:val="000000"/>
          <w:spacing w:val="-1"/>
          <w:sz w:val="24"/>
          <w:szCs w:val="24"/>
          <w:lang w:val="uk-UA"/>
        </w:rPr>
        <w:t xml:space="preserve">Незважаючи на різноманіття правових систем, у рамках цивілізаційного співіснування вони разом взаємодіють одна з одною, </w:t>
      </w:r>
      <w:r w:rsidRPr="00FE3E49">
        <w:rPr>
          <w:color w:val="000000"/>
          <w:spacing w:val="-2"/>
          <w:sz w:val="24"/>
          <w:szCs w:val="24"/>
          <w:lang w:val="uk-UA"/>
        </w:rPr>
        <w:t xml:space="preserve">унаслідок чого їх потенціал спрямовується на вирішення проблем, </w:t>
      </w:r>
      <w:r w:rsidRPr="00FE3E49">
        <w:rPr>
          <w:color w:val="000000"/>
          <w:spacing w:val="1"/>
          <w:sz w:val="24"/>
          <w:szCs w:val="24"/>
          <w:lang w:val="uk-UA"/>
        </w:rPr>
        <w:t>що хвилюють усе людство.</w:t>
      </w:r>
    </w:p>
    <w:p w:rsidR="00E367DA" w:rsidRPr="00FE3E49" w:rsidRDefault="00E367DA" w:rsidP="00FE3E49">
      <w:pPr>
        <w:shd w:val="clear" w:color="auto" w:fill="FFFFFF"/>
        <w:ind w:right="24" w:firstLine="284"/>
        <w:rPr>
          <w:color w:val="000000"/>
          <w:spacing w:val="1"/>
          <w:sz w:val="24"/>
          <w:szCs w:val="24"/>
          <w:lang w:val="uk-UA"/>
        </w:rPr>
      </w:pPr>
    </w:p>
    <w:p w:rsidR="000714B7" w:rsidRPr="00FE3E49" w:rsidRDefault="000714B7" w:rsidP="00FE3E49">
      <w:pPr>
        <w:shd w:val="clear" w:color="auto" w:fill="FFFFFF"/>
        <w:ind w:right="24" w:firstLine="284"/>
        <w:rPr>
          <w:b/>
          <w:color w:val="000000"/>
          <w:spacing w:val="1"/>
          <w:sz w:val="24"/>
          <w:szCs w:val="24"/>
          <w:lang w:val="uk-UA"/>
        </w:rPr>
      </w:pPr>
      <w:r w:rsidRPr="00FE3E49">
        <w:rPr>
          <w:b/>
          <w:color w:val="000000"/>
          <w:spacing w:val="1"/>
          <w:sz w:val="24"/>
          <w:szCs w:val="24"/>
          <w:lang w:val="uk-UA"/>
        </w:rPr>
        <w:t>24. Понятие правового стиля. Факторы, определяющие правовой стиль.</w:t>
      </w:r>
    </w:p>
    <w:p w:rsidR="000714B7" w:rsidRPr="00FE3E49" w:rsidRDefault="000714B7" w:rsidP="00FE3E49">
      <w:pPr>
        <w:shd w:val="clear" w:color="auto" w:fill="FFFFFF"/>
        <w:ind w:right="106" w:firstLine="284"/>
        <w:rPr>
          <w:sz w:val="24"/>
          <w:szCs w:val="24"/>
        </w:rPr>
      </w:pPr>
      <w:r w:rsidRPr="00FE3E49">
        <w:rPr>
          <w:color w:val="000000"/>
          <w:spacing w:val="-1"/>
          <w:sz w:val="24"/>
          <w:szCs w:val="24"/>
        </w:rPr>
        <w:t xml:space="preserve">В юриспруденции это понятие применяется в кодексе </w:t>
      </w:r>
      <w:r w:rsidRPr="00FE3E49">
        <w:rPr>
          <w:color w:val="000000"/>
          <w:sz w:val="24"/>
          <w:szCs w:val="24"/>
        </w:rPr>
        <w:t>канонического права. Согласно 20-му канону, в случае отсут</w:t>
      </w:r>
      <w:r w:rsidRPr="00FE3E49">
        <w:rPr>
          <w:color w:val="000000"/>
          <w:spacing w:val="3"/>
          <w:sz w:val="24"/>
          <w:szCs w:val="24"/>
        </w:rPr>
        <w:t xml:space="preserve">ствия соответствующей ясно выраженной нормы следует </w:t>
      </w:r>
      <w:r w:rsidRPr="00FE3E49">
        <w:rPr>
          <w:color w:val="000000"/>
          <w:spacing w:val="-3"/>
          <w:sz w:val="24"/>
          <w:szCs w:val="24"/>
        </w:rPr>
        <w:t xml:space="preserve">вывести норму, подлежащую применению, исходя из аналогии </w:t>
      </w:r>
      <w:r w:rsidRPr="00FE3E49">
        <w:rPr>
          <w:color w:val="000000"/>
          <w:sz w:val="24"/>
          <w:szCs w:val="24"/>
        </w:rPr>
        <w:t>общих правовых принципов, отвечающих понятию канони</w:t>
      </w:r>
      <w:r w:rsidRPr="00FE3E49">
        <w:rPr>
          <w:color w:val="000000"/>
          <w:spacing w:val="-1"/>
          <w:sz w:val="24"/>
          <w:szCs w:val="24"/>
        </w:rPr>
        <w:t>ческой справедливости, постоянно действующей господству</w:t>
      </w:r>
      <w:r w:rsidRPr="00FE3E49">
        <w:rPr>
          <w:color w:val="000000"/>
          <w:spacing w:val="-2"/>
          <w:sz w:val="24"/>
          <w:szCs w:val="24"/>
        </w:rPr>
        <w:t>ющей доктрины и стиля и практики римской курии. Родствен</w:t>
      </w:r>
      <w:r w:rsidRPr="00FE3E49">
        <w:rPr>
          <w:color w:val="000000"/>
          <w:spacing w:val="-1"/>
          <w:sz w:val="24"/>
          <w:szCs w:val="24"/>
        </w:rPr>
        <w:t xml:space="preserve">ная юриспруденции экономическая наука использует в одном </w:t>
      </w:r>
      <w:r w:rsidRPr="00FE3E49">
        <w:rPr>
          <w:color w:val="000000"/>
          <w:spacing w:val="1"/>
          <w:sz w:val="24"/>
          <w:szCs w:val="24"/>
        </w:rPr>
        <w:t>из своих направлений «экономический стиль». По определе</w:t>
      </w:r>
      <w:r w:rsidRPr="00FE3E49">
        <w:rPr>
          <w:color w:val="000000"/>
          <w:sz w:val="24"/>
          <w:szCs w:val="24"/>
        </w:rPr>
        <w:t>нию Артура Шпитхофа, экономический стиль — это отличи</w:t>
      </w:r>
      <w:r w:rsidRPr="00FE3E49">
        <w:rPr>
          <w:color w:val="000000"/>
          <w:spacing w:val="-1"/>
          <w:sz w:val="24"/>
          <w:szCs w:val="24"/>
        </w:rPr>
        <w:t xml:space="preserve">тельная черта, подчеркивающая своеобразие форм, в которых </w:t>
      </w:r>
      <w:r w:rsidRPr="00FE3E49">
        <w:rPr>
          <w:color w:val="000000"/>
          <w:spacing w:val="3"/>
          <w:sz w:val="24"/>
          <w:szCs w:val="24"/>
        </w:rPr>
        <w:t>осуществляется экономическая жизнь данной страны.</w:t>
      </w:r>
    </w:p>
    <w:p w:rsidR="000714B7" w:rsidRPr="00FE3E49" w:rsidRDefault="000714B7" w:rsidP="00FE3E49">
      <w:pPr>
        <w:shd w:val="clear" w:color="auto" w:fill="FFFFFF"/>
        <w:ind w:right="5" w:firstLine="284"/>
        <w:rPr>
          <w:sz w:val="24"/>
          <w:szCs w:val="24"/>
        </w:rPr>
      </w:pPr>
      <w:r w:rsidRPr="00FE3E49">
        <w:rPr>
          <w:color w:val="000000"/>
          <w:spacing w:val="-2"/>
          <w:sz w:val="24"/>
          <w:szCs w:val="24"/>
        </w:rPr>
        <w:t xml:space="preserve">Таким образом, правоведам-компаративистам определять </w:t>
      </w:r>
      <w:r w:rsidRPr="00FE3E49">
        <w:rPr>
          <w:color w:val="000000"/>
          <w:spacing w:val="4"/>
          <w:sz w:val="24"/>
          <w:szCs w:val="24"/>
        </w:rPr>
        <w:t>характер стиля той или иной правовой системы приходит</w:t>
      </w:r>
      <w:r w:rsidRPr="00FE3E49">
        <w:rPr>
          <w:color w:val="000000"/>
          <w:sz w:val="24"/>
          <w:szCs w:val="24"/>
        </w:rPr>
        <w:t xml:space="preserve">ся на основании собственного довольно отрывочного опыта. </w:t>
      </w:r>
      <w:r w:rsidRPr="00FE3E49">
        <w:rPr>
          <w:color w:val="000000"/>
          <w:spacing w:val="-2"/>
          <w:sz w:val="24"/>
          <w:szCs w:val="24"/>
        </w:rPr>
        <w:t>При этом незначительные различия между правовыми систе</w:t>
      </w:r>
      <w:r w:rsidRPr="00FE3E49">
        <w:rPr>
          <w:color w:val="000000"/>
          <w:sz w:val="24"/>
          <w:szCs w:val="24"/>
        </w:rPr>
        <w:t xml:space="preserve">мами нельзя рассматривать как элементы стиля. Этой цели </w:t>
      </w:r>
      <w:r w:rsidRPr="00FE3E49">
        <w:rPr>
          <w:color w:val="000000"/>
          <w:spacing w:val="-1"/>
          <w:sz w:val="24"/>
          <w:szCs w:val="24"/>
        </w:rPr>
        <w:t>могут служить лишь существенные и важные отличия и осо</w:t>
      </w:r>
      <w:r w:rsidRPr="00FE3E49">
        <w:rPr>
          <w:color w:val="000000"/>
          <w:spacing w:val="4"/>
          <w:sz w:val="24"/>
          <w:szCs w:val="24"/>
        </w:rPr>
        <w:t>бенности. Разумеется, критерии «важности» и «сущест</w:t>
      </w:r>
      <w:r w:rsidRPr="00FE3E49">
        <w:rPr>
          <w:color w:val="000000"/>
          <w:spacing w:val="1"/>
          <w:sz w:val="24"/>
          <w:szCs w:val="24"/>
        </w:rPr>
        <w:t xml:space="preserve">венности», а также число необходимых стилей никогда не </w:t>
      </w:r>
      <w:r w:rsidRPr="00FE3E49">
        <w:rPr>
          <w:color w:val="000000"/>
          <w:spacing w:val="-1"/>
          <w:sz w:val="24"/>
          <w:szCs w:val="24"/>
        </w:rPr>
        <w:t>будет установлено точно и всегда будет зависить от усмот</w:t>
      </w:r>
      <w:r w:rsidRPr="00FE3E49">
        <w:rPr>
          <w:color w:val="000000"/>
          <w:sz w:val="24"/>
          <w:szCs w:val="24"/>
        </w:rPr>
        <w:t>рения исследователя. Однако цель данной работы однозначна — уловить черты прошлого и настоящего в своеобразии форм общественной жизни.</w:t>
      </w:r>
    </w:p>
    <w:p w:rsidR="002025C8" w:rsidRPr="00FE3E49" w:rsidRDefault="000714B7" w:rsidP="00FE3E49">
      <w:pPr>
        <w:shd w:val="clear" w:color="auto" w:fill="FFFFFF"/>
        <w:ind w:right="10" w:firstLine="284"/>
        <w:rPr>
          <w:color w:val="000000"/>
          <w:sz w:val="24"/>
          <w:szCs w:val="24"/>
        </w:rPr>
      </w:pPr>
      <w:r w:rsidRPr="00FE3E49">
        <w:rPr>
          <w:color w:val="000000"/>
          <w:sz w:val="24"/>
          <w:szCs w:val="24"/>
        </w:rPr>
        <w:t xml:space="preserve">По нашему мнению, факторами, определяющими стиль в рамках теории правовых семей, являются: </w:t>
      </w:r>
    </w:p>
    <w:p w:rsidR="002025C8" w:rsidRPr="00FE3E49" w:rsidRDefault="000714B7" w:rsidP="00FE3E49">
      <w:pPr>
        <w:shd w:val="clear" w:color="auto" w:fill="FFFFFF"/>
        <w:ind w:right="10" w:firstLine="284"/>
        <w:rPr>
          <w:color w:val="000000"/>
          <w:sz w:val="24"/>
          <w:szCs w:val="24"/>
        </w:rPr>
      </w:pPr>
      <w:r w:rsidRPr="00FE3E49">
        <w:rPr>
          <w:color w:val="000000"/>
          <w:sz w:val="24"/>
          <w:szCs w:val="24"/>
        </w:rPr>
        <w:t xml:space="preserve">1) историческое происхождение и развитие правовой системы; </w:t>
      </w:r>
    </w:p>
    <w:p w:rsidR="002025C8" w:rsidRPr="00FE3E49" w:rsidRDefault="000714B7" w:rsidP="00FE3E49">
      <w:pPr>
        <w:shd w:val="clear" w:color="auto" w:fill="FFFFFF"/>
        <w:ind w:right="10" w:firstLine="284"/>
        <w:rPr>
          <w:color w:val="000000"/>
          <w:sz w:val="24"/>
          <w:szCs w:val="24"/>
        </w:rPr>
      </w:pPr>
      <w:r w:rsidRPr="00FE3E49">
        <w:rPr>
          <w:color w:val="000000"/>
          <w:sz w:val="24"/>
          <w:szCs w:val="24"/>
        </w:rPr>
        <w:t xml:space="preserve">2) господствующая доктрина юридической мысли и ее специфика; </w:t>
      </w:r>
    </w:p>
    <w:p w:rsidR="002025C8" w:rsidRPr="00FE3E49" w:rsidRDefault="000714B7" w:rsidP="00FE3E49">
      <w:pPr>
        <w:shd w:val="clear" w:color="auto" w:fill="FFFFFF"/>
        <w:ind w:right="10" w:firstLine="284"/>
        <w:rPr>
          <w:color w:val="000000"/>
          <w:sz w:val="24"/>
          <w:szCs w:val="24"/>
        </w:rPr>
      </w:pPr>
      <w:r w:rsidRPr="00FE3E49">
        <w:rPr>
          <w:color w:val="000000"/>
          <w:sz w:val="24"/>
          <w:szCs w:val="24"/>
        </w:rPr>
        <w:t xml:space="preserve">3) выделяющиеся своим своеобразием правовые институты; </w:t>
      </w:r>
    </w:p>
    <w:p w:rsidR="002025C8" w:rsidRPr="00FE3E49" w:rsidRDefault="000714B7" w:rsidP="00FE3E49">
      <w:pPr>
        <w:shd w:val="clear" w:color="auto" w:fill="FFFFFF"/>
        <w:ind w:right="10" w:firstLine="284"/>
        <w:rPr>
          <w:color w:val="000000"/>
          <w:sz w:val="24"/>
          <w:szCs w:val="24"/>
        </w:rPr>
      </w:pPr>
      <w:r w:rsidRPr="00FE3E49">
        <w:rPr>
          <w:color w:val="000000"/>
          <w:sz w:val="24"/>
          <w:szCs w:val="24"/>
        </w:rPr>
        <w:t xml:space="preserve">4) правовые источники и методы их толкования; </w:t>
      </w:r>
    </w:p>
    <w:p w:rsidR="000714B7" w:rsidRPr="00FE3E49" w:rsidRDefault="000714B7" w:rsidP="00FE3E49">
      <w:pPr>
        <w:shd w:val="clear" w:color="auto" w:fill="FFFFFF"/>
        <w:ind w:right="10" w:firstLine="284"/>
        <w:rPr>
          <w:sz w:val="24"/>
          <w:szCs w:val="24"/>
        </w:rPr>
      </w:pPr>
      <w:r w:rsidRPr="00FE3E49">
        <w:rPr>
          <w:color w:val="000000"/>
          <w:sz w:val="24"/>
          <w:szCs w:val="24"/>
        </w:rPr>
        <w:t>5) идеологи</w:t>
      </w:r>
      <w:r w:rsidRPr="00FE3E49">
        <w:rPr>
          <w:color w:val="000000"/>
          <w:spacing w:val="3"/>
          <w:sz w:val="24"/>
          <w:szCs w:val="24"/>
        </w:rPr>
        <w:t>ческие факторы</w:t>
      </w:r>
      <w:r w:rsidR="002025C8" w:rsidRPr="00FE3E49">
        <w:rPr>
          <w:color w:val="000000"/>
          <w:spacing w:val="3"/>
          <w:sz w:val="24"/>
          <w:szCs w:val="24"/>
        </w:rPr>
        <w:t>.</w:t>
      </w:r>
    </w:p>
    <w:p w:rsidR="000714B7" w:rsidRPr="00FE3E49" w:rsidRDefault="000714B7" w:rsidP="00FE3E49">
      <w:pPr>
        <w:shd w:val="clear" w:color="auto" w:fill="FFFFFF"/>
        <w:ind w:right="19" w:firstLine="284"/>
        <w:rPr>
          <w:sz w:val="24"/>
          <w:szCs w:val="24"/>
        </w:rPr>
      </w:pPr>
      <w:r w:rsidRPr="00FE3E49">
        <w:rPr>
          <w:color w:val="000000"/>
          <w:sz w:val="24"/>
          <w:szCs w:val="24"/>
        </w:rPr>
        <w:t>1. То, что историческое развитие, которое остается всег</w:t>
      </w:r>
      <w:r w:rsidRPr="00FE3E49">
        <w:rPr>
          <w:color w:val="000000"/>
          <w:spacing w:val="2"/>
          <w:sz w:val="24"/>
          <w:szCs w:val="24"/>
        </w:rPr>
        <w:t>да в поле зрения современного сравнительного правоведе</w:t>
      </w:r>
      <w:r w:rsidRPr="00FE3E49">
        <w:rPr>
          <w:color w:val="000000"/>
          <w:sz w:val="24"/>
          <w:szCs w:val="24"/>
        </w:rPr>
        <w:t xml:space="preserve">ния, является стилеобразующим элементом, очевидно. Это наиболее ярко иллюстрирует, по-видимому, пример общего </w:t>
      </w:r>
      <w:r w:rsidRPr="00FE3E49">
        <w:rPr>
          <w:color w:val="000000"/>
          <w:spacing w:val="1"/>
          <w:sz w:val="24"/>
          <w:szCs w:val="24"/>
        </w:rPr>
        <w:t>права. Гораздо больше сомнений возникает при классифи</w:t>
      </w:r>
      <w:r w:rsidRPr="00FE3E49">
        <w:rPr>
          <w:color w:val="000000"/>
          <w:spacing w:val="5"/>
          <w:sz w:val="24"/>
          <w:szCs w:val="24"/>
        </w:rPr>
        <w:t>кации по правовым семьям правовых систем континен</w:t>
      </w:r>
      <w:r w:rsidRPr="00FE3E49">
        <w:rPr>
          <w:color w:val="000000"/>
          <w:spacing w:val="4"/>
          <w:sz w:val="24"/>
          <w:szCs w:val="24"/>
        </w:rPr>
        <w:t>тального права на основании критерия развития римского</w:t>
      </w:r>
      <w:r w:rsidRPr="00FE3E49">
        <w:rPr>
          <w:sz w:val="24"/>
          <w:szCs w:val="24"/>
        </w:rPr>
        <w:t xml:space="preserve"> </w:t>
      </w:r>
      <w:r w:rsidRPr="00FE3E49">
        <w:rPr>
          <w:color w:val="000000"/>
          <w:spacing w:val="1"/>
          <w:sz w:val="24"/>
          <w:szCs w:val="24"/>
        </w:rPr>
        <w:t xml:space="preserve">и германского права. </w:t>
      </w:r>
      <w:r w:rsidRPr="00FE3E49">
        <w:rPr>
          <w:color w:val="000000"/>
          <w:spacing w:val="2"/>
          <w:sz w:val="24"/>
          <w:szCs w:val="24"/>
        </w:rPr>
        <w:t>Общие правовые ис</w:t>
      </w:r>
      <w:r w:rsidRPr="00FE3E49">
        <w:rPr>
          <w:color w:val="000000"/>
          <w:spacing w:val="3"/>
          <w:sz w:val="24"/>
          <w:szCs w:val="24"/>
        </w:rPr>
        <w:t>точники теряют в процессе исторического развития значе</w:t>
      </w:r>
      <w:r w:rsidRPr="00FE3E49">
        <w:rPr>
          <w:color w:val="000000"/>
          <w:spacing w:val="1"/>
          <w:sz w:val="24"/>
          <w:szCs w:val="24"/>
        </w:rPr>
        <w:t xml:space="preserve">ние для стиля правопорядков, если влияние более поздних </w:t>
      </w:r>
      <w:r w:rsidRPr="00FE3E49">
        <w:rPr>
          <w:color w:val="000000"/>
          <w:sz w:val="24"/>
          <w:szCs w:val="24"/>
        </w:rPr>
        <w:t>событий существеннее. И для рассматриваемых правопоряд</w:t>
      </w:r>
      <w:r w:rsidRPr="00FE3E49">
        <w:rPr>
          <w:color w:val="000000"/>
          <w:spacing w:val="3"/>
          <w:sz w:val="24"/>
          <w:szCs w:val="24"/>
        </w:rPr>
        <w:t xml:space="preserve">ков более позднее влияние является существенньм фактом. </w:t>
      </w:r>
    </w:p>
    <w:p w:rsidR="000714B7" w:rsidRPr="00FE3E49" w:rsidRDefault="000714B7" w:rsidP="00FE3E49">
      <w:pPr>
        <w:shd w:val="clear" w:color="auto" w:fill="FFFFFF"/>
        <w:ind w:right="29" w:firstLine="284"/>
        <w:rPr>
          <w:sz w:val="24"/>
          <w:szCs w:val="24"/>
        </w:rPr>
      </w:pPr>
      <w:r w:rsidRPr="00FE3E49">
        <w:rPr>
          <w:color w:val="000000"/>
          <w:spacing w:val="-1"/>
          <w:sz w:val="24"/>
          <w:szCs w:val="24"/>
        </w:rPr>
        <w:t>И если поместить под одну крышу объединенной романо-</w:t>
      </w:r>
      <w:r w:rsidRPr="00FE3E49">
        <w:rPr>
          <w:color w:val="000000"/>
          <w:spacing w:val="1"/>
          <w:sz w:val="24"/>
          <w:szCs w:val="24"/>
        </w:rPr>
        <w:t xml:space="preserve">германской правовой семьи романское право, право Германии, Австрии, Швейцарии да еще и скандинавское право, то </w:t>
      </w:r>
      <w:r w:rsidRPr="00FE3E49">
        <w:rPr>
          <w:color w:val="000000"/>
          <w:sz w:val="24"/>
          <w:szCs w:val="24"/>
        </w:rPr>
        <w:t>возникает опасность того, что рассмотрение будет ограниче</w:t>
      </w:r>
      <w:r w:rsidRPr="00FE3E49">
        <w:rPr>
          <w:color w:val="000000"/>
          <w:spacing w:val="-1"/>
          <w:sz w:val="24"/>
          <w:szCs w:val="24"/>
        </w:rPr>
        <w:t xml:space="preserve">но лишь относительно абстрактными элементами общности, </w:t>
      </w:r>
      <w:r w:rsidRPr="00FE3E49">
        <w:rPr>
          <w:color w:val="000000"/>
          <w:sz w:val="24"/>
          <w:szCs w:val="24"/>
        </w:rPr>
        <w:t xml:space="preserve">которые эти правовые системы, если сравнивать их с общим </w:t>
      </w:r>
      <w:r w:rsidRPr="00FE3E49">
        <w:rPr>
          <w:color w:val="000000"/>
          <w:spacing w:val="1"/>
          <w:sz w:val="24"/>
          <w:szCs w:val="24"/>
        </w:rPr>
        <w:t>правом, действительно имеют.</w:t>
      </w:r>
    </w:p>
    <w:p w:rsidR="000714B7" w:rsidRPr="00FE3E49" w:rsidRDefault="000714B7" w:rsidP="00FE3E49">
      <w:pPr>
        <w:shd w:val="clear" w:color="auto" w:fill="FFFFFF"/>
        <w:ind w:right="38" w:firstLine="284"/>
        <w:rPr>
          <w:sz w:val="24"/>
          <w:szCs w:val="24"/>
        </w:rPr>
      </w:pPr>
      <w:r w:rsidRPr="00FE3E49">
        <w:rPr>
          <w:color w:val="000000"/>
          <w:sz w:val="24"/>
          <w:szCs w:val="24"/>
        </w:rPr>
        <w:t xml:space="preserve">С другой стороны, при такой классификации, объединяющей три правовые семьи в одну, очень легко не уловить, что каждая из них имеет свой собственный, только ей присущий голос, звуковую окраску которого нельзя спутать с другими голосами. Разумеется, романская, немецкая и скандинавская </w:t>
      </w:r>
      <w:r w:rsidRPr="00FE3E49">
        <w:rPr>
          <w:color w:val="000000"/>
          <w:spacing w:val="2"/>
          <w:sz w:val="24"/>
          <w:szCs w:val="24"/>
        </w:rPr>
        <w:t xml:space="preserve">правовые семьи имеют между собой больше общего, чем </w:t>
      </w:r>
      <w:r w:rsidRPr="00FE3E49">
        <w:rPr>
          <w:color w:val="000000"/>
          <w:spacing w:val="1"/>
          <w:sz w:val="24"/>
          <w:szCs w:val="24"/>
        </w:rPr>
        <w:t xml:space="preserve">каждая из них с общим правом. Но особенности их более </w:t>
      </w:r>
      <w:r w:rsidRPr="00FE3E49">
        <w:rPr>
          <w:color w:val="000000"/>
          <w:spacing w:val="-1"/>
          <w:sz w:val="24"/>
          <w:szCs w:val="24"/>
        </w:rPr>
        <w:t>позднего развития во взаимодействии со стилевыми различи</w:t>
      </w:r>
      <w:r w:rsidRPr="00FE3E49">
        <w:rPr>
          <w:color w:val="000000"/>
          <w:spacing w:val="1"/>
          <w:sz w:val="24"/>
          <w:szCs w:val="24"/>
        </w:rPr>
        <w:t>ями требуют, во избежание выхолащивания их сути, разде</w:t>
      </w:r>
      <w:r w:rsidRPr="00FE3E49">
        <w:rPr>
          <w:color w:val="000000"/>
          <w:spacing w:val="2"/>
          <w:sz w:val="24"/>
          <w:szCs w:val="24"/>
        </w:rPr>
        <w:t xml:space="preserve">лить их на три правовые семьи. </w:t>
      </w:r>
    </w:p>
    <w:p w:rsidR="00CD59CD" w:rsidRPr="00FE3E49" w:rsidRDefault="000714B7" w:rsidP="00FE3E49">
      <w:pPr>
        <w:shd w:val="clear" w:color="auto" w:fill="FFFFFF"/>
        <w:ind w:right="10" w:firstLine="284"/>
        <w:rPr>
          <w:sz w:val="24"/>
          <w:szCs w:val="24"/>
        </w:rPr>
      </w:pPr>
      <w:r w:rsidRPr="00FE3E49">
        <w:rPr>
          <w:color w:val="000000"/>
          <w:sz w:val="24"/>
          <w:szCs w:val="24"/>
        </w:rPr>
        <w:t>2. Специфика юридического мышления должна отражать</w:t>
      </w:r>
      <w:r w:rsidRPr="00FE3E49">
        <w:rPr>
          <w:color w:val="000000"/>
          <w:spacing w:val="6"/>
          <w:sz w:val="24"/>
          <w:szCs w:val="24"/>
        </w:rPr>
        <w:t xml:space="preserve">ся на стиле. Так, для германской и романской правовых </w:t>
      </w:r>
      <w:r w:rsidRPr="00FE3E49">
        <w:rPr>
          <w:color w:val="000000"/>
          <w:spacing w:val="2"/>
          <w:sz w:val="24"/>
          <w:szCs w:val="24"/>
        </w:rPr>
        <w:t>семей характерно стремление к созданию абстрактных пра</w:t>
      </w:r>
      <w:r w:rsidRPr="00FE3E49">
        <w:rPr>
          <w:color w:val="000000"/>
          <w:sz w:val="24"/>
          <w:szCs w:val="24"/>
        </w:rPr>
        <w:t>вовых норм, к охвату всей сферы права хорошо структуриро</w:t>
      </w:r>
      <w:r w:rsidRPr="00FE3E49">
        <w:rPr>
          <w:color w:val="000000"/>
          <w:spacing w:val="4"/>
          <w:sz w:val="24"/>
          <w:szCs w:val="24"/>
        </w:rPr>
        <w:t xml:space="preserve">ванной системой и, наконец, просто к разработке методов </w:t>
      </w:r>
      <w:r w:rsidRPr="00FE3E49">
        <w:rPr>
          <w:color w:val="000000"/>
          <w:sz w:val="24"/>
          <w:szCs w:val="24"/>
        </w:rPr>
        <w:t>для построения юридических конструкций. Своеобразие это</w:t>
      </w:r>
      <w:r w:rsidRPr="00FE3E49">
        <w:rPr>
          <w:color w:val="000000"/>
          <w:spacing w:val="2"/>
          <w:sz w:val="24"/>
          <w:szCs w:val="24"/>
        </w:rPr>
        <w:t xml:space="preserve">го «пакета» элементов стиля проявляется при сравнении с англосаксонской правовой семьей, в которой положение дел </w:t>
      </w:r>
      <w:r w:rsidRPr="00FE3E49">
        <w:rPr>
          <w:color w:val="000000"/>
          <w:spacing w:val="4"/>
          <w:sz w:val="24"/>
          <w:szCs w:val="24"/>
        </w:rPr>
        <w:t>рассматривается с совершенно иной точки зрения.</w:t>
      </w:r>
    </w:p>
    <w:p w:rsidR="000714B7" w:rsidRPr="00FE3E49" w:rsidRDefault="000714B7" w:rsidP="00FE3E49">
      <w:pPr>
        <w:shd w:val="clear" w:color="auto" w:fill="FFFFFF"/>
        <w:ind w:firstLine="284"/>
        <w:rPr>
          <w:sz w:val="24"/>
          <w:szCs w:val="24"/>
        </w:rPr>
      </w:pPr>
      <w:r w:rsidRPr="00FE3E49">
        <w:rPr>
          <w:color w:val="000000"/>
          <w:spacing w:val="7"/>
          <w:sz w:val="24"/>
          <w:szCs w:val="24"/>
        </w:rPr>
        <w:t xml:space="preserve">Стиль определяется человеческими представлениями, </w:t>
      </w:r>
      <w:r w:rsidRPr="00FE3E49">
        <w:rPr>
          <w:color w:val="000000"/>
          <w:spacing w:val="2"/>
          <w:sz w:val="24"/>
          <w:szCs w:val="24"/>
        </w:rPr>
        <w:t xml:space="preserve">сформированными в процессе исторического развития, и в </w:t>
      </w:r>
      <w:r w:rsidRPr="00FE3E49">
        <w:rPr>
          <w:color w:val="000000"/>
          <w:sz w:val="24"/>
          <w:szCs w:val="24"/>
        </w:rPr>
        <w:t>первую очередь особенностями развития духовной жизни. На континенте человек, если позволительны подобные обобще</w:t>
      </w:r>
      <w:r w:rsidRPr="00FE3E49">
        <w:rPr>
          <w:color w:val="000000"/>
          <w:spacing w:val="4"/>
          <w:sz w:val="24"/>
          <w:szCs w:val="24"/>
        </w:rPr>
        <w:t>ния, склонен к планированию и, как следствие этого, к со</w:t>
      </w:r>
      <w:r w:rsidRPr="00FE3E49">
        <w:rPr>
          <w:color w:val="000000"/>
          <w:spacing w:val="3"/>
          <w:sz w:val="24"/>
          <w:szCs w:val="24"/>
        </w:rPr>
        <w:t xml:space="preserve">зданию абстрактных правовых норм и правовых систем. У </w:t>
      </w:r>
      <w:r w:rsidRPr="00FE3E49">
        <w:rPr>
          <w:color w:val="000000"/>
          <w:spacing w:val="1"/>
          <w:sz w:val="24"/>
          <w:szCs w:val="24"/>
        </w:rPr>
        <w:t xml:space="preserve">него формируются априорные представления о жизни, и он </w:t>
      </w:r>
      <w:r w:rsidRPr="00FE3E49">
        <w:rPr>
          <w:color w:val="000000"/>
          <w:sz w:val="24"/>
          <w:szCs w:val="24"/>
        </w:rPr>
        <w:t>мыслит дедуктивно. Англичанин — импровизатор по натуре. По выражению Мэйтланда, он — эмпирик. Для него сущес</w:t>
      </w:r>
      <w:r w:rsidRPr="00FE3E49">
        <w:rPr>
          <w:color w:val="000000"/>
          <w:spacing w:val="4"/>
          <w:sz w:val="24"/>
          <w:szCs w:val="24"/>
        </w:rPr>
        <w:t>твует лишь жизненный опыт.</w:t>
      </w:r>
    </w:p>
    <w:p w:rsidR="000714B7" w:rsidRPr="00FE3E49" w:rsidRDefault="000714B7" w:rsidP="00FE3E49">
      <w:pPr>
        <w:shd w:val="clear" w:color="auto" w:fill="FFFFFF"/>
        <w:ind w:right="14" w:firstLine="284"/>
        <w:rPr>
          <w:sz w:val="24"/>
          <w:szCs w:val="24"/>
        </w:rPr>
      </w:pPr>
      <w:r w:rsidRPr="00FE3E49">
        <w:rPr>
          <w:color w:val="000000"/>
          <w:sz w:val="24"/>
          <w:szCs w:val="24"/>
        </w:rPr>
        <w:t xml:space="preserve">3. Своеобразие некоторых правовых институтов столь </w:t>
      </w:r>
      <w:r w:rsidRPr="00FE3E49">
        <w:rPr>
          <w:color w:val="000000"/>
          <w:spacing w:val="-9"/>
          <w:sz w:val="24"/>
          <w:szCs w:val="24"/>
        </w:rPr>
        <w:t xml:space="preserve">велико, что они играют существенную роль в определении </w:t>
      </w:r>
      <w:r w:rsidRPr="00FE3E49">
        <w:rPr>
          <w:color w:val="000000"/>
          <w:spacing w:val="-10"/>
          <w:sz w:val="24"/>
          <w:szCs w:val="24"/>
        </w:rPr>
        <w:t>стиля правовой системы. В общем праве это, например, пред</w:t>
      </w:r>
      <w:r w:rsidRPr="00FE3E49">
        <w:rPr>
          <w:color w:val="000000"/>
          <w:spacing w:val="-9"/>
          <w:sz w:val="24"/>
          <w:szCs w:val="24"/>
        </w:rPr>
        <w:t>ставительство, возмещение ущерба, право отвода, принципи</w:t>
      </w:r>
      <w:r w:rsidRPr="00FE3E49">
        <w:rPr>
          <w:color w:val="000000"/>
          <w:spacing w:val="-8"/>
          <w:sz w:val="24"/>
          <w:szCs w:val="24"/>
        </w:rPr>
        <w:t>альное отклонение иска об исполнении судебного решения</w:t>
      </w:r>
      <w:r w:rsidRPr="00FE3E49">
        <w:rPr>
          <w:color w:val="000000"/>
          <w:sz w:val="24"/>
          <w:szCs w:val="24"/>
        </w:rPr>
        <w:t>, доверительная собственность, изощренная казуистика в деликтном праве и зна</w:t>
      </w:r>
      <w:r w:rsidRPr="00FE3E49">
        <w:rPr>
          <w:color w:val="000000"/>
          <w:spacing w:val="-9"/>
          <w:sz w:val="24"/>
          <w:szCs w:val="24"/>
        </w:rPr>
        <w:t xml:space="preserve">чительная специфичность вещного права с его различными степенями собственности, различием между недвижимостью </w:t>
      </w:r>
      <w:r w:rsidRPr="00FE3E49">
        <w:rPr>
          <w:color w:val="000000"/>
          <w:spacing w:val="-11"/>
          <w:sz w:val="24"/>
          <w:szCs w:val="24"/>
        </w:rPr>
        <w:t>и движимым имуществом, затем относительность правосубъ</w:t>
      </w:r>
      <w:r w:rsidRPr="00FE3E49">
        <w:rPr>
          <w:color w:val="000000"/>
          <w:spacing w:val="-10"/>
          <w:sz w:val="24"/>
          <w:szCs w:val="24"/>
        </w:rPr>
        <w:t>ектности юридического лица, передача наследственного имущества судебному исполнителю, а также удивительное свое</w:t>
      </w:r>
      <w:r w:rsidRPr="00FE3E49">
        <w:rPr>
          <w:color w:val="000000"/>
          <w:spacing w:val="-8"/>
          <w:sz w:val="24"/>
          <w:szCs w:val="24"/>
        </w:rPr>
        <w:t>образие права доказательств.</w:t>
      </w:r>
    </w:p>
    <w:p w:rsidR="000714B7" w:rsidRPr="00FE3E49" w:rsidRDefault="000714B7" w:rsidP="00FE3E49">
      <w:pPr>
        <w:shd w:val="clear" w:color="auto" w:fill="FFFFFF"/>
        <w:ind w:right="10" w:firstLine="284"/>
        <w:rPr>
          <w:sz w:val="24"/>
          <w:szCs w:val="24"/>
        </w:rPr>
      </w:pPr>
      <w:r w:rsidRPr="00FE3E49">
        <w:rPr>
          <w:color w:val="000000"/>
          <w:spacing w:val="-10"/>
          <w:sz w:val="24"/>
          <w:szCs w:val="24"/>
        </w:rPr>
        <w:t xml:space="preserve">В романском праве стилеформирующими особенностями </w:t>
      </w:r>
      <w:r w:rsidRPr="00FE3E49">
        <w:rPr>
          <w:color w:val="000000"/>
          <w:sz w:val="24"/>
          <w:szCs w:val="24"/>
        </w:rPr>
        <w:t xml:space="preserve">обладают доктрина причинности, обход </w:t>
      </w:r>
      <w:r w:rsidRPr="00FE3E49">
        <w:rPr>
          <w:color w:val="000000"/>
          <w:spacing w:val="-8"/>
          <w:sz w:val="24"/>
          <w:szCs w:val="24"/>
        </w:rPr>
        <w:t xml:space="preserve">закона, прямой и косвенные иски, вещные иски к третьим </w:t>
      </w:r>
      <w:r w:rsidRPr="00FE3E49">
        <w:rPr>
          <w:color w:val="000000"/>
          <w:sz w:val="24"/>
          <w:szCs w:val="24"/>
        </w:rPr>
        <w:t>лицам по делам о неосновательном обогащении, степень гражданско-правовой ответственности без вины, наконец, неизвестное общему пра</w:t>
      </w:r>
      <w:r w:rsidRPr="00FE3E49">
        <w:rPr>
          <w:color w:val="000000"/>
          <w:spacing w:val="-8"/>
          <w:sz w:val="24"/>
          <w:szCs w:val="24"/>
        </w:rPr>
        <w:t>ву, но имеющееся во всех правовых системах стран конти</w:t>
      </w:r>
      <w:r w:rsidRPr="00FE3E49">
        <w:rPr>
          <w:color w:val="000000"/>
          <w:spacing w:val="-5"/>
          <w:sz w:val="24"/>
          <w:szCs w:val="24"/>
        </w:rPr>
        <w:t xml:space="preserve">нентальной Европы «ведение дел в интересах третьих лиц </w:t>
      </w:r>
      <w:r w:rsidRPr="00FE3E49">
        <w:rPr>
          <w:color w:val="000000"/>
          <w:spacing w:val="-6"/>
          <w:sz w:val="24"/>
          <w:szCs w:val="24"/>
        </w:rPr>
        <w:t>без полномочий с их стороны».</w:t>
      </w:r>
    </w:p>
    <w:p w:rsidR="000714B7" w:rsidRPr="00FE3E49" w:rsidRDefault="000714B7" w:rsidP="00FE3E49">
      <w:pPr>
        <w:shd w:val="clear" w:color="auto" w:fill="FFFFFF"/>
        <w:ind w:firstLine="284"/>
        <w:rPr>
          <w:sz w:val="24"/>
          <w:szCs w:val="24"/>
        </w:rPr>
      </w:pPr>
      <w:r w:rsidRPr="00FE3E49">
        <w:rPr>
          <w:color w:val="000000"/>
          <w:sz w:val="24"/>
          <w:szCs w:val="24"/>
        </w:rPr>
        <w:t>Стиль социалистического</w:t>
      </w:r>
      <w:r w:rsidRPr="00FE3E49">
        <w:rPr>
          <w:sz w:val="24"/>
          <w:szCs w:val="24"/>
        </w:rPr>
        <w:t xml:space="preserve"> </w:t>
      </w:r>
      <w:r w:rsidRPr="00FE3E49">
        <w:rPr>
          <w:color w:val="000000"/>
          <w:spacing w:val="1"/>
          <w:sz w:val="24"/>
          <w:szCs w:val="24"/>
        </w:rPr>
        <w:t>права определяют такие институты, как различные виды собственности, своеобразие договоров в плановой системе хо</w:t>
      </w:r>
      <w:r w:rsidRPr="00FE3E49">
        <w:rPr>
          <w:color w:val="000000"/>
          <w:spacing w:val="2"/>
          <w:sz w:val="24"/>
          <w:szCs w:val="24"/>
        </w:rPr>
        <w:t xml:space="preserve">зяйства, понятие законно- и незаконнорожденных детей и </w:t>
      </w:r>
      <w:r w:rsidRPr="00FE3E49">
        <w:rPr>
          <w:color w:val="000000"/>
          <w:spacing w:val="-1"/>
          <w:sz w:val="24"/>
          <w:szCs w:val="24"/>
        </w:rPr>
        <w:t>многое другое.</w:t>
      </w:r>
    </w:p>
    <w:p w:rsidR="000714B7" w:rsidRPr="00FE3E49" w:rsidRDefault="000714B7" w:rsidP="00FE3E49">
      <w:pPr>
        <w:numPr>
          <w:ilvl w:val="0"/>
          <w:numId w:val="21"/>
        </w:numPr>
        <w:shd w:val="clear" w:color="auto" w:fill="FFFFFF"/>
        <w:tabs>
          <w:tab w:val="left" w:pos="562"/>
        </w:tabs>
        <w:ind w:firstLine="284"/>
        <w:rPr>
          <w:color w:val="000000"/>
          <w:sz w:val="24"/>
          <w:szCs w:val="24"/>
        </w:rPr>
      </w:pPr>
      <w:r w:rsidRPr="00FE3E49">
        <w:rPr>
          <w:color w:val="000000"/>
          <w:spacing w:val="5"/>
          <w:sz w:val="24"/>
          <w:szCs w:val="24"/>
        </w:rPr>
        <w:t>Правовые источники и методы толкования также яв</w:t>
      </w:r>
      <w:r w:rsidRPr="00FE3E49">
        <w:rPr>
          <w:color w:val="000000"/>
          <w:spacing w:val="4"/>
          <w:sz w:val="24"/>
          <w:szCs w:val="24"/>
        </w:rPr>
        <w:t xml:space="preserve">ляются стилеобразующими факторами, главным образом в </w:t>
      </w:r>
      <w:r w:rsidRPr="00FE3E49">
        <w:rPr>
          <w:color w:val="000000"/>
          <w:spacing w:val="2"/>
          <w:sz w:val="24"/>
          <w:szCs w:val="24"/>
        </w:rPr>
        <w:t>связи с особенностями судебной системы и процессуальны</w:t>
      </w:r>
      <w:r w:rsidRPr="00FE3E49">
        <w:rPr>
          <w:color w:val="000000"/>
          <w:spacing w:val="4"/>
          <w:sz w:val="24"/>
          <w:szCs w:val="24"/>
        </w:rPr>
        <w:t xml:space="preserve">ми нормами. Начиная с Леви Ульмана, этим факторам постоянно уделяют внимание многие исследователи, и прежде </w:t>
      </w:r>
      <w:r w:rsidRPr="00FE3E49">
        <w:rPr>
          <w:color w:val="000000"/>
          <w:spacing w:val="7"/>
          <w:sz w:val="24"/>
          <w:szCs w:val="24"/>
        </w:rPr>
        <w:t xml:space="preserve">всего в связи с предполагаемыми противоречиями между </w:t>
      </w:r>
      <w:r w:rsidRPr="00FE3E49">
        <w:rPr>
          <w:color w:val="000000"/>
          <w:spacing w:val="1"/>
          <w:sz w:val="24"/>
          <w:szCs w:val="24"/>
        </w:rPr>
        <w:t xml:space="preserve">писаным и общим правом, со всеми изощренностями теории </w:t>
      </w:r>
      <w:r w:rsidRPr="00FE3E49">
        <w:rPr>
          <w:color w:val="000000"/>
          <w:spacing w:val="8"/>
          <w:sz w:val="24"/>
          <w:szCs w:val="24"/>
        </w:rPr>
        <w:t xml:space="preserve">прецедентов и точностью конструкций законодательных </w:t>
      </w:r>
      <w:r w:rsidRPr="00FE3E49">
        <w:rPr>
          <w:color w:val="000000"/>
          <w:sz w:val="24"/>
          <w:szCs w:val="24"/>
        </w:rPr>
        <w:t xml:space="preserve">актов. Хотя существование различий отрицать не </w:t>
      </w:r>
      <w:r w:rsidRPr="00FE3E49">
        <w:rPr>
          <w:color w:val="000000"/>
          <w:spacing w:val="4"/>
          <w:sz w:val="24"/>
          <w:szCs w:val="24"/>
        </w:rPr>
        <w:t>приходится, степень их сильно преувеличена. В целом уче</w:t>
      </w:r>
      <w:r w:rsidRPr="00FE3E49">
        <w:rPr>
          <w:color w:val="000000"/>
          <w:spacing w:val="8"/>
          <w:sz w:val="24"/>
          <w:szCs w:val="24"/>
        </w:rPr>
        <w:t xml:space="preserve">ние об источниках права играет относительно скромную </w:t>
      </w:r>
      <w:r w:rsidRPr="00FE3E49">
        <w:rPr>
          <w:color w:val="000000"/>
          <w:spacing w:val="7"/>
          <w:sz w:val="24"/>
          <w:szCs w:val="24"/>
        </w:rPr>
        <w:t xml:space="preserve">роль для сравнительно-правовых исследований вообще и </w:t>
      </w:r>
      <w:r w:rsidRPr="00FE3E49">
        <w:rPr>
          <w:color w:val="000000"/>
          <w:spacing w:val="10"/>
          <w:sz w:val="24"/>
          <w:szCs w:val="24"/>
        </w:rPr>
        <w:t xml:space="preserve">теории правовых семей в частности. Упомянутые выше </w:t>
      </w:r>
      <w:r w:rsidRPr="00FE3E49">
        <w:rPr>
          <w:color w:val="000000"/>
          <w:spacing w:val="3"/>
          <w:sz w:val="24"/>
          <w:szCs w:val="24"/>
        </w:rPr>
        <w:t>институты права должны привлечь значительно более пристальное внимание.</w:t>
      </w:r>
    </w:p>
    <w:p w:rsidR="000714B7" w:rsidRPr="00FE3E49" w:rsidRDefault="000714B7" w:rsidP="00FE3E49">
      <w:pPr>
        <w:numPr>
          <w:ilvl w:val="0"/>
          <w:numId w:val="21"/>
        </w:numPr>
        <w:shd w:val="clear" w:color="auto" w:fill="FFFFFF"/>
        <w:tabs>
          <w:tab w:val="left" w:pos="562"/>
        </w:tabs>
        <w:spacing w:before="5"/>
        <w:ind w:firstLine="284"/>
        <w:rPr>
          <w:color w:val="000000"/>
          <w:sz w:val="24"/>
          <w:szCs w:val="24"/>
        </w:rPr>
      </w:pPr>
      <w:r w:rsidRPr="00FE3E49">
        <w:rPr>
          <w:color w:val="000000"/>
          <w:spacing w:val="6"/>
          <w:sz w:val="24"/>
          <w:szCs w:val="24"/>
        </w:rPr>
        <w:t xml:space="preserve">Идеологические факторы, такие как политические и </w:t>
      </w:r>
      <w:r w:rsidRPr="00FE3E49">
        <w:rPr>
          <w:color w:val="000000"/>
          <w:spacing w:val="2"/>
          <w:sz w:val="24"/>
          <w:szCs w:val="24"/>
        </w:rPr>
        <w:t xml:space="preserve">экономические или правовые аспекты религиозных учений, </w:t>
      </w:r>
      <w:r w:rsidRPr="00FE3E49">
        <w:rPr>
          <w:color w:val="000000"/>
          <w:spacing w:val="3"/>
          <w:sz w:val="24"/>
          <w:szCs w:val="24"/>
        </w:rPr>
        <w:t>также служат стилеобразующими элементами правовых се</w:t>
      </w:r>
      <w:r w:rsidRPr="00FE3E49">
        <w:rPr>
          <w:color w:val="000000"/>
          <w:spacing w:val="5"/>
          <w:sz w:val="24"/>
          <w:szCs w:val="24"/>
        </w:rPr>
        <w:t xml:space="preserve">мей. Об этом свидетельствуют церковное право и системы </w:t>
      </w:r>
      <w:r w:rsidRPr="00FE3E49">
        <w:rPr>
          <w:color w:val="000000"/>
          <w:spacing w:val="4"/>
          <w:sz w:val="24"/>
          <w:szCs w:val="24"/>
        </w:rPr>
        <w:t>права социалистических стран. Правовая идеология' англо</w:t>
      </w:r>
      <w:r w:rsidRPr="00FE3E49">
        <w:rPr>
          <w:color w:val="000000"/>
          <w:spacing w:val="9"/>
          <w:sz w:val="24"/>
          <w:szCs w:val="24"/>
        </w:rPr>
        <w:t>саксонской, немецкой, романской и скандинавской пра</w:t>
      </w:r>
      <w:r w:rsidRPr="00FE3E49">
        <w:rPr>
          <w:color w:val="000000"/>
          <w:spacing w:val="6"/>
          <w:sz w:val="24"/>
          <w:szCs w:val="24"/>
        </w:rPr>
        <w:t xml:space="preserve">вовых семей в целом совпадает, а различия определяются </w:t>
      </w:r>
      <w:r w:rsidRPr="00FE3E49">
        <w:rPr>
          <w:color w:val="000000"/>
          <w:spacing w:val="2"/>
          <w:sz w:val="24"/>
          <w:szCs w:val="24"/>
        </w:rPr>
        <w:t xml:space="preserve">другими элементами стиля. Различия, характерные для коммунистической теории права как идеологического фактора, </w:t>
      </w:r>
      <w:r w:rsidRPr="00FE3E49">
        <w:rPr>
          <w:color w:val="000000"/>
          <w:spacing w:val="5"/>
          <w:sz w:val="24"/>
          <w:szCs w:val="24"/>
        </w:rPr>
        <w:t xml:space="preserve">столь кардинальны, что вынуждают объединить правовые </w:t>
      </w:r>
      <w:r w:rsidRPr="00FE3E49">
        <w:rPr>
          <w:color w:val="000000"/>
          <w:spacing w:val="9"/>
          <w:sz w:val="24"/>
          <w:szCs w:val="24"/>
        </w:rPr>
        <w:t xml:space="preserve">системы бывшего СССР, </w:t>
      </w:r>
      <w:r w:rsidRPr="00FE3E49">
        <w:rPr>
          <w:bCs/>
          <w:color w:val="000000"/>
          <w:spacing w:val="9"/>
          <w:sz w:val="24"/>
          <w:szCs w:val="24"/>
        </w:rPr>
        <w:t>КНР</w:t>
      </w:r>
      <w:r w:rsidRPr="00FE3E49">
        <w:rPr>
          <w:b/>
          <w:bCs/>
          <w:color w:val="000000"/>
          <w:spacing w:val="9"/>
          <w:sz w:val="24"/>
          <w:szCs w:val="24"/>
        </w:rPr>
        <w:t xml:space="preserve">, </w:t>
      </w:r>
      <w:r w:rsidRPr="00FE3E49">
        <w:rPr>
          <w:color w:val="000000"/>
          <w:spacing w:val="9"/>
          <w:sz w:val="24"/>
          <w:szCs w:val="24"/>
        </w:rPr>
        <w:t>МНР, СРВ и бывших со</w:t>
      </w:r>
      <w:r w:rsidRPr="00FE3E49">
        <w:rPr>
          <w:color w:val="000000"/>
          <w:spacing w:val="6"/>
          <w:sz w:val="24"/>
          <w:szCs w:val="24"/>
        </w:rPr>
        <w:t xml:space="preserve">циалистических стран Европы, КНДР в особую правовую </w:t>
      </w:r>
      <w:r w:rsidRPr="00FE3E49">
        <w:rPr>
          <w:color w:val="000000"/>
          <w:spacing w:val="-5"/>
          <w:sz w:val="24"/>
          <w:szCs w:val="24"/>
        </w:rPr>
        <w:t>семью.</w:t>
      </w:r>
    </w:p>
    <w:p w:rsidR="000714B7" w:rsidRPr="00FE3E49" w:rsidRDefault="000714B7" w:rsidP="00FE3E49">
      <w:pPr>
        <w:shd w:val="clear" w:color="auto" w:fill="FFFFFF"/>
        <w:ind w:right="24" w:firstLine="284"/>
        <w:rPr>
          <w:color w:val="000000"/>
          <w:spacing w:val="1"/>
          <w:sz w:val="24"/>
          <w:szCs w:val="24"/>
        </w:rPr>
      </w:pPr>
    </w:p>
    <w:p w:rsidR="00F1357C" w:rsidRPr="00FE3E49" w:rsidRDefault="00F1357C" w:rsidP="00FE3E49">
      <w:pPr>
        <w:shd w:val="clear" w:color="auto" w:fill="FFFFFF"/>
        <w:ind w:right="24" w:firstLine="284"/>
        <w:rPr>
          <w:b/>
          <w:color w:val="000000"/>
          <w:spacing w:val="1"/>
          <w:sz w:val="24"/>
          <w:szCs w:val="24"/>
          <w:lang w:val="uk-UA"/>
        </w:rPr>
      </w:pPr>
      <w:r w:rsidRPr="00FE3E49">
        <w:rPr>
          <w:b/>
          <w:color w:val="000000"/>
          <w:spacing w:val="1"/>
          <w:sz w:val="24"/>
          <w:szCs w:val="24"/>
          <w:lang w:val="uk-UA"/>
        </w:rPr>
        <w:t>25. Критерии классификации основних правових систем.</w:t>
      </w:r>
    </w:p>
    <w:p w:rsidR="00F1357C" w:rsidRPr="00FE3E49" w:rsidRDefault="00F1357C" w:rsidP="00FE3E49">
      <w:pPr>
        <w:shd w:val="clear" w:color="auto" w:fill="FFFFFF"/>
        <w:ind w:right="14" w:firstLine="284"/>
        <w:rPr>
          <w:sz w:val="24"/>
          <w:szCs w:val="24"/>
        </w:rPr>
      </w:pPr>
      <w:r w:rsidRPr="00FE3E49">
        <w:rPr>
          <w:color w:val="000000"/>
          <w:sz w:val="24"/>
          <w:szCs w:val="24"/>
          <w:lang w:val="uk-UA"/>
        </w:rPr>
        <w:t xml:space="preserve">На питання про те, за якими критеріями слід класифікувати </w:t>
      </w:r>
      <w:r w:rsidRPr="00FE3E49">
        <w:rPr>
          <w:color w:val="000000"/>
          <w:spacing w:val="-3"/>
          <w:sz w:val="24"/>
          <w:szCs w:val="24"/>
          <w:lang w:val="uk-UA"/>
        </w:rPr>
        <w:t>правові системи, компаративісти, як уже було відмічено, відпові</w:t>
      </w:r>
      <w:r w:rsidRPr="00FE3E49">
        <w:rPr>
          <w:color w:val="000000"/>
          <w:spacing w:val="-3"/>
          <w:sz w:val="24"/>
          <w:szCs w:val="24"/>
          <w:lang w:val="uk-UA"/>
        </w:rPr>
        <w:softHyphen/>
      </w:r>
      <w:r w:rsidRPr="00FE3E49">
        <w:rPr>
          <w:color w:val="000000"/>
          <w:sz w:val="24"/>
          <w:szCs w:val="24"/>
          <w:lang w:val="uk-UA"/>
        </w:rPr>
        <w:t xml:space="preserve">дають по-різному. Деякі дослідники пропонують </w:t>
      </w:r>
      <w:r w:rsidRPr="00FE3E49">
        <w:rPr>
          <w:bCs/>
          <w:color w:val="000000"/>
          <w:sz w:val="24"/>
          <w:szCs w:val="24"/>
          <w:lang w:val="uk-UA"/>
        </w:rPr>
        <w:t xml:space="preserve">один критерій </w:t>
      </w:r>
      <w:r w:rsidRPr="00FE3E49">
        <w:rPr>
          <w:color w:val="000000"/>
          <w:spacing w:val="-2"/>
          <w:sz w:val="24"/>
          <w:szCs w:val="24"/>
          <w:lang w:val="uk-UA"/>
        </w:rPr>
        <w:t xml:space="preserve">для класифікації правових систем. Наприклад, А. Леві-Ульман в </w:t>
      </w:r>
      <w:r w:rsidRPr="00FE3E49">
        <w:rPr>
          <w:color w:val="000000"/>
          <w:sz w:val="24"/>
          <w:szCs w:val="24"/>
          <w:lang w:val="uk-UA"/>
        </w:rPr>
        <w:t>основу своєї класифікації поклав один компонент правової сис</w:t>
      </w:r>
      <w:r w:rsidRPr="00FE3E49">
        <w:rPr>
          <w:color w:val="000000"/>
          <w:sz w:val="24"/>
          <w:szCs w:val="24"/>
          <w:lang w:val="uk-UA"/>
        </w:rPr>
        <w:softHyphen/>
      </w:r>
      <w:r w:rsidRPr="00FE3E49">
        <w:rPr>
          <w:color w:val="000000"/>
          <w:spacing w:val="5"/>
          <w:sz w:val="24"/>
          <w:szCs w:val="24"/>
          <w:lang w:val="uk-UA"/>
        </w:rPr>
        <w:t>теми</w:t>
      </w:r>
      <w:r w:rsidR="00DF7BFC" w:rsidRPr="00FE3E49">
        <w:rPr>
          <w:color w:val="000000"/>
          <w:spacing w:val="5"/>
          <w:sz w:val="24"/>
          <w:szCs w:val="24"/>
          <w:lang w:val="uk-UA"/>
        </w:rPr>
        <w:t xml:space="preserve"> -</w:t>
      </w:r>
      <w:r w:rsidRPr="00FE3E49">
        <w:rPr>
          <w:color w:val="000000"/>
          <w:spacing w:val="5"/>
          <w:sz w:val="24"/>
          <w:szCs w:val="24"/>
          <w:lang w:val="uk-UA"/>
        </w:rPr>
        <w:t xml:space="preserve"> роль правових джерел.</w:t>
      </w:r>
    </w:p>
    <w:p w:rsidR="008612EE" w:rsidRPr="00FE3E49" w:rsidRDefault="00DF7BFC" w:rsidP="00FE3E49">
      <w:pPr>
        <w:shd w:val="clear" w:color="auto" w:fill="FFFFFF"/>
        <w:spacing w:before="29"/>
        <w:ind w:right="14" w:firstLine="284"/>
        <w:rPr>
          <w:sz w:val="24"/>
          <w:szCs w:val="24"/>
          <w:lang w:val="uk-UA"/>
        </w:rPr>
      </w:pPr>
      <w:r w:rsidRPr="00FE3E49">
        <w:rPr>
          <w:color w:val="000000"/>
          <w:spacing w:val="1"/>
          <w:sz w:val="24"/>
          <w:szCs w:val="24"/>
          <w:lang w:val="uk-UA"/>
        </w:rPr>
        <w:t>Н</w:t>
      </w:r>
      <w:r w:rsidR="00F1357C" w:rsidRPr="00FE3E49">
        <w:rPr>
          <w:color w:val="000000"/>
          <w:sz w:val="24"/>
          <w:szCs w:val="24"/>
          <w:lang w:val="uk-UA"/>
        </w:rPr>
        <w:t xml:space="preserve">а думку </w:t>
      </w:r>
      <w:r w:rsidR="00F1357C" w:rsidRPr="00FE3E49">
        <w:rPr>
          <w:color w:val="000000"/>
          <w:sz w:val="24"/>
          <w:szCs w:val="24"/>
          <w:lang w:val="en-US"/>
        </w:rPr>
        <w:t>X</w:t>
      </w:r>
      <w:r w:rsidR="00F1357C" w:rsidRPr="00FE3E49">
        <w:rPr>
          <w:color w:val="000000"/>
          <w:sz w:val="24"/>
          <w:szCs w:val="24"/>
        </w:rPr>
        <w:t xml:space="preserve">. Коха, У. Магнуса, П. </w:t>
      </w:r>
      <w:r w:rsidR="00F1357C" w:rsidRPr="00FE3E49">
        <w:rPr>
          <w:color w:val="000000"/>
          <w:sz w:val="24"/>
          <w:szCs w:val="24"/>
          <w:lang w:val="uk-UA"/>
        </w:rPr>
        <w:t xml:space="preserve">Вінклера </w:t>
      </w:r>
      <w:r w:rsidR="00F1357C" w:rsidRPr="00FE3E49">
        <w:rPr>
          <w:color w:val="000000"/>
          <w:spacing w:val="-2"/>
          <w:sz w:val="24"/>
          <w:szCs w:val="24"/>
          <w:lang w:val="uk-UA"/>
        </w:rPr>
        <w:t>фон Моренфельса, при проведенні більш глибоких порівняльно-</w:t>
      </w:r>
      <w:r w:rsidR="00F1357C" w:rsidRPr="00FE3E49">
        <w:rPr>
          <w:color w:val="000000"/>
          <w:sz w:val="24"/>
          <w:szCs w:val="24"/>
          <w:lang w:val="uk-UA"/>
        </w:rPr>
        <w:t>правових досліджень критерії класифікації повинні бути розши</w:t>
      </w:r>
      <w:r w:rsidR="00F1357C" w:rsidRPr="00FE3E49">
        <w:rPr>
          <w:color w:val="000000"/>
          <w:sz w:val="24"/>
          <w:szCs w:val="24"/>
          <w:lang w:val="uk-UA"/>
        </w:rPr>
        <w:softHyphen/>
      </w:r>
      <w:r w:rsidR="00F1357C" w:rsidRPr="00FE3E49">
        <w:rPr>
          <w:color w:val="000000"/>
          <w:spacing w:val="4"/>
          <w:sz w:val="24"/>
          <w:szCs w:val="24"/>
          <w:lang w:val="uk-UA"/>
        </w:rPr>
        <w:t xml:space="preserve">рені. У цьому випадку кожен правопорядок слід вивчати також </w:t>
      </w:r>
      <w:r w:rsidR="008612EE" w:rsidRPr="00FE3E49">
        <w:rPr>
          <w:color w:val="000000"/>
          <w:sz w:val="24"/>
          <w:szCs w:val="24"/>
          <w:lang w:val="uk-UA"/>
        </w:rPr>
        <w:t xml:space="preserve">в аспекті культурно-історичного розвитку і впливу глобальних правових ідей, з погляду особливостей правової системи в цілому </w:t>
      </w:r>
      <w:r w:rsidR="008612EE" w:rsidRPr="00FE3E49">
        <w:rPr>
          <w:color w:val="000000"/>
          <w:spacing w:val="-3"/>
          <w:sz w:val="24"/>
          <w:szCs w:val="24"/>
          <w:lang w:val="uk-UA"/>
        </w:rPr>
        <w:t>(її устрій і механізм функціонування органів юстиції), правової ос</w:t>
      </w:r>
      <w:r w:rsidR="008612EE" w:rsidRPr="00FE3E49">
        <w:rPr>
          <w:color w:val="000000"/>
          <w:spacing w:val="-3"/>
          <w:sz w:val="24"/>
          <w:szCs w:val="24"/>
          <w:lang w:val="uk-UA"/>
        </w:rPr>
        <w:softHyphen/>
      </w:r>
      <w:r w:rsidR="008612EE" w:rsidRPr="00FE3E49">
        <w:rPr>
          <w:color w:val="000000"/>
          <w:spacing w:val="-4"/>
          <w:sz w:val="24"/>
          <w:szCs w:val="24"/>
          <w:lang w:val="uk-UA"/>
        </w:rPr>
        <w:t>віти і учасників правового обороту, основних процесуальних при</w:t>
      </w:r>
      <w:r w:rsidR="008612EE" w:rsidRPr="00FE3E49">
        <w:rPr>
          <w:color w:val="000000"/>
          <w:spacing w:val="-4"/>
          <w:sz w:val="24"/>
          <w:szCs w:val="24"/>
          <w:lang w:val="uk-UA"/>
        </w:rPr>
        <w:softHyphen/>
      </w:r>
      <w:r w:rsidR="008612EE" w:rsidRPr="00FE3E49">
        <w:rPr>
          <w:color w:val="000000"/>
          <w:spacing w:val="-2"/>
          <w:sz w:val="24"/>
          <w:szCs w:val="24"/>
          <w:lang w:val="uk-UA"/>
        </w:rPr>
        <w:t xml:space="preserve">нципів (принципів судочинства) і джерел права. </w:t>
      </w:r>
    </w:p>
    <w:p w:rsidR="008612EE" w:rsidRPr="00FE3E49" w:rsidRDefault="008612EE" w:rsidP="00FE3E49">
      <w:pPr>
        <w:shd w:val="clear" w:color="auto" w:fill="FFFFFF"/>
        <w:ind w:right="10" w:firstLine="284"/>
        <w:rPr>
          <w:sz w:val="24"/>
          <w:szCs w:val="24"/>
          <w:lang w:val="uk-UA"/>
        </w:rPr>
      </w:pPr>
      <w:r w:rsidRPr="00FE3E49">
        <w:rPr>
          <w:color w:val="000000"/>
          <w:spacing w:val="3"/>
          <w:sz w:val="24"/>
          <w:szCs w:val="24"/>
          <w:lang w:val="uk-UA"/>
        </w:rPr>
        <w:t xml:space="preserve">Крім того, принципове значення має та обставина, що, як </w:t>
      </w:r>
      <w:r w:rsidRPr="00FE3E49">
        <w:rPr>
          <w:color w:val="000000"/>
          <w:spacing w:val="-2"/>
          <w:sz w:val="24"/>
          <w:szCs w:val="24"/>
          <w:lang w:val="uk-UA"/>
        </w:rPr>
        <w:t xml:space="preserve">правило, серед основних критеріїв класифікації правових систем </w:t>
      </w:r>
      <w:r w:rsidRPr="00FE3E49">
        <w:rPr>
          <w:color w:val="000000"/>
          <w:spacing w:val="-6"/>
          <w:sz w:val="24"/>
          <w:szCs w:val="24"/>
          <w:lang w:val="uk-UA"/>
        </w:rPr>
        <w:t xml:space="preserve">мають місце як </w:t>
      </w:r>
      <w:r w:rsidRPr="00FE3E49">
        <w:rPr>
          <w:bCs/>
          <w:color w:val="000000"/>
          <w:spacing w:val="-6"/>
          <w:sz w:val="24"/>
          <w:szCs w:val="24"/>
          <w:lang w:val="uk-UA"/>
        </w:rPr>
        <w:t xml:space="preserve">загальноцивілізаційні, </w:t>
      </w:r>
      <w:r w:rsidRPr="00FE3E49">
        <w:rPr>
          <w:color w:val="000000"/>
          <w:spacing w:val="-6"/>
          <w:sz w:val="24"/>
          <w:szCs w:val="24"/>
          <w:lang w:val="uk-UA"/>
        </w:rPr>
        <w:t xml:space="preserve">так і суто </w:t>
      </w:r>
      <w:r w:rsidRPr="00FE3E49">
        <w:rPr>
          <w:bCs/>
          <w:color w:val="000000"/>
          <w:spacing w:val="-6"/>
          <w:sz w:val="24"/>
          <w:szCs w:val="24"/>
          <w:lang w:val="uk-UA"/>
        </w:rPr>
        <w:t xml:space="preserve">правові чинники. </w:t>
      </w:r>
      <w:r w:rsidRPr="00FE3E49">
        <w:rPr>
          <w:color w:val="000000"/>
          <w:sz w:val="24"/>
          <w:szCs w:val="24"/>
          <w:lang w:val="uk-UA"/>
        </w:rPr>
        <w:t xml:space="preserve">Проте з приводу пріоритетності цих чинників відсутня єдність поглядів. Якщо на думку </w:t>
      </w:r>
      <w:r w:rsidRPr="00FE3E49">
        <w:rPr>
          <w:color w:val="000000"/>
          <w:sz w:val="24"/>
          <w:szCs w:val="24"/>
          <w:lang w:val="en-US"/>
        </w:rPr>
        <w:t>X</w:t>
      </w:r>
      <w:r w:rsidRPr="00FE3E49">
        <w:rPr>
          <w:color w:val="000000"/>
          <w:sz w:val="24"/>
          <w:szCs w:val="24"/>
          <w:lang w:val="uk-UA"/>
        </w:rPr>
        <w:t xml:space="preserve">. Коха, У. Магнуса, П. Вінклера фон </w:t>
      </w:r>
      <w:r w:rsidRPr="00FE3E49">
        <w:rPr>
          <w:color w:val="000000"/>
          <w:spacing w:val="-2"/>
          <w:sz w:val="24"/>
          <w:szCs w:val="24"/>
          <w:lang w:val="uk-UA"/>
        </w:rPr>
        <w:t>Моренфельса, пріоритетними є загальноцивілізаційні чинники, то С.С. Алексеев при класифікації правових систем пріоритет віддає критеріям юридичного порядку.</w:t>
      </w:r>
    </w:p>
    <w:p w:rsidR="008612EE" w:rsidRPr="00FE3E49" w:rsidRDefault="008612EE" w:rsidP="00FE3E49">
      <w:pPr>
        <w:shd w:val="clear" w:color="auto" w:fill="FFFFFF"/>
        <w:spacing w:before="5"/>
        <w:ind w:right="10" w:firstLine="284"/>
        <w:rPr>
          <w:sz w:val="24"/>
          <w:szCs w:val="24"/>
        </w:rPr>
      </w:pPr>
      <w:r w:rsidRPr="00FE3E49">
        <w:rPr>
          <w:color w:val="000000"/>
          <w:spacing w:val="1"/>
          <w:sz w:val="24"/>
          <w:szCs w:val="24"/>
          <w:lang w:val="uk-UA"/>
        </w:rPr>
        <w:t xml:space="preserve">У компаративістській літературі при класифікації правових </w:t>
      </w:r>
      <w:r w:rsidRPr="00FE3E49">
        <w:rPr>
          <w:color w:val="000000"/>
          <w:spacing w:val="-3"/>
          <w:sz w:val="24"/>
          <w:szCs w:val="24"/>
          <w:lang w:val="uk-UA"/>
        </w:rPr>
        <w:t>систем виділяють романо-германську правову сім'ю і сім'ю загаль</w:t>
      </w:r>
      <w:r w:rsidRPr="00FE3E49">
        <w:rPr>
          <w:color w:val="000000"/>
          <w:spacing w:val="-3"/>
          <w:sz w:val="24"/>
          <w:szCs w:val="24"/>
          <w:lang w:val="uk-UA"/>
        </w:rPr>
        <w:softHyphen/>
      </w:r>
      <w:r w:rsidRPr="00FE3E49">
        <w:rPr>
          <w:color w:val="000000"/>
          <w:spacing w:val="-1"/>
          <w:sz w:val="24"/>
          <w:szCs w:val="24"/>
          <w:lang w:val="uk-UA"/>
        </w:rPr>
        <w:t xml:space="preserve">ного права як класичні, базові сім'ї. До решти правових систем </w:t>
      </w:r>
      <w:r w:rsidRPr="00FE3E49">
        <w:rPr>
          <w:color w:val="000000"/>
          <w:spacing w:val="3"/>
          <w:sz w:val="24"/>
          <w:szCs w:val="24"/>
          <w:lang w:val="uk-UA"/>
        </w:rPr>
        <w:t>ставляться як до другорядних, не головних.</w:t>
      </w:r>
    </w:p>
    <w:p w:rsidR="008612EE" w:rsidRPr="00FE3E49" w:rsidRDefault="008612EE" w:rsidP="00FE3E49">
      <w:pPr>
        <w:shd w:val="clear" w:color="auto" w:fill="FFFFFF"/>
        <w:ind w:right="5" w:firstLine="284"/>
        <w:rPr>
          <w:sz w:val="24"/>
          <w:szCs w:val="24"/>
          <w:lang w:val="uk-UA"/>
        </w:rPr>
      </w:pPr>
      <w:r w:rsidRPr="00FE3E49">
        <w:rPr>
          <w:color w:val="000000"/>
          <w:spacing w:val="-2"/>
          <w:sz w:val="24"/>
          <w:szCs w:val="24"/>
          <w:lang w:val="uk-UA"/>
        </w:rPr>
        <w:t>Таким чином, для проведення науково обґрунтованої класифі</w:t>
      </w:r>
      <w:r w:rsidRPr="00FE3E49">
        <w:rPr>
          <w:color w:val="000000"/>
          <w:spacing w:val="-2"/>
          <w:sz w:val="24"/>
          <w:szCs w:val="24"/>
          <w:lang w:val="uk-UA"/>
        </w:rPr>
        <w:softHyphen/>
        <w:t xml:space="preserve">кації правових систем, що враховує як об'єктивні, так і суб'єктивні </w:t>
      </w:r>
      <w:r w:rsidRPr="00FE3E49">
        <w:rPr>
          <w:color w:val="000000"/>
          <w:spacing w:val="-4"/>
          <w:sz w:val="24"/>
          <w:szCs w:val="24"/>
          <w:lang w:val="uk-UA"/>
        </w:rPr>
        <w:t>чинники, необхідно виділити такі групи критеріїв класифікації пра</w:t>
      </w:r>
      <w:r w:rsidRPr="00FE3E49">
        <w:rPr>
          <w:color w:val="000000"/>
          <w:spacing w:val="-4"/>
          <w:sz w:val="24"/>
          <w:szCs w:val="24"/>
          <w:lang w:val="uk-UA"/>
        </w:rPr>
        <w:softHyphen/>
      </w:r>
      <w:r w:rsidRPr="00FE3E49">
        <w:rPr>
          <w:color w:val="000000"/>
          <w:spacing w:val="2"/>
          <w:sz w:val="24"/>
          <w:szCs w:val="24"/>
          <w:lang w:val="uk-UA"/>
        </w:rPr>
        <w:t>вових систем: загальноцивілізаційні критерії і правові критерії.</w:t>
      </w:r>
    </w:p>
    <w:p w:rsidR="008612EE" w:rsidRPr="00FE3E49" w:rsidRDefault="008612EE" w:rsidP="00FE3E49">
      <w:pPr>
        <w:shd w:val="clear" w:color="auto" w:fill="FFFFFF"/>
        <w:ind w:right="29" w:firstLine="284"/>
        <w:rPr>
          <w:sz w:val="24"/>
          <w:szCs w:val="24"/>
          <w:lang w:val="uk-UA"/>
        </w:rPr>
      </w:pPr>
      <w:r w:rsidRPr="00FE3E49">
        <w:rPr>
          <w:b/>
          <w:bCs/>
          <w:color w:val="000000"/>
          <w:spacing w:val="-3"/>
          <w:sz w:val="24"/>
          <w:szCs w:val="24"/>
          <w:lang w:val="uk-UA"/>
        </w:rPr>
        <w:t>Загальноцивілізаційні критерії</w:t>
      </w:r>
      <w:r w:rsidRPr="00FE3E49">
        <w:rPr>
          <w:bCs/>
          <w:color w:val="000000"/>
          <w:spacing w:val="-3"/>
          <w:sz w:val="24"/>
          <w:szCs w:val="24"/>
          <w:lang w:val="uk-UA"/>
        </w:rPr>
        <w:t xml:space="preserve"> </w:t>
      </w:r>
      <w:r w:rsidRPr="00FE3E49">
        <w:rPr>
          <w:color w:val="000000"/>
          <w:spacing w:val="-3"/>
          <w:sz w:val="24"/>
          <w:szCs w:val="24"/>
          <w:lang w:val="uk-UA"/>
        </w:rPr>
        <w:t>в широкому розумінні відоб</w:t>
      </w:r>
      <w:r w:rsidRPr="00FE3E49">
        <w:rPr>
          <w:color w:val="000000"/>
          <w:spacing w:val="-3"/>
          <w:sz w:val="24"/>
          <w:szCs w:val="24"/>
          <w:lang w:val="uk-UA"/>
        </w:rPr>
        <w:softHyphen/>
      </w:r>
      <w:r w:rsidRPr="00FE3E49">
        <w:rPr>
          <w:color w:val="000000"/>
          <w:spacing w:val="-1"/>
          <w:sz w:val="24"/>
          <w:szCs w:val="24"/>
          <w:lang w:val="uk-UA"/>
        </w:rPr>
        <w:t xml:space="preserve">ражають ідеологічні, політичні, релігійні, культурні особливості </w:t>
      </w:r>
      <w:r w:rsidRPr="00FE3E49">
        <w:rPr>
          <w:color w:val="000000"/>
          <w:spacing w:val="5"/>
          <w:sz w:val="24"/>
          <w:szCs w:val="24"/>
          <w:lang w:val="uk-UA"/>
        </w:rPr>
        <w:t>формування і розвитку суспільства, що безпосередньо впли</w:t>
      </w:r>
      <w:r w:rsidRPr="00FE3E49">
        <w:rPr>
          <w:color w:val="000000"/>
          <w:spacing w:val="5"/>
          <w:sz w:val="24"/>
          <w:szCs w:val="24"/>
          <w:lang w:val="uk-UA"/>
        </w:rPr>
        <w:softHyphen/>
      </w:r>
      <w:r w:rsidRPr="00FE3E49">
        <w:rPr>
          <w:color w:val="000000"/>
          <w:spacing w:val="3"/>
          <w:sz w:val="24"/>
          <w:szCs w:val="24"/>
          <w:lang w:val="uk-UA"/>
        </w:rPr>
        <w:t>вають на процес виникнення, розвитку і функціонування пра</w:t>
      </w:r>
      <w:r w:rsidRPr="00FE3E49">
        <w:rPr>
          <w:color w:val="000000"/>
          <w:spacing w:val="3"/>
          <w:sz w:val="24"/>
          <w:szCs w:val="24"/>
          <w:lang w:val="uk-UA"/>
        </w:rPr>
        <w:softHyphen/>
      </w:r>
      <w:r w:rsidRPr="00FE3E49">
        <w:rPr>
          <w:color w:val="000000"/>
          <w:spacing w:val="1"/>
          <w:sz w:val="24"/>
          <w:szCs w:val="24"/>
          <w:lang w:val="uk-UA"/>
        </w:rPr>
        <w:t>вових систем. Загальноцивілізаційні критерії відображають ос</w:t>
      </w:r>
      <w:r w:rsidRPr="00FE3E49">
        <w:rPr>
          <w:color w:val="000000"/>
          <w:spacing w:val="1"/>
          <w:sz w:val="24"/>
          <w:szCs w:val="24"/>
          <w:lang w:val="uk-UA"/>
        </w:rPr>
        <w:softHyphen/>
      </w:r>
      <w:r w:rsidRPr="00FE3E49">
        <w:rPr>
          <w:color w:val="000000"/>
          <w:spacing w:val="-3"/>
          <w:sz w:val="24"/>
          <w:szCs w:val="24"/>
          <w:lang w:val="uk-UA"/>
        </w:rPr>
        <w:t xml:space="preserve">новоположні принципи, що показують закономірності і динаміку </w:t>
      </w:r>
      <w:r w:rsidRPr="00FE3E49">
        <w:rPr>
          <w:color w:val="000000"/>
          <w:spacing w:val="2"/>
          <w:sz w:val="24"/>
          <w:szCs w:val="24"/>
          <w:lang w:val="uk-UA"/>
        </w:rPr>
        <w:t>розвитку правових систем у тісному зв'язку з розвитком полі</w:t>
      </w:r>
      <w:r w:rsidRPr="00FE3E49">
        <w:rPr>
          <w:color w:val="000000"/>
          <w:spacing w:val="2"/>
          <w:sz w:val="24"/>
          <w:szCs w:val="24"/>
          <w:lang w:val="uk-UA"/>
        </w:rPr>
        <w:softHyphen/>
      </w:r>
      <w:r w:rsidRPr="00FE3E49">
        <w:rPr>
          <w:color w:val="000000"/>
          <w:spacing w:val="1"/>
          <w:sz w:val="24"/>
          <w:szCs w:val="24"/>
          <w:lang w:val="uk-UA"/>
        </w:rPr>
        <w:t xml:space="preserve">тичного, духовного, релігійного </w:t>
      </w:r>
      <w:r w:rsidRPr="00FE3E49">
        <w:rPr>
          <w:bCs/>
          <w:color w:val="000000"/>
          <w:spacing w:val="1"/>
          <w:sz w:val="24"/>
          <w:szCs w:val="24"/>
          <w:lang w:val="uk-UA"/>
        </w:rPr>
        <w:t xml:space="preserve">і </w:t>
      </w:r>
      <w:r w:rsidRPr="00FE3E49">
        <w:rPr>
          <w:color w:val="000000"/>
          <w:spacing w:val="1"/>
          <w:sz w:val="24"/>
          <w:szCs w:val="24"/>
          <w:lang w:val="uk-UA"/>
        </w:rPr>
        <w:t xml:space="preserve">культурного життя суспільства </w:t>
      </w:r>
      <w:r w:rsidRPr="00FE3E49">
        <w:rPr>
          <w:color w:val="000000"/>
          <w:spacing w:val="-3"/>
          <w:sz w:val="24"/>
          <w:szCs w:val="24"/>
          <w:lang w:val="uk-UA"/>
        </w:rPr>
        <w:t xml:space="preserve">на різних етапах його трансформації. </w:t>
      </w:r>
    </w:p>
    <w:p w:rsidR="008612EE" w:rsidRPr="00FE3E49" w:rsidRDefault="008612EE" w:rsidP="00FE3E49">
      <w:pPr>
        <w:shd w:val="clear" w:color="auto" w:fill="FFFFFF"/>
        <w:spacing w:before="14"/>
        <w:ind w:right="19" w:firstLine="284"/>
        <w:rPr>
          <w:sz w:val="24"/>
          <w:szCs w:val="24"/>
        </w:rPr>
      </w:pPr>
      <w:r w:rsidRPr="00FE3E49">
        <w:rPr>
          <w:color w:val="000000"/>
          <w:spacing w:val="-2"/>
          <w:sz w:val="24"/>
          <w:szCs w:val="24"/>
          <w:lang w:val="uk-UA"/>
        </w:rPr>
        <w:t xml:space="preserve">Найважливішим компонентом загальноцивілізаційних критеріїв є </w:t>
      </w:r>
      <w:r w:rsidRPr="00FE3E49">
        <w:rPr>
          <w:bCs/>
          <w:i/>
          <w:color w:val="000000"/>
          <w:spacing w:val="-2"/>
          <w:sz w:val="24"/>
          <w:szCs w:val="24"/>
          <w:lang w:val="uk-UA"/>
        </w:rPr>
        <w:t>релігійний чинник</w:t>
      </w:r>
      <w:r w:rsidRPr="00FE3E49">
        <w:rPr>
          <w:bCs/>
          <w:color w:val="000000"/>
          <w:spacing w:val="-2"/>
          <w:sz w:val="24"/>
          <w:szCs w:val="24"/>
          <w:lang w:val="uk-UA"/>
        </w:rPr>
        <w:t xml:space="preserve">. </w:t>
      </w:r>
      <w:r w:rsidRPr="00FE3E49">
        <w:rPr>
          <w:color w:val="000000"/>
          <w:spacing w:val="-2"/>
          <w:sz w:val="24"/>
          <w:szCs w:val="24"/>
          <w:lang w:val="uk-UA"/>
        </w:rPr>
        <w:t>Завдяки правовому регулюванню, не в ос</w:t>
      </w:r>
      <w:r w:rsidRPr="00FE3E49">
        <w:rPr>
          <w:color w:val="000000"/>
          <w:spacing w:val="-2"/>
          <w:sz w:val="24"/>
          <w:szCs w:val="24"/>
          <w:lang w:val="uk-UA"/>
        </w:rPr>
        <w:softHyphen/>
      </w:r>
      <w:r w:rsidRPr="00FE3E49">
        <w:rPr>
          <w:color w:val="000000"/>
          <w:sz w:val="24"/>
          <w:szCs w:val="24"/>
          <w:lang w:val="uk-UA"/>
        </w:rPr>
        <w:t>танню чергу, забезпечується структуризація суспільства і збері</w:t>
      </w:r>
      <w:r w:rsidRPr="00FE3E49">
        <w:rPr>
          <w:color w:val="000000"/>
          <w:sz w:val="24"/>
          <w:szCs w:val="24"/>
          <w:lang w:val="uk-UA"/>
        </w:rPr>
        <w:softHyphen/>
        <w:t xml:space="preserve">гається його єдність, а релігійні світогляди і догми сприяють </w:t>
      </w:r>
      <w:r w:rsidRPr="00FE3E49">
        <w:rPr>
          <w:color w:val="000000"/>
          <w:spacing w:val="-2"/>
          <w:sz w:val="24"/>
          <w:szCs w:val="24"/>
          <w:lang w:val="uk-UA"/>
        </w:rPr>
        <w:t>об'єднанню людей в рамках єдиних канонів, необхідних для сус</w:t>
      </w:r>
      <w:r w:rsidRPr="00FE3E49">
        <w:rPr>
          <w:color w:val="000000"/>
          <w:spacing w:val="-2"/>
          <w:sz w:val="24"/>
          <w:szCs w:val="24"/>
          <w:lang w:val="uk-UA"/>
        </w:rPr>
        <w:softHyphen/>
      </w:r>
      <w:r w:rsidRPr="00FE3E49">
        <w:rPr>
          <w:color w:val="000000"/>
          <w:spacing w:val="-1"/>
          <w:sz w:val="24"/>
          <w:szCs w:val="24"/>
          <w:lang w:val="uk-UA"/>
        </w:rPr>
        <w:t>пільного розвитку. Роль релігії в різні періоди розвитку суспіль</w:t>
      </w:r>
      <w:r w:rsidRPr="00FE3E49">
        <w:rPr>
          <w:color w:val="000000"/>
          <w:spacing w:val="-1"/>
          <w:sz w:val="24"/>
          <w:szCs w:val="24"/>
          <w:lang w:val="uk-UA"/>
        </w:rPr>
        <w:softHyphen/>
      </w:r>
      <w:r w:rsidRPr="00FE3E49">
        <w:rPr>
          <w:color w:val="000000"/>
          <w:spacing w:val="3"/>
          <w:sz w:val="24"/>
          <w:szCs w:val="24"/>
          <w:lang w:val="uk-UA"/>
        </w:rPr>
        <w:t>ства, держави і права, а також правових систем, важко пере</w:t>
      </w:r>
      <w:r w:rsidRPr="00FE3E49">
        <w:rPr>
          <w:color w:val="000000"/>
          <w:spacing w:val="3"/>
          <w:sz w:val="24"/>
          <w:szCs w:val="24"/>
          <w:lang w:val="uk-UA"/>
        </w:rPr>
        <w:softHyphen/>
      </w:r>
      <w:r w:rsidRPr="00FE3E49">
        <w:rPr>
          <w:color w:val="000000"/>
          <w:spacing w:val="-1"/>
          <w:sz w:val="24"/>
          <w:szCs w:val="24"/>
          <w:lang w:val="uk-UA"/>
        </w:rPr>
        <w:t xml:space="preserve">оцінити. Урахування ступеню впливу релігійного чинника, при </w:t>
      </w:r>
      <w:r w:rsidRPr="00FE3E49">
        <w:rPr>
          <w:color w:val="000000"/>
          <w:spacing w:val="2"/>
          <w:sz w:val="24"/>
          <w:szCs w:val="24"/>
          <w:lang w:val="uk-UA"/>
        </w:rPr>
        <w:t>класифікації правових систем робить її більш об'єктивною.</w:t>
      </w:r>
    </w:p>
    <w:p w:rsidR="008612EE" w:rsidRPr="00FE3E49" w:rsidRDefault="008612EE" w:rsidP="00FE3E49">
      <w:pPr>
        <w:shd w:val="clear" w:color="auto" w:fill="FFFFFF"/>
        <w:spacing w:before="5"/>
        <w:ind w:right="5" w:firstLine="284"/>
        <w:rPr>
          <w:sz w:val="24"/>
          <w:szCs w:val="24"/>
          <w:lang w:val="uk-UA"/>
        </w:rPr>
      </w:pPr>
      <w:r w:rsidRPr="00FE3E49">
        <w:rPr>
          <w:bCs/>
          <w:i/>
          <w:color w:val="000000"/>
          <w:spacing w:val="1"/>
          <w:sz w:val="24"/>
          <w:szCs w:val="24"/>
          <w:lang w:val="uk-UA"/>
        </w:rPr>
        <w:t>Традиції і звичаї</w:t>
      </w:r>
      <w:r w:rsidRPr="00FE3E49">
        <w:rPr>
          <w:bCs/>
          <w:color w:val="000000"/>
          <w:spacing w:val="1"/>
          <w:sz w:val="24"/>
          <w:szCs w:val="24"/>
          <w:lang w:val="uk-UA"/>
        </w:rPr>
        <w:t xml:space="preserve">, </w:t>
      </w:r>
      <w:r w:rsidRPr="00FE3E49">
        <w:rPr>
          <w:color w:val="000000"/>
          <w:spacing w:val="1"/>
          <w:sz w:val="24"/>
          <w:szCs w:val="24"/>
          <w:lang w:val="uk-UA"/>
        </w:rPr>
        <w:t xml:space="preserve">що склалися впродовж століть і навіть </w:t>
      </w:r>
      <w:r w:rsidRPr="00FE3E49">
        <w:rPr>
          <w:color w:val="000000"/>
          <w:spacing w:val="-2"/>
          <w:sz w:val="24"/>
          <w:szCs w:val="24"/>
          <w:lang w:val="uk-UA"/>
        </w:rPr>
        <w:t xml:space="preserve">тисячоліть, грали і продовжують відігравати визначальну роль у формуванні способу життя і поведінки людей, що проживають у різних суспільствах. Більше того, у деяких суспільствах традиції і </w:t>
      </w:r>
      <w:r w:rsidRPr="00FE3E49">
        <w:rPr>
          <w:color w:val="000000"/>
          <w:spacing w:val="-4"/>
          <w:sz w:val="24"/>
          <w:szCs w:val="24"/>
          <w:lang w:val="uk-UA"/>
        </w:rPr>
        <w:t xml:space="preserve">звичаї як і раніше формують поведінку людини і в правовій сфері. </w:t>
      </w:r>
    </w:p>
    <w:p w:rsidR="008612EE" w:rsidRPr="00FE3E49" w:rsidRDefault="008612EE" w:rsidP="00FE3E49">
      <w:pPr>
        <w:shd w:val="clear" w:color="auto" w:fill="FFFFFF"/>
        <w:ind w:right="10" w:firstLine="284"/>
        <w:rPr>
          <w:sz w:val="24"/>
          <w:szCs w:val="24"/>
        </w:rPr>
      </w:pPr>
      <w:r w:rsidRPr="00FE3E49">
        <w:rPr>
          <w:bCs/>
          <w:i/>
          <w:color w:val="000000"/>
          <w:spacing w:val="-5"/>
          <w:sz w:val="24"/>
          <w:szCs w:val="24"/>
          <w:lang w:val="uk-UA"/>
        </w:rPr>
        <w:t>Історія розвитку</w:t>
      </w:r>
      <w:r w:rsidRPr="00FE3E49">
        <w:rPr>
          <w:bCs/>
          <w:color w:val="000000"/>
          <w:spacing w:val="-5"/>
          <w:sz w:val="24"/>
          <w:szCs w:val="24"/>
          <w:lang w:val="uk-UA"/>
        </w:rPr>
        <w:t xml:space="preserve"> </w:t>
      </w:r>
      <w:r w:rsidRPr="00FE3E49">
        <w:rPr>
          <w:color w:val="000000"/>
          <w:spacing w:val="-5"/>
          <w:sz w:val="24"/>
          <w:szCs w:val="24"/>
          <w:lang w:val="uk-UA"/>
        </w:rPr>
        <w:t xml:space="preserve">різних суспільств є найважливішим чинником, </w:t>
      </w:r>
      <w:r w:rsidRPr="00FE3E49">
        <w:rPr>
          <w:color w:val="000000"/>
          <w:spacing w:val="-1"/>
          <w:sz w:val="24"/>
          <w:szCs w:val="24"/>
          <w:lang w:val="uk-UA"/>
        </w:rPr>
        <w:t xml:space="preserve">що пояснює закономірності їх трансформації на різних етапах. </w:t>
      </w:r>
      <w:r w:rsidRPr="00FE3E49">
        <w:rPr>
          <w:color w:val="000000"/>
          <w:spacing w:val="1"/>
          <w:sz w:val="24"/>
          <w:szCs w:val="24"/>
          <w:lang w:val="uk-UA"/>
        </w:rPr>
        <w:t xml:space="preserve">Історичні особливості мають свої прояви і в правовому житті, </w:t>
      </w:r>
      <w:r w:rsidRPr="00FE3E49">
        <w:rPr>
          <w:color w:val="000000"/>
          <w:spacing w:val="-1"/>
          <w:sz w:val="24"/>
          <w:szCs w:val="24"/>
          <w:lang w:val="uk-UA"/>
        </w:rPr>
        <w:t>іншими словами, тип правової системи не в останню чергу ви</w:t>
      </w:r>
      <w:r w:rsidRPr="00FE3E49">
        <w:rPr>
          <w:color w:val="000000"/>
          <w:spacing w:val="-1"/>
          <w:sz w:val="24"/>
          <w:szCs w:val="24"/>
          <w:lang w:val="uk-UA"/>
        </w:rPr>
        <w:softHyphen/>
      </w:r>
      <w:r w:rsidRPr="00FE3E49">
        <w:rPr>
          <w:color w:val="000000"/>
          <w:spacing w:val="-2"/>
          <w:sz w:val="24"/>
          <w:szCs w:val="24"/>
          <w:lang w:val="uk-UA"/>
        </w:rPr>
        <w:t xml:space="preserve">значається саме особливостями історичного розвитку суспільств. </w:t>
      </w:r>
    </w:p>
    <w:p w:rsidR="008612EE" w:rsidRPr="008B5241" w:rsidRDefault="008612EE" w:rsidP="00FE3E49">
      <w:pPr>
        <w:shd w:val="clear" w:color="auto" w:fill="FFFFFF"/>
        <w:spacing w:before="19"/>
        <w:ind w:right="29" w:firstLine="284"/>
        <w:rPr>
          <w:sz w:val="24"/>
          <w:szCs w:val="24"/>
          <w:lang w:val="uk-UA"/>
        </w:rPr>
      </w:pPr>
      <w:r w:rsidRPr="00FE3E49">
        <w:rPr>
          <w:color w:val="000000"/>
          <w:spacing w:val="-2"/>
          <w:sz w:val="24"/>
          <w:szCs w:val="24"/>
          <w:lang w:val="uk-UA"/>
        </w:rPr>
        <w:t xml:space="preserve">Важливо звернути увагу і на </w:t>
      </w:r>
      <w:r w:rsidRPr="00FE3E49">
        <w:rPr>
          <w:bCs/>
          <w:i/>
          <w:color w:val="000000"/>
          <w:spacing w:val="-2"/>
          <w:sz w:val="24"/>
          <w:szCs w:val="24"/>
          <w:lang w:val="uk-UA"/>
        </w:rPr>
        <w:t>геокультурний чинник</w:t>
      </w:r>
      <w:r w:rsidRPr="00FE3E49">
        <w:rPr>
          <w:bCs/>
          <w:color w:val="000000"/>
          <w:spacing w:val="-2"/>
          <w:sz w:val="24"/>
          <w:szCs w:val="24"/>
          <w:lang w:val="uk-UA"/>
        </w:rPr>
        <w:t xml:space="preserve"> </w:t>
      </w:r>
      <w:r w:rsidRPr="00FE3E49">
        <w:rPr>
          <w:color w:val="000000"/>
          <w:spacing w:val="-2"/>
          <w:sz w:val="24"/>
          <w:szCs w:val="24"/>
          <w:lang w:val="uk-UA"/>
        </w:rPr>
        <w:t>як скла</w:t>
      </w:r>
      <w:r w:rsidRPr="00FE3E49">
        <w:rPr>
          <w:color w:val="000000"/>
          <w:spacing w:val="-2"/>
          <w:sz w:val="24"/>
          <w:szCs w:val="24"/>
          <w:lang w:val="uk-UA"/>
        </w:rPr>
        <w:softHyphen/>
      </w:r>
      <w:r w:rsidRPr="00FE3E49">
        <w:rPr>
          <w:color w:val="000000"/>
          <w:spacing w:val="-3"/>
          <w:sz w:val="24"/>
          <w:szCs w:val="24"/>
          <w:lang w:val="uk-UA"/>
        </w:rPr>
        <w:t>довий компонент загальноцивілізаційних критеріїв, який виступає своєрідним макрокритерієм класифікації, що відрізняє західні сис</w:t>
      </w:r>
      <w:r w:rsidRPr="00FE3E49">
        <w:rPr>
          <w:color w:val="000000"/>
          <w:spacing w:val="-3"/>
          <w:sz w:val="24"/>
          <w:szCs w:val="24"/>
          <w:lang w:val="uk-UA"/>
        </w:rPr>
        <w:softHyphen/>
      </w:r>
      <w:r w:rsidRPr="00FE3E49">
        <w:rPr>
          <w:color w:val="000000"/>
          <w:spacing w:val="-1"/>
          <w:sz w:val="24"/>
          <w:szCs w:val="24"/>
          <w:lang w:val="uk-UA"/>
        </w:rPr>
        <w:t xml:space="preserve">теми права від незахідних, визначає правову культуру і правову </w:t>
      </w:r>
      <w:r w:rsidRPr="00FE3E49">
        <w:rPr>
          <w:color w:val="000000"/>
          <w:spacing w:val="-2"/>
          <w:sz w:val="24"/>
          <w:szCs w:val="24"/>
          <w:lang w:val="uk-UA"/>
        </w:rPr>
        <w:t xml:space="preserve">свідомість населення, що проживає в рамках цих правових систем. </w:t>
      </w:r>
      <w:r w:rsidRPr="00FE3E49">
        <w:rPr>
          <w:bCs/>
          <w:color w:val="000000"/>
          <w:spacing w:val="-3"/>
          <w:sz w:val="24"/>
          <w:szCs w:val="24"/>
          <w:lang w:val="uk-UA"/>
        </w:rPr>
        <w:t xml:space="preserve">Геокультура </w:t>
      </w:r>
      <w:r w:rsidRPr="00FE3E49">
        <w:rPr>
          <w:color w:val="000000"/>
          <w:spacing w:val="-3"/>
          <w:sz w:val="24"/>
          <w:szCs w:val="24"/>
          <w:lang w:val="uk-UA"/>
        </w:rPr>
        <w:t>виступає як система стійких культурних реалій і уяв</w:t>
      </w:r>
      <w:r w:rsidRPr="00FE3E49">
        <w:rPr>
          <w:color w:val="000000"/>
          <w:spacing w:val="-3"/>
          <w:sz w:val="24"/>
          <w:szCs w:val="24"/>
          <w:lang w:val="uk-UA"/>
        </w:rPr>
        <w:softHyphen/>
      </w:r>
      <w:r w:rsidRPr="00FE3E49">
        <w:rPr>
          <w:color w:val="000000"/>
          <w:spacing w:val="-2"/>
          <w:sz w:val="24"/>
          <w:szCs w:val="24"/>
          <w:lang w:val="uk-UA"/>
        </w:rPr>
        <w:t xml:space="preserve">лень, формується на певній території в результаті співіснування, </w:t>
      </w:r>
      <w:r w:rsidRPr="00FE3E49">
        <w:rPr>
          <w:color w:val="000000"/>
          <w:spacing w:val="1"/>
          <w:sz w:val="24"/>
          <w:szCs w:val="24"/>
          <w:lang w:val="uk-UA"/>
        </w:rPr>
        <w:t>переплетення, взаємодії, зіткнення різних віросповідань, куль</w:t>
      </w:r>
      <w:r w:rsidRPr="00FE3E49">
        <w:rPr>
          <w:color w:val="000000"/>
          <w:spacing w:val="1"/>
          <w:sz w:val="24"/>
          <w:szCs w:val="24"/>
          <w:lang w:val="uk-UA"/>
        </w:rPr>
        <w:softHyphen/>
      </w:r>
      <w:r w:rsidRPr="00FE3E49">
        <w:rPr>
          <w:color w:val="000000"/>
          <w:spacing w:val="-4"/>
          <w:sz w:val="24"/>
          <w:szCs w:val="24"/>
          <w:lang w:val="uk-UA"/>
        </w:rPr>
        <w:t>турних традицій і норм, ціннісних настанов, спрямованих на сприй</w:t>
      </w:r>
      <w:r w:rsidRPr="00FE3E49">
        <w:rPr>
          <w:color w:val="000000"/>
          <w:spacing w:val="-4"/>
          <w:sz w:val="24"/>
          <w:szCs w:val="24"/>
          <w:lang w:val="uk-UA"/>
        </w:rPr>
        <w:softHyphen/>
      </w:r>
      <w:r w:rsidRPr="00FE3E49">
        <w:rPr>
          <w:color w:val="000000"/>
          <w:spacing w:val="1"/>
          <w:sz w:val="24"/>
          <w:szCs w:val="24"/>
          <w:lang w:val="uk-UA"/>
        </w:rPr>
        <w:t xml:space="preserve">няття особливостей функціонування суспільства. </w:t>
      </w:r>
    </w:p>
    <w:p w:rsidR="008612EE" w:rsidRPr="00FE3E49" w:rsidRDefault="008612EE" w:rsidP="00FE3E49">
      <w:pPr>
        <w:shd w:val="clear" w:color="auto" w:fill="FFFFFF"/>
        <w:ind w:right="19" w:firstLine="284"/>
        <w:rPr>
          <w:sz w:val="24"/>
          <w:szCs w:val="24"/>
        </w:rPr>
      </w:pPr>
      <w:r w:rsidRPr="00FE3E49">
        <w:rPr>
          <w:b/>
          <w:bCs/>
          <w:color w:val="000000"/>
          <w:spacing w:val="6"/>
          <w:sz w:val="24"/>
          <w:szCs w:val="24"/>
          <w:lang w:val="uk-UA"/>
        </w:rPr>
        <w:t xml:space="preserve">Правові критерії </w:t>
      </w:r>
      <w:r w:rsidRPr="00FE3E49">
        <w:rPr>
          <w:b/>
          <w:color w:val="000000"/>
          <w:spacing w:val="6"/>
          <w:sz w:val="24"/>
          <w:szCs w:val="24"/>
          <w:lang w:val="uk-UA"/>
        </w:rPr>
        <w:t>класифікації правових систем</w:t>
      </w:r>
      <w:r w:rsidRPr="00FE3E49">
        <w:rPr>
          <w:color w:val="000000"/>
          <w:spacing w:val="6"/>
          <w:sz w:val="24"/>
          <w:szCs w:val="24"/>
          <w:lang w:val="uk-UA"/>
        </w:rPr>
        <w:t xml:space="preserve"> полягають </w:t>
      </w:r>
      <w:r w:rsidRPr="00FE3E49">
        <w:rPr>
          <w:color w:val="000000"/>
          <w:spacing w:val="-2"/>
          <w:sz w:val="24"/>
          <w:szCs w:val="24"/>
          <w:lang w:val="uk-UA"/>
        </w:rPr>
        <w:t xml:space="preserve">у зв'язаності правових елементів одним загальним правопорядком </w:t>
      </w:r>
      <w:r w:rsidRPr="00FE3E49">
        <w:rPr>
          <w:color w:val="000000"/>
          <w:spacing w:val="5"/>
          <w:sz w:val="24"/>
          <w:szCs w:val="24"/>
          <w:lang w:val="uk-UA"/>
        </w:rPr>
        <w:t>специфічного типу. Основними критеріями правового харак</w:t>
      </w:r>
      <w:r w:rsidRPr="00FE3E49">
        <w:rPr>
          <w:color w:val="000000"/>
          <w:spacing w:val="5"/>
          <w:sz w:val="24"/>
          <w:szCs w:val="24"/>
          <w:lang w:val="uk-UA"/>
        </w:rPr>
        <w:softHyphen/>
      </w:r>
      <w:r w:rsidRPr="00FE3E49">
        <w:rPr>
          <w:color w:val="000000"/>
          <w:spacing w:val="4"/>
          <w:sz w:val="24"/>
          <w:szCs w:val="24"/>
          <w:lang w:val="uk-UA"/>
        </w:rPr>
        <w:t>теру, універсальними для класифікації правових систем, є такі.</w:t>
      </w:r>
    </w:p>
    <w:p w:rsidR="008612EE" w:rsidRPr="00FE3E49" w:rsidRDefault="008612EE" w:rsidP="00FE3E49">
      <w:pPr>
        <w:shd w:val="clear" w:color="auto" w:fill="FFFFFF"/>
        <w:ind w:right="10" w:firstLine="284"/>
        <w:rPr>
          <w:sz w:val="24"/>
          <w:szCs w:val="24"/>
        </w:rPr>
      </w:pPr>
      <w:r w:rsidRPr="00FE3E49">
        <w:rPr>
          <w:bCs/>
          <w:i/>
          <w:color w:val="000000"/>
          <w:spacing w:val="5"/>
          <w:sz w:val="24"/>
          <w:szCs w:val="24"/>
          <w:lang w:val="uk-UA"/>
        </w:rPr>
        <w:t>Правові традиції</w:t>
      </w:r>
      <w:r w:rsidRPr="00FE3E49">
        <w:rPr>
          <w:bCs/>
          <w:color w:val="000000"/>
          <w:spacing w:val="5"/>
          <w:sz w:val="24"/>
          <w:szCs w:val="24"/>
          <w:lang w:val="uk-UA"/>
        </w:rPr>
        <w:t xml:space="preserve"> </w:t>
      </w:r>
      <w:r w:rsidRPr="00FE3E49">
        <w:rPr>
          <w:color w:val="000000"/>
          <w:spacing w:val="5"/>
          <w:sz w:val="24"/>
          <w:szCs w:val="24"/>
          <w:lang w:val="uk-UA"/>
        </w:rPr>
        <w:t xml:space="preserve">є критерієм правового характеру. Проте </w:t>
      </w:r>
      <w:r w:rsidR="00855CE2" w:rsidRPr="00FE3E49">
        <w:rPr>
          <w:color w:val="000000"/>
          <w:sz w:val="24"/>
          <w:szCs w:val="24"/>
          <w:lang w:val="uk-UA"/>
        </w:rPr>
        <w:t xml:space="preserve">вони похідні від </w:t>
      </w:r>
      <w:r w:rsidRPr="00FE3E49">
        <w:rPr>
          <w:color w:val="000000"/>
          <w:sz w:val="24"/>
          <w:szCs w:val="24"/>
          <w:lang w:val="uk-UA"/>
        </w:rPr>
        <w:t>загальноцивілізаційних критеріїв, оскільки пра</w:t>
      </w:r>
      <w:r w:rsidRPr="00FE3E49">
        <w:rPr>
          <w:color w:val="000000"/>
          <w:sz w:val="24"/>
          <w:szCs w:val="24"/>
          <w:lang w:val="uk-UA"/>
        </w:rPr>
        <w:softHyphen/>
      </w:r>
      <w:r w:rsidRPr="00FE3E49">
        <w:rPr>
          <w:color w:val="000000"/>
          <w:spacing w:val="-1"/>
          <w:sz w:val="24"/>
          <w:szCs w:val="24"/>
          <w:lang w:val="uk-UA"/>
        </w:rPr>
        <w:t xml:space="preserve">вові традиції відображають не стільки суто правові особливості </w:t>
      </w:r>
      <w:r w:rsidRPr="00FE3E49">
        <w:rPr>
          <w:color w:val="000000"/>
          <w:spacing w:val="-2"/>
          <w:sz w:val="24"/>
          <w:szCs w:val="24"/>
          <w:lang w:val="uk-UA"/>
        </w:rPr>
        <w:t>розвитку суспільства, скільки в них відбиваються загальноцивілі</w:t>
      </w:r>
      <w:r w:rsidRPr="00FE3E49">
        <w:rPr>
          <w:color w:val="000000"/>
          <w:spacing w:val="-2"/>
          <w:sz w:val="24"/>
          <w:szCs w:val="24"/>
          <w:lang w:val="uk-UA"/>
        </w:rPr>
        <w:softHyphen/>
      </w:r>
      <w:r w:rsidRPr="00FE3E49">
        <w:rPr>
          <w:color w:val="000000"/>
          <w:spacing w:val="1"/>
          <w:sz w:val="24"/>
          <w:szCs w:val="24"/>
          <w:lang w:val="uk-UA"/>
        </w:rPr>
        <w:t>заційні чинники та їх роль у формуванні і функціонуванні пра</w:t>
      </w:r>
      <w:r w:rsidRPr="00FE3E49">
        <w:rPr>
          <w:color w:val="000000"/>
          <w:spacing w:val="1"/>
          <w:sz w:val="24"/>
          <w:szCs w:val="24"/>
          <w:lang w:val="uk-UA"/>
        </w:rPr>
        <w:softHyphen/>
      </w:r>
      <w:r w:rsidRPr="00FE3E49">
        <w:rPr>
          <w:color w:val="000000"/>
          <w:spacing w:val="-2"/>
          <w:sz w:val="24"/>
          <w:szCs w:val="24"/>
          <w:lang w:val="uk-UA"/>
        </w:rPr>
        <w:t xml:space="preserve">вових систем. Правові традиції відображають сутнісно-змістовну </w:t>
      </w:r>
      <w:r w:rsidRPr="00FE3E49">
        <w:rPr>
          <w:color w:val="000000"/>
          <w:spacing w:val="-3"/>
          <w:sz w:val="24"/>
          <w:szCs w:val="24"/>
          <w:lang w:val="uk-UA"/>
        </w:rPr>
        <w:t>сторону правових систем і є головною підставою віднесення на</w:t>
      </w:r>
      <w:r w:rsidRPr="00FE3E49">
        <w:rPr>
          <w:color w:val="000000"/>
          <w:spacing w:val="-3"/>
          <w:sz w:val="24"/>
          <w:szCs w:val="24"/>
          <w:lang w:val="uk-UA"/>
        </w:rPr>
        <w:softHyphen/>
      </w:r>
      <w:r w:rsidRPr="00FE3E49">
        <w:rPr>
          <w:color w:val="000000"/>
          <w:spacing w:val="3"/>
          <w:sz w:val="24"/>
          <w:szCs w:val="24"/>
          <w:lang w:val="uk-UA"/>
        </w:rPr>
        <w:t>ціональних правових систем до тієї чи іншої правової сім'ї.</w:t>
      </w:r>
      <w:r w:rsidR="00855CE2" w:rsidRPr="00FE3E49">
        <w:rPr>
          <w:sz w:val="24"/>
          <w:szCs w:val="24"/>
        </w:rPr>
        <w:t xml:space="preserve"> </w:t>
      </w:r>
      <w:r w:rsidRPr="00FE3E49">
        <w:rPr>
          <w:color w:val="000000"/>
          <w:spacing w:val="-2"/>
          <w:sz w:val="24"/>
          <w:szCs w:val="24"/>
          <w:lang w:val="uk-UA"/>
        </w:rPr>
        <w:t xml:space="preserve">У юридичній літературі вироблено поняття «західна традиція </w:t>
      </w:r>
      <w:r w:rsidRPr="00FE3E49">
        <w:rPr>
          <w:color w:val="000000"/>
          <w:spacing w:val="1"/>
          <w:sz w:val="24"/>
          <w:szCs w:val="24"/>
          <w:lang w:val="uk-UA"/>
        </w:rPr>
        <w:t xml:space="preserve">права» і «незахідна традиція права», що є підставою виділення </w:t>
      </w:r>
      <w:r w:rsidRPr="00FE3E49">
        <w:rPr>
          <w:color w:val="000000"/>
          <w:spacing w:val="-1"/>
          <w:sz w:val="24"/>
          <w:szCs w:val="24"/>
          <w:lang w:val="uk-UA"/>
        </w:rPr>
        <w:t xml:space="preserve">різних </w:t>
      </w:r>
      <w:r w:rsidRPr="00FE3E49">
        <w:rPr>
          <w:bCs/>
          <w:color w:val="000000"/>
          <w:spacing w:val="-1"/>
          <w:sz w:val="24"/>
          <w:szCs w:val="24"/>
          <w:lang w:val="uk-UA"/>
        </w:rPr>
        <w:t xml:space="preserve">типів праворозуміння, </w:t>
      </w:r>
      <w:r w:rsidRPr="00FE3E49">
        <w:rPr>
          <w:color w:val="000000"/>
          <w:spacing w:val="-1"/>
          <w:sz w:val="24"/>
          <w:szCs w:val="24"/>
          <w:lang w:val="uk-UA"/>
        </w:rPr>
        <w:t>тобто під впливом правових тра</w:t>
      </w:r>
      <w:r w:rsidRPr="00FE3E49">
        <w:rPr>
          <w:color w:val="000000"/>
          <w:spacing w:val="-1"/>
          <w:sz w:val="24"/>
          <w:szCs w:val="24"/>
          <w:lang w:val="uk-UA"/>
        </w:rPr>
        <w:softHyphen/>
      </w:r>
      <w:r w:rsidRPr="00FE3E49">
        <w:rPr>
          <w:color w:val="000000"/>
          <w:spacing w:val="-2"/>
          <w:sz w:val="24"/>
          <w:szCs w:val="24"/>
          <w:lang w:val="uk-UA"/>
        </w:rPr>
        <w:t xml:space="preserve">дицій формуються ті чи інші типи праворозуміння, що виступають </w:t>
      </w:r>
      <w:r w:rsidRPr="00FE3E49">
        <w:rPr>
          <w:color w:val="000000"/>
          <w:spacing w:val="2"/>
          <w:sz w:val="24"/>
          <w:szCs w:val="24"/>
          <w:lang w:val="uk-UA"/>
        </w:rPr>
        <w:t>як правовий критерій класифікації правових систем.</w:t>
      </w:r>
    </w:p>
    <w:p w:rsidR="00F1357C" w:rsidRPr="00FE3E49" w:rsidRDefault="008612EE" w:rsidP="00FE3E49">
      <w:pPr>
        <w:shd w:val="clear" w:color="auto" w:fill="FFFFFF"/>
        <w:ind w:right="24" w:firstLine="284"/>
        <w:rPr>
          <w:color w:val="000000"/>
          <w:spacing w:val="5"/>
          <w:sz w:val="24"/>
          <w:szCs w:val="24"/>
          <w:lang w:val="uk-UA"/>
        </w:rPr>
      </w:pPr>
      <w:r w:rsidRPr="00FE3E49">
        <w:rPr>
          <w:color w:val="000000"/>
          <w:sz w:val="24"/>
          <w:szCs w:val="24"/>
          <w:lang w:val="uk-UA"/>
        </w:rPr>
        <w:t xml:space="preserve">У поняття </w:t>
      </w:r>
      <w:r w:rsidRPr="00FE3E49">
        <w:rPr>
          <w:bCs/>
          <w:i/>
          <w:color w:val="000000"/>
          <w:sz w:val="24"/>
          <w:szCs w:val="24"/>
          <w:lang w:val="uk-UA"/>
        </w:rPr>
        <w:t>праворозуміння</w:t>
      </w:r>
      <w:r w:rsidRPr="00FE3E49">
        <w:rPr>
          <w:bCs/>
          <w:color w:val="000000"/>
          <w:sz w:val="24"/>
          <w:szCs w:val="24"/>
          <w:lang w:val="uk-UA"/>
        </w:rPr>
        <w:t xml:space="preserve"> </w:t>
      </w:r>
      <w:r w:rsidRPr="00FE3E49">
        <w:rPr>
          <w:color w:val="000000"/>
          <w:sz w:val="24"/>
          <w:szCs w:val="24"/>
          <w:lang w:val="uk-UA"/>
        </w:rPr>
        <w:t xml:space="preserve">входить система правових ідей, </w:t>
      </w:r>
      <w:r w:rsidRPr="00FE3E49">
        <w:rPr>
          <w:color w:val="000000"/>
          <w:spacing w:val="-3"/>
          <w:sz w:val="24"/>
          <w:szCs w:val="24"/>
          <w:lang w:val="uk-UA"/>
        </w:rPr>
        <w:t xml:space="preserve">уявлень, теоретичних концепцій, що відображають закономірності </w:t>
      </w:r>
      <w:r w:rsidRPr="00FE3E49">
        <w:rPr>
          <w:color w:val="000000"/>
          <w:sz w:val="24"/>
          <w:szCs w:val="24"/>
          <w:lang w:val="uk-UA"/>
        </w:rPr>
        <w:t xml:space="preserve">виникнення, еволюції і функціонування права. Крім того, саме </w:t>
      </w:r>
      <w:r w:rsidRPr="00FE3E49">
        <w:rPr>
          <w:color w:val="000000"/>
          <w:spacing w:val="1"/>
          <w:sz w:val="24"/>
          <w:szCs w:val="24"/>
          <w:lang w:val="uk-UA"/>
        </w:rPr>
        <w:t xml:space="preserve">праворозуміння відображає пізнання, сприйняття й оцінку права </w:t>
      </w:r>
      <w:r w:rsidRPr="00FE3E49">
        <w:rPr>
          <w:color w:val="000000"/>
          <w:spacing w:val="5"/>
          <w:sz w:val="24"/>
          <w:szCs w:val="24"/>
          <w:lang w:val="uk-UA"/>
        </w:rPr>
        <w:t>та його реальну роль в житті суспільства.</w:t>
      </w:r>
    </w:p>
    <w:p w:rsidR="008612EE" w:rsidRPr="00FE3E49" w:rsidRDefault="008612EE" w:rsidP="00FE3E49">
      <w:pPr>
        <w:shd w:val="clear" w:color="auto" w:fill="FFFFFF"/>
        <w:spacing w:before="5"/>
        <w:ind w:right="34" w:firstLine="284"/>
        <w:rPr>
          <w:sz w:val="24"/>
          <w:szCs w:val="24"/>
        </w:rPr>
      </w:pPr>
      <w:r w:rsidRPr="00FE3E49">
        <w:rPr>
          <w:color w:val="000000"/>
          <w:spacing w:val="-2"/>
          <w:sz w:val="24"/>
          <w:szCs w:val="24"/>
          <w:lang w:val="uk-UA"/>
        </w:rPr>
        <w:t xml:space="preserve">Важливе місце серед правових критеріїв займають </w:t>
      </w:r>
      <w:r w:rsidRPr="00FE3E49">
        <w:rPr>
          <w:bCs/>
          <w:i/>
          <w:color w:val="000000"/>
          <w:spacing w:val="-2"/>
          <w:sz w:val="24"/>
          <w:szCs w:val="24"/>
          <w:lang w:val="uk-UA"/>
        </w:rPr>
        <w:t xml:space="preserve">особливості </w:t>
      </w:r>
      <w:r w:rsidRPr="00FE3E49">
        <w:rPr>
          <w:bCs/>
          <w:i/>
          <w:color w:val="000000"/>
          <w:sz w:val="24"/>
          <w:szCs w:val="24"/>
          <w:lang w:val="uk-UA"/>
        </w:rPr>
        <w:t>походження й еволюції різних правових систем</w:t>
      </w:r>
      <w:r w:rsidRPr="00FE3E49">
        <w:rPr>
          <w:bCs/>
          <w:color w:val="000000"/>
          <w:sz w:val="24"/>
          <w:szCs w:val="24"/>
          <w:lang w:val="uk-UA"/>
        </w:rPr>
        <w:t xml:space="preserve">, </w:t>
      </w:r>
      <w:r w:rsidRPr="00FE3E49">
        <w:rPr>
          <w:color w:val="000000"/>
          <w:sz w:val="24"/>
          <w:szCs w:val="24"/>
          <w:lang w:val="uk-UA"/>
        </w:rPr>
        <w:t>що відобра</w:t>
      </w:r>
      <w:r w:rsidRPr="00FE3E49">
        <w:rPr>
          <w:color w:val="000000"/>
          <w:sz w:val="24"/>
          <w:szCs w:val="24"/>
          <w:lang w:val="uk-UA"/>
        </w:rPr>
        <w:softHyphen/>
        <w:t xml:space="preserve">жають особливості функціонування правових систем на різних етапах їх розвитку. На основі даного критерію можна виявити </w:t>
      </w:r>
      <w:r w:rsidRPr="00FE3E49">
        <w:rPr>
          <w:color w:val="000000"/>
          <w:spacing w:val="1"/>
          <w:sz w:val="24"/>
          <w:szCs w:val="24"/>
          <w:lang w:val="uk-UA"/>
        </w:rPr>
        <w:t>специфіку правових систем не тільки в минулому, але й розгля</w:t>
      </w:r>
      <w:r w:rsidRPr="00FE3E49">
        <w:rPr>
          <w:color w:val="000000"/>
          <w:spacing w:val="1"/>
          <w:sz w:val="24"/>
          <w:szCs w:val="24"/>
          <w:lang w:val="uk-UA"/>
        </w:rPr>
        <w:softHyphen/>
      </w:r>
      <w:r w:rsidRPr="00FE3E49">
        <w:rPr>
          <w:color w:val="000000"/>
          <w:spacing w:val="-1"/>
          <w:sz w:val="24"/>
          <w:szCs w:val="24"/>
          <w:lang w:val="uk-UA"/>
        </w:rPr>
        <w:t xml:space="preserve">дати їх сучасний стан. </w:t>
      </w:r>
    </w:p>
    <w:p w:rsidR="008612EE" w:rsidRPr="00FE3E49" w:rsidRDefault="008612EE" w:rsidP="00FE3E49">
      <w:pPr>
        <w:shd w:val="clear" w:color="auto" w:fill="FFFFFF"/>
        <w:spacing w:before="10"/>
        <w:ind w:right="19" w:firstLine="284"/>
        <w:rPr>
          <w:sz w:val="24"/>
          <w:szCs w:val="24"/>
        </w:rPr>
      </w:pPr>
      <w:r w:rsidRPr="00FE3E49">
        <w:rPr>
          <w:bCs/>
          <w:i/>
          <w:color w:val="000000"/>
          <w:spacing w:val="3"/>
          <w:sz w:val="24"/>
          <w:szCs w:val="24"/>
          <w:lang w:val="uk-UA"/>
        </w:rPr>
        <w:t>Система джерел права</w:t>
      </w:r>
      <w:r w:rsidRPr="00FE3E49">
        <w:rPr>
          <w:bCs/>
          <w:color w:val="000000"/>
          <w:spacing w:val="3"/>
          <w:sz w:val="24"/>
          <w:szCs w:val="24"/>
          <w:lang w:val="uk-UA"/>
        </w:rPr>
        <w:t xml:space="preserve">, </w:t>
      </w:r>
      <w:r w:rsidRPr="00FE3E49">
        <w:rPr>
          <w:color w:val="000000"/>
          <w:spacing w:val="3"/>
          <w:sz w:val="24"/>
          <w:szCs w:val="24"/>
          <w:lang w:val="uk-UA"/>
        </w:rPr>
        <w:t>що закріплює правові норми, слу</w:t>
      </w:r>
      <w:r w:rsidRPr="00FE3E49">
        <w:rPr>
          <w:color w:val="000000"/>
          <w:spacing w:val="3"/>
          <w:sz w:val="24"/>
          <w:szCs w:val="24"/>
          <w:lang w:val="uk-UA"/>
        </w:rPr>
        <w:softHyphen/>
      </w:r>
      <w:r w:rsidRPr="00FE3E49">
        <w:rPr>
          <w:color w:val="000000"/>
          <w:spacing w:val="5"/>
          <w:sz w:val="24"/>
          <w:szCs w:val="24"/>
          <w:lang w:val="uk-UA"/>
        </w:rPr>
        <w:t xml:space="preserve">жить матеріалізованими формами їх вираження. Практично в </w:t>
      </w:r>
      <w:r w:rsidRPr="00FE3E49">
        <w:rPr>
          <w:color w:val="000000"/>
          <w:sz w:val="24"/>
          <w:szCs w:val="24"/>
          <w:lang w:val="uk-UA"/>
        </w:rPr>
        <w:t xml:space="preserve">усіх класифікаціях правових систем джерела права виступають </w:t>
      </w:r>
      <w:r w:rsidRPr="00FE3E49">
        <w:rPr>
          <w:color w:val="000000"/>
          <w:spacing w:val="1"/>
          <w:sz w:val="24"/>
          <w:szCs w:val="24"/>
          <w:lang w:val="uk-UA"/>
        </w:rPr>
        <w:t xml:space="preserve">найважливішим критерієм, оскільки саме в них найяскравіше </w:t>
      </w:r>
      <w:r w:rsidRPr="00FE3E49">
        <w:rPr>
          <w:color w:val="000000"/>
          <w:spacing w:val="12"/>
          <w:sz w:val="24"/>
          <w:szCs w:val="24"/>
          <w:lang w:val="uk-UA"/>
        </w:rPr>
        <w:t xml:space="preserve">виражаються особливості різних правових систем, а також </w:t>
      </w:r>
      <w:r w:rsidRPr="00FE3E49">
        <w:rPr>
          <w:color w:val="000000"/>
          <w:sz w:val="24"/>
          <w:szCs w:val="24"/>
          <w:lang w:val="uk-UA"/>
        </w:rPr>
        <w:t xml:space="preserve">у них містяться основні правові принципи їх функціонування. </w:t>
      </w:r>
      <w:r w:rsidRPr="00FE3E49">
        <w:rPr>
          <w:color w:val="000000"/>
          <w:spacing w:val="-3"/>
          <w:sz w:val="24"/>
          <w:szCs w:val="24"/>
          <w:lang w:val="uk-UA"/>
        </w:rPr>
        <w:t xml:space="preserve">Наприклад, Коран є основоположним джерелом ісламського права, </w:t>
      </w:r>
      <w:r w:rsidRPr="00FE3E49">
        <w:rPr>
          <w:color w:val="000000"/>
          <w:spacing w:val="-1"/>
          <w:sz w:val="24"/>
          <w:szCs w:val="24"/>
          <w:lang w:val="uk-UA"/>
        </w:rPr>
        <w:t>що відображає всю специфіку даної правової системи. Що сто</w:t>
      </w:r>
      <w:r w:rsidRPr="00FE3E49">
        <w:rPr>
          <w:color w:val="000000"/>
          <w:spacing w:val="-1"/>
          <w:sz w:val="24"/>
          <w:szCs w:val="24"/>
          <w:lang w:val="uk-UA"/>
        </w:rPr>
        <w:softHyphen/>
      </w:r>
      <w:r w:rsidRPr="00FE3E49">
        <w:rPr>
          <w:color w:val="000000"/>
          <w:spacing w:val="-3"/>
          <w:sz w:val="24"/>
          <w:szCs w:val="24"/>
          <w:lang w:val="uk-UA"/>
        </w:rPr>
        <w:t xml:space="preserve">сується загального права, то основні принципи його формування і </w:t>
      </w:r>
      <w:r w:rsidRPr="00FE3E49">
        <w:rPr>
          <w:color w:val="000000"/>
          <w:sz w:val="24"/>
          <w:szCs w:val="24"/>
          <w:lang w:val="uk-UA"/>
        </w:rPr>
        <w:t xml:space="preserve">функціонування містяться в його головному джерелі </w:t>
      </w:r>
      <w:r w:rsidRPr="00FE3E49">
        <w:rPr>
          <w:color w:val="000000"/>
          <w:sz w:val="24"/>
          <w:szCs w:val="24"/>
        </w:rPr>
        <w:t xml:space="preserve">— </w:t>
      </w:r>
      <w:r w:rsidRPr="00FE3E49">
        <w:rPr>
          <w:color w:val="000000"/>
          <w:sz w:val="24"/>
          <w:szCs w:val="24"/>
          <w:lang w:val="uk-UA"/>
        </w:rPr>
        <w:t xml:space="preserve">судовому </w:t>
      </w:r>
      <w:r w:rsidRPr="00FE3E49">
        <w:rPr>
          <w:color w:val="000000"/>
          <w:spacing w:val="-4"/>
          <w:sz w:val="24"/>
          <w:szCs w:val="24"/>
          <w:lang w:val="uk-UA"/>
        </w:rPr>
        <w:t>прецеденті.</w:t>
      </w:r>
    </w:p>
    <w:p w:rsidR="008612EE" w:rsidRPr="008B5241" w:rsidRDefault="008612EE" w:rsidP="00FE3E49">
      <w:pPr>
        <w:shd w:val="clear" w:color="auto" w:fill="FFFFFF"/>
        <w:ind w:right="10" w:firstLine="284"/>
        <w:rPr>
          <w:sz w:val="24"/>
          <w:szCs w:val="24"/>
          <w:lang w:val="uk-UA"/>
        </w:rPr>
      </w:pPr>
      <w:r w:rsidRPr="00FE3E49">
        <w:rPr>
          <w:color w:val="000000"/>
          <w:spacing w:val="-2"/>
          <w:sz w:val="24"/>
          <w:szCs w:val="24"/>
          <w:lang w:val="uk-UA"/>
        </w:rPr>
        <w:t xml:space="preserve">Правовими критеріями класифікації правових систем є </w:t>
      </w:r>
      <w:r w:rsidRPr="00FE3E49">
        <w:rPr>
          <w:bCs/>
          <w:i/>
          <w:color w:val="000000"/>
          <w:spacing w:val="-2"/>
          <w:sz w:val="24"/>
          <w:szCs w:val="24"/>
          <w:lang w:val="uk-UA"/>
        </w:rPr>
        <w:t>струк</w:t>
      </w:r>
      <w:r w:rsidRPr="00FE3E49">
        <w:rPr>
          <w:bCs/>
          <w:i/>
          <w:color w:val="000000"/>
          <w:spacing w:val="-2"/>
          <w:sz w:val="24"/>
          <w:szCs w:val="24"/>
          <w:lang w:val="uk-UA"/>
        </w:rPr>
        <w:softHyphen/>
      </w:r>
      <w:r w:rsidRPr="00FE3E49">
        <w:rPr>
          <w:bCs/>
          <w:i/>
          <w:color w:val="000000"/>
          <w:spacing w:val="3"/>
          <w:sz w:val="24"/>
          <w:szCs w:val="24"/>
          <w:lang w:val="uk-UA"/>
        </w:rPr>
        <w:t>тура права</w:t>
      </w:r>
      <w:r w:rsidRPr="00FE3E49">
        <w:rPr>
          <w:bCs/>
          <w:color w:val="000000"/>
          <w:spacing w:val="3"/>
          <w:sz w:val="24"/>
          <w:szCs w:val="24"/>
          <w:lang w:val="uk-UA"/>
        </w:rPr>
        <w:t xml:space="preserve">, а також специфічні інститути </w:t>
      </w:r>
      <w:r w:rsidRPr="00FE3E49">
        <w:rPr>
          <w:color w:val="000000"/>
          <w:spacing w:val="3"/>
          <w:sz w:val="24"/>
          <w:szCs w:val="24"/>
          <w:lang w:val="uk-UA"/>
        </w:rPr>
        <w:t xml:space="preserve">різних правових систем. Структура права відображає наявність певних рівнів </w:t>
      </w:r>
      <w:r w:rsidRPr="00FE3E49">
        <w:rPr>
          <w:color w:val="000000"/>
          <w:spacing w:val="1"/>
          <w:sz w:val="24"/>
          <w:szCs w:val="24"/>
          <w:lang w:val="uk-UA"/>
        </w:rPr>
        <w:t>викладу правового матеріалу в рамках правових галузей, інсти</w:t>
      </w:r>
      <w:r w:rsidRPr="00FE3E49">
        <w:rPr>
          <w:color w:val="000000"/>
          <w:spacing w:val="1"/>
          <w:sz w:val="24"/>
          <w:szCs w:val="24"/>
          <w:lang w:val="uk-UA"/>
        </w:rPr>
        <w:softHyphen/>
      </w:r>
      <w:r w:rsidRPr="00FE3E49">
        <w:rPr>
          <w:color w:val="000000"/>
          <w:spacing w:val="-3"/>
          <w:sz w:val="24"/>
          <w:szCs w:val="24"/>
          <w:lang w:val="uk-UA"/>
        </w:rPr>
        <w:t xml:space="preserve">тутів і норм. Даний критерій надає класифікації правових систем </w:t>
      </w:r>
      <w:r w:rsidRPr="00FE3E49">
        <w:rPr>
          <w:color w:val="000000"/>
          <w:spacing w:val="1"/>
          <w:sz w:val="24"/>
          <w:szCs w:val="24"/>
          <w:lang w:val="uk-UA"/>
        </w:rPr>
        <w:t xml:space="preserve">об'єктивний характер. </w:t>
      </w:r>
    </w:p>
    <w:p w:rsidR="008612EE" w:rsidRPr="00FE3E49" w:rsidRDefault="008612EE" w:rsidP="00FE3E49">
      <w:pPr>
        <w:shd w:val="clear" w:color="auto" w:fill="FFFFFF"/>
        <w:ind w:right="29" w:firstLine="284"/>
        <w:rPr>
          <w:sz w:val="24"/>
          <w:szCs w:val="24"/>
        </w:rPr>
      </w:pPr>
      <w:r w:rsidRPr="00FE3E49">
        <w:rPr>
          <w:bCs/>
          <w:i/>
          <w:color w:val="000000"/>
          <w:sz w:val="24"/>
          <w:szCs w:val="24"/>
          <w:lang w:val="uk-UA"/>
        </w:rPr>
        <w:t>Юридична техніка</w:t>
      </w:r>
      <w:r w:rsidRPr="00FE3E49">
        <w:rPr>
          <w:bCs/>
          <w:color w:val="000000"/>
          <w:sz w:val="24"/>
          <w:szCs w:val="24"/>
          <w:lang w:val="uk-UA"/>
        </w:rPr>
        <w:t xml:space="preserve"> </w:t>
      </w:r>
      <w:r w:rsidRPr="008B5241">
        <w:rPr>
          <w:color w:val="000000"/>
          <w:sz w:val="24"/>
          <w:szCs w:val="24"/>
          <w:lang w:val="uk-UA"/>
        </w:rPr>
        <w:t xml:space="preserve">— </w:t>
      </w:r>
      <w:r w:rsidRPr="00FE3E49">
        <w:rPr>
          <w:color w:val="000000"/>
          <w:sz w:val="24"/>
          <w:szCs w:val="24"/>
          <w:lang w:val="uk-UA"/>
        </w:rPr>
        <w:t xml:space="preserve">це сукупність прийомів і правил, які </w:t>
      </w:r>
      <w:r w:rsidRPr="00FE3E49">
        <w:rPr>
          <w:color w:val="000000"/>
          <w:spacing w:val="9"/>
          <w:sz w:val="24"/>
          <w:szCs w:val="24"/>
          <w:lang w:val="uk-UA"/>
        </w:rPr>
        <w:t>використовуються не тільки при розробленні змісту і струк</w:t>
      </w:r>
      <w:r w:rsidRPr="00FE3E49">
        <w:rPr>
          <w:color w:val="000000"/>
          <w:spacing w:val="1"/>
          <w:sz w:val="24"/>
          <w:szCs w:val="24"/>
          <w:lang w:val="uk-UA"/>
        </w:rPr>
        <w:t>тури нормативно-правових актів, але і їх реалізації. Даний кри</w:t>
      </w:r>
      <w:r w:rsidRPr="00FE3E49">
        <w:rPr>
          <w:color w:val="000000"/>
          <w:spacing w:val="1"/>
          <w:sz w:val="24"/>
          <w:szCs w:val="24"/>
          <w:lang w:val="uk-UA"/>
        </w:rPr>
        <w:softHyphen/>
        <w:t xml:space="preserve">терій також є необхідним при класифікації правових систем. </w:t>
      </w:r>
      <w:r w:rsidRPr="00FE3E49">
        <w:rPr>
          <w:color w:val="000000"/>
          <w:spacing w:val="-1"/>
          <w:sz w:val="24"/>
          <w:szCs w:val="24"/>
          <w:lang w:val="uk-UA"/>
        </w:rPr>
        <w:t>Юридична техніка складається з юридичної термінології і юри</w:t>
      </w:r>
      <w:r w:rsidRPr="00FE3E49">
        <w:rPr>
          <w:color w:val="000000"/>
          <w:spacing w:val="-1"/>
          <w:sz w:val="24"/>
          <w:szCs w:val="24"/>
          <w:lang w:val="uk-UA"/>
        </w:rPr>
        <w:softHyphen/>
      </w:r>
      <w:r w:rsidRPr="00FE3E49">
        <w:rPr>
          <w:color w:val="000000"/>
          <w:spacing w:val="-3"/>
          <w:sz w:val="24"/>
          <w:szCs w:val="24"/>
          <w:lang w:val="uk-UA"/>
        </w:rPr>
        <w:t xml:space="preserve">дичних конструкцій. </w:t>
      </w:r>
    </w:p>
    <w:p w:rsidR="00F1357C" w:rsidRPr="00FE3E49" w:rsidRDefault="00F1357C" w:rsidP="00FE3E49">
      <w:pPr>
        <w:shd w:val="clear" w:color="auto" w:fill="FFFFFF"/>
        <w:ind w:right="24" w:firstLine="284"/>
        <w:rPr>
          <w:color w:val="000000"/>
          <w:spacing w:val="1"/>
          <w:sz w:val="24"/>
          <w:szCs w:val="24"/>
          <w:lang w:val="uk-UA"/>
        </w:rPr>
      </w:pPr>
    </w:p>
    <w:p w:rsidR="00E367DA" w:rsidRPr="00FE3E49" w:rsidRDefault="00F1357C" w:rsidP="00FE3E49">
      <w:pPr>
        <w:shd w:val="clear" w:color="auto" w:fill="FFFFFF"/>
        <w:ind w:right="24" w:firstLine="284"/>
        <w:rPr>
          <w:b/>
          <w:color w:val="000000"/>
          <w:spacing w:val="1"/>
          <w:sz w:val="24"/>
          <w:szCs w:val="24"/>
          <w:lang w:val="uk-UA"/>
        </w:rPr>
      </w:pPr>
      <w:r w:rsidRPr="00FE3E49">
        <w:rPr>
          <w:b/>
          <w:color w:val="000000"/>
          <w:spacing w:val="1"/>
          <w:sz w:val="24"/>
          <w:szCs w:val="24"/>
          <w:lang w:val="uk-UA"/>
        </w:rPr>
        <w:t>26</w:t>
      </w:r>
      <w:r w:rsidR="00E367DA" w:rsidRPr="00FE3E49">
        <w:rPr>
          <w:b/>
          <w:color w:val="000000"/>
          <w:spacing w:val="1"/>
          <w:sz w:val="24"/>
          <w:szCs w:val="24"/>
          <w:lang w:val="uk-UA"/>
        </w:rPr>
        <w:t>. Обзор классификации основних правових систем.</w:t>
      </w:r>
    </w:p>
    <w:p w:rsidR="00E367DA" w:rsidRPr="008B5241" w:rsidRDefault="00E367DA" w:rsidP="00FE3E49">
      <w:pPr>
        <w:shd w:val="clear" w:color="auto" w:fill="FFFFFF"/>
        <w:ind w:right="5" w:firstLine="284"/>
        <w:rPr>
          <w:sz w:val="24"/>
          <w:szCs w:val="24"/>
          <w:lang w:val="uk-UA"/>
        </w:rPr>
      </w:pPr>
      <w:r w:rsidRPr="00FE3E49">
        <w:rPr>
          <w:color w:val="000000"/>
          <w:spacing w:val="1"/>
          <w:sz w:val="24"/>
          <w:szCs w:val="24"/>
          <w:lang w:val="uk-UA"/>
        </w:rPr>
        <w:t xml:space="preserve">Однією з перших класифікацій правових систем уважається </w:t>
      </w:r>
      <w:r w:rsidRPr="00FE3E49">
        <w:rPr>
          <w:color w:val="000000"/>
          <w:sz w:val="24"/>
          <w:szCs w:val="24"/>
          <w:lang w:val="uk-UA"/>
        </w:rPr>
        <w:t xml:space="preserve">класифікація, запропонована на початку </w:t>
      </w:r>
      <w:r w:rsidRPr="00FE3E49">
        <w:rPr>
          <w:color w:val="000000"/>
          <w:sz w:val="24"/>
          <w:szCs w:val="24"/>
          <w:lang w:val="en-US"/>
        </w:rPr>
        <w:t>XX</w:t>
      </w:r>
      <w:r w:rsidRPr="00FE3E49">
        <w:rPr>
          <w:color w:val="000000"/>
          <w:sz w:val="24"/>
          <w:szCs w:val="24"/>
        </w:rPr>
        <w:t xml:space="preserve"> </w:t>
      </w:r>
      <w:r w:rsidRPr="00FE3E49">
        <w:rPr>
          <w:color w:val="000000"/>
          <w:sz w:val="24"/>
          <w:szCs w:val="24"/>
          <w:lang w:val="uk-UA"/>
        </w:rPr>
        <w:t xml:space="preserve">ст. </w:t>
      </w:r>
      <w:r w:rsidRPr="00FE3E49">
        <w:rPr>
          <w:b/>
          <w:bCs/>
          <w:color w:val="000000"/>
          <w:sz w:val="24"/>
          <w:szCs w:val="24"/>
          <w:lang w:val="uk-UA"/>
        </w:rPr>
        <w:t>А. Есмайном</w:t>
      </w:r>
      <w:r w:rsidRPr="00FE3E49">
        <w:rPr>
          <w:bCs/>
          <w:color w:val="000000"/>
          <w:sz w:val="24"/>
          <w:szCs w:val="24"/>
          <w:lang w:val="uk-UA"/>
        </w:rPr>
        <w:t xml:space="preserve">, </w:t>
      </w:r>
      <w:r w:rsidRPr="00FE3E49">
        <w:rPr>
          <w:color w:val="000000"/>
          <w:sz w:val="24"/>
          <w:szCs w:val="24"/>
          <w:lang w:val="uk-UA"/>
        </w:rPr>
        <w:t>ос</w:t>
      </w:r>
      <w:r w:rsidRPr="00FE3E49">
        <w:rPr>
          <w:color w:val="000000"/>
          <w:sz w:val="24"/>
          <w:szCs w:val="24"/>
          <w:lang w:val="uk-UA"/>
        </w:rPr>
        <w:softHyphen/>
      </w:r>
      <w:r w:rsidRPr="00FE3E49">
        <w:rPr>
          <w:color w:val="000000"/>
          <w:spacing w:val="-3"/>
          <w:sz w:val="24"/>
          <w:szCs w:val="24"/>
          <w:lang w:val="uk-UA"/>
        </w:rPr>
        <w:t xml:space="preserve">новними критеріями якої були </w:t>
      </w:r>
      <w:r w:rsidRPr="00FE3E49">
        <w:rPr>
          <w:bCs/>
          <w:color w:val="000000"/>
          <w:spacing w:val="-3"/>
          <w:sz w:val="24"/>
          <w:szCs w:val="24"/>
          <w:lang w:val="uk-UA"/>
        </w:rPr>
        <w:t xml:space="preserve">історія розвитку правових систем, </w:t>
      </w:r>
      <w:r w:rsidRPr="00FE3E49">
        <w:rPr>
          <w:bCs/>
          <w:color w:val="000000"/>
          <w:sz w:val="24"/>
          <w:szCs w:val="24"/>
          <w:lang w:val="uk-UA"/>
        </w:rPr>
        <w:t xml:space="preserve">їх структура </w:t>
      </w:r>
      <w:r w:rsidRPr="00FE3E49">
        <w:rPr>
          <w:color w:val="000000"/>
          <w:sz w:val="24"/>
          <w:szCs w:val="24"/>
          <w:lang w:val="uk-UA"/>
        </w:rPr>
        <w:t xml:space="preserve">та </w:t>
      </w:r>
      <w:r w:rsidRPr="00FE3E49">
        <w:rPr>
          <w:bCs/>
          <w:color w:val="000000"/>
          <w:sz w:val="24"/>
          <w:szCs w:val="24"/>
          <w:lang w:val="uk-UA"/>
        </w:rPr>
        <w:t xml:space="preserve">відмінні особливості. </w:t>
      </w:r>
      <w:r w:rsidRPr="00FE3E49">
        <w:rPr>
          <w:color w:val="000000"/>
          <w:sz w:val="24"/>
          <w:szCs w:val="24"/>
          <w:lang w:val="uk-UA"/>
        </w:rPr>
        <w:t xml:space="preserve">На цій основі ним були </w:t>
      </w:r>
      <w:r w:rsidRPr="00FE3E49">
        <w:rPr>
          <w:color w:val="000000"/>
          <w:spacing w:val="-3"/>
          <w:sz w:val="24"/>
          <w:szCs w:val="24"/>
          <w:lang w:val="uk-UA"/>
        </w:rPr>
        <w:t xml:space="preserve">виділені такі правові сім'ї: </w:t>
      </w:r>
      <w:r w:rsidRPr="00FE3E49">
        <w:rPr>
          <w:i/>
          <w:color w:val="000000"/>
          <w:spacing w:val="-3"/>
          <w:sz w:val="24"/>
          <w:szCs w:val="24"/>
          <w:lang w:val="uk-UA"/>
        </w:rPr>
        <w:t xml:space="preserve">романська, німецька, англосаксонська, </w:t>
      </w:r>
      <w:r w:rsidRPr="00FE3E49">
        <w:rPr>
          <w:i/>
          <w:color w:val="000000"/>
          <w:spacing w:val="-2"/>
          <w:sz w:val="24"/>
          <w:szCs w:val="24"/>
          <w:lang w:val="uk-UA"/>
        </w:rPr>
        <w:t>слов'янська та ісламська</w:t>
      </w:r>
      <w:r w:rsidRPr="00FE3E49">
        <w:rPr>
          <w:color w:val="000000"/>
          <w:spacing w:val="-2"/>
          <w:sz w:val="24"/>
          <w:szCs w:val="24"/>
          <w:lang w:val="uk-UA"/>
        </w:rPr>
        <w:t xml:space="preserve">. </w:t>
      </w:r>
    </w:p>
    <w:p w:rsidR="00E367DA" w:rsidRPr="00FE3E49" w:rsidRDefault="00E367DA" w:rsidP="00FE3E49">
      <w:pPr>
        <w:shd w:val="clear" w:color="auto" w:fill="FFFFFF"/>
        <w:ind w:right="5" w:firstLine="284"/>
        <w:rPr>
          <w:sz w:val="24"/>
          <w:szCs w:val="24"/>
        </w:rPr>
      </w:pPr>
      <w:r w:rsidRPr="00FE3E49">
        <w:rPr>
          <w:color w:val="000000"/>
          <w:spacing w:val="-4"/>
          <w:sz w:val="24"/>
          <w:szCs w:val="24"/>
          <w:lang w:val="uk-UA"/>
        </w:rPr>
        <w:t xml:space="preserve">Автором наступної класифікації був </w:t>
      </w:r>
      <w:r w:rsidRPr="00FE3E49">
        <w:rPr>
          <w:b/>
          <w:bCs/>
          <w:color w:val="000000"/>
          <w:spacing w:val="-4"/>
          <w:sz w:val="24"/>
          <w:szCs w:val="24"/>
          <w:lang w:val="uk-UA"/>
        </w:rPr>
        <w:t>А. Леві-Ульман</w:t>
      </w:r>
      <w:r w:rsidRPr="00FE3E49">
        <w:rPr>
          <w:bCs/>
          <w:color w:val="000000"/>
          <w:spacing w:val="-4"/>
          <w:sz w:val="24"/>
          <w:szCs w:val="24"/>
          <w:lang w:val="uk-UA"/>
        </w:rPr>
        <w:t xml:space="preserve">. </w:t>
      </w:r>
      <w:r w:rsidRPr="00FE3E49">
        <w:rPr>
          <w:color w:val="000000"/>
          <w:spacing w:val="-4"/>
          <w:sz w:val="24"/>
          <w:szCs w:val="24"/>
          <w:lang w:val="uk-UA"/>
        </w:rPr>
        <w:t xml:space="preserve">В основу </w:t>
      </w:r>
      <w:r w:rsidRPr="00FE3E49">
        <w:rPr>
          <w:color w:val="000000"/>
          <w:spacing w:val="-2"/>
          <w:sz w:val="24"/>
          <w:szCs w:val="24"/>
          <w:lang w:val="uk-UA"/>
        </w:rPr>
        <w:t>його класифікації було покладено критерій</w:t>
      </w:r>
      <w:r w:rsidR="005C4700" w:rsidRPr="00FE3E49">
        <w:rPr>
          <w:color w:val="000000"/>
          <w:spacing w:val="-2"/>
          <w:sz w:val="24"/>
          <w:szCs w:val="24"/>
          <w:lang w:val="uk-UA"/>
        </w:rPr>
        <w:t xml:space="preserve"> </w:t>
      </w:r>
      <w:r w:rsidRPr="00FE3E49">
        <w:rPr>
          <w:color w:val="000000"/>
          <w:sz w:val="24"/>
          <w:szCs w:val="24"/>
        </w:rPr>
        <w:t xml:space="preserve">— </w:t>
      </w:r>
      <w:r w:rsidRPr="00FE3E49">
        <w:rPr>
          <w:bCs/>
          <w:color w:val="000000"/>
          <w:sz w:val="24"/>
          <w:szCs w:val="24"/>
          <w:lang w:val="uk-UA"/>
        </w:rPr>
        <w:t xml:space="preserve">правові джерела. </w:t>
      </w:r>
      <w:r w:rsidRPr="00FE3E49">
        <w:rPr>
          <w:color w:val="000000"/>
          <w:spacing w:val="-3"/>
          <w:sz w:val="24"/>
          <w:szCs w:val="24"/>
          <w:lang w:val="uk-UA"/>
        </w:rPr>
        <w:t xml:space="preserve">На підставі ролі правових джерел у правовій системі він виділив </w:t>
      </w:r>
      <w:r w:rsidRPr="00FE3E49">
        <w:rPr>
          <w:i/>
          <w:color w:val="000000"/>
          <w:spacing w:val="-4"/>
          <w:sz w:val="24"/>
          <w:szCs w:val="24"/>
          <w:lang w:val="uk-UA"/>
        </w:rPr>
        <w:t xml:space="preserve">континентально-європейську, англо-американську і мусульманську </w:t>
      </w:r>
      <w:r w:rsidRPr="00FE3E49">
        <w:rPr>
          <w:i/>
          <w:color w:val="000000"/>
          <w:sz w:val="24"/>
          <w:szCs w:val="24"/>
          <w:lang w:val="uk-UA"/>
        </w:rPr>
        <w:t>правові сім'ї</w:t>
      </w:r>
      <w:r w:rsidRPr="00FE3E49">
        <w:rPr>
          <w:color w:val="000000"/>
          <w:sz w:val="24"/>
          <w:szCs w:val="24"/>
          <w:lang w:val="uk-UA"/>
        </w:rPr>
        <w:t>.</w:t>
      </w:r>
    </w:p>
    <w:p w:rsidR="00E367DA" w:rsidRPr="00FE3E49" w:rsidRDefault="00E367DA" w:rsidP="00FE3E49">
      <w:pPr>
        <w:shd w:val="clear" w:color="auto" w:fill="FFFFFF"/>
        <w:spacing w:before="10"/>
        <w:ind w:right="115" w:firstLine="284"/>
        <w:rPr>
          <w:sz w:val="24"/>
          <w:szCs w:val="24"/>
          <w:lang w:val="uk-UA"/>
        </w:rPr>
      </w:pPr>
      <w:r w:rsidRPr="00FE3E49">
        <w:rPr>
          <w:color w:val="000000"/>
          <w:spacing w:val="11"/>
          <w:sz w:val="24"/>
          <w:szCs w:val="24"/>
          <w:lang w:val="uk-UA"/>
        </w:rPr>
        <w:t>У порівняльно-правовій літературі є класифікація пра</w:t>
      </w:r>
      <w:r w:rsidRPr="00FE3E49">
        <w:rPr>
          <w:color w:val="000000"/>
          <w:spacing w:val="11"/>
          <w:sz w:val="24"/>
          <w:szCs w:val="24"/>
          <w:lang w:val="uk-UA"/>
        </w:rPr>
        <w:softHyphen/>
      </w:r>
      <w:r w:rsidRPr="00FE3E49">
        <w:rPr>
          <w:color w:val="000000"/>
          <w:spacing w:val="7"/>
          <w:sz w:val="24"/>
          <w:szCs w:val="24"/>
          <w:lang w:val="uk-UA"/>
        </w:rPr>
        <w:t xml:space="preserve">вових систем, в основу якої покладено </w:t>
      </w:r>
      <w:r w:rsidRPr="00FE3E49">
        <w:rPr>
          <w:bCs/>
          <w:color w:val="000000"/>
          <w:spacing w:val="7"/>
          <w:sz w:val="24"/>
          <w:szCs w:val="24"/>
          <w:lang w:val="uk-UA"/>
        </w:rPr>
        <w:t xml:space="preserve">расовий і мовний </w:t>
      </w:r>
      <w:r w:rsidRPr="00FE3E49">
        <w:rPr>
          <w:bCs/>
          <w:color w:val="000000"/>
          <w:spacing w:val="4"/>
          <w:sz w:val="24"/>
          <w:szCs w:val="24"/>
          <w:lang w:val="uk-UA"/>
        </w:rPr>
        <w:t xml:space="preserve">критерії. </w:t>
      </w:r>
      <w:r w:rsidRPr="00FE3E49">
        <w:rPr>
          <w:color w:val="000000"/>
          <w:spacing w:val="4"/>
          <w:sz w:val="24"/>
          <w:szCs w:val="24"/>
          <w:lang w:val="uk-UA"/>
        </w:rPr>
        <w:t xml:space="preserve">Зокрема, </w:t>
      </w:r>
      <w:r w:rsidRPr="00FE3E49">
        <w:rPr>
          <w:b/>
          <w:color w:val="000000"/>
          <w:spacing w:val="4"/>
          <w:sz w:val="24"/>
          <w:szCs w:val="24"/>
          <w:lang w:val="uk-UA"/>
        </w:rPr>
        <w:t xml:space="preserve">Н. </w:t>
      </w:r>
      <w:r w:rsidRPr="00FE3E49">
        <w:rPr>
          <w:b/>
          <w:bCs/>
          <w:color w:val="000000"/>
          <w:spacing w:val="4"/>
          <w:sz w:val="24"/>
          <w:szCs w:val="24"/>
          <w:lang w:val="uk-UA"/>
        </w:rPr>
        <w:t>Созер-Холл</w:t>
      </w:r>
      <w:r w:rsidRPr="00FE3E49">
        <w:rPr>
          <w:bCs/>
          <w:color w:val="000000"/>
          <w:spacing w:val="4"/>
          <w:sz w:val="24"/>
          <w:szCs w:val="24"/>
          <w:lang w:val="uk-UA"/>
        </w:rPr>
        <w:t xml:space="preserve"> </w:t>
      </w:r>
      <w:r w:rsidRPr="00FE3E49">
        <w:rPr>
          <w:color w:val="000000"/>
          <w:spacing w:val="4"/>
          <w:sz w:val="24"/>
          <w:szCs w:val="24"/>
          <w:lang w:val="uk-UA"/>
        </w:rPr>
        <w:t xml:space="preserve">на підставі цих критеріїв </w:t>
      </w:r>
      <w:r w:rsidRPr="00FE3E49">
        <w:rPr>
          <w:color w:val="000000"/>
          <w:sz w:val="24"/>
          <w:szCs w:val="24"/>
          <w:lang w:val="uk-UA"/>
        </w:rPr>
        <w:t xml:space="preserve">виділив: </w:t>
      </w:r>
      <w:r w:rsidRPr="00FE3E49">
        <w:rPr>
          <w:i/>
          <w:color w:val="000000"/>
          <w:sz w:val="24"/>
          <w:szCs w:val="24"/>
          <w:lang w:val="uk-UA"/>
        </w:rPr>
        <w:t xml:space="preserve">індоєвропейську (що поділяється на греко-римську, </w:t>
      </w:r>
      <w:r w:rsidRPr="00FE3E49">
        <w:rPr>
          <w:i/>
          <w:color w:val="000000"/>
          <w:spacing w:val="7"/>
          <w:sz w:val="24"/>
          <w:szCs w:val="24"/>
          <w:lang w:val="uk-UA"/>
        </w:rPr>
        <w:t>германську, англосаксо</w:t>
      </w:r>
      <w:r w:rsidR="00E418FA" w:rsidRPr="00FE3E49">
        <w:rPr>
          <w:i/>
          <w:color w:val="000000"/>
          <w:spacing w:val="7"/>
          <w:sz w:val="24"/>
          <w:szCs w:val="24"/>
          <w:lang w:val="uk-UA"/>
        </w:rPr>
        <w:t xml:space="preserve">нську, </w:t>
      </w:r>
      <w:r w:rsidR="00BA72B6" w:rsidRPr="00FE3E49">
        <w:rPr>
          <w:i/>
          <w:color w:val="000000"/>
          <w:spacing w:val="7"/>
          <w:sz w:val="24"/>
          <w:szCs w:val="24"/>
          <w:lang w:val="uk-UA"/>
        </w:rPr>
        <w:t xml:space="preserve">слов'янську, </w:t>
      </w:r>
      <w:r w:rsidR="00E418FA" w:rsidRPr="00FE3E49">
        <w:rPr>
          <w:i/>
          <w:color w:val="000000"/>
          <w:spacing w:val="7"/>
          <w:sz w:val="24"/>
          <w:szCs w:val="24"/>
          <w:lang w:val="uk-UA"/>
        </w:rPr>
        <w:t xml:space="preserve">іранську й </w:t>
      </w:r>
      <w:r w:rsidRPr="00FE3E49">
        <w:rPr>
          <w:i/>
          <w:color w:val="000000"/>
          <w:spacing w:val="7"/>
          <w:sz w:val="24"/>
          <w:szCs w:val="24"/>
          <w:lang w:val="uk-UA"/>
        </w:rPr>
        <w:t xml:space="preserve">інші </w:t>
      </w:r>
      <w:r w:rsidR="009C6BBC">
        <w:rPr>
          <w:i/>
          <w:noProof/>
          <w:sz w:val="24"/>
          <w:szCs w:val="24"/>
        </w:rPr>
        <mc:AlternateContent>
          <mc:Choice Requires="wps">
            <w:drawing>
              <wp:anchor distT="0" distB="0" distL="114300" distR="114300" simplePos="0" relativeHeight="251673600" behindDoc="0" locked="0" layoutInCell="0" allowOverlap="1">
                <wp:simplePos x="0" y="0"/>
                <wp:positionH relativeFrom="margin">
                  <wp:posOffset>-758825</wp:posOffset>
                </wp:positionH>
                <wp:positionV relativeFrom="paragraph">
                  <wp:posOffset>-722630</wp:posOffset>
                </wp:positionV>
                <wp:extent cx="0" cy="7095490"/>
                <wp:effectExtent l="22225" t="20320" r="15875" b="18415"/>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95490"/>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9.75pt,-56.9pt" to="-59.75pt,5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cdsFA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" o:allowincell="f" strokeweight="2.15pt">
                <w10:wrap anchorx="margin"/>
              </v:line>
            </w:pict>
          </mc:Fallback>
        </mc:AlternateContent>
      </w:r>
      <w:r w:rsidR="00E418FA" w:rsidRPr="00FE3E49">
        <w:rPr>
          <w:i/>
          <w:color w:val="000000"/>
          <w:spacing w:val="-2"/>
          <w:sz w:val="24"/>
          <w:szCs w:val="24"/>
          <w:lang w:val="uk-UA"/>
        </w:rPr>
        <w:t>під</w:t>
      </w:r>
      <w:r w:rsidRPr="00FE3E49">
        <w:rPr>
          <w:i/>
          <w:color w:val="000000"/>
          <w:spacing w:val="-2"/>
          <w:sz w:val="24"/>
          <w:szCs w:val="24"/>
          <w:lang w:val="uk-UA"/>
        </w:rPr>
        <w:t>групи), семітську і монголоїдну, а тако</w:t>
      </w:r>
      <w:r w:rsidR="00E418FA" w:rsidRPr="00FE3E49">
        <w:rPr>
          <w:i/>
          <w:color w:val="000000"/>
          <w:spacing w:val="-2"/>
          <w:sz w:val="24"/>
          <w:szCs w:val="24"/>
          <w:lang w:val="uk-UA"/>
        </w:rPr>
        <w:t>ж право нецивілізованих народів</w:t>
      </w:r>
      <w:r w:rsidRPr="00FE3E49">
        <w:rPr>
          <w:color w:val="000000"/>
          <w:spacing w:val="-2"/>
          <w:sz w:val="24"/>
          <w:szCs w:val="24"/>
          <w:lang w:val="uk-UA"/>
        </w:rPr>
        <w:t>.</w:t>
      </w:r>
    </w:p>
    <w:p w:rsidR="00E367DA" w:rsidRPr="00FE3E49" w:rsidRDefault="00E367DA" w:rsidP="00FE3E49">
      <w:pPr>
        <w:shd w:val="clear" w:color="auto" w:fill="FFFFFF"/>
        <w:ind w:right="106" w:firstLine="284"/>
        <w:rPr>
          <w:sz w:val="24"/>
          <w:szCs w:val="24"/>
          <w:lang w:val="uk-UA"/>
        </w:rPr>
      </w:pPr>
      <w:r w:rsidRPr="00FE3E49">
        <w:rPr>
          <w:color w:val="000000"/>
          <w:spacing w:val="-2"/>
          <w:sz w:val="24"/>
          <w:szCs w:val="24"/>
          <w:lang w:val="uk-UA"/>
        </w:rPr>
        <w:t>Наступний етап в історії класифікації правових систем пов'язу</w:t>
      </w:r>
      <w:r w:rsidRPr="00FE3E49">
        <w:rPr>
          <w:color w:val="000000"/>
          <w:spacing w:val="-2"/>
          <w:sz w:val="24"/>
          <w:szCs w:val="24"/>
          <w:lang w:val="uk-UA"/>
        </w:rPr>
        <w:softHyphen/>
      </w:r>
      <w:r w:rsidRPr="00FE3E49">
        <w:rPr>
          <w:color w:val="000000"/>
          <w:spacing w:val="-4"/>
          <w:sz w:val="24"/>
          <w:szCs w:val="24"/>
          <w:lang w:val="uk-UA"/>
        </w:rPr>
        <w:t xml:space="preserve">ється з іменами відомих компаративістів </w:t>
      </w:r>
      <w:r w:rsidRPr="00FE3E49">
        <w:rPr>
          <w:b/>
          <w:bCs/>
          <w:color w:val="000000"/>
          <w:spacing w:val="-4"/>
          <w:sz w:val="24"/>
          <w:szCs w:val="24"/>
          <w:lang w:val="uk-UA"/>
        </w:rPr>
        <w:t xml:space="preserve">А. Армінджона, Б. Нольде </w:t>
      </w:r>
      <w:r w:rsidRPr="00FE3E49">
        <w:rPr>
          <w:b/>
          <w:color w:val="000000"/>
          <w:spacing w:val="-5"/>
          <w:sz w:val="24"/>
          <w:szCs w:val="24"/>
          <w:lang w:val="uk-UA"/>
        </w:rPr>
        <w:t xml:space="preserve">і </w:t>
      </w:r>
      <w:r w:rsidRPr="00FE3E49">
        <w:rPr>
          <w:b/>
          <w:bCs/>
          <w:color w:val="000000"/>
          <w:spacing w:val="-5"/>
          <w:sz w:val="24"/>
          <w:szCs w:val="24"/>
          <w:lang w:val="uk-UA"/>
        </w:rPr>
        <w:t>М. Вольфа</w:t>
      </w:r>
      <w:r w:rsidRPr="00FE3E49">
        <w:rPr>
          <w:bCs/>
          <w:color w:val="000000"/>
          <w:spacing w:val="-5"/>
          <w:sz w:val="24"/>
          <w:szCs w:val="24"/>
          <w:lang w:val="uk-UA"/>
        </w:rPr>
        <w:t xml:space="preserve">. </w:t>
      </w:r>
      <w:r w:rsidRPr="00FE3E49">
        <w:rPr>
          <w:color w:val="000000"/>
          <w:spacing w:val="-5"/>
          <w:sz w:val="24"/>
          <w:szCs w:val="24"/>
          <w:lang w:val="uk-UA"/>
        </w:rPr>
        <w:t>Як критерій класифікації правових систем вони вису</w:t>
      </w:r>
      <w:r w:rsidRPr="00FE3E49">
        <w:rPr>
          <w:color w:val="000000"/>
          <w:spacing w:val="-5"/>
          <w:sz w:val="24"/>
          <w:szCs w:val="24"/>
          <w:lang w:val="uk-UA"/>
        </w:rPr>
        <w:softHyphen/>
        <w:t xml:space="preserve">нули такий змістовний принцип, як </w:t>
      </w:r>
      <w:r w:rsidRPr="00FE3E49">
        <w:rPr>
          <w:bCs/>
          <w:color w:val="000000"/>
          <w:spacing w:val="-5"/>
          <w:sz w:val="24"/>
          <w:szCs w:val="24"/>
          <w:lang w:val="uk-UA"/>
        </w:rPr>
        <w:t xml:space="preserve">співвідношення загального і </w:t>
      </w:r>
      <w:r w:rsidRPr="00FE3E49">
        <w:rPr>
          <w:bCs/>
          <w:color w:val="000000"/>
          <w:spacing w:val="-4"/>
          <w:sz w:val="24"/>
          <w:szCs w:val="24"/>
          <w:lang w:val="uk-UA"/>
        </w:rPr>
        <w:t xml:space="preserve">особливого, </w:t>
      </w:r>
      <w:r w:rsidRPr="00FE3E49">
        <w:rPr>
          <w:color w:val="000000"/>
          <w:spacing w:val="-4"/>
          <w:sz w:val="24"/>
          <w:szCs w:val="24"/>
          <w:lang w:val="uk-UA"/>
        </w:rPr>
        <w:t xml:space="preserve">та виділили такі правові сім'ї: </w:t>
      </w:r>
      <w:r w:rsidRPr="00FE3E49">
        <w:rPr>
          <w:i/>
          <w:color w:val="000000"/>
          <w:spacing w:val="-4"/>
          <w:sz w:val="24"/>
          <w:szCs w:val="24"/>
          <w:lang w:val="uk-UA"/>
        </w:rPr>
        <w:t xml:space="preserve">французьку, германську, </w:t>
      </w:r>
      <w:r w:rsidRPr="00FE3E49">
        <w:rPr>
          <w:i/>
          <w:color w:val="000000"/>
          <w:spacing w:val="7"/>
          <w:sz w:val="24"/>
          <w:szCs w:val="24"/>
          <w:lang w:val="uk-UA"/>
        </w:rPr>
        <w:t>скандинавську, англійську, російську, ісламську та індуську</w:t>
      </w:r>
      <w:r w:rsidRPr="00FE3E49">
        <w:rPr>
          <w:color w:val="000000"/>
          <w:spacing w:val="7"/>
          <w:sz w:val="24"/>
          <w:szCs w:val="24"/>
          <w:lang w:val="uk-UA"/>
        </w:rPr>
        <w:t>.</w:t>
      </w:r>
    </w:p>
    <w:p w:rsidR="00E367DA" w:rsidRPr="00FE3E49" w:rsidRDefault="00E367DA" w:rsidP="00FE3E49">
      <w:pPr>
        <w:shd w:val="clear" w:color="auto" w:fill="FFFFFF"/>
        <w:ind w:right="62" w:firstLine="284"/>
        <w:rPr>
          <w:sz w:val="24"/>
          <w:szCs w:val="24"/>
          <w:lang w:val="uk-UA"/>
        </w:rPr>
      </w:pPr>
      <w:r w:rsidRPr="00FE3E49">
        <w:rPr>
          <w:b/>
          <w:bCs/>
          <w:color w:val="000000"/>
          <w:spacing w:val="3"/>
          <w:sz w:val="24"/>
          <w:szCs w:val="24"/>
          <w:lang w:val="uk-UA"/>
        </w:rPr>
        <w:t>Р. Давид</w:t>
      </w:r>
      <w:r w:rsidRPr="00FE3E49">
        <w:rPr>
          <w:bCs/>
          <w:color w:val="000000"/>
          <w:spacing w:val="3"/>
          <w:sz w:val="24"/>
          <w:szCs w:val="24"/>
          <w:lang w:val="uk-UA"/>
        </w:rPr>
        <w:t xml:space="preserve">. </w:t>
      </w:r>
      <w:r w:rsidRPr="00FE3E49">
        <w:rPr>
          <w:color w:val="000000"/>
          <w:spacing w:val="3"/>
          <w:sz w:val="24"/>
          <w:szCs w:val="24"/>
          <w:lang w:val="uk-UA"/>
        </w:rPr>
        <w:t xml:space="preserve">У її </w:t>
      </w:r>
      <w:r w:rsidRPr="00FE3E49">
        <w:rPr>
          <w:color w:val="000000"/>
          <w:spacing w:val="-2"/>
          <w:sz w:val="24"/>
          <w:szCs w:val="24"/>
          <w:lang w:val="uk-UA"/>
        </w:rPr>
        <w:t xml:space="preserve">основі лежить ідея, згідно з якою класифікація правових систем </w:t>
      </w:r>
      <w:r w:rsidRPr="00FE3E49">
        <w:rPr>
          <w:color w:val="000000"/>
          <w:sz w:val="24"/>
          <w:szCs w:val="24"/>
          <w:lang w:val="uk-UA"/>
        </w:rPr>
        <w:t xml:space="preserve">повинна бути заснована на поєднанні двох критеріїв: </w:t>
      </w:r>
      <w:r w:rsidRPr="00FE3E49">
        <w:rPr>
          <w:bCs/>
          <w:color w:val="000000"/>
          <w:sz w:val="24"/>
          <w:szCs w:val="24"/>
          <w:lang w:val="uk-UA"/>
        </w:rPr>
        <w:t>ідеологіч</w:t>
      </w:r>
      <w:r w:rsidRPr="00FE3E49">
        <w:rPr>
          <w:bCs/>
          <w:color w:val="000000"/>
          <w:sz w:val="24"/>
          <w:szCs w:val="24"/>
          <w:lang w:val="uk-UA"/>
        </w:rPr>
        <w:softHyphen/>
      </w:r>
      <w:r w:rsidRPr="00FE3E49">
        <w:rPr>
          <w:bCs/>
          <w:color w:val="000000"/>
          <w:spacing w:val="2"/>
          <w:sz w:val="24"/>
          <w:szCs w:val="24"/>
          <w:lang w:val="uk-UA"/>
        </w:rPr>
        <w:t xml:space="preserve">ного, </w:t>
      </w:r>
      <w:r w:rsidRPr="00FE3E49">
        <w:rPr>
          <w:color w:val="000000"/>
          <w:spacing w:val="2"/>
          <w:sz w:val="24"/>
          <w:szCs w:val="24"/>
          <w:lang w:val="uk-UA"/>
        </w:rPr>
        <w:t xml:space="preserve">що включає релігійні, філософські особливості, економічні </w:t>
      </w:r>
      <w:r w:rsidRPr="00FE3E49">
        <w:rPr>
          <w:color w:val="000000"/>
          <w:spacing w:val="1"/>
          <w:sz w:val="24"/>
          <w:szCs w:val="24"/>
          <w:lang w:val="uk-UA"/>
        </w:rPr>
        <w:t xml:space="preserve">і соціальні структури, і </w:t>
      </w:r>
      <w:r w:rsidRPr="00FE3E49">
        <w:rPr>
          <w:bCs/>
          <w:color w:val="000000"/>
          <w:spacing w:val="1"/>
          <w:sz w:val="24"/>
          <w:szCs w:val="24"/>
          <w:lang w:val="uk-UA"/>
        </w:rPr>
        <w:t xml:space="preserve">юридичної техніки, </w:t>
      </w:r>
      <w:r w:rsidRPr="00FE3E49">
        <w:rPr>
          <w:color w:val="000000"/>
          <w:spacing w:val="1"/>
          <w:sz w:val="24"/>
          <w:szCs w:val="24"/>
          <w:lang w:val="uk-UA"/>
        </w:rPr>
        <w:t>що включає як ос</w:t>
      </w:r>
      <w:r w:rsidRPr="00FE3E49">
        <w:rPr>
          <w:color w:val="000000"/>
          <w:spacing w:val="1"/>
          <w:sz w:val="24"/>
          <w:szCs w:val="24"/>
          <w:lang w:val="uk-UA"/>
        </w:rPr>
        <w:softHyphen/>
      </w:r>
      <w:r w:rsidRPr="00FE3E49">
        <w:rPr>
          <w:color w:val="000000"/>
          <w:spacing w:val="-1"/>
          <w:sz w:val="24"/>
          <w:szCs w:val="24"/>
          <w:lang w:val="uk-UA"/>
        </w:rPr>
        <w:t xml:space="preserve">новну складову джерела права. На цій підставі виділяються три основні правові сім'ї: </w:t>
      </w:r>
      <w:r w:rsidRPr="00FE3E49">
        <w:rPr>
          <w:i/>
          <w:color w:val="000000"/>
          <w:spacing w:val="-1"/>
          <w:sz w:val="24"/>
          <w:szCs w:val="24"/>
          <w:lang w:val="uk-UA"/>
        </w:rPr>
        <w:t>романо-германська, англо-саксонська і со</w:t>
      </w:r>
      <w:r w:rsidRPr="00FE3E49">
        <w:rPr>
          <w:i/>
          <w:color w:val="000000"/>
          <w:spacing w:val="-1"/>
          <w:sz w:val="24"/>
          <w:szCs w:val="24"/>
          <w:lang w:val="uk-UA"/>
        </w:rPr>
        <w:softHyphen/>
      </w:r>
      <w:r w:rsidRPr="00FE3E49">
        <w:rPr>
          <w:i/>
          <w:color w:val="000000"/>
          <w:sz w:val="24"/>
          <w:szCs w:val="24"/>
          <w:lang w:val="uk-UA"/>
        </w:rPr>
        <w:t xml:space="preserve">ціалістична, до яких примикає решта правових сімей, зокрема </w:t>
      </w:r>
      <w:r w:rsidRPr="00FE3E49">
        <w:rPr>
          <w:i/>
          <w:color w:val="000000"/>
          <w:spacing w:val="-2"/>
          <w:sz w:val="24"/>
          <w:szCs w:val="24"/>
          <w:lang w:val="uk-UA"/>
        </w:rPr>
        <w:t xml:space="preserve">релігійні і традиційні правові системи (мусульманське і індуське </w:t>
      </w:r>
      <w:r w:rsidRPr="00FE3E49">
        <w:rPr>
          <w:i/>
          <w:color w:val="000000"/>
          <w:spacing w:val="4"/>
          <w:sz w:val="24"/>
          <w:szCs w:val="24"/>
          <w:lang w:val="uk-UA"/>
        </w:rPr>
        <w:t xml:space="preserve">право, право країн Далекого Сходу), а також правові системи </w:t>
      </w:r>
      <w:r w:rsidRPr="00FE3E49">
        <w:rPr>
          <w:i/>
          <w:color w:val="000000"/>
          <w:spacing w:val="-5"/>
          <w:sz w:val="24"/>
          <w:szCs w:val="24"/>
          <w:lang w:val="uk-UA"/>
        </w:rPr>
        <w:t>країн Африк</w:t>
      </w:r>
      <w:r w:rsidR="00BA72B6" w:rsidRPr="00FE3E49">
        <w:rPr>
          <w:i/>
          <w:color w:val="000000"/>
          <w:spacing w:val="-5"/>
          <w:sz w:val="24"/>
          <w:szCs w:val="24"/>
          <w:lang w:val="uk-UA"/>
        </w:rPr>
        <w:t>и</w:t>
      </w:r>
      <w:r w:rsidRPr="00FE3E49">
        <w:rPr>
          <w:i/>
          <w:color w:val="000000"/>
          <w:spacing w:val="-5"/>
          <w:sz w:val="24"/>
          <w:szCs w:val="24"/>
          <w:lang w:val="uk-UA"/>
        </w:rPr>
        <w:t>.</w:t>
      </w:r>
    </w:p>
    <w:p w:rsidR="00E367DA" w:rsidRPr="00FE3E49" w:rsidRDefault="004F0FDF" w:rsidP="00FE3E49">
      <w:pPr>
        <w:shd w:val="clear" w:color="auto" w:fill="FFFFFF"/>
        <w:ind w:right="29" w:firstLine="284"/>
        <w:rPr>
          <w:i/>
          <w:sz w:val="24"/>
          <w:szCs w:val="24"/>
          <w:lang w:val="uk-UA"/>
        </w:rPr>
      </w:pPr>
      <w:r w:rsidRPr="00FE3E49">
        <w:rPr>
          <w:b/>
          <w:bCs/>
          <w:color w:val="000000"/>
          <w:sz w:val="24"/>
          <w:szCs w:val="24"/>
          <w:lang w:val="uk-UA"/>
        </w:rPr>
        <w:t>К. Цвайгерт</w:t>
      </w:r>
      <w:r w:rsidR="00E367DA" w:rsidRPr="00FE3E49">
        <w:rPr>
          <w:b/>
          <w:bCs/>
          <w:color w:val="000000"/>
          <w:sz w:val="24"/>
          <w:szCs w:val="24"/>
          <w:lang w:val="uk-UA"/>
        </w:rPr>
        <w:t xml:space="preserve"> </w:t>
      </w:r>
      <w:r w:rsidR="00E367DA" w:rsidRPr="00FE3E49">
        <w:rPr>
          <w:b/>
          <w:color w:val="000000"/>
          <w:sz w:val="24"/>
          <w:szCs w:val="24"/>
          <w:lang w:val="uk-UA"/>
        </w:rPr>
        <w:t xml:space="preserve">і </w:t>
      </w:r>
      <w:r w:rsidR="00E367DA" w:rsidRPr="00FE3E49">
        <w:rPr>
          <w:b/>
          <w:bCs/>
          <w:color w:val="000000"/>
          <w:sz w:val="24"/>
          <w:szCs w:val="24"/>
          <w:lang w:val="en-US"/>
        </w:rPr>
        <w:t>X</w:t>
      </w:r>
      <w:r w:rsidR="00E367DA" w:rsidRPr="00FE3E49">
        <w:rPr>
          <w:b/>
          <w:bCs/>
          <w:color w:val="000000"/>
          <w:sz w:val="24"/>
          <w:szCs w:val="24"/>
        </w:rPr>
        <w:t xml:space="preserve">. </w:t>
      </w:r>
      <w:r w:rsidRPr="00FE3E49">
        <w:rPr>
          <w:b/>
          <w:bCs/>
          <w:color w:val="000000"/>
          <w:sz w:val="24"/>
          <w:szCs w:val="24"/>
          <w:lang w:val="uk-UA"/>
        </w:rPr>
        <w:t>Кьотц</w:t>
      </w:r>
      <w:r w:rsidR="00E367DA" w:rsidRPr="00FE3E49">
        <w:rPr>
          <w:bCs/>
          <w:color w:val="000000"/>
          <w:sz w:val="24"/>
          <w:szCs w:val="24"/>
          <w:lang w:val="uk-UA"/>
        </w:rPr>
        <w:t xml:space="preserve">, </w:t>
      </w:r>
      <w:r w:rsidR="00E367DA" w:rsidRPr="00FE3E49">
        <w:rPr>
          <w:color w:val="000000"/>
          <w:sz w:val="24"/>
          <w:szCs w:val="24"/>
          <w:lang w:val="uk-UA"/>
        </w:rPr>
        <w:t xml:space="preserve">в основу якої покладено критерій </w:t>
      </w:r>
      <w:r w:rsidR="00E367DA" w:rsidRPr="00FE3E49">
        <w:rPr>
          <w:bCs/>
          <w:color w:val="000000"/>
          <w:spacing w:val="3"/>
          <w:sz w:val="24"/>
          <w:szCs w:val="24"/>
          <w:lang w:val="uk-UA"/>
        </w:rPr>
        <w:t xml:space="preserve">«стилю права». </w:t>
      </w:r>
      <w:r w:rsidR="00E367DA" w:rsidRPr="00FE3E49">
        <w:rPr>
          <w:color w:val="000000"/>
          <w:spacing w:val="3"/>
          <w:sz w:val="24"/>
          <w:szCs w:val="24"/>
          <w:lang w:val="uk-UA"/>
        </w:rPr>
        <w:t>Суть цієї класифікації полягає в тому, що ок</w:t>
      </w:r>
      <w:r w:rsidR="00E367DA" w:rsidRPr="00FE3E49">
        <w:rPr>
          <w:color w:val="000000"/>
          <w:spacing w:val="3"/>
          <w:sz w:val="24"/>
          <w:szCs w:val="24"/>
          <w:lang w:val="uk-UA"/>
        </w:rPr>
        <w:softHyphen/>
      </w:r>
      <w:r w:rsidR="00E367DA" w:rsidRPr="00FE3E49">
        <w:rPr>
          <w:color w:val="000000"/>
          <w:sz w:val="24"/>
          <w:szCs w:val="24"/>
          <w:lang w:val="uk-UA"/>
        </w:rPr>
        <w:t xml:space="preserve">ремі правопорядки і цілі групи правопорядків володіють своїм </w:t>
      </w:r>
      <w:r w:rsidR="00E367DA" w:rsidRPr="00FE3E49">
        <w:rPr>
          <w:color w:val="000000"/>
          <w:spacing w:val="-3"/>
          <w:sz w:val="24"/>
          <w:szCs w:val="24"/>
          <w:lang w:val="uk-UA"/>
        </w:rPr>
        <w:t>певним стилем, тому, порівнюючи правопорядки, необхідно праг</w:t>
      </w:r>
      <w:r w:rsidR="00E367DA" w:rsidRPr="00FE3E49">
        <w:rPr>
          <w:color w:val="000000"/>
          <w:spacing w:val="-3"/>
          <w:sz w:val="24"/>
          <w:szCs w:val="24"/>
          <w:lang w:val="uk-UA"/>
        </w:rPr>
        <w:softHyphen/>
      </w:r>
      <w:r w:rsidR="00E367DA" w:rsidRPr="00FE3E49">
        <w:rPr>
          <w:color w:val="000000"/>
          <w:spacing w:val="4"/>
          <w:sz w:val="24"/>
          <w:szCs w:val="24"/>
          <w:lang w:val="uk-UA"/>
        </w:rPr>
        <w:t xml:space="preserve">нути виявити цей правовий стиль і провести їх групування в </w:t>
      </w:r>
      <w:r w:rsidR="00E367DA" w:rsidRPr="00FE3E49">
        <w:rPr>
          <w:color w:val="000000"/>
          <w:spacing w:val="3"/>
          <w:sz w:val="24"/>
          <w:szCs w:val="24"/>
          <w:lang w:val="uk-UA"/>
        </w:rPr>
        <w:t xml:space="preserve">правові системи. Стиль права складається, на думку авторів, з </w:t>
      </w:r>
      <w:r w:rsidR="00E367DA" w:rsidRPr="00FE3E49">
        <w:rPr>
          <w:color w:val="000000"/>
          <w:spacing w:val="-3"/>
          <w:sz w:val="24"/>
          <w:szCs w:val="24"/>
          <w:lang w:val="uk-UA"/>
        </w:rPr>
        <w:t>п'яти чинників: походження і еволюції правової системи; своєрід</w:t>
      </w:r>
      <w:r w:rsidR="00E367DA" w:rsidRPr="00FE3E49">
        <w:rPr>
          <w:color w:val="000000"/>
          <w:spacing w:val="-3"/>
          <w:sz w:val="24"/>
          <w:szCs w:val="24"/>
          <w:lang w:val="uk-UA"/>
        </w:rPr>
        <w:softHyphen/>
      </w:r>
      <w:r w:rsidR="00E367DA" w:rsidRPr="00FE3E49">
        <w:rPr>
          <w:color w:val="000000"/>
          <w:spacing w:val="-1"/>
          <w:sz w:val="24"/>
          <w:szCs w:val="24"/>
          <w:lang w:val="uk-UA"/>
        </w:rPr>
        <w:t xml:space="preserve">ності юридичного мислення; специфічних правових інститутів; </w:t>
      </w:r>
      <w:r w:rsidR="00E367DA" w:rsidRPr="00FE3E49">
        <w:rPr>
          <w:color w:val="000000"/>
          <w:spacing w:val="1"/>
          <w:sz w:val="24"/>
          <w:szCs w:val="24"/>
          <w:lang w:val="uk-UA"/>
        </w:rPr>
        <w:t xml:space="preserve">природи джерел права і способів їх тлумачення; ідеологічних </w:t>
      </w:r>
      <w:r w:rsidR="00E367DA" w:rsidRPr="00FE3E49">
        <w:rPr>
          <w:color w:val="000000"/>
          <w:spacing w:val="-7"/>
          <w:sz w:val="24"/>
          <w:szCs w:val="24"/>
          <w:lang w:val="uk-UA"/>
        </w:rPr>
        <w:t>чинників.</w:t>
      </w:r>
      <w:r w:rsidRPr="00FE3E49">
        <w:rPr>
          <w:sz w:val="24"/>
          <w:szCs w:val="24"/>
          <w:lang w:val="uk-UA"/>
        </w:rPr>
        <w:t xml:space="preserve"> </w:t>
      </w:r>
      <w:r w:rsidR="00E367DA" w:rsidRPr="00FE3E49">
        <w:rPr>
          <w:color w:val="000000"/>
          <w:spacing w:val="5"/>
          <w:sz w:val="24"/>
          <w:szCs w:val="24"/>
          <w:lang w:val="uk-UA"/>
        </w:rPr>
        <w:t>Згідно із цією класифікацією, усі національні пра</w:t>
      </w:r>
      <w:r w:rsidR="00E367DA" w:rsidRPr="00FE3E49">
        <w:rPr>
          <w:color w:val="000000"/>
          <w:spacing w:val="5"/>
          <w:sz w:val="24"/>
          <w:szCs w:val="24"/>
          <w:lang w:val="uk-UA"/>
        </w:rPr>
        <w:softHyphen/>
      </w:r>
      <w:r w:rsidR="00E367DA" w:rsidRPr="00FE3E49">
        <w:rPr>
          <w:color w:val="000000"/>
          <w:spacing w:val="2"/>
          <w:sz w:val="24"/>
          <w:szCs w:val="24"/>
          <w:lang w:val="uk-UA"/>
        </w:rPr>
        <w:t xml:space="preserve">вові системи згруповані у вісім правових сімей: </w:t>
      </w:r>
      <w:r w:rsidR="00E367DA" w:rsidRPr="00FE3E49">
        <w:rPr>
          <w:i/>
          <w:color w:val="000000"/>
          <w:spacing w:val="2"/>
          <w:sz w:val="24"/>
          <w:szCs w:val="24"/>
          <w:lang w:val="uk-UA"/>
        </w:rPr>
        <w:t xml:space="preserve">романську, </w:t>
      </w:r>
      <w:r w:rsidR="00E367DA" w:rsidRPr="00FE3E49">
        <w:rPr>
          <w:i/>
          <w:color w:val="000000"/>
          <w:spacing w:val="1"/>
          <w:sz w:val="24"/>
          <w:szCs w:val="24"/>
          <w:lang w:val="uk-UA"/>
        </w:rPr>
        <w:t xml:space="preserve">германську, скандинавську, загального права; соціалістичного </w:t>
      </w:r>
      <w:r w:rsidR="00E367DA" w:rsidRPr="00FE3E49">
        <w:rPr>
          <w:i/>
          <w:color w:val="000000"/>
          <w:spacing w:val="-2"/>
          <w:sz w:val="24"/>
          <w:szCs w:val="24"/>
          <w:lang w:val="uk-UA"/>
        </w:rPr>
        <w:t xml:space="preserve">права; права країн Далекого Сходу; ісламського права; індуського </w:t>
      </w:r>
      <w:r w:rsidR="00E367DA" w:rsidRPr="00FE3E49">
        <w:rPr>
          <w:i/>
          <w:color w:val="000000"/>
          <w:spacing w:val="-10"/>
          <w:sz w:val="24"/>
          <w:szCs w:val="24"/>
          <w:lang w:val="uk-UA"/>
        </w:rPr>
        <w:t>права.</w:t>
      </w:r>
    </w:p>
    <w:p w:rsidR="00E367DA" w:rsidRPr="00FE3E49" w:rsidRDefault="00E367DA" w:rsidP="00FE3E49">
      <w:pPr>
        <w:shd w:val="clear" w:color="auto" w:fill="FFFFFF"/>
        <w:spacing w:before="19"/>
        <w:ind w:firstLine="284"/>
        <w:rPr>
          <w:sz w:val="24"/>
          <w:szCs w:val="24"/>
          <w:lang w:val="uk-UA"/>
        </w:rPr>
      </w:pPr>
      <w:r w:rsidRPr="00FE3E49">
        <w:rPr>
          <w:b/>
          <w:color w:val="000000"/>
          <w:spacing w:val="-1"/>
          <w:sz w:val="24"/>
          <w:szCs w:val="24"/>
          <w:lang w:val="uk-UA"/>
        </w:rPr>
        <w:t xml:space="preserve">С.С. </w:t>
      </w:r>
      <w:r w:rsidR="004F0FDF" w:rsidRPr="00FE3E49">
        <w:rPr>
          <w:b/>
          <w:bCs/>
          <w:color w:val="000000"/>
          <w:spacing w:val="-1"/>
          <w:sz w:val="24"/>
          <w:szCs w:val="24"/>
          <w:lang w:val="uk-UA"/>
        </w:rPr>
        <w:t>Алексеев</w:t>
      </w:r>
      <w:r w:rsidR="004F0FDF" w:rsidRPr="00FE3E49">
        <w:rPr>
          <w:bCs/>
          <w:color w:val="000000"/>
          <w:spacing w:val="-1"/>
          <w:sz w:val="24"/>
          <w:szCs w:val="24"/>
          <w:lang w:val="uk-UA"/>
        </w:rPr>
        <w:t xml:space="preserve">. </w:t>
      </w:r>
      <w:r w:rsidRPr="00FE3E49">
        <w:rPr>
          <w:color w:val="000000"/>
          <w:spacing w:val="-4"/>
          <w:sz w:val="24"/>
          <w:szCs w:val="24"/>
          <w:lang w:val="uk-UA"/>
        </w:rPr>
        <w:t xml:space="preserve">Як критерії </w:t>
      </w:r>
      <w:r w:rsidRPr="00FE3E49">
        <w:rPr>
          <w:color w:val="000000"/>
          <w:spacing w:val="-3"/>
          <w:sz w:val="24"/>
          <w:szCs w:val="24"/>
          <w:lang w:val="uk-UA"/>
        </w:rPr>
        <w:t>основних «базових» юридичних типів правових систем С.С. Алек</w:t>
      </w:r>
      <w:r w:rsidRPr="00FE3E49">
        <w:rPr>
          <w:color w:val="000000"/>
          <w:sz w:val="24"/>
          <w:szCs w:val="24"/>
          <w:lang w:val="uk-UA"/>
        </w:rPr>
        <w:t xml:space="preserve">сеев пропонує </w:t>
      </w:r>
      <w:r w:rsidRPr="00FE3E49">
        <w:rPr>
          <w:bCs/>
          <w:color w:val="000000"/>
          <w:sz w:val="24"/>
          <w:szCs w:val="24"/>
          <w:lang w:val="uk-UA"/>
        </w:rPr>
        <w:t xml:space="preserve">«загальний фон» </w:t>
      </w:r>
      <w:r w:rsidRPr="00FE3E49">
        <w:rPr>
          <w:color w:val="000000"/>
          <w:sz w:val="24"/>
          <w:szCs w:val="24"/>
          <w:lang w:val="uk-UA"/>
        </w:rPr>
        <w:t xml:space="preserve">або </w:t>
      </w:r>
      <w:r w:rsidRPr="00FE3E49">
        <w:rPr>
          <w:bCs/>
          <w:color w:val="000000"/>
          <w:sz w:val="24"/>
          <w:szCs w:val="24"/>
          <w:lang w:val="uk-UA"/>
        </w:rPr>
        <w:t xml:space="preserve">«клімат» </w:t>
      </w:r>
      <w:r w:rsidRPr="00FE3E49">
        <w:rPr>
          <w:color w:val="000000"/>
          <w:sz w:val="24"/>
          <w:szCs w:val="24"/>
          <w:lang w:val="uk-UA"/>
        </w:rPr>
        <w:t xml:space="preserve">правового життя </w:t>
      </w:r>
      <w:r w:rsidRPr="00FE3E49">
        <w:rPr>
          <w:color w:val="000000"/>
          <w:spacing w:val="-3"/>
          <w:sz w:val="24"/>
          <w:szCs w:val="24"/>
          <w:lang w:val="uk-UA"/>
        </w:rPr>
        <w:t xml:space="preserve">даної країни, </w:t>
      </w:r>
      <w:r w:rsidRPr="00FE3E49">
        <w:rPr>
          <w:bCs/>
          <w:color w:val="000000"/>
          <w:spacing w:val="-3"/>
          <w:sz w:val="24"/>
          <w:szCs w:val="24"/>
          <w:lang w:val="uk-UA"/>
        </w:rPr>
        <w:t xml:space="preserve">пануючу правову ідеологію </w:t>
      </w:r>
      <w:r w:rsidRPr="00FE3E49">
        <w:rPr>
          <w:color w:val="000000"/>
          <w:spacing w:val="-3"/>
          <w:sz w:val="24"/>
          <w:szCs w:val="24"/>
          <w:lang w:val="uk-UA"/>
        </w:rPr>
        <w:t xml:space="preserve">і </w:t>
      </w:r>
      <w:r w:rsidRPr="00FE3E49">
        <w:rPr>
          <w:bCs/>
          <w:color w:val="000000"/>
          <w:spacing w:val="-3"/>
          <w:sz w:val="24"/>
          <w:szCs w:val="24"/>
          <w:lang w:val="uk-UA"/>
        </w:rPr>
        <w:t xml:space="preserve">реальну структуру </w:t>
      </w:r>
      <w:r w:rsidRPr="00FE3E49">
        <w:rPr>
          <w:bCs/>
          <w:color w:val="000000"/>
          <w:spacing w:val="-7"/>
          <w:sz w:val="24"/>
          <w:szCs w:val="24"/>
          <w:lang w:val="uk-UA"/>
        </w:rPr>
        <w:t>позитивного права, комплекс властивих йому специфічних пра</w:t>
      </w:r>
      <w:r w:rsidRPr="00FE3E49">
        <w:rPr>
          <w:bCs/>
          <w:color w:val="000000"/>
          <w:spacing w:val="-7"/>
          <w:sz w:val="24"/>
          <w:szCs w:val="24"/>
          <w:lang w:val="uk-UA"/>
        </w:rPr>
        <w:softHyphen/>
      </w:r>
      <w:r w:rsidRPr="00FE3E49">
        <w:rPr>
          <w:bCs/>
          <w:color w:val="000000"/>
          <w:spacing w:val="-4"/>
          <w:sz w:val="24"/>
          <w:szCs w:val="24"/>
          <w:lang w:val="uk-UA"/>
        </w:rPr>
        <w:t xml:space="preserve">вових інститутів. </w:t>
      </w:r>
      <w:r w:rsidRPr="00FE3E49">
        <w:rPr>
          <w:color w:val="000000"/>
          <w:spacing w:val="-4"/>
          <w:sz w:val="24"/>
          <w:szCs w:val="24"/>
          <w:lang w:val="uk-UA"/>
        </w:rPr>
        <w:t xml:space="preserve">На цій підставі він виділяє класичні, базові сім'ї </w:t>
      </w:r>
      <w:r w:rsidRPr="00FE3E49">
        <w:rPr>
          <w:color w:val="000000"/>
          <w:spacing w:val="1"/>
          <w:sz w:val="24"/>
          <w:szCs w:val="24"/>
          <w:lang w:val="uk-UA"/>
        </w:rPr>
        <w:t xml:space="preserve">права: </w:t>
      </w:r>
      <w:r w:rsidRPr="00FE3E49">
        <w:rPr>
          <w:i/>
          <w:color w:val="000000"/>
          <w:spacing w:val="1"/>
          <w:sz w:val="24"/>
          <w:szCs w:val="24"/>
          <w:lang w:val="uk-UA"/>
        </w:rPr>
        <w:t xml:space="preserve">романо-германське право, загальне, прецедентне право </w:t>
      </w:r>
      <w:r w:rsidRPr="00FE3E49">
        <w:rPr>
          <w:i/>
          <w:color w:val="000000"/>
          <w:spacing w:val="-1"/>
          <w:sz w:val="24"/>
          <w:szCs w:val="24"/>
          <w:lang w:val="uk-UA"/>
        </w:rPr>
        <w:t>віддеференційовані, і традиційні системи, що не віддиференцію</w:t>
      </w:r>
      <w:r w:rsidRPr="00FE3E49">
        <w:rPr>
          <w:i/>
          <w:color w:val="000000"/>
          <w:spacing w:val="-2"/>
          <w:sz w:val="24"/>
          <w:szCs w:val="24"/>
          <w:lang w:val="uk-UA"/>
        </w:rPr>
        <w:t>вали: китайське право, традиційне японське право, традиційне ін</w:t>
      </w:r>
      <w:r w:rsidRPr="00FE3E49">
        <w:rPr>
          <w:i/>
          <w:color w:val="000000"/>
          <w:spacing w:val="-2"/>
          <w:sz w:val="24"/>
          <w:szCs w:val="24"/>
          <w:lang w:val="uk-UA"/>
        </w:rPr>
        <w:softHyphen/>
        <w:t xml:space="preserve">дуське право, ісламське право. Сюди ж належить і соціалістичне </w:t>
      </w:r>
      <w:r w:rsidRPr="00FE3E49">
        <w:rPr>
          <w:i/>
          <w:color w:val="000000"/>
          <w:spacing w:val="-11"/>
          <w:sz w:val="24"/>
          <w:szCs w:val="24"/>
          <w:lang w:val="uk-UA"/>
        </w:rPr>
        <w:t>право</w:t>
      </w:r>
      <w:r w:rsidR="004F0FDF" w:rsidRPr="00FE3E49">
        <w:rPr>
          <w:i/>
          <w:color w:val="000000"/>
          <w:spacing w:val="-11"/>
          <w:sz w:val="24"/>
          <w:szCs w:val="24"/>
          <w:vertAlign w:val="superscript"/>
          <w:lang w:val="uk-UA"/>
        </w:rPr>
        <w:t>.</w:t>
      </w:r>
    </w:p>
    <w:p w:rsidR="00E367DA" w:rsidRPr="00FE3E49" w:rsidRDefault="00E367DA" w:rsidP="00FE3E49">
      <w:pPr>
        <w:shd w:val="clear" w:color="auto" w:fill="FFFFFF"/>
        <w:spacing w:before="24"/>
        <w:ind w:right="10" w:firstLine="284"/>
        <w:rPr>
          <w:sz w:val="24"/>
          <w:szCs w:val="24"/>
          <w:lang w:val="uk-UA"/>
        </w:rPr>
      </w:pPr>
      <w:r w:rsidRPr="00FE3E49">
        <w:rPr>
          <w:b/>
          <w:bCs/>
          <w:color w:val="000000"/>
          <w:spacing w:val="-5"/>
          <w:sz w:val="24"/>
          <w:szCs w:val="24"/>
          <w:lang w:val="uk-UA"/>
        </w:rPr>
        <w:t>К. Осакве</w:t>
      </w:r>
      <w:r w:rsidR="004F0FDF" w:rsidRPr="00FE3E49">
        <w:rPr>
          <w:bCs/>
          <w:color w:val="000000"/>
          <w:spacing w:val="-5"/>
          <w:sz w:val="24"/>
          <w:szCs w:val="24"/>
          <w:lang w:val="uk-UA"/>
        </w:rPr>
        <w:t xml:space="preserve">. </w:t>
      </w:r>
      <w:r w:rsidRPr="00FE3E49">
        <w:rPr>
          <w:color w:val="000000"/>
          <w:spacing w:val="-2"/>
          <w:sz w:val="24"/>
          <w:szCs w:val="24"/>
          <w:lang w:val="uk-UA"/>
        </w:rPr>
        <w:t xml:space="preserve">Дана класифікація правових систем відображає американську теорію права, відповідно до якої </w:t>
      </w:r>
      <w:r w:rsidRPr="00FE3E49">
        <w:rPr>
          <w:color w:val="000000"/>
          <w:spacing w:val="-4"/>
          <w:sz w:val="24"/>
          <w:szCs w:val="24"/>
          <w:lang w:val="uk-UA"/>
        </w:rPr>
        <w:t xml:space="preserve">класифікація повинна проводитися </w:t>
      </w:r>
      <w:r w:rsidRPr="00FE3E49">
        <w:rPr>
          <w:bCs/>
          <w:color w:val="000000"/>
          <w:spacing w:val="-4"/>
          <w:sz w:val="24"/>
          <w:szCs w:val="24"/>
          <w:lang w:val="uk-UA"/>
        </w:rPr>
        <w:t xml:space="preserve">на трьох рівнях, </w:t>
      </w:r>
      <w:r w:rsidRPr="00FE3E49">
        <w:rPr>
          <w:color w:val="000000"/>
          <w:spacing w:val="-4"/>
          <w:sz w:val="24"/>
          <w:szCs w:val="24"/>
          <w:lang w:val="uk-UA"/>
        </w:rPr>
        <w:t xml:space="preserve">тобто на двох </w:t>
      </w:r>
      <w:r w:rsidRPr="00FE3E49">
        <w:rPr>
          <w:color w:val="000000"/>
          <w:sz w:val="24"/>
          <w:szCs w:val="24"/>
          <w:lang w:val="uk-UA"/>
        </w:rPr>
        <w:t xml:space="preserve">рівнях макрокласифікації — по правових традиціях, і на одному рівні мікрокласифікації — по правових сім'ях. На </w:t>
      </w:r>
      <w:r w:rsidRPr="00FE3E49">
        <w:rPr>
          <w:bCs/>
          <w:color w:val="000000"/>
          <w:sz w:val="24"/>
          <w:szCs w:val="24"/>
          <w:lang w:val="uk-UA"/>
        </w:rPr>
        <w:t xml:space="preserve">першому рівні </w:t>
      </w:r>
      <w:r w:rsidRPr="00FE3E49">
        <w:rPr>
          <w:color w:val="000000"/>
          <w:spacing w:val="1"/>
          <w:sz w:val="24"/>
          <w:szCs w:val="24"/>
          <w:lang w:val="uk-UA"/>
        </w:rPr>
        <w:t xml:space="preserve">макрокласифікації за критерієм </w:t>
      </w:r>
      <w:r w:rsidRPr="00FE3E49">
        <w:rPr>
          <w:bCs/>
          <w:color w:val="000000"/>
          <w:spacing w:val="1"/>
          <w:sz w:val="24"/>
          <w:szCs w:val="24"/>
          <w:lang w:val="uk-UA"/>
        </w:rPr>
        <w:t xml:space="preserve">релігійної орієнтації </w:t>
      </w:r>
      <w:r w:rsidRPr="00FE3E49">
        <w:rPr>
          <w:color w:val="000000"/>
          <w:spacing w:val="1"/>
          <w:sz w:val="24"/>
          <w:szCs w:val="24"/>
          <w:lang w:val="uk-UA"/>
        </w:rPr>
        <w:t xml:space="preserve">релігійні </w:t>
      </w:r>
      <w:r w:rsidRPr="00FE3E49">
        <w:rPr>
          <w:color w:val="000000"/>
          <w:spacing w:val="-1"/>
          <w:sz w:val="24"/>
          <w:szCs w:val="24"/>
          <w:lang w:val="uk-UA"/>
        </w:rPr>
        <w:t xml:space="preserve">правові системи відмежовуються від нерелігійних. До основних </w:t>
      </w:r>
      <w:r w:rsidRPr="00FE3E49">
        <w:rPr>
          <w:color w:val="000000"/>
          <w:spacing w:val="1"/>
          <w:sz w:val="24"/>
          <w:szCs w:val="24"/>
          <w:lang w:val="uk-UA"/>
        </w:rPr>
        <w:t xml:space="preserve">релігійних правових систем належать мусульманське (ісламське) </w:t>
      </w:r>
      <w:r w:rsidRPr="00FE3E49">
        <w:rPr>
          <w:color w:val="000000"/>
          <w:spacing w:val="-2"/>
          <w:sz w:val="24"/>
          <w:szCs w:val="24"/>
          <w:lang w:val="uk-UA"/>
        </w:rPr>
        <w:t xml:space="preserve">право, єврейське (іудейське) право, канонічне право католицької </w:t>
      </w:r>
      <w:r w:rsidRPr="00FE3E49">
        <w:rPr>
          <w:color w:val="000000"/>
          <w:spacing w:val="-1"/>
          <w:sz w:val="24"/>
          <w:szCs w:val="24"/>
          <w:lang w:val="uk-UA"/>
        </w:rPr>
        <w:t xml:space="preserve">церкви та індуське право. На </w:t>
      </w:r>
      <w:r w:rsidRPr="00FE3E49">
        <w:rPr>
          <w:bCs/>
          <w:color w:val="000000"/>
          <w:spacing w:val="-1"/>
          <w:sz w:val="24"/>
          <w:szCs w:val="24"/>
          <w:lang w:val="uk-UA"/>
        </w:rPr>
        <w:t xml:space="preserve">другому рівні </w:t>
      </w:r>
      <w:r w:rsidRPr="00FE3E49">
        <w:rPr>
          <w:color w:val="000000"/>
          <w:spacing w:val="-1"/>
          <w:sz w:val="24"/>
          <w:szCs w:val="24"/>
          <w:lang w:val="uk-UA"/>
        </w:rPr>
        <w:t xml:space="preserve">макрокласифікації </w:t>
      </w:r>
      <w:r w:rsidRPr="00FE3E49">
        <w:rPr>
          <w:color w:val="000000"/>
          <w:spacing w:val="7"/>
          <w:sz w:val="24"/>
          <w:szCs w:val="24"/>
          <w:lang w:val="uk-UA"/>
        </w:rPr>
        <w:t xml:space="preserve">нерелігійні правові системи за критерієм </w:t>
      </w:r>
      <w:r w:rsidRPr="00FE3E49">
        <w:rPr>
          <w:bCs/>
          <w:color w:val="000000"/>
          <w:spacing w:val="7"/>
          <w:sz w:val="24"/>
          <w:szCs w:val="24"/>
          <w:lang w:val="uk-UA"/>
        </w:rPr>
        <w:t xml:space="preserve">праворозуміння і </w:t>
      </w:r>
      <w:r w:rsidRPr="00FE3E49">
        <w:rPr>
          <w:bCs/>
          <w:color w:val="000000"/>
          <w:sz w:val="24"/>
          <w:szCs w:val="24"/>
          <w:lang w:val="uk-UA"/>
        </w:rPr>
        <w:t xml:space="preserve">ролі права в суспільстві </w:t>
      </w:r>
      <w:r w:rsidRPr="00FE3E49">
        <w:rPr>
          <w:color w:val="000000"/>
          <w:sz w:val="24"/>
          <w:szCs w:val="24"/>
          <w:lang w:val="uk-UA"/>
        </w:rPr>
        <w:t xml:space="preserve">поділяються на дві основні традиції: </w:t>
      </w:r>
      <w:r w:rsidRPr="00FE3E49">
        <w:rPr>
          <w:color w:val="000000"/>
          <w:spacing w:val="7"/>
          <w:sz w:val="24"/>
          <w:szCs w:val="24"/>
          <w:lang w:val="uk-UA"/>
        </w:rPr>
        <w:t>західну і незахідну. На рівні мікрокласифікації західна пра</w:t>
      </w:r>
      <w:r w:rsidRPr="00FE3E49">
        <w:rPr>
          <w:color w:val="000000"/>
          <w:spacing w:val="7"/>
          <w:sz w:val="24"/>
          <w:szCs w:val="24"/>
          <w:lang w:val="uk-UA"/>
        </w:rPr>
        <w:softHyphen/>
      </w:r>
      <w:r w:rsidRPr="00FE3E49">
        <w:rPr>
          <w:color w:val="000000"/>
          <w:spacing w:val="4"/>
          <w:sz w:val="24"/>
          <w:szCs w:val="24"/>
          <w:lang w:val="uk-UA"/>
        </w:rPr>
        <w:t xml:space="preserve">вова традиція (тобто західне право), у свою чергу, поділяється </w:t>
      </w:r>
      <w:r w:rsidRPr="00FE3E49">
        <w:rPr>
          <w:color w:val="000000"/>
          <w:spacing w:val="8"/>
          <w:sz w:val="24"/>
          <w:szCs w:val="24"/>
          <w:lang w:val="uk-UA"/>
        </w:rPr>
        <w:t xml:space="preserve">на три правові сім'ї: романо-германську, англо-американську </w:t>
      </w:r>
      <w:r w:rsidRPr="00FE3E49">
        <w:rPr>
          <w:color w:val="000000"/>
          <w:spacing w:val="2"/>
          <w:sz w:val="24"/>
          <w:szCs w:val="24"/>
          <w:lang w:val="uk-UA"/>
        </w:rPr>
        <w:t xml:space="preserve">і скандинавську (північноєвропейську). Поняттям незахідної </w:t>
      </w:r>
      <w:r w:rsidRPr="00FE3E49">
        <w:rPr>
          <w:color w:val="000000"/>
          <w:spacing w:val="1"/>
          <w:sz w:val="24"/>
          <w:szCs w:val="24"/>
          <w:lang w:val="uk-UA"/>
        </w:rPr>
        <w:t xml:space="preserve">правової традиції об'єднано південно-східне азіатське право, африканське звичаєве право і племінне право американських </w:t>
      </w:r>
      <w:r w:rsidRPr="00FE3E49">
        <w:rPr>
          <w:color w:val="000000"/>
          <w:spacing w:val="-7"/>
          <w:sz w:val="24"/>
          <w:szCs w:val="24"/>
          <w:lang w:val="uk-UA"/>
        </w:rPr>
        <w:t>індіанців.</w:t>
      </w:r>
    </w:p>
    <w:p w:rsidR="00E367DA" w:rsidRPr="00FE3E49" w:rsidRDefault="00E367DA" w:rsidP="00FE3E49">
      <w:pPr>
        <w:shd w:val="clear" w:color="auto" w:fill="FFFFFF"/>
        <w:spacing w:before="10"/>
        <w:ind w:firstLine="284"/>
        <w:rPr>
          <w:sz w:val="24"/>
          <w:szCs w:val="24"/>
        </w:rPr>
      </w:pPr>
      <w:r w:rsidRPr="00FE3E49">
        <w:rPr>
          <w:color w:val="000000"/>
          <w:spacing w:val="3"/>
          <w:sz w:val="24"/>
          <w:szCs w:val="24"/>
          <w:lang w:val="uk-UA"/>
        </w:rPr>
        <w:t xml:space="preserve">Більш вузька класифікація правових систем, що входять у </w:t>
      </w:r>
      <w:r w:rsidRPr="00FE3E49">
        <w:rPr>
          <w:color w:val="000000"/>
          <w:spacing w:val="2"/>
          <w:sz w:val="24"/>
          <w:szCs w:val="24"/>
          <w:lang w:val="uk-UA"/>
        </w:rPr>
        <w:t xml:space="preserve">західну правову традицію, належить до мікрокласифікації. На </w:t>
      </w:r>
      <w:r w:rsidRPr="00FE3E49">
        <w:rPr>
          <w:color w:val="000000"/>
          <w:spacing w:val="1"/>
          <w:sz w:val="24"/>
          <w:szCs w:val="24"/>
          <w:lang w:val="uk-UA"/>
        </w:rPr>
        <w:t>цьому рівні, на думку К. Осакве, критерії для класифікації пра</w:t>
      </w:r>
      <w:r w:rsidRPr="00FE3E49">
        <w:rPr>
          <w:color w:val="000000"/>
          <w:spacing w:val="1"/>
          <w:sz w:val="24"/>
          <w:szCs w:val="24"/>
          <w:lang w:val="uk-UA"/>
        </w:rPr>
        <w:softHyphen/>
      </w:r>
      <w:r w:rsidRPr="00FE3E49">
        <w:rPr>
          <w:color w:val="000000"/>
          <w:spacing w:val="3"/>
          <w:sz w:val="24"/>
          <w:szCs w:val="24"/>
          <w:lang w:val="uk-UA"/>
        </w:rPr>
        <w:t xml:space="preserve">вових систем зводяться до п'яти чинників, таких як правова </w:t>
      </w:r>
      <w:r w:rsidRPr="00FE3E49">
        <w:rPr>
          <w:color w:val="000000"/>
          <w:spacing w:val="1"/>
          <w:sz w:val="24"/>
          <w:szCs w:val="24"/>
          <w:lang w:val="uk-UA"/>
        </w:rPr>
        <w:t xml:space="preserve">ідеологія, правовий стиль, філософія процесуального права, </w:t>
      </w:r>
      <w:r w:rsidRPr="00FE3E49">
        <w:rPr>
          <w:color w:val="000000"/>
          <w:spacing w:val="2"/>
          <w:sz w:val="24"/>
          <w:szCs w:val="24"/>
          <w:lang w:val="uk-UA"/>
        </w:rPr>
        <w:t xml:space="preserve">архітектура судової системи і інфраструктура права. Під </w:t>
      </w:r>
      <w:r w:rsidRPr="00FE3E49">
        <w:rPr>
          <w:bCs/>
          <w:color w:val="000000"/>
          <w:spacing w:val="2"/>
          <w:sz w:val="24"/>
          <w:szCs w:val="24"/>
          <w:lang w:val="uk-UA"/>
        </w:rPr>
        <w:t>пра</w:t>
      </w:r>
      <w:r w:rsidRPr="00FE3E49">
        <w:rPr>
          <w:bCs/>
          <w:color w:val="000000"/>
          <w:spacing w:val="2"/>
          <w:sz w:val="24"/>
          <w:szCs w:val="24"/>
          <w:lang w:val="uk-UA"/>
        </w:rPr>
        <w:softHyphen/>
      </w:r>
      <w:r w:rsidRPr="00FE3E49">
        <w:rPr>
          <w:bCs/>
          <w:color w:val="000000"/>
          <w:sz w:val="24"/>
          <w:szCs w:val="24"/>
          <w:lang w:val="uk-UA"/>
        </w:rPr>
        <w:t xml:space="preserve">вовою ідеологією </w:t>
      </w:r>
      <w:r w:rsidRPr="00FE3E49">
        <w:rPr>
          <w:color w:val="000000"/>
          <w:sz w:val="24"/>
          <w:szCs w:val="24"/>
          <w:lang w:val="uk-UA"/>
        </w:rPr>
        <w:t xml:space="preserve">розуміються ті основоположні філософські </w:t>
      </w:r>
      <w:r w:rsidRPr="00FE3E49">
        <w:rPr>
          <w:color w:val="000000"/>
          <w:spacing w:val="-4"/>
          <w:sz w:val="24"/>
          <w:szCs w:val="24"/>
          <w:lang w:val="uk-UA"/>
        </w:rPr>
        <w:t xml:space="preserve">принципи права, які регулюють політичні, економічні і соціальні </w:t>
      </w:r>
      <w:r w:rsidRPr="00FE3E49">
        <w:rPr>
          <w:color w:val="000000"/>
          <w:spacing w:val="-1"/>
          <w:sz w:val="24"/>
          <w:szCs w:val="24"/>
          <w:lang w:val="uk-UA"/>
        </w:rPr>
        <w:t xml:space="preserve">відносини в суспільстві. Поняття </w:t>
      </w:r>
      <w:r w:rsidRPr="00FE3E49">
        <w:rPr>
          <w:bCs/>
          <w:color w:val="000000"/>
          <w:spacing w:val="-1"/>
          <w:sz w:val="24"/>
          <w:szCs w:val="24"/>
          <w:lang w:val="uk-UA"/>
        </w:rPr>
        <w:t xml:space="preserve">правового стилю </w:t>
      </w:r>
      <w:r w:rsidRPr="00FE3E49">
        <w:rPr>
          <w:color w:val="000000"/>
          <w:spacing w:val="-1"/>
          <w:sz w:val="24"/>
          <w:szCs w:val="24"/>
          <w:lang w:val="uk-UA"/>
        </w:rPr>
        <w:t>включає іс</w:t>
      </w:r>
      <w:r w:rsidRPr="00FE3E49">
        <w:rPr>
          <w:color w:val="000000"/>
          <w:spacing w:val="-1"/>
          <w:sz w:val="24"/>
          <w:szCs w:val="24"/>
          <w:lang w:val="uk-UA"/>
        </w:rPr>
        <w:softHyphen/>
      </w:r>
      <w:r w:rsidRPr="00FE3E49">
        <w:rPr>
          <w:color w:val="000000"/>
          <w:spacing w:val="5"/>
          <w:sz w:val="24"/>
          <w:szCs w:val="24"/>
          <w:lang w:val="uk-UA"/>
        </w:rPr>
        <w:t>торичну спадщину, розвиток і структуру права, форму право</w:t>
      </w:r>
      <w:r w:rsidRPr="00FE3E49">
        <w:rPr>
          <w:color w:val="000000"/>
          <w:spacing w:val="5"/>
          <w:sz w:val="24"/>
          <w:szCs w:val="24"/>
          <w:lang w:val="uk-UA"/>
        </w:rPr>
        <w:softHyphen/>
      </w:r>
      <w:r w:rsidRPr="00FE3E49">
        <w:rPr>
          <w:color w:val="000000"/>
          <w:spacing w:val="-4"/>
          <w:sz w:val="24"/>
          <w:szCs w:val="24"/>
          <w:lang w:val="uk-UA"/>
        </w:rPr>
        <w:t xml:space="preserve">вого мислення, форми і ієрархію джерел права, юридичні фікції, </w:t>
      </w:r>
      <w:r w:rsidRPr="00FE3E49">
        <w:rPr>
          <w:color w:val="000000"/>
          <w:spacing w:val="-1"/>
          <w:sz w:val="24"/>
          <w:szCs w:val="24"/>
          <w:lang w:val="uk-UA"/>
        </w:rPr>
        <w:t xml:space="preserve">юридичну техніку. До питання про </w:t>
      </w:r>
      <w:r w:rsidRPr="00FE3E49">
        <w:rPr>
          <w:bCs/>
          <w:color w:val="000000"/>
          <w:spacing w:val="-1"/>
          <w:sz w:val="24"/>
          <w:szCs w:val="24"/>
          <w:lang w:val="uk-UA"/>
        </w:rPr>
        <w:t xml:space="preserve">філософію процесуального </w:t>
      </w:r>
      <w:r w:rsidRPr="00FE3E49">
        <w:rPr>
          <w:bCs/>
          <w:color w:val="000000"/>
          <w:spacing w:val="-4"/>
          <w:sz w:val="24"/>
          <w:szCs w:val="24"/>
          <w:lang w:val="uk-UA"/>
        </w:rPr>
        <w:t xml:space="preserve">права </w:t>
      </w:r>
      <w:r w:rsidRPr="00FE3E49">
        <w:rPr>
          <w:color w:val="000000"/>
          <w:spacing w:val="-4"/>
          <w:sz w:val="24"/>
          <w:szCs w:val="24"/>
          <w:lang w:val="uk-UA"/>
        </w:rPr>
        <w:t xml:space="preserve">в сучасній компаративістиці існують два підходи. Перший </w:t>
      </w:r>
      <w:r w:rsidRPr="00FE3E49">
        <w:rPr>
          <w:color w:val="000000"/>
          <w:sz w:val="24"/>
          <w:szCs w:val="24"/>
          <w:lang w:val="uk-UA"/>
        </w:rPr>
        <w:t xml:space="preserve">побудований на принципі змагальності, другий </w:t>
      </w:r>
      <w:r w:rsidRPr="00FE3E49">
        <w:rPr>
          <w:color w:val="000000"/>
          <w:sz w:val="24"/>
          <w:szCs w:val="24"/>
        </w:rPr>
        <w:t xml:space="preserve">— </w:t>
      </w:r>
      <w:r w:rsidRPr="00FE3E49">
        <w:rPr>
          <w:color w:val="000000"/>
          <w:sz w:val="24"/>
          <w:szCs w:val="24"/>
          <w:lang w:val="uk-UA"/>
        </w:rPr>
        <w:t>на принципі інквізиції. Таким чином, можна виділити два види судових про</w:t>
      </w:r>
      <w:r w:rsidRPr="00FE3E49">
        <w:rPr>
          <w:color w:val="000000"/>
          <w:sz w:val="24"/>
          <w:szCs w:val="24"/>
          <w:lang w:val="uk-UA"/>
        </w:rPr>
        <w:softHyphen/>
        <w:t xml:space="preserve">цесів </w:t>
      </w:r>
      <w:r w:rsidRPr="00FE3E49">
        <w:rPr>
          <w:color w:val="000000"/>
          <w:sz w:val="24"/>
          <w:szCs w:val="24"/>
        </w:rPr>
        <w:t xml:space="preserve">— </w:t>
      </w:r>
      <w:r w:rsidRPr="00FE3E49">
        <w:rPr>
          <w:color w:val="000000"/>
          <w:sz w:val="24"/>
          <w:szCs w:val="24"/>
          <w:lang w:val="uk-UA"/>
        </w:rPr>
        <w:t xml:space="preserve">змагальний та інквізиційний. </w:t>
      </w:r>
    </w:p>
    <w:p w:rsidR="00E367DA" w:rsidRPr="00FE3E49" w:rsidRDefault="004F0FDF" w:rsidP="00FE3E49">
      <w:pPr>
        <w:shd w:val="clear" w:color="auto" w:fill="FFFFFF"/>
        <w:ind w:right="62" w:firstLine="284"/>
        <w:rPr>
          <w:sz w:val="24"/>
          <w:szCs w:val="24"/>
          <w:lang w:val="uk-UA"/>
        </w:rPr>
      </w:pPr>
      <w:r w:rsidRPr="00FE3E49">
        <w:rPr>
          <w:b/>
          <w:color w:val="000000"/>
          <w:spacing w:val="-3"/>
          <w:sz w:val="24"/>
          <w:szCs w:val="24"/>
          <w:lang w:val="uk-UA"/>
        </w:rPr>
        <w:t>Є.О. Харитонов і О.І. Харитонова</w:t>
      </w:r>
      <w:r w:rsidR="00E367DA" w:rsidRPr="00FE3E49">
        <w:rPr>
          <w:b/>
          <w:color w:val="000000"/>
          <w:spacing w:val="-3"/>
          <w:sz w:val="24"/>
          <w:szCs w:val="24"/>
          <w:lang w:val="uk-UA"/>
        </w:rPr>
        <w:t>.</w:t>
      </w:r>
      <w:r w:rsidR="00E367DA" w:rsidRPr="00FE3E49">
        <w:rPr>
          <w:color w:val="000000"/>
          <w:spacing w:val="-3"/>
          <w:sz w:val="24"/>
          <w:szCs w:val="24"/>
          <w:lang w:val="uk-UA"/>
        </w:rPr>
        <w:t xml:space="preserve"> До критеріїв кла</w:t>
      </w:r>
      <w:r w:rsidR="00E367DA" w:rsidRPr="00FE3E49">
        <w:rPr>
          <w:color w:val="000000"/>
          <w:spacing w:val="-3"/>
          <w:sz w:val="24"/>
          <w:szCs w:val="24"/>
          <w:lang w:val="uk-UA"/>
        </w:rPr>
        <w:softHyphen/>
      </w:r>
      <w:r w:rsidR="00E367DA" w:rsidRPr="00FE3E49">
        <w:rPr>
          <w:color w:val="000000"/>
          <w:spacing w:val="1"/>
          <w:sz w:val="24"/>
          <w:szCs w:val="24"/>
          <w:lang w:val="uk-UA"/>
        </w:rPr>
        <w:t xml:space="preserve">сифікації першого рівня (макрорівня) належить </w:t>
      </w:r>
      <w:r w:rsidR="00E367DA" w:rsidRPr="00FE3E49">
        <w:rPr>
          <w:bCs/>
          <w:color w:val="000000"/>
          <w:spacing w:val="1"/>
          <w:sz w:val="24"/>
          <w:szCs w:val="24"/>
          <w:lang w:val="uk-UA"/>
        </w:rPr>
        <w:t xml:space="preserve">тип цивілізації, </w:t>
      </w:r>
      <w:r w:rsidR="00E367DA" w:rsidRPr="00FE3E49">
        <w:rPr>
          <w:color w:val="000000"/>
          <w:spacing w:val="3"/>
          <w:sz w:val="24"/>
          <w:szCs w:val="24"/>
          <w:lang w:val="uk-UA"/>
        </w:rPr>
        <w:t xml:space="preserve">що зумовлює відповідні традиції права. Критерієм класифікації </w:t>
      </w:r>
      <w:r w:rsidR="00E367DA" w:rsidRPr="00FE3E49">
        <w:rPr>
          <w:color w:val="000000"/>
          <w:spacing w:val="-1"/>
          <w:sz w:val="24"/>
          <w:szCs w:val="24"/>
          <w:lang w:val="uk-UA"/>
        </w:rPr>
        <w:t xml:space="preserve">другого рівня є особливість світогляду в рамках традиції, отже, </w:t>
      </w:r>
      <w:r w:rsidR="00E367DA" w:rsidRPr="00FE3E49">
        <w:rPr>
          <w:color w:val="000000"/>
          <w:spacing w:val="-4"/>
          <w:sz w:val="24"/>
          <w:szCs w:val="24"/>
          <w:lang w:val="uk-UA"/>
        </w:rPr>
        <w:t xml:space="preserve">концепції взаємовідносин держави і приватної особи, чим, у першу </w:t>
      </w:r>
      <w:r w:rsidR="00E367DA" w:rsidRPr="00FE3E49">
        <w:rPr>
          <w:color w:val="000000"/>
          <w:spacing w:val="3"/>
          <w:sz w:val="24"/>
          <w:szCs w:val="24"/>
          <w:lang w:val="uk-UA"/>
        </w:rPr>
        <w:t>чергу, визначається тип прав</w:t>
      </w:r>
      <w:r w:rsidRPr="00FE3E49">
        <w:rPr>
          <w:color w:val="000000"/>
          <w:spacing w:val="3"/>
          <w:sz w:val="24"/>
          <w:szCs w:val="24"/>
          <w:lang w:val="uk-UA"/>
        </w:rPr>
        <w:t>ової сім'ї</w:t>
      </w:r>
      <w:r w:rsidR="00E367DA" w:rsidRPr="00FE3E49">
        <w:rPr>
          <w:color w:val="000000"/>
          <w:spacing w:val="3"/>
          <w:sz w:val="24"/>
          <w:szCs w:val="24"/>
          <w:lang w:val="uk-UA"/>
        </w:rPr>
        <w:t>.</w:t>
      </w:r>
    </w:p>
    <w:p w:rsidR="00E367DA" w:rsidRPr="00FE3E49" w:rsidRDefault="00E367DA" w:rsidP="00FE3E49">
      <w:pPr>
        <w:shd w:val="clear" w:color="auto" w:fill="FFFFFF"/>
        <w:ind w:right="38" w:firstLine="284"/>
        <w:rPr>
          <w:sz w:val="24"/>
          <w:szCs w:val="24"/>
          <w:lang w:val="uk-UA"/>
        </w:rPr>
      </w:pPr>
      <w:r w:rsidRPr="00FE3E49">
        <w:rPr>
          <w:color w:val="000000"/>
          <w:sz w:val="24"/>
          <w:szCs w:val="24"/>
          <w:lang w:val="uk-UA"/>
        </w:rPr>
        <w:t xml:space="preserve">У порівняльно-правовій літературі поширено виділення </w:t>
      </w:r>
      <w:r w:rsidRPr="00FE3E49">
        <w:rPr>
          <w:color w:val="000000"/>
          <w:spacing w:val="-1"/>
          <w:sz w:val="24"/>
          <w:szCs w:val="24"/>
          <w:lang w:val="uk-UA"/>
        </w:rPr>
        <w:t xml:space="preserve">правових систем (С.С. Алексеев) </w:t>
      </w:r>
      <w:r w:rsidRPr="00FE3E49">
        <w:rPr>
          <w:bCs/>
          <w:color w:val="000000"/>
          <w:spacing w:val="-1"/>
          <w:sz w:val="24"/>
          <w:szCs w:val="24"/>
          <w:lang w:val="uk-UA"/>
        </w:rPr>
        <w:t xml:space="preserve">віддиференційованих </w:t>
      </w:r>
      <w:r w:rsidRPr="00FE3E49">
        <w:rPr>
          <w:color w:val="000000"/>
          <w:spacing w:val="-1"/>
          <w:sz w:val="24"/>
          <w:szCs w:val="24"/>
          <w:lang w:val="uk-UA"/>
        </w:rPr>
        <w:t xml:space="preserve">і </w:t>
      </w:r>
      <w:r w:rsidRPr="00FE3E49">
        <w:rPr>
          <w:bCs/>
          <w:color w:val="000000"/>
          <w:spacing w:val="-1"/>
          <w:sz w:val="24"/>
          <w:szCs w:val="24"/>
          <w:lang w:val="uk-UA"/>
        </w:rPr>
        <w:t>невід</w:t>
      </w:r>
      <w:r w:rsidRPr="00FE3E49">
        <w:rPr>
          <w:bCs/>
          <w:color w:val="000000"/>
          <w:spacing w:val="-4"/>
          <w:sz w:val="24"/>
          <w:szCs w:val="24"/>
          <w:lang w:val="uk-UA"/>
        </w:rPr>
        <w:t xml:space="preserve">диференційованих, </w:t>
      </w:r>
      <w:r w:rsidRPr="00FE3E49">
        <w:rPr>
          <w:color w:val="000000"/>
          <w:spacing w:val="-4"/>
          <w:sz w:val="24"/>
          <w:szCs w:val="24"/>
          <w:lang w:val="uk-UA"/>
        </w:rPr>
        <w:t>яке має прямий вихід на різні типи праворо</w:t>
      </w:r>
      <w:r w:rsidRPr="00FE3E49">
        <w:rPr>
          <w:color w:val="000000"/>
          <w:spacing w:val="1"/>
          <w:sz w:val="24"/>
          <w:szCs w:val="24"/>
          <w:lang w:val="uk-UA"/>
        </w:rPr>
        <w:t>зуміння, зумовлені різними правовими традиціями.</w:t>
      </w:r>
      <w:r w:rsidR="004A2A37" w:rsidRPr="00FE3E49">
        <w:rPr>
          <w:sz w:val="24"/>
          <w:szCs w:val="24"/>
          <w:lang w:val="uk-UA"/>
        </w:rPr>
        <w:t xml:space="preserve"> </w:t>
      </w:r>
      <w:r w:rsidRPr="00FE3E49">
        <w:rPr>
          <w:color w:val="000000"/>
          <w:spacing w:val="-2"/>
          <w:sz w:val="24"/>
          <w:szCs w:val="24"/>
          <w:lang w:val="uk-UA"/>
        </w:rPr>
        <w:t xml:space="preserve">У невіддиференційованих правових системах функціонування </w:t>
      </w:r>
      <w:r w:rsidRPr="00FE3E49">
        <w:rPr>
          <w:color w:val="000000"/>
          <w:spacing w:val="3"/>
          <w:sz w:val="24"/>
          <w:szCs w:val="24"/>
          <w:lang w:val="uk-UA"/>
        </w:rPr>
        <w:t>права реалізується не просто в тісному зв'язку з релігією, мо</w:t>
      </w:r>
      <w:r w:rsidRPr="00FE3E49">
        <w:rPr>
          <w:color w:val="000000"/>
          <w:spacing w:val="3"/>
          <w:sz w:val="24"/>
          <w:szCs w:val="24"/>
          <w:lang w:val="uk-UA"/>
        </w:rPr>
        <w:softHyphen/>
      </w:r>
      <w:r w:rsidRPr="00FE3E49">
        <w:rPr>
          <w:color w:val="000000"/>
          <w:spacing w:val="-3"/>
          <w:sz w:val="24"/>
          <w:szCs w:val="24"/>
          <w:lang w:val="uk-UA"/>
        </w:rPr>
        <w:t xml:space="preserve">раллю, політикою, звичаями, але і під їх прямою дією. А в рамках віддиференційованих правових систем право функціонує відносно </w:t>
      </w:r>
      <w:r w:rsidRPr="00FE3E49">
        <w:rPr>
          <w:color w:val="000000"/>
          <w:spacing w:val="2"/>
          <w:sz w:val="24"/>
          <w:szCs w:val="24"/>
          <w:lang w:val="uk-UA"/>
        </w:rPr>
        <w:t>незалежно від політики, релігії, моралі, традицій.</w:t>
      </w:r>
      <w:r w:rsidR="004A2A37" w:rsidRPr="00FE3E49">
        <w:rPr>
          <w:sz w:val="24"/>
          <w:szCs w:val="24"/>
          <w:lang w:val="uk-UA"/>
        </w:rPr>
        <w:t xml:space="preserve"> </w:t>
      </w:r>
      <w:r w:rsidRPr="00FE3E49">
        <w:rPr>
          <w:color w:val="000000"/>
          <w:spacing w:val="-4"/>
          <w:sz w:val="24"/>
          <w:szCs w:val="24"/>
          <w:lang w:val="uk-UA"/>
        </w:rPr>
        <w:t>У рамках віддиференційованих правових систем виділяються ро</w:t>
      </w:r>
      <w:r w:rsidRPr="00FE3E49">
        <w:rPr>
          <w:color w:val="000000"/>
          <w:spacing w:val="-3"/>
          <w:sz w:val="24"/>
          <w:szCs w:val="24"/>
          <w:lang w:val="uk-UA"/>
        </w:rPr>
        <w:t>мано-германське і загальне право, що сформувалися на основі за</w:t>
      </w:r>
      <w:r w:rsidRPr="00FE3E49">
        <w:rPr>
          <w:color w:val="000000"/>
          <w:spacing w:val="-3"/>
          <w:sz w:val="24"/>
          <w:szCs w:val="24"/>
          <w:lang w:val="uk-UA"/>
        </w:rPr>
        <w:softHyphen/>
        <w:t xml:space="preserve">хідної традиції права. </w:t>
      </w:r>
      <w:r w:rsidR="004A2A37" w:rsidRPr="00FE3E49">
        <w:rPr>
          <w:sz w:val="24"/>
          <w:szCs w:val="24"/>
          <w:lang w:val="uk-UA"/>
        </w:rPr>
        <w:t xml:space="preserve"> </w:t>
      </w:r>
      <w:r w:rsidRPr="00FE3E49">
        <w:rPr>
          <w:color w:val="000000"/>
          <w:spacing w:val="-3"/>
          <w:sz w:val="24"/>
          <w:szCs w:val="24"/>
          <w:lang w:val="uk-UA"/>
        </w:rPr>
        <w:t xml:space="preserve">Невіддиференційовані правові системи сформувалися на основі </w:t>
      </w:r>
      <w:r w:rsidRPr="00FE3E49">
        <w:rPr>
          <w:color w:val="000000"/>
          <w:spacing w:val="-4"/>
          <w:sz w:val="24"/>
          <w:szCs w:val="24"/>
          <w:lang w:val="uk-UA"/>
        </w:rPr>
        <w:t xml:space="preserve">незахідної правової традиції. Іноді їх об'єднують у групу східних </w:t>
      </w:r>
      <w:r w:rsidRPr="00FE3E49">
        <w:rPr>
          <w:color w:val="000000"/>
          <w:sz w:val="24"/>
          <w:szCs w:val="24"/>
          <w:lang w:val="uk-UA"/>
        </w:rPr>
        <w:t xml:space="preserve">правових традицій. Схід у даному випадку — це не географічне </w:t>
      </w:r>
      <w:r w:rsidRPr="00FE3E49">
        <w:rPr>
          <w:color w:val="000000"/>
          <w:spacing w:val="-1"/>
          <w:sz w:val="24"/>
          <w:szCs w:val="24"/>
          <w:lang w:val="uk-UA"/>
        </w:rPr>
        <w:t>поняття, а, швидше, історико-культурне, соціополітичне, цивілі</w:t>
      </w:r>
      <w:r w:rsidRPr="00FE3E49">
        <w:rPr>
          <w:color w:val="000000"/>
          <w:spacing w:val="3"/>
          <w:sz w:val="24"/>
          <w:szCs w:val="24"/>
          <w:lang w:val="uk-UA"/>
        </w:rPr>
        <w:t xml:space="preserve">заційне. Мова йде про гігантську загальнолюдську цінність, хай </w:t>
      </w:r>
      <w:r w:rsidRPr="00FE3E49">
        <w:rPr>
          <w:color w:val="000000"/>
          <w:spacing w:val="-1"/>
          <w:sz w:val="24"/>
          <w:szCs w:val="24"/>
          <w:lang w:val="uk-UA"/>
        </w:rPr>
        <w:t xml:space="preserve">в чомусь дуже неоднорідну і суперечливу, але все таки майже </w:t>
      </w:r>
      <w:r w:rsidRPr="00FE3E49">
        <w:rPr>
          <w:color w:val="000000"/>
          <w:sz w:val="24"/>
          <w:szCs w:val="24"/>
          <w:lang w:val="uk-UA"/>
        </w:rPr>
        <w:t>монолітну цілісну у своїй глибинній основі — тій самій основі, яка, власне, і зумовила появу  дихотомії Схід—Захід.</w:t>
      </w:r>
    </w:p>
    <w:p w:rsidR="00E367DA" w:rsidRPr="00FE3E49" w:rsidRDefault="00E367DA" w:rsidP="00FE3E49">
      <w:pPr>
        <w:shd w:val="clear" w:color="auto" w:fill="FFFFFF"/>
        <w:ind w:right="5" w:firstLine="284"/>
        <w:rPr>
          <w:sz w:val="24"/>
          <w:szCs w:val="24"/>
          <w:lang w:val="uk-UA"/>
        </w:rPr>
      </w:pPr>
      <w:r w:rsidRPr="00FE3E49">
        <w:rPr>
          <w:color w:val="000000"/>
          <w:spacing w:val="-3"/>
          <w:sz w:val="24"/>
          <w:szCs w:val="24"/>
          <w:lang w:val="uk-UA"/>
        </w:rPr>
        <w:t xml:space="preserve">При класифікації правових систем деякі дослідники виділяли і </w:t>
      </w:r>
      <w:r w:rsidRPr="00FE3E49">
        <w:rPr>
          <w:color w:val="000000"/>
          <w:spacing w:val="-1"/>
          <w:sz w:val="24"/>
          <w:szCs w:val="24"/>
          <w:lang w:val="uk-UA"/>
        </w:rPr>
        <w:t xml:space="preserve">виділяють </w:t>
      </w:r>
      <w:r w:rsidRPr="00FE3E49">
        <w:rPr>
          <w:bCs/>
          <w:color w:val="000000"/>
          <w:spacing w:val="-1"/>
          <w:sz w:val="24"/>
          <w:szCs w:val="24"/>
          <w:lang w:val="uk-UA"/>
        </w:rPr>
        <w:t xml:space="preserve">соціалістичну правову сім'ю </w:t>
      </w:r>
      <w:r w:rsidRPr="00FE3E49">
        <w:rPr>
          <w:color w:val="000000"/>
          <w:spacing w:val="-1"/>
          <w:sz w:val="24"/>
          <w:szCs w:val="24"/>
          <w:lang w:val="uk-UA"/>
        </w:rPr>
        <w:t xml:space="preserve">як самостійну. На думку </w:t>
      </w:r>
      <w:r w:rsidRPr="00FE3E49">
        <w:rPr>
          <w:color w:val="000000"/>
          <w:spacing w:val="-2"/>
          <w:sz w:val="24"/>
          <w:szCs w:val="24"/>
          <w:lang w:val="uk-UA"/>
        </w:rPr>
        <w:t xml:space="preserve">К. Осакве, у теперішній час соціалістична правова сім'я об'єднує </w:t>
      </w:r>
      <w:r w:rsidRPr="00FE3E49">
        <w:rPr>
          <w:color w:val="000000"/>
          <w:spacing w:val="-1"/>
          <w:sz w:val="24"/>
          <w:szCs w:val="24"/>
          <w:lang w:val="uk-UA"/>
        </w:rPr>
        <w:t xml:space="preserve">Китай, Лаос, КНДР, Камбоджу, Анголу, Кубу, Ефіопію, Мозамбік </w:t>
      </w:r>
      <w:r w:rsidRPr="00FE3E49">
        <w:rPr>
          <w:color w:val="000000"/>
          <w:spacing w:val="-4"/>
          <w:sz w:val="24"/>
          <w:szCs w:val="24"/>
          <w:lang w:val="uk-UA"/>
        </w:rPr>
        <w:t>та ін.</w:t>
      </w:r>
      <w:r w:rsidRPr="00FE3E49">
        <w:rPr>
          <w:color w:val="000000"/>
          <w:spacing w:val="-4"/>
          <w:sz w:val="24"/>
          <w:szCs w:val="24"/>
          <w:vertAlign w:val="superscript"/>
          <w:lang w:val="uk-UA"/>
        </w:rPr>
        <w:t>3</w:t>
      </w:r>
    </w:p>
    <w:p w:rsidR="00E367DA" w:rsidRPr="00FE3E49" w:rsidRDefault="00E367DA" w:rsidP="00FE3E49">
      <w:pPr>
        <w:shd w:val="clear" w:color="auto" w:fill="FFFFFF"/>
        <w:spacing w:before="14"/>
        <w:ind w:right="10" w:firstLine="284"/>
        <w:rPr>
          <w:sz w:val="24"/>
          <w:szCs w:val="24"/>
          <w:lang w:val="uk-UA"/>
        </w:rPr>
      </w:pPr>
      <w:r w:rsidRPr="00FE3E49">
        <w:rPr>
          <w:color w:val="000000"/>
          <w:spacing w:val="-2"/>
          <w:sz w:val="24"/>
          <w:szCs w:val="24"/>
          <w:lang w:val="uk-UA"/>
        </w:rPr>
        <w:t xml:space="preserve">Причини існування соціалістичної правової сім'ї зумовлюються </w:t>
      </w:r>
      <w:r w:rsidRPr="00FE3E49">
        <w:rPr>
          <w:color w:val="000000"/>
          <w:spacing w:val="2"/>
          <w:sz w:val="24"/>
          <w:szCs w:val="24"/>
          <w:lang w:val="uk-UA"/>
        </w:rPr>
        <w:t xml:space="preserve">не особливостями юридичного мислення, правової доктрини, </w:t>
      </w:r>
      <w:r w:rsidRPr="00FE3E49">
        <w:rPr>
          <w:color w:val="000000"/>
          <w:spacing w:val="-2"/>
          <w:sz w:val="24"/>
          <w:szCs w:val="24"/>
          <w:lang w:val="uk-UA"/>
        </w:rPr>
        <w:t xml:space="preserve">джерел і структури права, а пануючою марксистсько-ленінською </w:t>
      </w:r>
      <w:r w:rsidRPr="00FE3E49">
        <w:rPr>
          <w:color w:val="000000"/>
          <w:sz w:val="24"/>
          <w:szCs w:val="24"/>
          <w:lang w:val="uk-UA"/>
        </w:rPr>
        <w:t>ідеологією, принципами політичного устрою суспільства.</w:t>
      </w:r>
    </w:p>
    <w:p w:rsidR="008D24E7" w:rsidRPr="00FE3E49" w:rsidRDefault="008D24E7" w:rsidP="00FE3E49">
      <w:pPr>
        <w:shd w:val="clear" w:color="auto" w:fill="FFFFFF"/>
        <w:ind w:right="24" w:firstLine="284"/>
        <w:rPr>
          <w:color w:val="000000"/>
          <w:spacing w:val="-1"/>
          <w:sz w:val="24"/>
          <w:szCs w:val="24"/>
          <w:lang w:val="uk-UA"/>
        </w:rPr>
      </w:pPr>
    </w:p>
    <w:p w:rsidR="001337B3" w:rsidRPr="00FE3E49" w:rsidRDefault="00351D20" w:rsidP="00FE3E49">
      <w:pPr>
        <w:shd w:val="clear" w:color="auto" w:fill="FFFFFF"/>
        <w:ind w:right="24" w:firstLine="284"/>
        <w:rPr>
          <w:b/>
          <w:color w:val="000000"/>
          <w:spacing w:val="-1"/>
          <w:sz w:val="24"/>
          <w:szCs w:val="24"/>
          <w:lang w:val="uk-UA"/>
        </w:rPr>
      </w:pPr>
      <w:r w:rsidRPr="00FE3E49">
        <w:rPr>
          <w:b/>
          <w:color w:val="000000"/>
          <w:spacing w:val="-1"/>
          <w:sz w:val="24"/>
          <w:szCs w:val="24"/>
          <w:lang w:val="uk-UA"/>
        </w:rPr>
        <w:t>2</w:t>
      </w:r>
      <w:r w:rsidR="008D24E7" w:rsidRPr="00FE3E49">
        <w:rPr>
          <w:b/>
          <w:color w:val="000000"/>
          <w:spacing w:val="-1"/>
          <w:sz w:val="24"/>
          <w:szCs w:val="24"/>
          <w:lang w:val="uk-UA"/>
        </w:rPr>
        <w:t>7. Классификация правових систем на постсоветстком пространстве.</w:t>
      </w:r>
    </w:p>
    <w:p w:rsidR="008D24E7" w:rsidRPr="00FE3E49" w:rsidRDefault="008D24E7" w:rsidP="00FE3E49">
      <w:pPr>
        <w:shd w:val="clear" w:color="auto" w:fill="FFFFFF"/>
        <w:ind w:right="24" w:firstLine="284"/>
        <w:rPr>
          <w:b/>
          <w:color w:val="000000"/>
          <w:spacing w:val="-1"/>
          <w:sz w:val="24"/>
          <w:szCs w:val="24"/>
          <w:lang w:val="uk-UA"/>
        </w:rPr>
      </w:pPr>
      <w:r w:rsidRPr="00FE3E49">
        <w:rPr>
          <w:color w:val="000000"/>
          <w:spacing w:val="-1"/>
          <w:sz w:val="24"/>
          <w:szCs w:val="24"/>
          <w:lang w:val="uk-UA"/>
        </w:rPr>
        <w:t>Пострадянські правові системи не формують самостійну пра</w:t>
      </w:r>
      <w:r w:rsidRPr="00FE3E49">
        <w:rPr>
          <w:color w:val="000000"/>
          <w:spacing w:val="-1"/>
          <w:sz w:val="24"/>
          <w:szCs w:val="24"/>
          <w:lang w:val="uk-UA"/>
        </w:rPr>
        <w:softHyphen/>
      </w:r>
      <w:r w:rsidRPr="00FE3E49">
        <w:rPr>
          <w:color w:val="000000"/>
          <w:spacing w:val="2"/>
          <w:sz w:val="24"/>
          <w:szCs w:val="24"/>
          <w:lang w:val="uk-UA"/>
        </w:rPr>
        <w:t>вову сім'ю. Разом із тим, визначення їх місця на правовій карті світу є актуальним.</w:t>
      </w:r>
    </w:p>
    <w:p w:rsidR="008D24E7" w:rsidRPr="00FE3E49" w:rsidRDefault="008D24E7" w:rsidP="00FE3E49">
      <w:pPr>
        <w:shd w:val="clear" w:color="auto" w:fill="FFFFFF"/>
        <w:spacing w:before="10"/>
        <w:ind w:right="5" w:firstLine="284"/>
        <w:rPr>
          <w:sz w:val="24"/>
          <w:szCs w:val="24"/>
          <w:lang w:val="uk-UA"/>
        </w:rPr>
      </w:pPr>
      <w:r w:rsidRPr="00FE3E49">
        <w:rPr>
          <w:color w:val="000000"/>
          <w:spacing w:val="-1"/>
          <w:sz w:val="24"/>
          <w:szCs w:val="24"/>
          <w:lang w:val="uk-UA"/>
        </w:rPr>
        <w:t>Яким шляхом вони розвиватимуться: або приєднаються до од</w:t>
      </w:r>
      <w:r w:rsidRPr="00FE3E49">
        <w:rPr>
          <w:color w:val="000000"/>
          <w:spacing w:val="-1"/>
          <w:sz w:val="24"/>
          <w:szCs w:val="24"/>
          <w:lang w:val="uk-UA"/>
        </w:rPr>
        <w:softHyphen/>
      </w:r>
      <w:r w:rsidRPr="00FE3E49">
        <w:rPr>
          <w:color w:val="000000"/>
          <w:spacing w:val="1"/>
          <w:sz w:val="24"/>
          <w:szCs w:val="24"/>
          <w:lang w:val="uk-UA"/>
        </w:rPr>
        <w:t xml:space="preserve">нієї з існуючих правових сімей, або підуть по шляху утворення </w:t>
      </w:r>
      <w:r w:rsidRPr="00FE3E49">
        <w:rPr>
          <w:color w:val="000000"/>
          <w:spacing w:val="-2"/>
          <w:sz w:val="24"/>
          <w:szCs w:val="24"/>
          <w:lang w:val="uk-UA"/>
        </w:rPr>
        <w:t>нової правової сім'ї? Дане питання викликає дискусію, що відоб</w:t>
      </w:r>
      <w:r w:rsidRPr="00FE3E49">
        <w:rPr>
          <w:color w:val="000000"/>
          <w:spacing w:val="-2"/>
          <w:sz w:val="24"/>
          <w:szCs w:val="24"/>
          <w:lang w:val="uk-UA"/>
        </w:rPr>
        <w:softHyphen/>
      </w:r>
      <w:r w:rsidRPr="00FE3E49">
        <w:rPr>
          <w:color w:val="000000"/>
          <w:spacing w:val="4"/>
          <w:sz w:val="24"/>
          <w:szCs w:val="24"/>
          <w:lang w:val="uk-UA"/>
        </w:rPr>
        <w:t xml:space="preserve">ражає різне бачення не тільки історичного шляху їх розвитку, </w:t>
      </w:r>
      <w:r w:rsidRPr="00FE3E49">
        <w:rPr>
          <w:color w:val="000000"/>
          <w:spacing w:val="2"/>
          <w:sz w:val="24"/>
          <w:szCs w:val="24"/>
          <w:lang w:val="uk-UA"/>
        </w:rPr>
        <w:t>але й перспектив їх трансформації.</w:t>
      </w:r>
    </w:p>
    <w:p w:rsidR="008D24E7" w:rsidRPr="00FE3E49" w:rsidRDefault="008D24E7" w:rsidP="00FE3E49">
      <w:pPr>
        <w:shd w:val="clear" w:color="auto" w:fill="FFFFFF"/>
        <w:ind w:right="10" w:firstLine="284"/>
        <w:rPr>
          <w:sz w:val="24"/>
          <w:szCs w:val="24"/>
        </w:rPr>
      </w:pPr>
      <w:r w:rsidRPr="00FE3E49">
        <w:rPr>
          <w:color w:val="000000"/>
          <w:spacing w:val="5"/>
          <w:sz w:val="24"/>
          <w:szCs w:val="24"/>
          <w:lang w:val="uk-UA"/>
        </w:rPr>
        <w:t>Багато дослідників уважають, що тенденції розвитку пра</w:t>
      </w:r>
      <w:r w:rsidRPr="00FE3E49">
        <w:rPr>
          <w:color w:val="000000"/>
          <w:spacing w:val="5"/>
          <w:sz w:val="24"/>
          <w:szCs w:val="24"/>
          <w:lang w:val="uk-UA"/>
        </w:rPr>
        <w:softHyphen/>
      </w:r>
      <w:r w:rsidRPr="00FE3E49">
        <w:rPr>
          <w:color w:val="000000"/>
          <w:spacing w:val="4"/>
          <w:sz w:val="24"/>
          <w:szCs w:val="24"/>
          <w:lang w:val="uk-UA"/>
        </w:rPr>
        <w:t xml:space="preserve">вових систем пострадянських держав дають підстави вважати, </w:t>
      </w:r>
      <w:r w:rsidRPr="00FE3E49">
        <w:rPr>
          <w:color w:val="000000"/>
          <w:spacing w:val="-4"/>
          <w:sz w:val="24"/>
          <w:szCs w:val="24"/>
          <w:lang w:val="uk-UA"/>
        </w:rPr>
        <w:t xml:space="preserve">що вони рухаються у бік приєднання до сім'ї романо-германського </w:t>
      </w:r>
      <w:r w:rsidRPr="00FE3E49">
        <w:rPr>
          <w:color w:val="000000"/>
          <w:spacing w:val="-2"/>
          <w:sz w:val="24"/>
          <w:szCs w:val="24"/>
          <w:lang w:val="uk-UA"/>
        </w:rPr>
        <w:t>права. Вони поступово відходять від свого соціалістичного мину</w:t>
      </w:r>
      <w:r w:rsidRPr="00FE3E49">
        <w:rPr>
          <w:color w:val="000000"/>
          <w:spacing w:val="-2"/>
          <w:sz w:val="24"/>
          <w:szCs w:val="24"/>
          <w:lang w:val="uk-UA"/>
        </w:rPr>
        <w:softHyphen/>
      </w:r>
      <w:r w:rsidRPr="00FE3E49">
        <w:rPr>
          <w:color w:val="000000"/>
          <w:spacing w:val="-7"/>
          <w:sz w:val="24"/>
          <w:szCs w:val="24"/>
          <w:lang w:val="uk-UA"/>
        </w:rPr>
        <w:t>лого.</w:t>
      </w:r>
    </w:p>
    <w:p w:rsidR="004E2759" w:rsidRPr="00FE3E49" w:rsidRDefault="008D24E7" w:rsidP="00FE3E49">
      <w:pPr>
        <w:shd w:val="clear" w:color="auto" w:fill="FFFFFF"/>
        <w:ind w:right="10" w:firstLine="284"/>
        <w:rPr>
          <w:sz w:val="24"/>
          <w:szCs w:val="24"/>
          <w:lang w:val="uk-UA"/>
        </w:rPr>
      </w:pPr>
      <w:r w:rsidRPr="00FE3E49">
        <w:rPr>
          <w:color w:val="000000"/>
          <w:spacing w:val="-2"/>
          <w:sz w:val="24"/>
          <w:szCs w:val="24"/>
          <w:lang w:val="uk-UA"/>
        </w:rPr>
        <w:t>На думку К- Осакве, правові системи більшості держав пост</w:t>
      </w:r>
      <w:r w:rsidRPr="00FE3E49">
        <w:rPr>
          <w:color w:val="000000"/>
          <w:spacing w:val="-2"/>
          <w:sz w:val="24"/>
          <w:szCs w:val="24"/>
          <w:lang w:val="uk-UA"/>
        </w:rPr>
        <w:softHyphen/>
      </w:r>
      <w:r w:rsidRPr="00FE3E49">
        <w:rPr>
          <w:color w:val="000000"/>
          <w:spacing w:val="-3"/>
          <w:sz w:val="24"/>
          <w:szCs w:val="24"/>
          <w:lang w:val="uk-UA"/>
        </w:rPr>
        <w:t xml:space="preserve">радянського простору вже відповідають двом з чотирьох основних </w:t>
      </w:r>
      <w:r w:rsidRPr="00FE3E49">
        <w:rPr>
          <w:color w:val="000000"/>
          <w:spacing w:val="-1"/>
          <w:sz w:val="24"/>
          <w:szCs w:val="24"/>
          <w:lang w:val="uk-UA"/>
        </w:rPr>
        <w:t>вимог (згідно із запропонованою ним класифікацією), що вису</w:t>
      </w:r>
      <w:r w:rsidRPr="00FE3E49">
        <w:rPr>
          <w:color w:val="000000"/>
          <w:spacing w:val="-1"/>
          <w:sz w:val="24"/>
          <w:szCs w:val="24"/>
          <w:lang w:val="uk-UA"/>
        </w:rPr>
        <w:softHyphen/>
        <w:t xml:space="preserve">вається до правових систем сім'ї романо-германського права, а </w:t>
      </w:r>
      <w:r w:rsidRPr="00FE3E49">
        <w:rPr>
          <w:color w:val="000000"/>
          <w:sz w:val="24"/>
          <w:szCs w:val="24"/>
          <w:lang w:val="uk-UA"/>
        </w:rPr>
        <w:t xml:space="preserve">саме </w:t>
      </w:r>
      <w:r w:rsidRPr="00FE3E49">
        <w:rPr>
          <w:color w:val="000000"/>
          <w:sz w:val="24"/>
          <w:szCs w:val="24"/>
        </w:rPr>
        <w:t xml:space="preserve">— </w:t>
      </w:r>
      <w:r w:rsidRPr="00FE3E49">
        <w:rPr>
          <w:bCs/>
          <w:color w:val="000000"/>
          <w:sz w:val="24"/>
          <w:szCs w:val="24"/>
          <w:lang w:val="uk-UA"/>
        </w:rPr>
        <w:t xml:space="preserve">методологічній і інфраструктурній. </w:t>
      </w:r>
      <w:r w:rsidRPr="00FE3E49">
        <w:rPr>
          <w:color w:val="000000"/>
          <w:sz w:val="24"/>
          <w:szCs w:val="24"/>
          <w:lang w:val="uk-UA"/>
        </w:rPr>
        <w:t>За цими двома кри</w:t>
      </w:r>
      <w:r w:rsidRPr="00FE3E49">
        <w:rPr>
          <w:color w:val="000000"/>
          <w:sz w:val="24"/>
          <w:szCs w:val="24"/>
          <w:lang w:val="uk-UA"/>
        </w:rPr>
        <w:softHyphen/>
      </w:r>
      <w:r w:rsidRPr="00FE3E49">
        <w:rPr>
          <w:color w:val="000000"/>
          <w:spacing w:val="2"/>
          <w:sz w:val="24"/>
          <w:szCs w:val="24"/>
          <w:lang w:val="uk-UA"/>
        </w:rPr>
        <w:t>теріями сучасні правові системи держав пострадянського про</w:t>
      </w:r>
      <w:r w:rsidRPr="00FE3E49">
        <w:rPr>
          <w:color w:val="000000"/>
          <w:spacing w:val="2"/>
          <w:sz w:val="24"/>
          <w:szCs w:val="24"/>
          <w:lang w:val="uk-UA"/>
        </w:rPr>
        <w:softHyphen/>
      </w:r>
      <w:r w:rsidRPr="00FE3E49">
        <w:rPr>
          <w:color w:val="000000"/>
          <w:sz w:val="24"/>
          <w:szCs w:val="24"/>
          <w:lang w:val="uk-UA"/>
        </w:rPr>
        <w:t>стору відрізняються лише деякими особливостями від сім'ї ро</w:t>
      </w:r>
      <w:r w:rsidRPr="00FE3E49">
        <w:rPr>
          <w:color w:val="000000"/>
          <w:sz w:val="24"/>
          <w:szCs w:val="24"/>
          <w:lang w:val="uk-UA"/>
        </w:rPr>
        <w:softHyphen/>
      </w:r>
      <w:r w:rsidRPr="00FE3E49">
        <w:rPr>
          <w:color w:val="000000"/>
          <w:spacing w:val="-2"/>
          <w:sz w:val="24"/>
          <w:szCs w:val="24"/>
          <w:lang w:val="uk-UA"/>
        </w:rPr>
        <w:t>мано-германського права.</w:t>
      </w:r>
    </w:p>
    <w:p w:rsidR="008D24E7" w:rsidRPr="00FE3E49" w:rsidRDefault="008D24E7" w:rsidP="00FE3E49">
      <w:pPr>
        <w:shd w:val="clear" w:color="auto" w:fill="FFFFFF"/>
        <w:ind w:right="10" w:firstLine="284"/>
        <w:rPr>
          <w:sz w:val="24"/>
          <w:szCs w:val="24"/>
        </w:rPr>
      </w:pPr>
      <w:r w:rsidRPr="00FE3E49">
        <w:rPr>
          <w:color w:val="000000"/>
          <w:spacing w:val="-1"/>
          <w:sz w:val="24"/>
          <w:szCs w:val="24"/>
          <w:lang w:val="uk-UA"/>
        </w:rPr>
        <w:t xml:space="preserve">Що стосується таких критеріїв, як </w:t>
      </w:r>
      <w:r w:rsidRPr="00FE3E49">
        <w:rPr>
          <w:bCs/>
          <w:color w:val="000000"/>
          <w:spacing w:val="-1"/>
          <w:sz w:val="24"/>
          <w:szCs w:val="24"/>
          <w:lang w:val="uk-UA"/>
        </w:rPr>
        <w:t>правова ідеологія і струк</w:t>
      </w:r>
      <w:r w:rsidRPr="00FE3E49">
        <w:rPr>
          <w:bCs/>
          <w:color w:val="000000"/>
          <w:spacing w:val="-1"/>
          <w:sz w:val="24"/>
          <w:szCs w:val="24"/>
          <w:lang w:val="uk-UA"/>
        </w:rPr>
        <w:softHyphen/>
      </w:r>
      <w:r w:rsidRPr="00FE3E49">
        <w:rPr>
          <w:bCs/>
          <w:color w:val="000000"/>
          <w:spacing w:val="7"/>
          <w:sz w:val="24"/>
          <w:szCs w:val="24"/>
          <w:lang w:val="uk-UA"/>
        </w:rPr>
        <w:t xml:space="preserve">тура кримінально-процесуального права, </w:t>
      </w:r>
      <w:r w:rsidRPr="00FE3E49">
        <w:rPr>
          <w:color w:val="000000"/>
          <w:spacing w:val="7"/>
          <w:sz w:val="24"/>
          <w:szCs w:val="24"/>
          <w:lang w:val="uk-UA"/>
        </w:rPr>
        <w:t xml:space="preserve">то, як стверджує </w:t>
      </w:r>
      <w:r w:rsidRPr="00FE3E49">
        <w:rPr>
          <w:color w:val="000000"/>
          <w:spacing w:val="5"/>
          <w:sz w:val="24"/>
          <w:szCs w:val="24"/>
          <w:lang w:val="uk-UA"/>
        </w:rPr>
        <w:t>К. Осакве, сучасна російська правова система (це можна від</w:t>
      </w:r>
      <w:r w:rsidRPr="00FE3E49">
        <w:rPr>
          <w:color w:val="000000"/>
          <w:spacing w:val="5"/>
          <w:sz w:val="24"/>
          <w:szCs w:val="24"/>
          <w:lang w:val="uk-UA"/>
        </w:rPr>
        <w:softHyphen/>
      </w:r>
      <w:r w:rsidRPr="00FE3E49">
        <w:rPr>
          <w:color w:val="000000"/>
          <w:spacing w:val="1"/>
          <w:sz w:val="24"/>
          <w:szCs w:val="24"/>
          <w:lang w:val="uk-UA"/>
        </w:rPr>
        <w:t xml:space="preserve">нести і до більшості держав пострадянського простору) ще не </w:t>
      </w:r>
      <w:r w:rsidRPr="00FE3E49">
        <w:rPr>
          <w:color w:val="000000"/>
          <w:spacing w:val="7"/>
          <w:sz w:val="24"/>
          <w:szCs w:val="24"/>
          <w:lang w:val="uk-UA"/>
        </w:rPr>
        <w:t xml:space="preserve">порвала зі своїм соціалістичним минулим. Незважаючи на це, </w:t>
      </w:r>
      <w:r w:rsidRPr="00FE3E49">
        <w:rPr>
          <w:color w:val="000000"/>
          <w:spacing w:val="5"/>
          <w:sz w:val="24"/>
          <w:szCs w:val="24"/>
          <w:lang w:val="uk-UA"/>
        </w:rPr>
        <w:t xml:space="preserve">у цих правових системах, як і в романо-германському праві, </w:t>
      </w:r>
      <w:r w:rsidRPr="00FE3E49">
        <w:rPr>
          <w:color w:val="000000"/>
          <w:spacing w:val="4"/>
          <w:sz w:val="24"/>
          <w:szCs w:val="24"/>
          <w:lang w:val="uk-UA"/>
        </w:rPr>
        <w:t>діють змагальний цивільний процес та інквізиційний кримі</w:t>
      </w:r>
      <w:r w:rsidRPr="00FE3E49">
        <w:rPr>
          <w:color w:val="000000"/>
          <w:spacing w:val="4"/>
          <w:sz w:val="24"/>
          <w:szCs w:val="24"/>
          <w:lang w:val="uk-UA"/>
        </w:rPr>
        <w:softHyphen/>
      </w:r>
      <w:r w:rsidRPr="00FE3E49">
        <w:rPr>
          <w:color w:val="000000"/>
          <w:spacing w:val="-1"/>
          <w:sz w:val="24"/>
          <w:szCs w:val="24"/>
          <w:lang w:val="uk-UA"/>
        </w:rPr>
        <w:t>нальний процес, разом із тим, є істотні відмінності між проце</w:t>
      </w:r>
      <w:r w:rsidRPr="00FE3E49">
        <w:rPr>
          <w:color w:val="000000"/>
          <w:spacing w:val="-1"/>
          <w:sz w:val="24"/>
          <w:szCs w:val="24"/>
          <w:lang w:val="uk-UA"/>
        </w:rPr>
        <w:softHyphen/>
      </w:r>
      <w:r w:rsidRPr="00FE3E49">
        <w:rPr>
          <w:color w:val="000000"/>
          <w:spacing w:val="1"/>
          <w:sz w:val="24"/>
          <w:szCs w:val="24"/>
          <w:lang w:val="uk-UA"/>
        </w:rPr>
        <w:t xml:space="preserve">суальним правом цих держав і процесуальним правом держав </w:t>
      </w:r>
      <w:r w:rsidRPr="00FE3E49">
        <w:rPr>
          <w:color w:val="000000"/>
          <w:spacing w:val="-1"/>
          <w:sz w:val="24"/>
          <w:szCs w:val="24"/>
          <w:lang w:val="uk-UA"/>
        </w:rPr>
        <w:t xml:space="preserve">романо-германського права. </w:t>
      </w:r>
      <w:r w:rsidRPr="00FE3E49">
        <w:rPr>
          <w:color w:val="000000"/>
          <w:spacing w:val="2"/>
          <w:sz w:val="24"/>
          <w:szCs w:val="24"/>
          <w:lang w:val="uk-UA"/>
        </w:rPr>
        <w:t xml:space="preserve">З погляду західного права, як відзначає </w:t>
      </w:r>
      <w:r w:rsidR="004E2759" w:rsidRPr="00FE3E49">
        <w:rPr>
          <w:color w:val="000000"/>
          <w:spacing w:val="3"/>
          <w:sz w:val="24"/>
          <w:szCs w:val="24"/>
          <w:lang w:val="uk-UA"/>
        </w:rPr>
        <w:t>К.</w:t>
      </w:r>
      <w:r w:rsidRPr="00FE3E49">
        <w:rPr>
          <w:color w:val="000000"/>
          <w:spacing w:val="3"/>
          <w:sz w:val="24"/>
          <w:szCs w:val="24"/>
          <w:lang w:val="uk-UA"/>
        </w:rPr>
        <w:t xml:space="preserve"> Осакве, неприйнятні аспекти російського чинного кримі</w:t>
      </w:r>
      <w:r w:rsidRPr="00FE3E49">
        <w:rPr>
          <w:color w:val="000000"/>
          <w:spacing w:val="3"/>
          <w:sz w:val="24"/>
          <w:szCs w:val="24"/>
          <w:lang w:val="uk-UA"/>
        </w:rPr>
        <w:softHyphen/>
      </w:r>
      <w:r w:rsidRPr="00FE3E49">
        <w:rPr>
          <w:color w:val="000000"/>
          <w:sz w:val="24"/>
          <w:szCs w:val="24"/>
          <w:lang w:val="uk-UA"/>
        </w:rPr>
        <w:t xml:space="preserve">нального процесу (та інших держав пострадянського простору) </w:t>
      </w:r>
      <w:r w:rsidRPr="00FE3E49">
        <w:rPr>
          <w:color w:val="000000"/>
          <w:spacing w:val="5"/>
          <w:sz w:val="24"/>
          <w:szCs w:val="24"/>
          <w:lang w:val="uk-UA"/>
        </w:rPr>
        <w:t xml:space="preserve">зводяться до такого: домінуючої ролі прокурора і підлеглого </w:t>
      </w:r>
      <w:r w:rsidRPr="00FE3E49">
        <w:rPr>
          <w:color w:val="000000"/>
          <w:spacing w:val="7"/>
          <w:sz w:val="24"/>
          <w:szCs w:val="24"/>
          <w:lang w:val="uk-UA"/>
        </w:rPr>
        <w:t>йому слідчого на всіх стадіях досудового процесу, що при</w:t>
      </w:r>
      <w:r w:rsidRPr="00FE3E49">
        <w:rPr>
          <w:color w:val="000000"/>
          <w:spacing w:val="7"/>
          <w:sz w:val="24"/>
          <w:szCs w:val="24"/>
          <w:lang w:val="uk-UA"/>
        </w:rPr>
        <w:softHyphen/>
      </w:r>
      <w:r w:rsidRPr="00FE3E49">
        <w:rPr>
          <w:color w:val="000000"/>
          <w:spacing w:val="-1"/>
          <w:sz w:val="24"/>
          <w:szCs w:val="24"/>
          <w:lang w:val="uk-UA"/>
        </w:rPr>
        <w:t xml:space="preserve">рівнює роль адвоката на цих стадіях до безглуздої формальності; </w:t>
      </w:r>
      <w:r w:rsidRPr="00FE3E49">
        <w:rPr>
          <w:color w:val="000000"/>
          <w:sz w:val="24"/>
          <w:szCs w:val="24"/>
          <w:lang w:val="uk-UA"/>
        </w:rPr>
        <w:t>суворості кримінального покарання й у багатьох випадках не</w:t>
      </w:r>
      <w:r w:rsidRPr="00FE3E49">
        <w:rPr>
          <w:color w:val="000000"/>
          <w:sz w:val="24"/>
          <w:szCs w:val="24"/>
          <w:lang w:val="uk-UA"/>
        </w:rPr>
        <w:softHyphen/>
      </w:r>
      <w:r w:rsidRPr="00FE3E49">
        <w:rPr>
          <w:color w:val="000000"/>
          <w:spacing w:val="5"/>
          <w:sz w:val="24"/>
          <w:szCs w:val="24"/>
          <w:lang w:val="uk-UA"/>
        </w:rPr>
        <w:t>відповідності покарання тяжкості скоєного злочину; нелюд</w:t>
      </w:r>
      <w:r w:rsidRPr="00FE3E49">
        <w:rPr>
          <w:color w:val="000000"/>
          <w:spacing w:val="5"/>
          <w:sz w:val="24"/>
          <w:szCs w:val="24"/>
          <w:lang w:val="uk-UA"/>
        </w:rPr>
        <w:softHyphen/>
      </w:r>
      <w:r w:rsidRPr="00FE3E49">
        <w:rPr>
          <w:color w:val="000000"/>
          <w:spacing w:val="3"/>
          <w:sz w:val="24"/>
          <w:szCs w:val="24"/>
          <w:lang w:val="uk-UA"/>
        </w:rPr>
        <w:t xml:space="preserve">ських умов утримання осіб, які перебувають під слідством, у </w:t>
      </w:r>
      <w:r w:rsidRPr="00FE3E49">
        <w:rPr>
          <w:color w:val="000000"/>
          <w:spacing w:val="2"/>
          <w:sz w:val="24"/>
          <w:szCs w:val="24"/>
          <w:lang w:val="uk-UA"/>
        </w:rPr>
        <w:t>слідчих ізоляторах; і, нарешті, збереження практики «телефон</w:t>
      </w:r>
      <w:r w:rsidRPr="00FE3E49">
        <w:rPr>
          <w:color w:val="000000"/>
          <w:spacing w:val="2"/>
          <w:sz w:val="24"/>
          <w:szCs w:val="24"/>
          <w:lang w:val="uk-UA"/>
        </w:rPr>
        <w:softHyphen/>
      </w:r>
      <w:r w:rsidRPr="00FE3E49">
        <w:rPr>
          <w:color w:val="000000"/>
          <w:spacing w:val="1"/>
          <w:sz w:val="24"/>
          <w:szCs w:val="24"/>
          <w:lang w:val="uk-UA"/>
        </w:rPr>
        <w:t xml:space="preserve">ного права» при розгляді деяких кримінальних справ. Для того, </w:t>
      </w:r>
      <w:r w:rsidRPr="00FE3E49">
        <w:rPr>
          <w:color w:val="000000"/>
          <w:sz w:val="24"/>
          <w:szCs w:val="24"/>
          <w:lang w:val="uk-UA"/>
        </w:rPr>
        <w:t>щоб приєднатися до сучасного романо-германського криміналь</w:t>
      </w:r>
      <w:r w:rsidRPr="00FE3E49">
        <w:rPr>
          <w:color w:val="000000"/>
          <w:sz w:val="24"/>
          <w:szCs w:val="24"/>
          <w:lang w:val="uk-UA"/>
        </w:rPr>
        <w:softHyphen/>
      </w:r>
      <w:r w:rsidRPr="00FE3E49">
        <w:rPr>
          <w:color w:val="000000"/>
          <w:spacing w:val="1"/>
          <w:sz w:val="24"/>
          <w:szCs w:val="24"/>
          <w:lang w:val="uk-UA"/>
        </w:rPr>
        <w:t>ного процесу і, таким чином, стати дійсно європейським, чинний російський кримінальний процес потребує істотного реформу</w:t>
      </w:r>
      <w:r w:rsidRPr="00FE3E49">
        <w:rPr>
          <w:color w:val="000000"/>
          <w:spacing w:val="1"/>
          <w:sz w:val="24"/>
          <w:szCs w:val="24"/>
          <w:lang w:val="uk-UA"/>
        </w:rPr>
        <w:softHyphen/>
      </w:r>
      <w:r w:rsidRPr="00FE3E49">
        <w:rPr>
          <w:color w:val="000000"/>
          <w:spacing w:val="-9"/>
          <w:sz w:val="24"/>
          <w:szCs w:val="24"/>
          <w:lang w:val="uk-UA"/>
        </w:rPr>
        <w:t>вання.</w:t>
      </w:r>
    </w:p>
    <w:p w:rsidR="008D24E7" w:rsidRPr="00FE3E49" w:rsidRDefault="008D24E7" w:rsidP="00FE3E49">
      <w:pPr>
        <w:shd w:val="clear" w:color="auto" w:fill="FFFFFF"/>
        <w:spacing w:before="5"/>
        <w:ind w:right="34" w:firstLine="284"/>
        <w:rPr>
          <w:sz w:val="24"/>
          <w:szCs w:val="24"/>
          <w:lang w:val="uk-UA"/>
        </w:rPr>
      </w:pPr>
      <w:r w:rsidRPr="00FE3E49">
        <w:rPr>
          <w:color w:val="000000"/>
          <w:spacing w:val="3"/>
          <w:sz w:val="24"/>
          <w:szCs w:val="24"/>
          <w:lang w:val="uk-UA"/>
        </w:rPr>
        <w:t>Характеризуючи правові системи на пострадянському про</w:t>
      </w:r>
      <w:r w:rsidRPr="00FE3E49">
        <w:rPr>
          <w:color w:val="000000"/>
          <w:spacing w:val="3"/>
          <w:sz w:val="24"/>
          <w:szCs w:val="24"/>
          <w:lang w:val="uk-UA"/>
        </w:rPr>
        <w:softHyphen/>
      </w:r>
      <w:r w:rsidRPr="00FE3E49">
        <w:rPr>
          <w:color w:val="000000"/>
          <w:sz w:val="24"/>
          <w:szCs w:val="24"/>
          <w:lang w:val="uk-UA"/>
        </w:rPr>
        <w:t xml:space="preserve">сторі, </w:t>
      </w:r>
      <w:r w:rsidRPr="00FE3E49">
        <w:rPr>
          <w:color w:val="000000"/>
          <w:sz w:val="24"/>
          <w:szCs w:val="24"/>
          <w:lang w:val="en-US"/>
        </w:rPr>
        <w:t>B</w:t>
      </w:r>
      <w:r w:rsidRPr="00FE3E49">
        <w:rPr>
          <w:color w:val="000000"/>
          <w:sz w:val="24"/>
          <w:szCs w:val="24"/>
        </w:rPr>
        <w:t>.</w:t>
      </w:r>
      <w:r w:rsidRPr="00FE3E49">
        <w:rPr>
          <w:color w:val="000000"/>
          <w:sz w:val="24"/>
          <w:szCs w:val="24"/>
          <w:lang w:val="en-US"/>
        </w:rPr>
        <w:t>C</w:t>
      </w:r>
      <w:r w:rsidRPr="00FE3E49">
        <w:rPr>
          <w:color w:val="000000"/>
          <w:sz w:val="24"/>
          <w:szCs w:val="24"/>
        </w:rPr>
        <w:t xml:space="preserve">. </w:t>
      </w:r>
      <w:r w:rsidRPr="00FE3E49">
        <w:rPr>
          <w:color w:val="000000"/>
          <w:sz w:val="24"/>
          <w:szCs w:val="24"/>
          <w:lang w:val="uk-UA"/>
        </w:rPr>
        <w:t xml:space="preserve">Нерсесянц застосовує термін </w:t>
      </w:r>
      <w:r w:rsidRPr="00FE3E49">
        <w:rPr>
          <w:bCs/>
          <w:color w:val="000000"/>
          <w:sz w:val="24"/>
          <w:szCs w:val="24"/>
          <w:lang w:val="uk-UA"/>
        </w:rPr>
        <w:t xml:space="preserve">«цивілітарне право», </w:t>
      </w:r>
      <w:r w:rsidRPr="00FE3E49">
        <w:rPr>
          <w:color w:val="000000"/>
          <w:spacing w:val="-3"/>
          <w:sz w:val="24"/>
          <w:szCs w:val="24"/>
          <w:lang w:val="uk-UA"/>
        </w:rPr>
        <w:t xml:space="preserve">виходячи з визначальної ролі цивільної власності, яка передбачає </w:t>
      </w:r>
      <w:r w:rsidRPr="00FE3E49">
        <w:rPr>
          <w:color w:val="000000"/>
          <w:sz w:val="24"/>
          <w:szCs w:val="24"/>
          <w:lang w:val="uk-UA"/>
        </w:rPr>
        <w:t>визнання і закріплення частки кожного в десоціалізованій влас</w:t>
      </w:r>
      <w:r w:rsidRPr="00FE3E49">
        <w:rPr>
          <w:color w:val="000000"/>
          <w:sz w:val="24"/>
          <w:szCs w:val="24"/>
          <w:lang w:val="uk-UA"/>
        </w:rPr>
        <w:softHyphen/>
      </w:r>
      <w:r w:rsidRPr="00FE3E49">
        <w:rPr>
          <w:color w:val="000000"/>
          <w:spacing w:val="-1"/>
          <w:sz w:val="24"/>
          <w:szCs w:val="24"/>
          <w:lang w:val="uk-UA"/>
        </w:rPr>
        <w:t xml:space="preserve">ності. Отже, новий постсоціалістичний лад із такою цивільною </w:t>
      </w:r>
      <w:r w:rsidRPr="00FE3E49">
        <w:rPr>
          <w:color w:val="000000"/>
          <w:spacing w:val="-3"/>
          <w:sz w:val="24"/>
          <w:szCs w:val="24"/>
          <w:lang w:val="uk-UA"/>
        </w:rPr>
        <w:t xml:space="preserve">(цивільною, цивілітарною) власністю ми, на відміну від капіталізму </w:t>
      </w:r>
      <w:r w:rsidRPr="00FE3E49">
        <w:rPr>
          <w:color w:val="000000"/>
          <w:sz w:val="24"/>
          <w:szCs w:val="24"/>
          <w:lang w:val="uk-UA"/>
        </w:rPr>
        <w:t>і соціалізму, називаємо цивілізмом, цивілітарним ладом.</w:t>
      </w:r>
    </w:p>
    <w:p w:rsidR="008D24E7" w:rsidRPr="00FE3E49" w:rsidRDefault="008D24E7" w:rsidP="00FE3E49">
      <w:pPr>
        <w:shd w:val="clear" w:color="auto" w:fill="FFFFFF"/>
        <w:spacing w:before="5"/>
        <w:ind w:right="24" w:firstLine="284"/>
        <w:rPr>
          <w:sz w:val="24"/>
          <w:szCs w:val="24"/>
        </w:rPr>
      </w:pPr>
      <w:r w:rsidRPr="00FE3E49">
        <w:rPr>
          <w:color w:val="000000"/>
          <w:spacing w:val="-2"/>
          <w:sz w:val="24"/>
          <w:szCs w:val="24"/>
          <w:lang w:val="uk-UA"/>
        </w:rPr>
        <w:t xml:space="preserve">У пострадянській науковій літературі часто уживається термін </w:t>
      </w:r>
      <w:r w:rsidRPr="00FE3E49">
        <w:rPr>
          <w:bCs/>
          <w:color w:val="000000"/>
          <w:sz w:val="24"/>
          <w:szCs w:val="24"/>
          <w:lang w:val="uk-UA"/>
        </w:rPr>
        <w:t xml:space="preserve">«євразійський» </w:t>
      </w:r>
      <w:r w:rsidRPr="00FE3E49">
        <w:rPr>
          <w:color w:val="000000"/>
          <w:sz w:val="24"/>
          <w:szCs w:val="24"/>
          <w:lang w:val="uk-UA"/>
        </w:rPr>
        <w:t>стосовно характеристики пострадянських пра</w:t>
      </w:r>
      <w:r w:rsidRPr="00FE3E49">
        <w:rPr>
          <w:color w:val="000000"/>
          <w:sz w:val="24"/>
          <w:szCs w:val="24"/>
          <w:lang w:val="uk-UA"/>
        </w:rPr>
        <w:softHyphen/>
      </w:r>
      <w:r w:rsidRPr="00FE3E49">
        <w:rPr>
          <w:color w:val="000000"/>
          <w:spacing w:val="1"/>
          <w:sz w:val="24"/>
          <w:szCs w:val="24"/>
          <w:lang w:val="uk-UA"/>
        </w:rPr>
        <w:t xml:space="preserve">вових систем як самостійної правової сім'ї. Даний термін має </w:t>
      </w:r>
      <w:r w:rsidRPr="00FE3E49">
        <w:rPr>
          <w:color w:val="000000"/>
          <w:spacing w:val="-3"/>
          <w:sz w:val="24"/>
          <w:szCs w:val="24"/>
          <w:lang w:val="uk-UA"/>
        </w:rPr>
        <w:t>умовне значення, але не збігається повністю з його точним гео</w:t>
      </w:r>
      <w:r w:rsidRPr="00FE3E49">
        <w:rPr>
          <w:color w:val="000000"/>
          <w:spacing w:val="-3"/>
          <w:sz w:val="24"/>
          <w:szCs w:val="24"/>
          <w:lang w:val="uk-UA"/>
        </w:rPr>
        <w:softHyphen/>
      </w:r>
      <w:r w:rsidRPr="00FE3E49">
        <w:rPr>
          <w:color w:val="000000"/>
          <w:spacing w:val="-4"/>
          <w:sz w:val="24"/>
          <w:szCs w:val="24"/>
          <w:lang w:val="uk-UA"/>
        </w:rPr>
        <w:t xml:space="preserve">графічним позначенням континенту Євразії, а також історичними і </w:t>
      </w:r>
      <w:r w:rsidRPr="00FE3E49">
        <w:rPr>
          <w:color w:val="000000"/>
          <w:spacing w:val="-3"/>
          <w:sz w:val="24"/>
          <w:szCs w:val="24"/>
          <w:lang w:val="uk-UA"/>
        </w:rPr>
        <w:t xml:space="preserve">політичними рухами, які користувалися ним для свого позначення, </w:t>
      </w:r>
      <w:r w:rsidRPr="00FE3E49">
        <w:rPr>
          <w:color w:val="000000"/>
          <w:sz w:val="24"/>
          <w:szCs w:val="24"/>
        </w:rPr>
        <w:t xml:space="preserve">— </w:t>
      </w:r>
      <w:r w:rsidRPr="00FE3E49">
        <w:rPr>
          <w:color w:val="000000"/>
          <w:sz w:val="24"/>
          <w:szCs w:val="24"/>
          <w:lang w:val="uk-UA"/>
        </w:rPr>
        <w:t>євразійство.</w:t>
      </w:r>
    </w:p>
    <w:p w:rsidR="008D24E7" w:rsidRPr="00FE3E49" w:rsidRDefault="008D24E7" w:rsidP="00FE3E49">
      <w:pPr>
        <w:shd w:val="clear" w:color="auto" w:fill="FFFFFF"/>
        <w:ind w:right="24" w:firstLine="284"/>
        <w:rPr>
          <w:color w:val="000000"/>
          <w:spacing w:val="-10"/>
          <w:sz w:val="24"/>
          <w:szCs w:val="24"/>
          <w:lang w:val="uk-UA"/>
        </w:rPr>
      </w:pPr>
      <w:r w:rsidRPr="00FE3E49">
        <w:rPr>
          <w:color w:val="000000"/>
          <w:spacing w:val="-3"/>
          <w:sz w:val="24"/>
          <w:szCs w:val="24"/>
          <w:lang w:val="uk-UA"/>
        </w:rPr>
        <w:t xml:space="preserve">С.С. </w:t>
      </w:r>
      <w:r w:rsidRPr="00FE3E49">
        <w:rPr>
          <w:color w:val="000000"/>
          <w:spacing w:val="-3"/>
          <w:sz w:val="24"/>
          <w:szCs w:val="24"/>
        </w:rPr>
        <w:t xml:space="preserve">Алексеев </w:t>
      </w:r>
      <w:r w:rsidRPr="00FE3E49">
        <w:rPr>
          <w:color w:val="000000"/>
          <w:spacing w:val="-3"/>
          <w:sz w:val="24"/>
          <w:szCs w:val="24"/>
          <w:lang w:val="uk-UA"/>
        </w:rPr>
        <w:t>національні правові системи держав пострадянсь</w:t>
      </w:r>
      <w:r w:rsidRPr="00FE3E49">
        <w:rPr>
          <w:color w:val="000000"/>
          <w:spacing w:val="-3"/>
          <w:sz w:val="24"/>
          <w:szCs w:val="24"/>
          <w:lang w:val="uk-UA"/>
        </w:rPr>
        <w:softHyphen/>
      </w:r>
      <w:r w:rsidRPr="00FE3E49">
        <w:rPr>
          <w:color w:val="000000"/>
          <w:spacing w:val="2"/>
          <w:sz w:val="24"/>
          <w:szCs w:val="24"/>
          <w:lang w:val="uk-UA"/>
        </w:rPr>
        <w:t xml:space="preserve">кого простору відносить до окремої правової системи, названої </w:t>
      </w:r>
      <w:r w:rsidRPr="00FE3E49">
        <w:rPr>
          <w:color w:val="000000"/>
          <w:spacing w:val="-3"/>
          <w:sz w:val="24"/>
          <w:szCs w:val="24"/>
          <w:lang w:val="uk-UA"/>
        </w:rPr>
        <w:t xml:space="preserve">ним системою </w:t>
      </w:r>
      <w:r w:rsidRPr="00FE3E49">
        <w:rPr>
          <w:bCs/>
          <w:color w:val="000000"/>
          <w:spacing w:val="-3"/>
          <w:sz w:val="24"/>
          <w:szCs w:val="24"/>
          <w:lang w:val="uk-UA"/>
        </w:rPr>
        <w:t xml:space="preserve">традиційного невіддеференційованого типу, </w:t>
      </w:r>
      <w:r w:rsidRPr="00FE3E49">
        <w:rPr>
          <w:color w:val="000000"/>
          <w:spacing w:val="-3"/>
          <w:sz w:val="24"/>
          <w:szCs w:val="24"/>
          <w:lang w:val="uk-UA"/>
        </w:rPr>
        <w:t xml:space="preserve">або </w:t>
      </w:r>
      <w:r w:rsidRPr="00FE3E49">
        <w:rPr>
          <w:bCs/>
          <w:color w:val="000000"/>
          <w:spacing w:val="-3"/>
          <w:sz w:val="24"/>
          <w:szCs w:val="24"/>
          <w:lang w:val="uk-UA"/>
        </w:rPr>
        <w:t xml:space="preserve">правом Сходу. </w:t>
      </w:r>
      <w:r w:rsidRPr="00FE3E49">
        <w:rPr>
          <w:color w:val="000000"/>
          <w:spacing w:val="-3"/>
          <w:sz w:val="24"/>
          <w:szCs w:val="24"/>
          <w:lang w:val="uk-UA"/>
        </w:rPr>
        <w:t xml:space="preserve">Також для позначення вказаних правових систем </w:t>
      </w:r>
      <w:r w:rsidRPr="00FE3E49">
        <w:rPr>
          <w:color w:val="000000"/>
          <w:spacing w:val="1"/>
          <w:sz w:val="24"/>
          <w:szCs w:val="24"/>
          <w:lang w:val="uk-UA"/>
        </w:rPr>
        <w:t xml:space="preserve">використовується термін </w:t>
      </w:r>
      <w:r w:rsidRPr="00FE3E49">
        <w:rPr>
          <w:bCs/>
          <w:color w:val="000000"/>
          <w:spacing w:val="1"/>
          <w:sz w:val="24"/>
          <w:szCs w:val="24"/>
          <w:lang w:val="uk-UA"/>
        </w:rPr>
        <w:t xml:space="preserve">«візантійське право». </w:t>
      </w:r>
      <w:r w:rsidRPr="00FE3E49">
        <w:rPr>
          <w:color w:val="000000"/>
          <w:spacing w:val="1"/>
          <w:sz w:val="24"/>
          <w:szCs w:val="24"/>
          <w:lang w:val="uk-UA"/>
        </w:rPr>
        <w:t xml:space="preserve">«Візантійське </w:t>
      </w:r>
      <w:r w:rsidRPr="00FE3E49">
        <w:rPr>
          <w:color w:val="000000"/>
          <w:sz w:val="24"/>
          <w:szCs w:val="24"/>
          <w:lang w:val="uk-UA"/>
        </w:rPr>
        <w:t xml:space="preserve">право, — як відзначає С.С. Алексеев, — спираючись на догми </w:t>
      </w:r>
      <w:r w:rsidRPr="00FE3E49">
        <w:rPr>
          <w:color w:val="000000"/>
          <w:spacing w:val="1"/>
          <w:sz w:val="24"/>
          <w:szCs w:val="24"/>
          <w:lang w:val="uk-UA"/>
        </w:rPr>
        <w:t>православ'я, за своїми зовнішніми формами відрізняється роз</w:t>
      </w:r>
      <w:r w:rsidRPr="00FE3E49">
        <w:rPr>
          <w:color w:val="000000"/>
          <w:spacing w:val="1"/>
          <w:sz w:val="24"/>
          <w:szCs w:val="24"/>
          <w:lang w:val="uk-UA"/>
        </w:rPr>
        <w:softHyphen/>
      </w:r>
      <w:r w:rsidRPr="00FE3E49">
        <w:rPr>
          <w:color w:val="000000"/>
          <w:spacing w:val="-1"/>
          <w:sz w:val="24"/>
          <w:szCs w:val="24"/>
          <w:lang w:val="uk-UA"/>
        </w:rPr>
        <w:t>кішшю і прикрашенням, вражаючою здатністю створювати ви</w:t>
      </w:r>
      <w:r w:rsidRPr="00FE3E49">
        <w:rPr>
          <w:color w:val="000000"/>
          <w:spacing w:val="-1"/>
          <w:sz w:val="24"/>
          <w:szCs w:val="24"/>
          <w:lang w:val="uk-UA"/>
        </w:rPr>
        <w:softHyphen/>
      </w:r>
      <w:r w:rsidRPr="00FE3E49">
        <w:rPr>
          <w:color w:val="000000"/>
          <w:spacing w:val="2"/>
          <w:sz w:val="24"/>
          <w:szCs w:val="24"/>
          <w:lang w:val="uk-UA"/>
        </w:rPr>
        <w:t>димість, тобто такий пишний, величний і благовидий фасад, за яким, зрештою, творить свої справи влада азіатсько-теократич</w:t>
      </w:r>
      <w:r w:rsidRPr="00FE3E49">
        <w:rPr>
          <w:color w:val="000000"/>
          <w:spacing w:val="2"/>
          <w:sz w:val="24"/>
          <w:szCs w:val="24"/>
          <w:lang w:val="uk-UA"/>
        </w:rPr>
        <w:softHyphen/>
      </w:r>
      <w:r w:rsidRPr="00FE3E49">
        <w:rPr>
          <w:color w:val="000000"/>
          <w:sz w:val="24"/>
          <w:szCs w:val="24"/>
          <w:lang w:val="uk-UA"/>
        </w:rPr>
        <w:t>ного типу — влада з переважаючими авторитарними характерис</w:t>
      </w:r>
      <w:r w:rsidRPr="00FE3E49">
        <w:rPr>
          <w:color w:val="000000"/>
          <w:sz w:val="24"/>
          <w:szCs w:val="24"/>
          <w:lang w:val="uk-UA"/>
        </w:rPr>
        <w:softHyphen/>
      </w:r>
      <w:r w:rsidRPr="00FE3E49">
        <w:rPr>
          <w:color w:val="000000"/>
          <w:spacing w:val="-10"/>
          <w:sz w:val="24"/>
          <w:szCs w:val="24"/>
          <w:lang w:val="uk-UA"/>
        </w:rPr>
        <w:t>тиками».</w:t>
      </w:r>
    </w:p>
    <w:p w:rsidR="008D24E7" w:rsidRPr="00FE3E49" w:rsidRDefault="008D24E7" w:rsidP="00FE3E49">
      <w:pPr>
        <w:shd w:val="clear" w:color="auto" w:fill="FFFFFF"/>
        <w:ind w:right="154" w:firstLine="284"/>
        <w:rPr>
          <w:sz w:val="24"/>
          <w:szCs w:val="24"/>
          <w:lang w:val="uk-UA"/>
        </w:rPr>
      </w:pPr>
      <w:r w:rsidRPr="00FE3E49">
        <w:rPr>
          <w:color w:val="000000"/>
          <w:spacing w:val="-3"/>
          <w:sz w:val="24"/>
          <w:szCs w:val="24"/>
          <w:lang w:val="uk-UA"/>
        </w:rPr>
        <w:t xml:space="preserve">Позиція С.С. Алексеева щодо «візантійського права» викликала </w:t>
      </w:r>
      <w:r w:rsidRPr="00FE3E49">
        <w:rPr>
          <w:color w:val="000000"/>
          <w:spacing w:val="-1"/>
          <w:sz w:val="24"/>
          <w:szCs w:val="24"/>
          <w:lang w:val="uk-UA"/>
        </w:rPr>
        <w:t>певну полеміку в науковій літературі, перш за все, з історико-</w:t>
      </w:r>
      <w:r w:rsidRPr="00FE3E49">
        <w:rPr>
          <w:color w:val="000000"/>
          <w:spacing w:val="-4"/>
          <w:sz w:val="24"/>
          <w:szCs w:val="24"/>
          <w:lang w:val="uk-UA"/>
        </w:rPr>
        <w:t xml:space="preserve">правового, змістовного боку цієї гіпотези. На думку А. Алюшина, </w:t>
      </w:r>
      <w:r w:rsidRPr="00FE3E49">
        <w:rPr>
          <w:color w:val="000000"/>
          <w:spacing w:val="-1"/>
          <w:sz w:val="24"/>
          <w:szCs w:val="24"/>
          <w:lang w:val="uk-UA"/>
        </w:rPr>
        <w:t xml:space="preserve">специфіка російської державно-правової традиції має характерні </w:t>
      </w:r>
      <w:r w:rsidRPr="00FE3E49">
        <w:rPr>
          <w:color w:val="000000"/>
          <w:spacing w:val="-3"/>
          <w:sz w:val="24"/>
          <w:szCs w:val="24"/>
          <w:lang w:val="uk-UA"/>
        </w:rPr>
        <w:t xml:space="preserve">риси: їй не властиві ідеї природного права і права справедливості. Відсутність ідей природного права і права справедливості, зміна </w:t>
      </w:r>
      <w:r w:rsidRPr="00FE3E49">
        <w:rPr>
          <w:color w:val="000000"/>
          <w:spacing w:val="4"/>
          <w:sz w:val="24"/>
          <w:szCs w:val="24"/>
          <w:lang w:val="uk-UA"/>
        </w:rPr>
        <w:t xml:space="preserve">державних інститутів та правової системи відбувається не на </w:t>
      </w:r>
      <w:r w:rsidRPr="00FE3E49">
        <w:rPr>
          <w:color w:val="000000"/>
          <w:sz w:val="24"/>
          <w:szCs w:val="24"/>
          <w:lang w:val="uk-UA"/>
        </w:rPr>
        <w:t xml:space="preserve">основі аргументів права, а шляхом залучення іншої аргументації, </w:t>
      </w:r>
      <w:r w:rsidRPr="00FE3E49">
        <w:rPr>
          <w:color w:val="000000"/>
          <w:spacing w:val="2"/>
          <w:sz w:val="24"/>
          <w:szCs w:val="24"/>
          <w:lang w:val="uk-UA"/>
        </w:rPr>
        <w:t>що створює умови для свавілля.</w:t>
      </w:r>
    </w:p>
    <w:p w:rsidR="004E2759" w:rsidRPr="00FE3E49" w:rsidRDefault="008D24E7" w:rsidP="00FE3E49">
      <w:pPr>
        <w:shd w:val="clear" w:color="auto" w:fill="FFFFFF"/>
        <w:ind w:right="106" w:firstLine="284"/>
        <w:rPr>
          <w:sz w:val="24"/>
          <w:szCs w:val="24"/>
          <w:lang w:val="uk-UA"/>
        </w:rPr>
      </w:pPr>
      <w:r w:rsidRPr="00FE3E49">
        <w:rPr>
          <w:color w:val="000000"/>
          <w:sz w:val="24"/>
          <w:szCs w:val="24"/>
          <w:lang w:val="uk-UA"/>
        </w:rPr>
        <w:t xml:space="preserve">«Відмінність між Заходом і Сходом, </w:t>
      </w:r>
      <w:r w:rsidRPr="00FE3E49">
        <w:rPr>
          <w:color w:val="000000"/>
          <w:sz w:val="24"/>
          <w:szCs w:val="24"/>
        </w:rPr>
        <w:t xml:space="preserve">— </w:t>
      </w:r>
      <w:r w:rsidR="00324B66" w:rsidRPr="00FE3E49">
        <w:rPr>
          <w:color w:val="000000"/>
          <w:sz w:val="24"/>
          <w:szCs w:val="24"/>
          <w:lang w:val="uk-UA"/>
        </w:rPr>
        <w:t>на думку Ю.М. Обо</w:t>
      </w:r>
      <w:r w:rsidRPr="00FE3E49">
        <w:rPr>
          <w:color w:val="000000"/>
          <w:sz w:val="24"/>
          <w:szCs w:val="24"/>
          <w:lang w:val="uk-UA"/>
        </w:rPr>
        <w:t xml:space="preserve">ротова, </w:t>
      </w:r>
      <w:r w:rsidRPr="00FE3E49">
        <w:rPr>
          <w:color w:val="000000"/>
          <w:sz w:val="24"/>
          <w:szCs w:val="24"/>
        </w:rPr>
        <w:t xml:space="preserve">— </w:t>
      </w:r>
      <w:r w:rsidRPr="00FE3E49">
        <w:rPr>
          <w:color w:val="000000"/>
          <w:sz w:val="24"/>
          <w:szCs w:val="24"/>
          <w:lang w:val="uk-UA"/>
        </w:rPr>
        <w:t xml:space="preserve">є видимою в існуванні двох традицій права. Західна </w:t>
      </w:r>
      <w:r w:rsidRPr="00FE3E49">
        <w:rPr>
          <w:color w:val="000000"/>
          <w:spacing w:val="10"/>
          <w:sz w:val="24"/>
          <w:szCs w:val="24"/>
          <w:lang w:val="uk-UA"/>
        </w:rPr>
        <w:t xml:space="preserve">традиція права, пов'язана з автономністю, відособленістю </w:t>
      </w:r>
      <w:r w:rsidRPr="00FE3E49">
        <w:rPr>
          <w:color w:val="000000"/>
          <w:sz w:val="24"/>
          <w:szCs w:val="24"/>
          <w:lang w:val="uk-UA"/>
        </w:rPr>
        <w:t>права від моралі, релігії, політики, ідеології, основну увагу при</w:t>
      </w:r>
      <w:r w:rsidRPr="00FE3E49">
        <w:rPr>
          <w:color w:val="000000"/>
          <w:sz w:val="24"/>
          <w:szCs w:val="24"/>
          <w:lang w:val="uk-UA"/>
        </w:rPr>
        <w:softHyphen/>
      </w:r>
      <w:r w:rsidRPr="00FE3E49">
        <w:rPr>
          <w:color w:val="000000"/>
          <w:spacing w:val="8"/>
          <w:sz w:val="24"/>
          <w:szCs w:val="24"/>
          <w:lang w:val="uk-UA"/>
        </w:rPr>
        <w:t xml:space="preserve">діляє правам і свободам, чітко розмежовує сфери приватного </w:t>
      </w:r>
      <w:r w:rsidRPr="00FE3E49">
        <w:rPr>
          <w:color w:val="000000"/>
          <w:spacing w:val="4"/>
          <w:sz w:val="24"/>
          <w:szCs w:val="24"/>
          <w:lang w:val="uk-UA"/>
        </w:rPr>
        <w:t>і публічного права. Східна традиція права пов'язана з про</w:t>
      </w:r>
      <w:r w:rsidRPr="00FE3E49">
        <w:rPr>
          <w:color w:val="000000"/>
          <w:spacing w:val="4"/>
          <w:sz w:val="24"/>
          <w:szCs w:val="24"/>
          <w:lang w:val="uk-UA"/>
        </w:rPr>
        <w:softHyphen/>
      </w:r>
      <w:r w:rsidRPr="00FE3E49">
        <w:rPr>
          <w:color w:val="000000"/>
          <w:spacing w:val="1"/>
          <w:sz w:val="24"/>
          <w:szCs w:val="24"/>
          <w:lang w:val="uk-UA"/>
        </w:rPr>
        <w:t>никненням до сфери права інших систем соціального регулю</w:t>
      </w:r>
      <w:r w:rsidRPr="00FE3E49">
        <w:rPr>
          <w:color w:val="000000"/>
          <w:spacing w:val="1"/>
          <w:sz w:val="24"/>
          <w:szCs w:val="24"/>
          <w:lang w:val="uk-UA"/>
        </w:rPr>
        <w:softHyphen/>
      </w:r>
      <w:r w:rsidRPr="00FE3E49">
        <w:rPr>
          <w:color w:val="000000"/>
          <w:spacing w:val="-10"/>
          <w:sz w:val="24"/>
          <w:szCs w:val="24"/>
          <w:lang w:val="uk-UA"/>
        </w:rPr>
        <w:t>вання».</w:t>
      </w:r>
    </w:p>
    <w:p w:rsidR="008D24E7" w:rsidRPr="00FE3E49" w:rsidRDefault="008D24E7" w:rsidP="00FE3E49">
      <w:pPr>
        <w:shd w:val="clear" w:color="auto" w:fill="FFFFFF"/>
        <w:ind w:right="106" w:firstLine="284"/>
        <w:rPr>
          <w:sz w:val="24"/>
          <w:szCs w:val="24"/>
        </w:rPr>
      </w:pPr>
      <w:r w:rsidRPr="00FE3E49">
        <w:rPr>
          <w:color w:val="000000"/>
          <w:spacing w:val="-3"/>
          <w:sz w:val="24"/>
          <w:szCs w:val="24"/>
          <w:lang w:val="uk-UA"/>
        </w:rPr>
        <w:t xml:space="preserve">Не можна заперечувати вплив, який справило візантійське право </w:t>
      </w:r>
      <w:r w:rsidRPr="00FE3E49">
        <w:rPr>
          <w:color w:val="000000"/>
          <w:spacing w:val="-2"/>
          <w:sz w:val="24"/>
          <w:szCs w:val="24"/>
          <w:lang w:val="uk-UA"/>
        </w:rPr>
        <w:t xml:space="preserve">не тільки на правову систему Росії, але й правові системи інших </w:t>
      </w:r>
      <w:r w:rsidRPr="00FE3E49">
        <w:rPr>
          <w:color w:val="000000"/>
          <w:spacing w:val="-1"/>
          <w:sz w:val="24"/>
          <w:szCs w:val="24"/>
          <w:lang w:val="uk-UA"/>
        </w:rPr>
        <w:t xml:space="preserve">держав, що утворилися на пострадянському просторі. Наприклад, </w:t>
      </w:r>
      <w:r w:rsidRPr="00FE3E49">
        <w:rPr>
          <w:color w:val="000000"/>
          <w:spacing w:val="3"/>
          <w:sz w:val="24"/>
          <w:szCs w:val="24"/>
          <w:lang w:val="uk-UA"/>
        </w:rPr>
        <w:t>на території Молдови було рецепійовано (сприйнято) візантій</w:t>
      </w:r>
      <w:r w:rsidRPr="00FE3E49">
        <w:rPr>
          <w:color w:val="000000"/>
          <w:spacing w:val="3"/>
          <w:sz w:val="24"/>
          <w:szCs w:val="24"/>
          <w:lang w:val="uk-UA"/>
        </w:rPr>
        <w:softHyphen/>
      </w:r>
      <w:r w:rsidRPr="00FE3E49">
        <w:rPr>
          <w:color w:val="000000"/>
          <w:spacing w:val="-2"/>
          <w:sz w:val="24"/>
          <w:szCs w:val="24"/>
          <w:lang w:val="uk-UA"/>
        </w:rPr>
        <w:t xml:space="preserve">ське право, що являє собою перероблене для потреб феодальної </w:t>
      </w:r>
      <w:r w:rsidRPr="00FE3E49">
        <w:rPr>
          <w:color w:val="000000"/>
          <w:sz w:val="24"/>
          <w:szCs w:val="24"/>
          <w:lang w:val="uk-UA"/>
        </w:rPr>
        <w:t xml:space="preserve">Візантійської імперії римське право. </w:t>
      </w:r>
      <w:r w:rsidRPr="00FE3E49">
        <w:rPr>
          <w:color w:val="000000"/>
          <w:spacing w:val="4"/>
          <w:sz w:val="24"/>
          <w:szCs w:val="24"/>
          <w:lang w:val="uk-UA"/>
        </w:rPr>
        <w:t>У тому ж ступені це стосується Грузії і Вірменії. Зокрема,</w:t>
      </w:r>
      <w:r w:rsidR="00324B66" w:rsidRPr="00FE3E49">
        <w:rPr>
          <w:color w:val="000000"/>
          <w:spacing w:val="4"/>
          <w:sz w:val="24"/>
          <w:szCs w:val="24"/>
          <w:lang w:val="uk-UA"/>
        </w:rPr>
        <w:t xml:space="preserve"> </w:t>
      </w:r>
      <w:r w:rsidRPr="00FE3E49">
        <w:rPr>
          <w:color w:val="000000"/>
          <w:spacing w:val="-2"/>
          <w:sz w:val="24"/>
          <w:szCs w:val="24"/>
          <w:lang w:val="uk-UA"/>
        </w:rPr>
        <w:t>можна говорити про значний вплив високорозвинутого візантій</w:t>
      </w:r>
      <w:r w:rsidRPr="00FE3E49">
        <w:rPr>
          <w:color w:val="000000"/>
          <w:spacing w:val="-2"/>
          <w:sz w:val="24"/>
          <w:szCs w:val="24"/>
          <w:lang w:val="uk-UA"/>
        </w:rPr>
        <w:softHyphen/>
      </w:r>
      <w:r w:rsidRPr="00FE3E49">
        <w:rPr>
          <w:color w:val="000000"/>
          <w:spacing w:val="2"/>
          <w:sz w:val="24"/>
          <w:szCs w:val="24"/>
          <w:lang w:val="uk-UA"/>
        </w:rPr>
        <w:t>ського права на правотворчість грузинських царів.</w:t>
      </w:r>
    </w:p>
    <w:p w:rsidR="00711850" w:rsidRPr="00FE3E49" w:rsidRDefault="008D24E7" w:rsidP="00FE3E49">
      <w:pPr>
        <w:shd w:val="clear" w:color="auto" w:fill="FFFFFF"/>
        <w:spacing w:before="5"/>
        <w:ind w:right="5" w:firstLine="284"/>
        <w:rPr>
          <w:color w:val="000000"/>
          <w:spacing w:val="-3"/>
          <w:sz w:val="24"/>
          <w:szCs w:val="24"/>
          <w:lang w:val="uk-UA"/>
        </w:rPr>
      </w:pPr>
      <w:r w:rsidRPr="00FE3E49">
        <w:rPr>
          <w:color w:val="000000"/>
          <w:spacing w:val="3"/>
          <w:sz w:val="24"/>
          <w:szCs w:val="24"/>
          <w:lang w:val="uk-UA"/>
        </w:rPr>
        <w:t xml:space="preserve">Західні держави сприйняли римську ідею права, виклали її </w:t>
      </w:r>
      <w:r w:rsidRPr="00FE3E49">
        <w:rPr>
          <w:color w:val="000000"/>
          <w:spacing w:val="-3"/>
          <w:sz w:val="24"/>
          <w:szCs w:val="24"/>
          <w:lang w:val="uk-UA"/>
        </w:rPr>
        <w:t xml:space="preserve">своєю мовою, інтерпретували її в новому германському контексті. Проте західноєвропейські держави здійснили рецепцію римського права в повнішому обсязі, ніж це вдалося зробити Росії з правом </w:t>
      </w:r>
      <w:r w:rsidRPr="00FE3E49">
        <w:rPr>
          <w:color w:val="000000"/>
          <w:sz w:val="24"/>
          <w:szCs w:val="24"/>
          <w:lang w:val="uk-UA"/>
        </w:rPr>
        <w:t xml:space="preserve">візантійським. Римська імперія, римське право і християнство </w:t>
      </w:r>
      <w:r w:rsidRPr="00FE3E49">
        <w:rPr>
          <w:color w:val="000000"/>
          <w:spacing w:val="1"/>
          <w:sz w:val="24"/>
          <w:szCs w:val="24"/>
          <w:lang w:val="uk-UA"/>
        </w:rPr>
        <w:t>римського напряму визначили характер західної цивілізації вза</w:t>
      </w:r>
      <w:r w:rsidRPr="00FE3E49">
        <w:rPr>
          <w:color w:val="000000"/>
          <w:spacing w:val="1"/>
          <w:sz w:val="24"/>
          <w:szCs w:val="24"/>
          <w:lang w:val="uk-UA"/>
        </w:rPr>
        <w:softHyphen/>
      </w:r>
      <w:r w:rsidRPr="00FE3E49">
        <w:rPr>
          <w:color w:val="000000"/>
          <w:spacing w:val="-3"/>
          <w:sz w:val="24"/>
          <w:szCs w:val="24"/>
          <w:lang w:val="uk-UA"/>
        </w:rPr>
        <w:t>галі, і західної юриспруденції зокрема. Візантійське право, візан</w:t>
      </w:r>
      <w:r w:rsidRPr="00FE3E49">
        <w:rPr>
          <w:color w:val="000000"/>
          <w:spacing w:val="-3"/>
          <w:sz w:val="24"/>
          <w:szCs w:val="24"/>
          <w:lang w:val="uk-UA"/>
        </w:rPr>
        <w:softHyphen/>
      </w:r>
      <w:r w:rsidRPr="00FE3E49">
        <w:rPr>
          <w:color w:val="000000"/>
          <w:spacing w:val="4"/>
          <w:sz w:val="24"/>
          <w:szCs w:val="24"/>
          <w:lang w:val="uk-UA"/>
        </w:rPr>
        <w:t xml:space="preserve">тійська держава, православ'я те ж саме зробили щодо Росії, її </w:t>
      </w:r>
      <w:r w:rsidRPr="00FE3E49">
        <w:rPr>
          <w:color w:val="000000"/>
          <w:spacing w:val="1"/>
          <w:sz w:val="24"/>
          <w:szCs w:val="24"/>
          <w:lang w:val="uk-UA"/>
        </w:rPr>
        <w:t>права і держави. Росія, запозичуючи візантійські державно-пра</w:t>
      </w:r>
      <w:r w:rsidRPr="00FE3E49">
        <w:rPr>
          <w:color w:val="000000"/>
          <w:spacing w:val="1"/>
          <w:sz w:val="24"/>
          <w:szCs w:val="24"/>
          <w:lang w:val="uk-UA"/>
        </w:rPr>
        <w:softHyphen/>
      </w:r>
      <w:r w:rsidRPr="00FE3E49">
        <w:rPr>
          <w:color w:val="000000"/>
          <w:spacing w:val="-4"/>
          <w:sz w:val="24"/>
          <w:szCs w:val="24"/>
          <w:lang w:val="uk-UA"/>
        </w:rPr>
        <w:t xml:space="preserve">вові традиції, точно скопіювала зовнішню форму останніх, але при </w:t>
      </w:r>
      <w:r w:rsidRPr="00FE3E49">
        <w:rPr>
          <w:color w:val="000000"/>
          <w:sz w:val="24"/>
          <w:szCs w:val="24"/>
          <w:lang w:val="uk-UA"/>
        </w:rPr>
        <w:t xml:space="preserve">цьому не змогла відтворити контекст, в якому вони створювалися </w:t>
      </w:r>
      <w:r w:rsidRPr="00FE3E49">
        <w:rPr>
          <w:color w:val="000000"/>
          <w:spacing w:val="1"/>
          <w:sz w:val="24"/>
          <w:szCs w:val="24"/>
          <w:lang w:val="uk-UA"/>
        </w:rPr>
        <w:t>і діяли в Константинополі.</w:t>
      </w:r>
      <w:r w:rsidR="00711850" w:rsidRPr="00FE3E49">
        <w:rPr>
          <w:sz w:val="24"/>
          <w:szCs w:val="24"/>
          <w:lang w:val="uk-UA"/>
        </w:rPr>
        <w:t xml:space="preserve"> </w:t>
      </w:r>
      <w:r w:rsidRPr="00FE3E49">
        <w:rPr>
          <w:color w:val="000000"/>
          <w:spacing w:val="-3"/>
          <w:sz w:val="24"/>
          <w:szCs w:val="24"/>
          <w:lang w:val="uk-UA"/>
        </w:rPr>
        <w:t xml:space="preserve">Росія сформувала власну конструкцію влади і права. </w:t>
      </w:r>
    </w:p>
    <w:p w:rsidR="008D24E7" w:rsidRPr="00FE3E49" w:rsidRDefault="00711850" w:rsidP="00FE3E49">
      <w:pPr>
        <w:shd w:val="clear" w:color="auto" w:fill="FFFFFF"/>
        <w:spacing w:before="5"/>
        <w:ind w:right="5" w:firstLine="284"/>
        <w:rPr>
          <w:sz w:val="24"/>
          <w:szCs w:val="24"/>
          <w:lang w:val="uk-UA"/>
        </w:rPr>
      </w:pPr>
      <w:r w:rsidRPr="00FE3E49">
        <w:rPr>
          <w:sz w:val="24"/>
          <w:szCs w:val="24"/>
          <w:lang w:val="uk-UA"/>
        </w:rPr>
        <w:t>С</w:t>
      </w:r>
      <w:r w:rsidR="008D24E7" w:rsidRPr="00FE3E49">
        <w:rPr>
          <w:color w:val="000000"/>
          <w:spacing w:val="-3"/>
          <w:sz w:val="24"/>
          <w:szCs w:val="24"/>
          <w:lang w:val="uk-UA"/>
        </w:rPr>
        <w:t xml:space="preserve">амобутність правових систем на пострадянському просторі не </w:t>
      </w:r>
      <w:r w:rsidR="008D24E7" w:rsidRPr="00FE3E49">
        <w:rPr>
          <w:color w:val="000000"/>
          <w:spacing w:val="-1"/>
          <w:sz w:val="24"/>
          <w:szCs w:val="24"/>
          <w:lang w:val="uk-UA"/>
        </w:rPr>
        <w:t xml:space="preserve">повинна абсолютизуватися, оскільки це вже веде до зворотного </w:t>
      </w:r>
      <w:r w:rsidR="008D24E7" w:rsidRPr="00FE3E49">
        <w:rPr>
          <w:color w:val="000000"/>
          <w:spacing w:val="1"/>
          <w:sz w:val="24"/>
          <w:szCs w:val="24"/>
          <w:lang w:val="uk-UA"/>
        </w:rPr>
        <w:t>результату: від «європоцентризму» до необґрунтованої винят</w:t>
      </w:r>
      <w:r w:rsidR="008D24E7" w:rsidRPr="00FE3E49">
        <w:rPr>
          <w:color w:val="000000"/>
          <w:spacing w:val="1"/>
          <w:sz w:val="24"/>
          <w:szCs w:val="24"/>
          <w:lang w:val="uk-UA"/>
        </w:rPr>
        <w:softHyphen/>
      </w:r>
      <w:r w:rsidR="008D24E7" w:rsidRPr="00FE3E49">
        <w:rPr>
          <w:color w:val="000000"/>
          <w:spacing w:val="-1"/>
          <w:sz w:val="24"/>
          <w:szCs w:val="24"/>
          <w:lang w:val="uk-UA"/>
        </w:rPr>
        <w:t>ковості. Водночас весь попередній досвід «наздоганяючого роз</w:t>
      </w:r>
      <w:r w:rsidR="008D24E7" w:rsidRPr="00FE3E49">
        <w:rPr>
          <w:color w:val="000000"/>
          <w:spacing w:val="-1"/>
          <w:sz w:val="24"/>
          <w:szCs w:val="24"/>
          <w:lang w:val="uk-UA"/>
        </w:rPr>
        <w:softHyphen/>
      </w:r>
      <w:r w:rsidR="008D24E7" w:rsidRPr="00FE3E49">
        <w:rPr>
          <w:color w:val="000000"/>
          <w:spacing w:val="4"/>
          <w:sz w:val="24"/>
          <w:szCs w:val="24"/>
          <w:lang w:val="uk-UA"/>
        </w:rPr>
        <w:t xml:space="preserve">витку» України і Росії та їх права говорять про те, що зовнішнє </w:t>
      </w:r>
      <w:r w:rsidR="008D24E7" w:rsidRPr="00FE3E49">
        <w:rPr>
          <w:color w:val="000000"/>
          <w:spacing w:val="2"/>
          <w:sz w:val="24"/>
          <w:szCs w:val="24"/>
          <w:lang w:val="uk-UA"/>
        </w:rPr>
        <w:t>копіювання чужих зразків неминуче закладає відставання в пра</w:t>
      </w:r>
      <w:r w:rsidR="008D24E7" w:rsidRPr="00FE3E49">
        <w:rPr>
          <w:color w:val="000000"/>
          <w:spacing w:val="2"/>
          <w:sz w:val="24"/>
          <w:szCs w:val="24"/>
          <w:lang w:val="uk-UA"/>
        </w:rPr>
        <w:softHyphen/>
      </w:r>
      <w:r w:rsidR="008D24E7" w:rsidRPr="00FE3E49">
        <w:rPr>
          <w:color w:val="000000"/>
          <w:spacing w:val="-3"/>
          <w:sz w:val="24"/>
          <w:szCs w:val="24"/>
          <w:lang w:val="uk-UA"/>
        </w:rPr>
        <w:t>вовому розвитку.</w:t>
      </w:r>
    </w:p>
    <w:p w:rsidR="008D24E7" w:rsidRPr="00FE3E49" w:rsidRDefault="008D24E7" w:rsidP="00FE3E49">
      <w:pPr>
        <w:shd w:val="clear" w:color="auto" w:fill="FFFFFF"/>
        <w:ind w:right="24" w:firstLine="284"/>
        <w:rPr>
          <w:color w:val="000000"/>
          <w:spacing w:val="2"/>
          <w:sz w:val="24"/>
          <w:szCs w:val="24"/>
          <w:lang w:val="uk-UA"/>
        </w:rPr>
      </w:pPr>
      <w:r w:rsidRPr="00FE3E49">
        <w:rPr>
          <w:color w:val="000000"/>
          <w:spacing w:val="8"/>
          <w:sz w:val="24"/>
          <w:szCs w:val="24"/>
          <w:lang w:val="uk-UA"/>
        </w:rPr>
        <w:t xml:space="preserve">Таким чином, визначаючи місце пострадянських правових </w:t>
      </w:r>
      <w:r w:rsidRPr="00FE3E49">
        <w:rPr>
          <w:color w:val="000000"/>
          <w:spacing w:val="7"/>
          <w:sz w:val="24"/>
          <w:szCs w:val="24"/>
          <w:lang w:val="uk-UA"/>
        </w:rPr>
        <w:t xml:space="preserve">систем на правовій карті світу, необхідно відзначити, що дані </w:t>
      </w:r>
      <w:r w:rsidRPr="00FE3E49">
        <w:rPr>
          <w:color w:val="000000"/>
          <w:spacing w:val="3"/>
          <w:sz w:val="24"/>
          <w:szCs w:val="24"/>
          <w:lang w:val="uk-UA"/>
        </w:rPr>
        <w:t>правові системи поступово відходять від соціалістичного мину</w:t>
      </w:r>
      <w:r w:rsidRPr="00FE3E49">
        <w:rPr>
          <w:color w:val="000000"/>
          <w:spacing w:val="6"/>
          <w:sz w:val="24"/>
          <w:szCs w:val="24"/>
          <w:lang w:val="uk-UA"/>
        </w:rPr>
        <w:t xml:space="preserve">лого, хоча як і раніше носять на собі відбиток </w:t>
      </w:r>
      <w:r w:rsidRPr="00FE3E49">
        <w:rPr>
          <w:bCs/>
          <w:color w:val="000000"/>
          <w:spacing w:val="6"/>
          <w:sz w:val="24"/>
          <w:szCs w:val="24"/>
          <w:lang w:val="uk-UA"/>
        </w:rPr>
        <w:t xml:space="preserve">ідеологізованої </w:t>
      </w:r>
      <w:r w:rsidRPr="00FE3E49">
        <w:rPr>
          <w:bCs/>
          <w:color w:val="000000"/>
          <w:spacing w:val="2"/>
          <w:sz w:val="24"/>
          <w:szCs w:val="24"/>
          <w:lang w:val="uk-UA"/>
        </w:rPr>
        <w:t xml:space="preserve">правової системи. </w:t>
      </w:r>
      <w:r w:rsidRPr="00FE3E49">
        <w:rPr>
          <w:color w:val="000000"/>
          <w:spacing w:val="2"/>
          <w:sz w:val="24"/>
          <w:szCs w:val="24"/>
          <w:lang w:val="uk-UA"/>
        </w:rPr>
        <w:t>Що стосується їх наближення до романо-гер</w:t>
      </w:r>
      <w:r w:rsidRPr="00FE3E49">
        <w:rPr>
          <w:color w:val="000000"/>
          <w:spacing w:val="-1"/>
          <w:sz w:val="24"/>
          <w:szCs w:val="24"/>
          <w:lang w:val="uk-UA"/>
        </w:rPr>
        <w:t xml:space="preserve">манської правової сім'ї, то правові системи різних пострадянських </w:t>
      </w:r>
      <w:r w:rsidRPr="00FE3E49">
        <w:rPr>
          <w:color w:val="000000"/>
          <w:spacing w:val="4"/>
          <w:sz w:val="24"/>
          <w:szCs w:val="24"/>
          <w:lang w:val="uk-UA"/>
        </w:rPr>
        <w:t xml:space="preserve">держав рухаються в цьому напряму різними дорогами, різними </w:t>
      </w:r>
      <w:r w:rsidRPr="00FE3E49">
        <w:rPr>
          <w:color w:val="000000"/>
          <w:spacing w:val="5"/>
          <w:sz w:val="24"/>
          <w:szCs w:val="24"/>
          <w:lang w:val="uk-UA"/>
        </w:rPr>
        <w:t xml:space="preserve">темпами, різними засобами. Якщо одні пострадянські держави </w:t>
      </w:r>
      <w:r w:rsidRPr="00FE3E49">
        <w:rPr>
          <w:color w:val="000000"/>
          <w:spacing w:val="10"/>
          <w:sz w:val="24"/>
          <w:szCs w:val="24"/>
          <w:lang w:val="uk-UA"/>
        </w:rPr>
        <w:t xml:space="preserve">вже зробили рішучі кроки і досягли конкретних результатів </w:t>
      </w:r>
      <w:r w:rsidRPr="00FE3E49">
        <w:rPr>
          <w:color w:val="000000"/>
          <w:spacing w:val="1"/>
          <w:sz w:val="24"/>
          <w:szCs w:val="24"/>
          <w:lang w:val="uk-UA"/>
        </w:rPr>
        <w:t>(держави Балтії), то інші, спираючись на свою самобутність, кон</w:t>
      </w:r>
      <w:r w:rsidRPr="00FE3E49">
        <w:rPr>
          <w:color w:val="000000"/>
          <w:spacing w:val="1"/>
          <w:sz w:val="24"/>
          <w:szCs w:val="24"/>
          <w:lang w:val="uk-UA"/>
        </w:rPr>
        <w:softHyphen/>
      </w:r>
      <w:r w:rsidRPr="00FE3E49">
        <w:rPr>
          <w:color w:val="000000"/>
          <w:spacing w:val="3"/>
          <w:sz w:val="24"/>
          <w:szCs w:val="24"/>
          <w:lang w:val="uk-UA"/>
        </w:rPr>
        <w:t xml:space="preserve">сервативніше просуваються в цьому напрямі (Росія, Білорусь та </w:t>
      </w:r>
      <w:r w:rsidRPr="00FE3E49">
        <w:rPr>
          <w:color w:val="000000"/>
          <w:spacing w:val="12"/>
          <w:sz w:val="24"/>
          <w:szCs w:val="24"/>
          <w:lang w:val="uk-UA"/>
        </w:rPr>
        <w:t>ін.).</w:t>
      </w:r>
      <w:r w:rsidRPr="00FE3E49">
        <w:rPr>
          <w:color w:val="000000"/>
          <w:sz w:val="24"/>
          <w:szCs w:val="24"/>
          <w:lang w:val="uk-UA"/>
        </w:rPr>
        <w:t xml:space="preserve"> </w:t>
      </w:r>
      <w:r w:rsidRPr="00FE3E49">
        <w:rPr>
          <w:color w:val="000000"/>
          <w:spacing w:val="2"/>
          <w:sz w:val="24"/>
          <w:szCs w:val="24"/>
          <w:lang w:val="uk-UA"/>
        </w:rPr>
        <w:t>Ряд пострадянських держав, незважаючи на те, що вони за</w:t>
      </w:r>
      <w:r w:rsidRPr="00FE3E49">
        <w:rPr>
          <w:color w:val="000000"/>
          <w:spacing w:val="2"/>
          <w:sz w:val="24"/>
          <w:szCs w:val="24"/>
          <w:lang w:val="uk-UA"/>
        </w:rPr>
        <w:softHyphen/>
      </w:r>
      <w:r w:rsidRPr="00FE3E49">
        <w:rPr>
          <w:color w:val="000000"/>
          <w:spacing w:val="-1"/>
          <w:sz w:val="24"/>
          <w:szCs w:val="24"/>
          <w:lang w:val="uk-UA"/>
        </w:rPr>
        <w:t>явили пріоритетними романо-германські правові цінності, залиша</w:t>
      </w:r>
      <w:r w:rsidRPr="00FE3E49">
        <w:rPr>
          <w:color w:val="000000"/>
          <w:spacing w:val="-1"/>
          <w:sz w:val="24"/>
          <w:szCs w:val="24"/>
          <w:lang w:val="uk-UA"/>
        </w:rPr>
        <w:softHyphen/>
      </w:r>
      <w:r w:rsidRPr="00FE3E49">
        <w:rPr>
          <w:color w:val="000000"/>
          <w:spacing w:val="1"/>
          <w:sz w:val="24"/>
          <w:szCs w:val="24"/>
          <w:lang w:val="uk-UA"/>
        </w:rPr>
        <w:t xml:space="preserve">ються під впливом менталітету, зумовленого специфікою східної </w:t>
      </w:r>
      <w:r w:rsidRPr="00FE3E49">
        <w:rPr>
          <w:color w:val="000000"/>
          <w:spacing w:val="2"/>
          <w:sz w:val="24"/>
          <w:szCs w:val="24"/>
          <w:lang w:val="uk-UA"/>
        </w:rPr>
        <w:t>цивілізації (держави Середньої Азії та Азербайджан).</w:t>
      </w:r>
    </w:p>
    <w:p w:rsidR="001603D3" w:rsidRPr="00FE3E49" w:rsidRDefault="001603D3" w:rsidP="00FE3E49">
      <w:pPr>
        <w:shd w:val="clear" w:color="auto" w:fill="FFFFFF"/>
        <w:ind w:right="24" w:firstLine="284"/>
        <w:rPr>
          <w:color w:val="000000"/>
          <w:spacing w:val="2"/>
          <w:sz w:val="24"/>
          <w:szCs w:val="24"/>
          <w:lang w:val="uk-UA"/>
        </w:rPr>
      </w:pPr>
    </w:p>
    <w:p w:rsidR="001603D3" w:rsidRPr="00FE3E49" w:rsidRDefault="001603D3" w:rsidP="00FE3E49">
      <w:pPr>
        <w:shd w:val="clear" w:color="auto" w:fill="FFFFFF"/>
        <w:ind w:right="24" w:firstLine="284"/>
        <w:rPr>
          <w:b/>
          <w:color w:val="000000"/>
          <w:spacing w:val="2"/>
          <w:sz w:val="24"/>
          <w:szCs w:val="24"/>
          <w:lang w:val="uk-UA"/>
        </w:rPr>
      </w:pPr>
      <w:r w:rsidRPr="00FE3E49">
        <w:rPr>
          <w:b/>
          <w:color w:val="000000"/>
          <w:spacing w:val="2"/>
          <w:sz w:val="24"/>
          <w:szCs w:val="24"/>
          <w:lang w:val="uk-UA"/>
        </w:rPr>
        <w:t>28. Международное право и национальные правов</w:t>
      </w:r>
      <w:r w:rsidR="00674915" w:rsidRPr="00FE3E49">
        <w:rPr>
          <w:b/>
          <w:color w:val="000000"/>
          <w:spacing w:val="2"/>
          <w:sz w:val="24"/>
          <w:szCs w:val="24"/>
        </w:rPr>
        <w:t>ы</w:t>
      </w:r>
      <w:r w:rsidRPr="00FE3E49">
        <w:rPr>
          <w:b/>
          <w:color w:val="000000"/>
          <w:spacing w:val="2"/>
          <w:sz w:val="24"/>
          <w:szCs w:val="24"/>
          <w:lang w:val="uk-UA"/>
        </w:rPr>
        <w:t>е системы.</w:t>
      </w:r>
    </w:p>
    <w:p w:rsidR="001603D3" w:rsidRPr="00FE3E49" w:rsidRDefault="001603D3" w:rsidP="00FE3E49">
      <w:pPr>
        <w:pStyle w:val="Style70"/>
        <w:widowControl/>
        <w:spacing w:before="144" w:line="240" w:lineRule="auto"/>
        <w:ind w:firstLine="284"/>
        <w:jc w:val="left"/>
        <w:rPr>
          <w:rStyle w:val="FontStyle157"/>
          <w:rFonts w:ascii="Times New Roman" w:hAnsi="Times New Roman" w:cs="Times New Roman"/>
          <w:sz w:val="24"/>
          <w:szCs w:val="24"/>
        </w:rPr>
      </w:pPr>
      <w:r w:rsidRPr="00FE3E49">
        <w:rPr>
          <w:rStyle w:val="FontStyle157"/>
          <w:rFonts w:ascii="Times New Roman" w:hAnsi="Times New Roman" w:cs="Times New Roman"/>
          <w:sz w:val="24"/>
          <w:szCs w:val="24"/>
        </w:rPr>
        <w:t>Вопрос об общих чертах и особенностях международного и национального нрава издавна привлекал к себе внимание авторов, при</w:t>
      </w:r>
      <w:r w:rsidRPr="00FE3E49">
        <w:rPr>
          <w:rStyle w:val="FontStyle157"/>
          <w:rFonts w:ascii="Times New Roman" w:hAnsi="Times New Roman" w:cs="Times New Roman"/>
          <w:sz w:val="24"/>
          <w:szCs w:val="24"/>
        </w:rPr>
        <w:softHyphen/>
        <w:t>знающих относительно самостоятельный характер данных правовых систем. Однако акцент при этом ставится чаще всего на выявлении их отличительных признаков и черт, нежели их общностей.</w:t>
      </w:r>
      <w:r w:rsidR="0053390E" w:rsidRPr="00FE3E49">
        <w:rPr>
          <w:rStyle w:val="FontStyle157"/>
          <w:rFonts w:ascii="Times New Roman" w:hAnsi="Times New Roman" w:cs="Times New Roman"/>
          <w:sz w:val="24"/>
          <w:szCs w:val="24"/>
        </w:rPr>
        <w:t xml:space="preserve"> </w:t>
      </w:r>
      <w:r w:rsidRPr="00FE3E49">
        <w:rPr>
          <w:rStyle w:val="FontStyle157"/>
          <w:rFonts w:ascii="Times New Roman" w:hAnsi="Times New Roman" w:cs="Times New Roman"/>
          <w:sz w:val="24"/>
          <w:szCs w:val="24"/>
        </w:rPr>
        <w:t>Так, исследуя международное право в сравнении с "внутриго</w:t>
      </w:r>
      <w:r w:rsidRPr="00FE3E49">
        <w:rPr>
          <w:rStyle w:val="FontStyle157"/>
          <w:rFonts w:ascii="Times New Roman" w:hAnsi="Times New Roman" w:cs="Times New Roman"/>
          <w:sz w:val="24"/>
          <w:szCs w:val="24"/>
        </w:rPr>
        <w:softHyphen/>
        <w:t>сударственным правом отдельных государств", Л. Оппенгейм ука</w:t>
      </w:r>
      <w:r w:rsidRPr="00FE3E49">
        <w:rPr>
          <w:rStyle w:val="FontStyle157"/>
          <w:rFonts w:ascii="Times New Roman" w:hAnsi="Times New Roman" w:cs="Times New Roman"/>
          <w:sz w:val="24"/>
          <w:szCs w:val="24"/>
        </w:rPr>
        <w:softHyphen/>
        <w:t xml:space="preserve">зывал прежде всего на то, что данные правовые системы </w:t>
      </w:r>
      <w:r w:rsidRPr="00FE3E49">
        <w:rPr>
          <w:rStyle w:val="FontStyle138"/>
          <w:rFonts w:ascii="Times New Roman" w:hAnsi="Times New Roman" w:cs="Times New Roman"/>
          <w:sz w:val="24"/>
          <w:szCs w:val="24"/>
        </w:rPr>
        <w:t>"суще</w:t>
      </w:r>
      <w:r w:rsidRPr="00FE3E49">
        <w:rPr>
          <w:rStyle w:val="FontStyle138"/>
          <w:rFonts w:ascii="Times New Roman" w:hAnsi="Times New Roman" w:cs="Times New Roman"/>
          <w:sz w:val="24"/>
          <w:szCs w:val="24"/>
        </w:rPr>
        <w:softHyphen/>
        <w:t>ственно отличаются друг от друга".</w:t>
      </w:r>
      <w:r w:rsidRPr="00FE3E49">
        <w:rPr>
          <w:rStyle w:val="FontStyle157"/>
          <w:rFonts w:ascii="Times New Roman" w:hAnsi="Times New Roman" w:cs="Times New Roman"/>
          <w:sz w:val="24"/>
          <w:szCs w:val="24"/>
        </w:rPr>
        <w:t>Они различны, в первую очередь, в отношении своих источников. Источниками внутригосударственного права являются "обычай, развившийся в пределах данного государства, и акты его законодательной власти". В то время как источники международного права — это "обычай, развившийся среди семьи народов, и правообразующие договоры, заключенные членами этой семьи".</w:t>
      </w:r>
    </w:p>
    <w:p w:rsidR="001603D3" w:rsidRPr="00FE3E49" w:rsidRDefault="001603D3" w:rsidP="00FE3E49">
      <w:pPr>
        <w:pStyle w:val="Style53"/>
        <w:widowControl/>
        <w:spacing w:line="240" w:lineRule="auto"/>
        <w:ind w:right="5" w:firstLine="284"/>
        <w:jc w:val="left"/>
        <w:rPr>
          <w:rStyle w:val="FontStyle157"/>
          <w:rFonts w:ascii="Times New Roman" w:hAnsi="Times New Roman" w:cs="Times New Roman"/>
          <w:sz w:val="24"/>
          <w:szCs w:val="24"/>
        </w:rPr>
      </w:pPr>
      <w:r w:rsidRPr="00FE3E49">
        <w:rPr>
          <w:rStyle w:val="FontStyle157"/>
          <w:rFonts w:ascii="Times New Roman" w:hAnsi="Times New Roman" w:cs="Times New Roman"/>
          <w:sz w:val="24"/>
          <w:szCs w:val="24"/>
        </w:rPr>
        <w:t>Далее, международное право и внутригосударственное право различаются по регулируемым ими отношениям. Внутригосудар</w:t>
      </w:r>
      <w:r w:rsidRPr="00FE3E49">
        <w:rPr>
          <w:rStyle w:val="FontStyle157"/>
          <w:rFonts w:ascii="Times New Roman" w:hAnsi="Times New Roman" w:cs="Times New Roman"/>
          <w:sz w:val="24"/>
          <w:szCs w:val="24"/>
        </w:rPr>
        <w:softHyphen/>
        <w:t>ственное право само регулирует "отношения между лицами, нахо</w:t>
      </w:r>
      <w:r w:rsidRPr="00FE3E49">
        <w:rPr>
          <w:rStyle w:val="FontStyle157"/>
          <w:rFonts w:ascii="Times New Roman" w:hAnsi="Times New Roman" w:cs="Times New Roman"/>
          <w:sz w:val="24"/>
          <w:szCs w:val="24"/>
        </w:rPr>
        <w:softHyphen/>
        <w:t>дящимися под властью определенного государства, и отношения между этим государством и данными лицами". Международное же право регулирует "отношения между государствами—членами се</w:t>
      </w:r>
      <w:r w:rsidRPr="00FE3E49">
        <w:rPr>
          <w:rStyle w:val="FontStyle157"/>
          <w:rFonts w:ascii="Times New Roman" w:hAnsi="Times New Roman" w:cs="Times New Roman"/>
          <w:sz w:val="24"/>
          <w:szCs w:val="24"/>
        </w:rPr>
        <w:softHyphen/>
        <w:t>мьи народов".</w:t>
      </w:r>
    </w:p>
    <w:p w:rsidR="001603D3" w:rsidRPr="00FE3E49" w:rsidRDefault="001603D3" w:rsidP="00FE3E49">
      <w:pPr>
        <w:pStyle w:val="Style57"/>
        <w:widowControl/>
        <w:tabs>
          <w:tab w:val="left" w:pos="1133"/>
        </w:tabs>
        <w:spacing w:line="240" w:lineRule="auto"/>
        <w:ind w:firstLine="284"/>
        <w:jc w:val="left"/>
        <w:rPr>
          <w:rStyle w:val="FontStyle157"/>
          <w:rFonts w:ascii="Times New Roman" w:hAnsi="Times New Roman" w:cs="Times New Roman"/>
          <w:sz w:val="24"/>
          <w:szCs w:val="24"/>
        </w:rPr>
      </w:pPr>
      <w:r w:rsidRPr="00FE3E49">
        <w:rPr>
          <w:rStyle w:val="FontStyle157"/>
          <w:rFonts w:ascii="Times New Roman" w:hAnsi="Times New Roman" w:cs="Times New Roman"/>
          <w:sz w:val="24"/>
          <w:szCs w:val="24"/>
        </w:rPr>
        <w:t>Наконец, международное и внутригосударственное право различаются "по содержанию самого права". Если внутригосударствен</w:t>
      </w:r>
      <w:r w:rsidRPr="00FE3E49">
        <w:rPr>
          <w:rStyle w:val="FontStyle157"/>
          <w:rFonts w:ascii="Times New Roman" w:hAnsi="Times New Roman" w:cs="Times New Roman"/>
          <w:sz w:val="24"/>
          <w:szCs w:val="24"/>
        </w:rPr>
        <w:softHyphen/>
        <w:t>ное право "есть право суверена над отдельными лицами, подчинен</w:t>
      </w:r>
      <w:r w:rsidRPr="00FE3E49">
        <w:rPr>
          <w:rStyle w:val="FontStyle157"/>
          <w:rFonts w:ascii="Times New Roman" w:hAnsi="Times New Roman" w:cs="Times New Roman"/>
          <w:sz w:val="24"/>
          <w:szCs w:val="24"/>
        </w:rPr>
        <w:softHyphen/>
        <w:t>ными его власти", то международное право "есть право не над су</w:t>
      </w:r>
      <w:r w:rsidRPr="00FE3E49">
        <w:rPr>
          <w:rStyle w:val="FontStyle157"/>
          <w:rFonts w:ascii="Times New Roman" w:hAnsi="Times New Roman" w:cs="Times New Roman"/>
          <w:sz w:val="24"/>
          <w:szCs w:val="24"/>
        </w:rPr>
        <w:softHyphen/>
        <w:t>веренными государствами, а между ними". Международное право функционирует как "право более слабое" по сравнению с внутриго</w:t>
      </w:r>
      <w:r w:rsidRPr="00FE3E49">
        <w:rPr>
          <w:rStyle w:val="FontStyle157"/>
          <w:rFonts w:ascii="Times New Roman" w:hAnsi="Times New Roman" w:cs="Times New Roman"/>
          <w:sz w:val="24"/>
          <w:szCs w:val="24"/>
        </w:rPr>
        <w:softHyphen/>
        <w:t>сударственным правом.</w:t>
      </w:r>
    </w:p>
    <w:p w:rsidR="001603D3" w:rsidRPr="00FE3E49" w:rsidRDefault="001603D3" w:rsidP="00FE3E49">
      <w:pPr>
        <w:pStyle w:val="Style53"/>
        <w:widowControl/>
        <w:spacing w:line="240" w:lineRule="auto"/>
        <w:ind w:right="10" w:firstLine="284"/>
        <w:jc w:val="left"/>
        <w:rPr>
          <w:rStyle w:val="FontStyle157"/>
          <w:rFonts w:ascii="Times New Roman" w:hAnsi="Times New Roman" w:cs="Times New Roman"/>
          <w:sz w:val="24"/>
          <w:szCs w:val="24"/>
        </w:rPr>
      </w:pPr>
      <w:r w:rsidRPr="00FE3E49">
        <w:rPr>
          <w:rStyle w:val="FontStyle157"/>
          <w:rFonts w:ascii="Times New Roman" w:hAnsi="Times New Roman" w:cs="Times New Roman"/>
          <w:sz w:val="24"/>
          <w:szCs w:val="24"/>
        </w:rPr>
        <w:t>На акцентирование внимания сторонниками дуалистических идей ("плюралистическими интерпретаторами") главным образом на отличительных чертах международного и национального права в процессе их сравнительного познания указывал также в своих кри</w:t>
      </w:r>
      <w:r w:rsidRPr="00FE3E49">
        <w:rPr>
          <w:rStyle w:val="FontStyle157"/>
          <w:rFonts w:ascii="Times New Roman" w:hAnsi="Times New Roman" w:cs="Times New Roman"/>
          <w:sz w:val="24"/>
          <w:szCs w:val="24"/>
        </w:rPr>
        <w:softHyphen/>
        <w:t>тических замечаниях и Г. Кельзен.</w:t>
      </w:r>
    </w:p>
    <w:p w:rsidR="001603D3" w:rsidRPr="00FE3E49" w:rsidRDefault="001603D3" w:rsidP="00FE3E49">
      <w:pPr>
        <w:shd w:val="clear" w:color="auto" w:fill="FFFFFF"/>
        <w:ind w:right="24" w:firstLine="284"/>
        <w:rPr>
          <w:rStyle w:val="FontStyle157"/>
          <w:rFonts w:ascii="Times New Roman" w:hAnsi="Times New Roman" w:cs="Times New Roman"/>
          <w:b/>
          <w:bCs/>
          <w:sz w:val="24"/>
          <w:szCs w:val="24"/>
        </w:rPr>
      </w:pPr>
      <w:r w:rsidRPr="00FE3E49">
        <w:rPr>
          <w:rStyle w:val="FontStyle157"/>
          <w:rFonts w:ascii="Times New Roman" w:hAnsi="Times New Roman" w:cs="Times New Roman"/>
          <w:sz w:val="24"/>
          <w:szCs w:val="24"/>
        </w:rPr>
        <w:t>Выступая против рассмотрения международного и националь</w:t>
      </w:r>
      <w:r w:rsidRPr="00FE3E49">
        <w:rPr>
          <w:rStyle w:val="FontStyle157"/>
          <w:rFonts w:ascii="Times New Roman" w:hAnsi="Times New Roman" w:cs="Times New Roman"/>
          <w:sz w:val="24"/>
          <w:szCs w:val="24"/>
        </w:rPr>
        <w:softHyphen/>
        <w:t>ного права в качестве самостоятельных правовых систем, знамени</w:t>
      </w:r>
      <w:r w:rsidRPr="00FE3E49">
        <w:rPr>
          <w:rStyle w:val="FontStyle157"/>
          <w:rFonts w:ascii="Times New Roman" w:hAnsi="Times New Roman" w:cs="Times New Roman"/>
          <w:sz w:val="24"/>
          <w:szCs w:val="24"/>
        </w:rPr>
        <w:softHyphen/>
        <w:t>тый ученый отмечал: когда хотят подчеркнуть "взаимную самосто</w:t>
      </w:r>
      <w:r w:rsidRPr="00FE3E49">
        <w:rPr>
          <w:rStyle w:val="FontStyle157"/>
          <w:rFonts w:ascii="Times New Roman" w:hAnsi="Times New Roman" w:cs="Times New Roman"/>
          <w:sz w:val="24"/>
          <w:szCs w:val="24"/>
        </w:rPr>
        <w:softHyphen/>
        <w:t>ятельность" международного и национального права, то чаше все</w:t>
      </w:r>
      <w:r w:rsidRPr="00FE3E49">
        <w:rPr>
          <w:rStyle w:val="FontStyle157"/>
          <w:rFonts w:ascii="Times New Roman" w:hAnsi="Times New Roman" w:cs="Times New Roman"/>
          <w:sz w:val="24"/>
          <w:szCs w:val="24"/>
        </w:rPr>
        <w:softHyphen/>
        <w:t xml:space="preserve">го </w:t>
      </w:r>
      <w:r w:rsidRPr="00FE3E49">
        <w:rPr>
          <w:rStyle w:val="FontStyle138"/>
          <w:rFonts w:ascii="Times New Roman" w:hAnsi="Times New Roman" w:cs="Times New Roman"/>
          <w:sz w:val="24"/>
          <w:szCs w:val="24"/>
        </w:rPr>
        <w:t>ссылаются в качестве аргументов на их отличительные черты.</w:t>
      </w:r>
      <w:r w:rsidR="0053390E" w:rsidRPr="00FE3E49">
        <w:rPr>
          <w:rStyle w:val="FontStyle138"/>
          <w:rFonts w:ascii="Times New Roman" w:hAnsi="Times New Roman" w:cs="Times New Roman"/>
          <w:sz w:val="24"/>
          <w:szCs w:val="24"/>
        </w:rPr>
        <w:t xml:space="preserve"> </w:t>
      </w:r>
      <w:r w:rsidRPr="00FE3E49">
        <w:rPr>
          <w:rStyle w:val="FontStyle157"/>
          <w:rFonts w:ascii="Times New Roman" w:hAnsi="Times New Roman" w:cs="Times New Roman"/>
          <w:sz w:val="24"/>
          <w:szCs w:val="24"/>
        </w:rPr>
        <w:t>Например, на то, что "обе правовые системы имеют в качестве пред</w:t>
      </w:r>
      <w:r w:rsidRPr="00FE3E49">
        <w:rPr>
          <w:rStyle w:val="FontStyle157"/>
          <w:rFonts w:ascii="Times New Roman" w:hAnsi="Times New Roman" w:cs="Times New Roman"/>
          <w:sz w:val="24"/>
          <w:szCs w:val="24"/>
        </w:rPr>
        <w:softHyphen/>
        <w:t>мета своего регулирования различные общественные отношения". Говорится при этом, что "национальное право регулирует поведе</w:t>
      </w:r>
      <w:r w:rsidRPr="00FE3E49">
        <w:rPr>
          <w:rStyle w:val="FontStyle157"/>
          <w:rFonts w:ascii="Times New Roman" w:hAnsi="Times New Roman" w:cs="Times New Roman"/>
          <w:sz w:val="24"/>
          <w:szCs w:val="24"/>
        </w:rPr>
        <w:softHyphen/>
        <w:t>ние индивидов, а международное — поведение государств".</w:t>
      </w:r>
      <w:r w:rsidR="0053390E" w:rsidRPr="00FE3E49">
        <w:rPr>
          <w:rStyle w:val="FontStyle157"/>
          <w:rFonts w:ascii="Times New Roman" w:hAnsi="Times New Roman" w:cs="Times New Roman"/>
          <w:sz w:val="24"/>
          <w:szCs w:val="24"/>
        </w:rPr>
        <w:t xml:space="preserve"> </w:t>
      </w:r>
      <w:r w:rsidRPr="00FE3E49">
        <w:rPr>
          <w:rStyle w:val="FontStyle157"/>
          <w:rFonts w:ascii="Times New Roman" w:hAnsi="Times New Roman" w:cs="Times New Roman"/>
          <w:sz w:val="24"/>
          <w:szCs w:val="24"/>
        </w:rPr>
        <w:t>Однако этот аргумент "не срабатывает", поскольку в окружа</w:t>
      </w:r>
      <w:r w:rsidRPr="00FE3E49">
        <w:rPr>
          <w:rStyle w:val="FontStyle157"/>
          <w:rFonts w:ascii="Times New Roman" w:hAnsi="Times New Roman" w:cs="Times New Roman"/>
          <w:sz w:val="24"/>
          <w:szCs w:val="24"/>
        </w:rPr>
        <w:softHyphen/>
        <w:t>ющем нас мире не было и нет поведения государств самих по себе, как таковых. Их поведение всегда "сводится к поведению индиви</w:t>
      </w:r>
      <w:r w:rsidRPr="00FE3E49">
        <w:rPr>
          <w:rStyle w:val="FontStyle157"/>
          <w:rFonts w:ascii="Times New Roman" w:hAnsi="Times New Roman" w:cs="Times New Roman"/>
          <w:sz w:val="24"/>
          <w:szCs w:val="24"/>
        </w:rPr>
        <w:softHyphen/>
        <w:t>дов, представляющих данное государство". В силу этого трудно го</w:t>
      </w:r>
      <w:r w:rsidRPr="00FE3E49">
        <w:rPr>
          <w:rStyle w:val="FontStyle157"/>
          <w:rFonts w:ascii="Times New Roman" w:hAnsi="Times New Roman" w:cs="Times New Roman"/>
          <w:sz w:val="24"/>
          <w:szCs w:val="24"/>
        </w:rPr>
        <w:softHyphen/>
        <w:t>ворить о том, что международное и национальное право имеют раз</w:t>
      </w:r>
      <w:r w:rsidRPr="00FE3E49">
        <w:rPr>
          <w:rStyle w:val="FontStyle157"/>
          <w:rFonts w:ascii="Times New Roman" w:hAnsi="Times New Roman" w:cs="Times New Roman"/>
          <w:sz w:val="24"/>
          <w:szCs w:val="24"/>
        </w:rPr>
        <w:softHyphen/>
        <w:t>ные предметы своего регулирования и отличаются друг от друга предметами регулирования.</w:t>
      </w:r>
    </w:p>
    <w:p w:rsidR="0053390E" w:rsidRPr="00FE3E49" w:rsidRDefault="001603D3" w:rsidP="00FE3E49">
      <w:pPr>
        <w:pStyle w:val="Style53"/>
        <w:widowControl/>
        <w:spacing w:line="240" w:lineRule="auto"/>
        <w:ind w:right="14" w:firstLine="284"/>
        <w:jc w:val="left"/>
        <w:rPr>
          <w:rStyle w:val="FontStyle157"/>
          <w:rFonts w:ascii="Times New Roman" w:hAnsi="Times New Roman" w:cs="Times New Roman"/>
          <w:sz w:val="24"/>
          <w:szCs w:val="24"/>
        </w:rPr>
      </w:pPr>
      <w:r w:rsidRPr="00FE3E49">
        <w:rPr>
          <w:rStyle w:val="FontStyle157"/>
          <w:rFonts w:ascii="Times New Roman" w:hAnsi="Times New Roman" w:cs="Times New Roman"/>
          <w:sz w:val="24"/>
          <w:szCs w:val="24"/>
        </w:rPr>
        <w:t>Уж если говорить об отличительных признаках и чертах меж</w:t>
      </w:r>
      <w:r w:rsidRPr="00FE3E49">
        <w:rPr>
          <w:rStyle w:val="FontStyle157"/>
          <w:rFonts w:ascii="Times New Roman" w:hAnsi="Times New Roman" w:cs="Times New Roman"/>
          <w:sz w:val="24"/>
          <w:szCs w:val="24"/>
        </w:rPr>
        <w:softHyphen/>
        <w:t xml:space="preserve">дународного и национального права, то следовало бы обратить внимание, прежде всего, на </w:t>
      </w:r>
      <w:r w:rsidRPr="00FE3E49">
        <w:rPr>
          <w:rStyle w:val="FontStyle138"/>
          <w:rFonts w:ascii="Times New Roman" w:hAnsi="Times New Roman" w:cs="Times New Roman"/>
          <w:sz w:val="24"/>
          <w:szCs w:val="24"/>
        </w:rPr>
        <w:t>особен</w:t>
      </w:r>
      <w:r w:rsidRPr="00FE3E49">
        <w:rPr>
          <w:rStyle w:val="FontStyle138"/>
          <w:rFonts w:ascii="Times New Roman" w:hAnsi="Times New Roman" w:cs="Times New Roman"/>
          <w:sz w:val="24"/>
          <w:szCs w:val="24"/>
        </w:rPr>
        <w:softHyphen/>
        <w:t>ности характера этих плановых систем и на специфику источни</w:t>
      </w:r>
      <w:r w:rsidRPr="00FE3E49">
        <w:rPr>
          <w:rStyle w:val="FontStyle138"/>
          <w:rFonts w:ascii="Times New Roman" w:hAnsi="Times New Roman" w:cs="Times New Roman"/>
          <w:sz w:val="24"/>
          <w:szCs w:val="24"/>
        </w:rPr>
        <w:softHyphen/>
        <w:t xml:space="preserve">ков этих систем права. </w:t>
      </w:r>
      <w:r w:rsidRPr="00FE3E49">
        <w:rPr>
          <w:rStyle w:val="FontStyle157"/>
          <w:rFonts w:ascii="Times New Roman" w:hAnsi="Times New Roman" w:cs="Times New Roman"/>
          <w:sz w:val="24"/>
          <w:szCs w:val="24"/>
        </w:rPr>
        <w:t>Ведь, вполне очевидным является то, что "если национальное право создается всегда одним государством, то международное право — сообществом, состоящим из двух и более государств". Данное обстоятельство всегда накладывает неизглади</w:t>
      </w:r>
      <w:r w:rsidRPr="00FE3E49">
        <w:rPr>
          <w:rStyle w:val="FontStyle157"/>
          <w:rFonts w:ascii="Times New Roman" w:hAnsi="Times New Roman" w:cs="Times New Roman"/>
          <w:sz w:val="24"/>
          <w:szCs w:val="24"/>
        </w:rPr>
        <w:softHyphen/>
        <w:t>мый отпечаток как на характер правовых систем, так и на другие их стороны.</w:t>
      </w:r>
    </w:p>
    <w:p w:rsidR="001603D3" w:rsidRPr="00FE3E49" w:rsidRDefault="001603D3" w:rsidP="00FE3E49">
      <w:pPr>
        <w:pStyle w:val="Style53"/>
        <w:widowControl/>
        <w:spacing w:line="240" w:lineRule="auto"/>
        <w:ind w:right="10" w:firstLine="284"/>
        <w:jc w:val="left"/>
        <w:rPr>
          <w:rStyle w:val="FontStyle157"/>
          <w:rFonts w:ascii="Times New Roman" w:hAnsi="Times New Roman" w:cs="Times New Roman"/>
          <w:sz w:val="24"/>
          <w:szCs w:val="24"/>
        </w:rPr>
      </w:pPr>
      <w:r w:rsidRPr="00FE3E49">
        <w:rPr>
          <w:rStyle w:val="FontStyle157"/>
          <w:rFonts w:ascii="Times New Roman" w:hAnsi="Times New Roman" w:cs="Times New Roman"/>
          <w:sz w:val="24"/>
          <w:szCs w:val="24"/>
        </w:rPr>
        <w:t>При более обстоятельном рассмотрении подобных общностей и особенностей национальных правовых систем и системы междуна</w:t>
      </w:r>
      <w:r w:rsidRPr="00FE3E49">
        <w:rPr>
          <w:rStyle w:val="FontStyle157"/>
          <w:rFonts w:ascii="Times New Roman" w:hAnsi="Times New Roman" w:cs="Times New Roman"/>
          <w:sz w:val="24"/>
          <w:szCs w:val="24"/>
        </w:rPr>
        <w:softHyphen/>
        <w:t>родного права необходимо обратить внимание и особо выделить сле</w:t>
      </w:r>
      <w:r w:rsidRPr="00FE3E49">
        <w:rPr>
          <w:rStyle w:val="FontStyle157"/>
          <w:rFonts w:ascii="Times New Roman" w:hAnsi="Times New Roman" w:cs="Times New Roman"/>
          <w:sz w:val="24"/>
          <w:szCs w:val="24"/>
        </w:rPr>
        <w:softHyphen/>
        <w:t>дующие их общие и специфические черты.</w:t>
      </w:r>
    </w:p>
    <w:p w:rsidR="001603D3" w:rsidRPr="00FE3E49" w:rsidRDefault="001603D3" w:rsidP="00FE3E49">
      <w:pPr>
        <w:pStyle w:val="Style53"/>
        <w:widowControl/>
        <w:spacing w:line="240" w:lineRule="auto"/>
        <w:ind w:right="5" w:firstLine="284"/>
        <w:jc w:val="left"/>
        <w:rPr>
          <w:rStyle w:val="FontStyle157"/>
          <w:rFonts w:ascii="Times New Roman" w:hAnsi="Times New Roman" w:cs="Times New Roman"/>
          <w:sz w:val="24"/>
          <w:szCs w:val="24"/>
        </w:rPr>
      </w:pPr>
      <w:r w:rsidRPr="00FE3E49">
        <w:rPr>
          <w:rStyle w:val="FontStyle157"/>
          <w:rFonts w:ascii="Times New Roman" w:hAnsi="Times New Roman" w:cs="Times New Roman"/>
          <w:sz w:val="24"/>
          <w:szCs w:val="24"/>
        </w:rPr>
        <w:t xml:space="preserve">Во-первых, </w:t>
      </w:r>
      <w:r w:rsidRPr="00FE3E49">
        <w:rPr>
          <w:rStyle w:val="FontStyle138"/>
          <w:rFonts w:ascii="Times New Roman" w:hAnsi="Times New Roman" w:cs="Times New Roman"/>
          <w:sz w:val="24"/>
          <w:szCs w:val="24"/>
        </w:rPr>
        <w:t xml:space="preserve">регулятивный характер системы международного права и национальных правовых систем. </w:t>
      </w:r>
      <w:r w:rsidRPr="00FE3E49">
        <w:rPr>
          <w:rStyle w:val="FontStyle157"/>
          <w:rFonts w:ascii="Times New Roman" w:hAnsi="Times New Roman" w:cs="Times New Roman"/>
          <w:sz w:val="24"/>
          <w:szCs w:val="24"/>
        </w:rPr>
        <w:t>Смысл его заключается в том, что устанавливая определенные права и обязанности сторон — участников международно-правовых или внутригосударственных отношений, обе правовые системы создают тем самым своего рода пределы, рамки их поведения, направляют их действия в строго определенное правовое русло.</w:t>
      </w:r>
    </w:p>
    <w:p w:rsidR="001603D3" w:rsidRPr="00FE3E49" w:rsidRDefault="001603D3" w:rsidP="00FE3E49">
      <w:pPr>
        <w:pStyle w:val="Style53"/>
        <w:widowControl/>
        <w:spacing w:line="240" w:lineRule="auto"/>
        <w:ind w:firstLine="284"/>
        <w:jc w:val="left"/>
        <w:rPr>
          <w:rStyle w:val="FontStyle157"/>
          <w:rFonts w:ascii="Times New Roman" w:hAnsi="Times New Roman" w:cs="Times New Roman"/>
          <w:sz w:val="24"/>
          <w:szCs w:val="24"/>
        </w:rPr>
      </w:pPr>
      <w:r w:rsidRPr="00FE3E49">
        <w:rPr>
          <w:rStyle w:val="FontStyle157"/>
          <w:rFonts w:ascii="Times New Roman" w:hAnsi="Times New Roman" w:cs="Times New Roman"/>
          <w:sz w:val="24"/>
          <w:szCs w:val="24"/>
        </w:rPr>
        <w:t xml:space="preserve">Во-вторых, </w:t>
      </w:r>
      <w:r w:rsidRPr="00FE3E49">
        <w:rPr>
          <w:rStyle w:val="FontStyle138"/>
          <w:rFonts w:ascii="Times New Roman" w:hAnsi="Times New Roman" w:cs="Times New Roman"/>
          <w:sz w:val="24"/>
          <w:szCs w:val="24"/>
        </w:rPr>
        <w:t>государственно-волевой характер норм междуна</w:t>
      </w:r>
      <w:r w:rsidRPr="00FE3E49">
        <w:rPr>
          <w:rStyle w:val="FontStyle138"/>
          <w:rFonts w:ascii="Times New Roman" w:hAnsi="Times New Roman" w:cs="Times New Roman"/>
          <w:sz w:val="24"/>
          <w:szCs w:val="24"/>
        </w:rPr>
        <w:softHyphen/>
        <w:t xml:space="preserve">родного и национального права. </w:t>
      </w:r>
      <w:r w:rsidRPr="00FE3E49">
        <w:rPr>
          <w:rStyle w:val="FontStyle157"/>
          <w:rFonts w:ascii="Times New Roman" w:hAnsi="Times New Roman" w:cs="Times New Roman"/>
          <w:sz w:val="24"/>
          <w:szCs w:val="24"/>
        </w:rPr>
        <w:t>Элемент общности этих двух пра</w:t>
      </w:r>
      <w:r w:rsidRPr="00FE3E49">
        <w:rPr>
          <w:rStyle w:val="FontStyle157"/>
          <w:rFonts w:ascii="Times New Roman" w:hAnsi="Times New Roman" w:cs="Times New Roman"/>
          <w:sz w:val="24"/>
          <w:szCs w:val="24"/>
        </w:rPr>
        <w:softHyphen/>
        <w:t>вовых систем проявляется в том, что нормы международного и на</w:t>
      </w:r>
      <w:r w:rsidRPr="00FE3E49">
        <w:rPr>
          <w:rStyle w:val="FontStyle157"/>
          <w:rFonts w:ascii="Times New Roman" w:hAnsi="Times New Roman" w:cs="Times New Roman"/>
          <w:sz w:val="24"/>
          <w:szCs w:val="24"/>
        </w:rPr>
        <w:softHyphen/>
        <w:t>ционального права не являются чем-то инородным и независимым по отношению к воле, целям, интересам и желанию их создателей. Они представляют собой продукт волевой деятельности людей, вы</w:t>
      </w:r>
      <w:r w:rsidRPr="00FE3E49">
        <w:rPr>
          <w:rStyle w:val="FontStyle157"/>
          <w:rFonts w:ascii="Times New Roman" w:hAnsi="Times New Roman" w:cs="Times New Roman"/>
          <w:sz w:val="24"/>
          <w:szCs w:val="24"/>
        </w:rPr>
        <w:softHyphen/>
        <w:t>ступают как средство выражения и закрепления их социальных и материальных ценностей и интересов.</w:t>
      </w:r>
    </w:p>
    <w:p w:rsidR="001603D3" w:rsidRPr="00FE3E49" w:rsidRDefault="001603D3" w:rsidP="00FE3E49">
      <w:pPr>
        <w:pStyle w:val="Style35"/>
        <w:widowControl/>
        <w:spacing w:line="240" w:lineRule="auto"/>
        <w:ind w:right="5" w:firstLine="284"/>
        <w:jc w:val="left"/>
        <w:rPr>
          <w:rStyle w:val="FontStyle157"/>
          <w:rFonts w:ascii="Times New Roman" w:hAnsi="Times New Roman" w:cs="Times New Roman"/>
          <w:b/>
          <w:bCs/>
          <w:sz w:val="24"/>
          <w:szCs w:val="24"/>
        </w:rPr>
      </w:pPr>
      <w:r w:rsidRPr="00FE3E49">
        <w:rPr>
          <w:rStyle w:val="FontStyle157"/>
          <w:rFonts w:ascii="Times New Roman" w:hAnsi="Times New Roman" w:cs="Times New Roman"/>
          <w:sz w:val="24"/>
          <w:szCs w:val="24"/>
        </w:rPr>
        <w:t xml:space="preserve">В-третьих, </w:t>
      </w:r>
      <w:r w:rsidRPr="00FE3E49">
        <w:rPr>
          <w:rStyle w:val="FontStyle138"/>
          <w:rFonts w:ascii="Times New Roman" w:hAnsi="Times New Roman" w:cs="Times New Roman"/>
          <w:sz w:val="24"/>
          <w:szCs w:val="24"/>
        </w:rPr>
        <w:t>наличие общих черт и особенностей в объектах и предметах регулирования международного и национального нрава</w:t>
      </w:r>
      <w:r w:rsidR="0053390E" w:rsidRPr="00FE3E49">
        <w:rPr>
          <w:rStyle w:val="FontStyle138"/>
          <w:rFonts w:ascii="Times New Roman" w:hAnsi="Times New Roman" w:cs="Times New Roman"/>
          <w:sz w:val="24"/>
          <w:szCs w:val="24"/>
        </w:rPr>
        <w:t xml:space="preserve"> </w:t>
      </w:r>
      <w:r w:rsidRPr="00FE3E49">
        <w:rPr>
          <w:rStyle w:val="FontStyle157"/>
          <w:rFonts w:ascii="Times New Roman" w:hAnsi="Times New Roman" w:cs="Times New Roman"/>
          <w:sz w:val="24"/>
          <w:szCs w:val="24"/>
        </w:rPr>
        <w:t>В качестве объектов регулирования международного и нацио</w:t>
      </w:r>
      <w:r w:rsidRPr="00FE3E49">
        <w:rPr>
          <w:rStyle w:val="FontStyle157"/>
          <w:rFonts w:ascii="Times New Roman" w:hAnsi="Times New Roman" w:cs="Times New Roman"/>
          <w:sz w:val="24"/>
          <w:szCs w:val="24"/>
        </w:rPr>
        <w:softHyphen/>
        <w:t>нального права выступают существующие в мире, в рамках отдель</w:t>
      </w:r>
      <w:r w:rsidRPr="00FE3E49">
        <w:rPr>
          <w:rStyle w:val="FontStyle157"/>
          <w:rFonts w:ascii="Times New Roman" w:hAnsi="Times New Roman" w:cs="Times New Roman"/>
          <w:sz w:val="24"/>
          <w:szCs w:val="24"/>
        </w:rPr>
        <w:softHyphen/>
        <w:t>ных стран и за их пределами, общественные отношения, которые могут быть опосредованы и в действительности опосредуются не только нормами права, но и другими социальными нормами (норма</w:t>
      </w:r>
      <w:r w:rsidRPr="00FE3E49">
        <w:rPr>
          <w:rStyle w:val="FontStyle157"/>
          <w:rFonts w:ascii="Times New Roman" w:hAnsi="Times New Roman" w:cs="Times New Roman"/>
          <w:sz w:val="24"/>
          <w:szCs w:val="24"/>
        </w:rPr>
        <w:softHyphen/>
        <w:t>ми морали, обычаями, традициями и пр.). Весь этот массив обще</w:t>
      </w:r>
      <w:r w:rsidRPr="00FE3E49">
        <w:rPr>
          <w:rStyle w:val="FontStyle157"/>
          <w:rFonts w:ascii="Times New Roman" w:hAnsi="Times New Roman" w:cs="Times New Roman"/>
          <w:sz w:val="24"/>
          <w:szCs w:val="24"/>
        </w:rPr>
        <w:softHyphen/>
        <w:t>ственных отношений теоретически и практически подлежит регу</w:t>
      </w:r>
      <w:r w:rsidRPr="00FE3E49">
        <w:rPr>
          <w:rStyle w:val="FontStyle157"/>
          <w:rFonts w:ascii="Times New Roman" w:hAnsi="Times New Roman" w:cs="Times New Roman"/>
          <w:sz w:val="24"/>
          <w:szCs w:val="24"/>
        </w:rPr>
        <w:softHyphen/>
        <w:t>лятивному воздействию как со стороны международного, так и на</w:t>
      </w:r>
      <w:r w:rsidRPr="00FE3E49">
        <w:rPr>
          <w:rStyle w:val="FontStyle157"/>
          <w:rFonts w:ascii="Times New Roman" w:hAnsi="Times New Roman" w:cs="Times New Roman"/>
          <w:sz w:val="24"/>
          <w:szCs w:val="24"/>
        </w:rPr>
        <w:softHyphen/>
        <w:t xml:space="preserve">ционального права. В этом, безусловно, проявляется момент сходства данных правовых систем, а вместе с тем </w:t>
      </w:r>
      <w:r w:rsidRPr="00FE3E49">
        <w:rPr>
          <w:rStyle w:val="FontStyle157"/>
          <w:rFonts w:ascii="Times New Roman" w:hAnsi="Times New Roman" w:cs="Times New Roman"/>
          <w:sz w:val="24"/>
          <w:szCs w:val="24"/>
          <w:lang w:val="uk-UA"/>
        </w:rPr>
        <w:t xml:space="preserve">— </w:t>
      </w:r>
      <w:r w:rsidRPr="00FE3E49">
        <w:rPr>
          <w:rStyle w:val="FontStyle157"/>
          <w:rFonts w:ascii="Times New Roman" w:hAnsi="Times New Roman" w:cs="Times New Roman"/>
          <w:sz w:val="24"/>
          <w:szCs w:val="24"/>
        </w:rPr>
        <w:t>и общности их по объек</w:t>
      </w:r>
      <w:r w:rsidRPr="00FE3E49">
        <w:rPr>
          <w:rStyle w:val="FontStyle157"/>
          <w:rFonts w:ascii="Times New Roman" w:hAnsi="Times New Roman" w:cs="Times New Roman"/>
          <w:sz w:val="24"/>
          <w:szCs w:val="24"/>
        </w:rPr>
        <w:softHyphen/>
        <w:t>ту регулирования.</w:t>
      </w:r>
    </w:p>
    <w:p w:rsidR="001603D3" w:rsidRPr="00FE3E49" w:rsidRDefault="001603D3" w:rsidP="00FE3E49">
      <w:pPr>
        <w:pStyle w:val="Style53"/>
        <w:widowControl/>
        <w:spacing w:before="10" w:line="240" w:lineRule="auto"/>
        <w:ind w:right="43" w:firstLine="284"/>
        <w:jc w:val="left"/>
        <w:rPr>
          <w:rStyle w:val="FontStyle157"/>
          <w:rFonts w:ascii="Times New Roman" w:hAnsi="Times New Roman" w:cs="Times New Roman"/>
          <w:b/>
          <w:sz w:val="24"/>
          <w:szCs w:val="24"/>
        </w:rPr>
      </w:pPr>
      <w:r w:rsidRPr="00FE3E49">
        <w:rPr>
          <w:rStyle w:val="FontStyle157"/>
          <w:rFonts w:ascii="Times New Roman" w:hAnsi="Times New Roman" w:cs="Times New Roman"/>
          <w:sz w:val="24"/>
          <w:szCs w:val="24"/>
        </w:rPr>
        <w:t xml:space="preserve">В-четвертых, </w:t>
      </w:r>
      <w:r w:rsidRPr="00FE3E49">
        <w:rPr>
          <w:rStyle w:val="FontStyle157"/>
          <w:rFonts w:ascii="Times New Roman" w:hAnsi="Times New Roman" w:cs="Times New Roman"/>
          <w:b/>
          <w:sz w:val="24"/>
          <w:szCs w:val="24"/>
        </w:rPr>
        <w:t>наличие общих черт и особенностей, касающих</w:t>
      </w:r>
      <w:r w:rsidRPr="00FE3E49">
        <w:rPr>
          <w:rStyle w:val="FontStyle157"/>
          <w:rFonts w:ascii="Times New Roman" w:hAnsi="Times New Roman" w:cs="Times New Roman"/>
          <w:b/>
          <w:sz w:val="24"/>
          <w:szCs w:val="24"/>
        </w:rPr>
        <w:softHyphen/>
        <w:t>ся субъектов международного и национального права.</w:t>
      </w:r>
      <w:r w:rsidR="0053390E" w:rsidRPr="00FE3E49">
        <w:rPr>
          <w:rStyle w:val="FontStyle157"/>
          <w:rFonts w:ascii="Times New Roman" w:hAnsi="Times New Roman" w:cs="Times New Roman"/>
          <w:b/>
          <w:sz w:val="24"/>
          <w:szCs w:val="24"/>
        </w:rPr>
        <w:t xml:space="preserve"> </w:t>
      </w:r>
      <w:r w:rsidRPr="00FE3E49">
        <w:rPr>
          <w:rStyle w:val="FontStyle157"/>
          <w:rFonts w:ascii="Times New Roman" w:hAnsi="Times New Roman" w:cs="Times New Roman"/>
          <w:sz w:val="24"/>
          <w:szCs w:val="24"/>
        </w:rPr>
        <w:t xml:space="preserve">Общность рассматриваемых в "субъективном" плане систем международного и национального нрава появляется как минимум в двух отношениях: </w:t>
      </w:r>
      <w:r w:rsidRPr="00FE3E49">
        <w:rPr>
          <w:rStyle w:val="FontStyle156"/>
          <w:rFonts w:ascii="Times New Roman" w:hAnsi="Times New Roman" w:cs="Times New Roman"/>
          <w:sz w:val="24"/>
          <w:szCs w:val="24"/>
        </w:rPr>
        <w:t xml:space="preserve">1) </w:t>
      </w:r>
      <w:r w:rsidRPr="00FE3E49">
        <w:rPr>
          <w:rStyle w:val="FontStyle157"/>
          <w:rFonts w:ascii="Times New Roman" w:hAnsi="Times New Roman" w:cs="Times New Roman"/>
          <w:sz w:val="24"/>
          <w:szCs w:val="24"/>
        </w:rPr>
        <w:t xml:space="preserve">в отношении самого факта существования субъектов права в каждой из систем и </w:t>
      </w:r>
      <w:r w:rsidRPr="00FE3E49">
        <w:rPr>
          <w:rStyle w:val="FontStyle156"/>
          <w:rFonts w:ascii="Times New Roman" w:hAnsi="Times New Roman" w:cs="Times New Roman"/>
          <w:sz w:val="24"/>
          <w:szCs w:val="24"/>
        </w:rPr>
        <w:t xml:space="preserve">2) </w:t>
      </w:r>
      <w:r w:rsidRPr="00FE3E49">
        <w:rPr>
          <w:rStyle w:val="FontStyle157"/>
          <w:rFonts w:ascii="Times New Roman" w:hAnsi="Times New Roman" w:cs="Times New Roman"/>
          <w:sz w:val="24"/>
          <w:szCs w:val="24"/>
        </w:rPr>
        <w:t>в наличии общих для каж</w:t>
      </w:r>
      <w:r w:rsidRPr="00FE3E49">
        <w:rPr>
          <w:rStyle w:val="FontStyle157"/>
          <w:rFonts w:ascii="Times New Roman" w:hAnsi="Times New Roman" w:cs="Times New Roman"/>
          <w:sz w:val="24"/>
          <w:szCs w:val="24"/>
        </w:rPr>
        <w:softHyphen/>
        <w:t>дой из них субъектов права.</w:t>
      </w:r>
      <w:r w:rsidR="0053390E" w:rsidRPr="00FE3E49">
        <w:rPr>
          <w:rStyle w:val="FontStyle157"/>
          <w:rFonts w:ascii="Times New Roman" w:hAnsi="Times New Roman" w:cs="Times New Roman"/>
          <w:sz w:val="24"/>
          <w:szCs w:val="24"/>
        </w:rPr>
        <w:t xml:space="preserve"> </w:t>
      </w:r>
      <w:r w:rsidRPr="00FE3E49">
        <w:rPr>
          <w:rStyle w:val="FontStyle157"/>
          <w:rFonts w:ascii="Times New Roman" w:hAnsi="Times New Roman" w:cs="Times New Roman"/>
          <w:sz w:val="24"/>
          <w:szCs w:val="24"/>
        </w:rPr>
        <w:t>Существование международно-правовых и национально-право</w:t>
      </w:r>
      <w:r w:rsidRPr="00FE3E49">
        <w:rPr>
          <w:rStyle w:val="FontStyle157"/>
          <w:rFonts w:ascii="Times New Roman" w:hAnsi="Times New Roman" w:cs="Times New Roman"/>
          <w:sz w:val="24"/>
          <w:szCs w:val="24"/>
        </w:rPr>
        <w:softHyphen/>
        <w:t>вых субъектов не только объединяет две рассматриваемые право</w:t>
      </w:r>
      <w:r w:rsidRPr="00FE3E49">
        <w:rPr>
          <w:rStyle w:val="FontStyle157"/>
          <w:rFonts w:ascii="Times New Roman" w:hAnsi="Times New Roman" w:cs="Times New Roman"/>
          <w:sz w:val="24"/>
          <w:szCs w:val="24"/>
        </w:rPr>
        <w:softHyphen/>
        <w:t>вые системы в одну родовую — правовую систему, но и сближает их между собой.</w:t>
      </w:r>
    </w:p>
    <w:p w:rsidR="001603D3" w:rsidRPr="00FE3E49" w:rsidRDefault="001603D3" w:rsidP="00FE3E49">
      <w:pPr>
        <w:pStyle w:val="Style53"/>
        <w:widowControl/>
        <w:spacing w:line="240" w:lineRule="auto"/>
        <w:ind w:right="5" w:firstLine="284"/>
        <w:jc w:val="left"/>
        <w:rPr>
          <w:rStyle w:val="FontStyle157"/>
          <w:rFonts w:ascii="Times New Roman" w:hAnsi="Times New Roman" w:cs="Times New Roman"/>
          <w:b/>
          <w:sz w:val="24"/>
          <w:szCs w:val="24"/>
        </w:rPr>
      </w:pPr>
      <w:r w:rsidRPr="00FE3E49">
        <w:rPr>
          <w:rStyle w:val="FontStyle157"/>
          <w:rFonts w:ascii="Times New Roman" w:hAnsi="Times New Roman" w:cs="Times New Roman"/>
          <w:sz w:val="24"/>
          <w:szCs w:val="24"/>
        </w:rPr>
        <w:t xml:space="preserve">В-пятых, </w:t>
      </w:r>
      <w:r w:rsidRPr="00FE3E49">
        <w:rPr>
          <w:rStyle w:val="FontStyle157"/>
          <w:rFonts w:ascii="Times New Roman" w:hAnsi="Times New Roman" w:cs="Times New Roman"/>
          <w:b/>
          <w:sz w:val="24"/>
          <w:szCs w:val="24"/>
        </w:rPr>
        <w:t>наличие общих черт и особенностей международного и национального права, "заложенных" в их источниках.</w:t>
      </w:r>
      <w:r w:rsidR="0053390E" w:rsidRPr="00FE3E49">
        <w:rPr>
          <w:rStyle w:val="FontStyle157"/>
          <w:rFonts w:ascii="Times New Roman" w:hAnsi="Times New Roman" w:cs="Times New Roman"/>
          <w:b/>
          <w:sz w:val="24"/>
          <w:szCs w:val="24"/>
        </w:rPr>
        <w:t xml:space="preserve"> </w:t>
      </w:r>
      <w:r w:rsidRPr="00FE3E49">
        <w:rPr>
          <w:rStyle w:val="FontStyle157"/>
          <w:rFonts w:ascii="Times New Roman" w:hAnsi="Times New Roman" w:cs="Times New Roman"/>
          <w:sz w:val="24"/>
          <w:szCs w:val="24"/>
        </w:rPr>
        <w:t>Согласно сложившейся в течение ряда столетий правовой те</w:t>
      </w:r>
      <w:r w:rsidRPr="00FE3E49">
        <w:rPr>
          <w:rStyle w:val="FontStyle157"/>
          <w:rFonts w:ascii="Times New Roman" w:hAnsi="Times New Roman" w:cs="Times New Roman"/>
          <w:sz w:val="24"/>
          <w:szCs w:val="24"/>
        </w:rPr>
        <w:softHyphen/>
        <w:t>ории и юридической практике в качестве источников национального права, как известно, рассматриваются нормативно-правовые акты (законы и подзаконные акты), правовые договоры и обычаи, право</w:t>
      </w:r>
      <w:r w:rsidRPr="00FE3E49">
        <w:rPr>
          <w:rStyle w:val="FontStyle157"/>
          <w:rFonts w:ascii="Times New Roman" w:hAnsi="Times New Roman" w:cs="Times New Roman"/>
          <w:sz w:val="24"/>
          <w:szCs w:val="24"/>
        </w:rPr>
        <w:softHyphen/>
        <w:t>вые доктрины, судебная практика и порождаемые ею прецеденты, административные прецеденты. Данный перечень источников наци</w:t>
      </w:r>
      <w:r w:rsidRPr="00FE3E49">
        <w:rPr>
          <w:rStyle w:val="FontStyle157"/>
          <w:rFonts w:ascii="Times New Roman" w:hAnsi="Times New Roman" w:cs="Times New Roman"/>
          <w:sz w:val="24"/>
          <w:szCs w:val="24"/>
        </w:rPr>
        <w:softHyphen/>
        <w:t>онального права достаточно полный, но не исчерпывающий, посколь</w:t>
      </w:r>
      <w:r w:rsidRPr="00FE3E49">
        <w:rPr>
          <w:rStyle w:val="FontStyle157"/>
          <w:rFonts w:ascii="Times New Roman" w:hAnsi="Times New Roman" w:cs="Times New Roman"/>
          <w:sz w:val="24"/>
          <w:szCs w:val="24"/>
        </w:rPr>
        <w:softHyphen/>
        <w:t>ку в религиозных и некоторых других правовых системах существу</w:t>
      </w:r>
      <w:r w:rsidRPr="00FE3E49">
        <w:rPr>
          <w:rStyle w:val="FontStyle157"/>
          <w:rFonts w:ascii="Times New Roman" w:hAnsi="Times New Roman" w:cs="Times New Roman"/>
          <w:sz w:val="24"/>
          <w:szCs w:val="24"/>
        </w:rPr>
        <w:softHyphen/>
        <w:t>ют свои специфические источники права.</w:t>
      </w:r>
    </w:p>
    <w:p w:rsidR="001603D3" w:rsidRPr="00FE3E49" w:rsidRDefault="001603D3" w:rsidP="00FE3E49">
      <w:pPr>
        <w:pStyle w:val="Style42"/>
        <w:widowControl/>
        <w:spacing w:line="240" w:lineRule="auto"/>
        <w:ind w:right="58" w:firstLine="284"/>
        <w:jc w:val="left"/>
        <w:rPr>
          <w:rFonts w:ascii="Times New Roman" w:hAnsi="Times New Roman"/>
        </w:rPr>
      </w:pPr>
      <w:r w:rsidRPr="00FE3E49">
        <w:rPr>
          <w:rStyle w:val="FontStyle157"/>
          <w:rFonts w:ascii="Times New Roman" w:hAnsi="Times New Roman" w:cs="Times New Roman"/>
          <w:sz w:val="24"/>
          <w:szCs w:val="24"/>
        </w:rPr>
        <w:t>Помимо названных общих черт и особенностей, характеризу</w:t>
      </w:r>
      <w:r w:rsidRPr="00FE3E49">
        <w:rPr>
          <w:rStyle w:val="FontStyle157"/>
          <w:rFonts w:ascii="Times New Roman" w:hAnsi="Times New Roman" w:cs="Times New Roman"/>
          <w:sz w:val="24"/>
          <w:szCs w:val="24"/>
        </w:rPr>
        <w:softHyphen/>
        <w:t>ющих международное и национальное право, данным правовым си</w:t>
      </w:r>
      <w:r w:rsidRPr="00FE3E49">
        <w:rPr>
          <w:rStyle w:val="FontStyle157"/>
          <w:rFonts w:ascii="Times New Roman" w:hAnsi="Times New Roman" w:cs="Times New Roman"/>
          <w:sz w:val="24"/>
          <w:szCs w:val="24"/>
        </w:rPr>
        <w:softHyphen/>
        <w:t>стемам присущи и иные сходные черты. Свое конкретное проявле</w:t>
      </w:r>
      <w:r w:rsidRPr="00FE3E49">
        <w:rPr>
          <w:rStyle w:val="FontStyle157"/>
          <w:rFonts w:ascii="Times New Roman" w:hAnsi="Times New Roman" w:cs="Times New Roman"/>
          <w:sz w:val="24"/>
          <w:szCs w:val="24"/>
        </w:rPr>
        <w:softHyphen/>
        <w:t>ние они находят на уровне норм, составляющих основу международ</w:t>
      </w:r>
      <w:r w:rsidRPr="00FE3E49">
        <w:rPr>
          <w:rStyle w:val="FontStyle157"/>
          <w:rFonts w:ascii="Times New Roman" w:hAnsi="Times New Roman" w:cs="Times New Roman"/>
          <w:sz w:val="24"/>
          <w:szCs w:val="24"/>
        </w:rPr>
        <w:softHyphen/>
        <w:t>ного и национального права, а также на уровне отдельных институ</w:t>
      </w:r>
      <w:r w:rsidRPr="00FE3E49">
        <w:rPr>
          <w:rStyle w:val="FontStyle157"/>
          <w:rFonts w:ascii="Times New Roman" w:hAnsi="Times New Roman" w:cs="Times New Roman"/>
          <w:sz w:val="24"/>
          <w:szCs w:val="24"/>
        </w:rPr>
        <w:softHyphen/>
        <w:t>тов, форм реализации, юридических и иных гарантий, различных отраслей права.</w:t>
      </w:r>
    </w:p>
    <w:p w:rsidR="0042401F" w:rsidRPr="00FE3E49" w:rsidRDefault="0042401F" w:rsidP="00FE3E49">
      <w:pPr>
        <w:shd w:val="clear" w:color="auto" w:fill="FFFFFF"/>
        <w:ind w:right="24" w:firstLine="284"/>
        <w:rPr>
          <w:color w:val="000000"/>
          <w:spacing w:val="2"/>
          <w:sz w:val="24"/>
          <w:szCs w:val="24"/>
          <w:lang w:val="uk-UA"/>
        </w:rPr>
      </w:pPr>
    </w:p>
    <w:p w:rsidR="00DC2C49" w:rsidRPr="00FE3E49" w:rsidRDefault="00DC2C49" w:rsidP="00FE3E49">
      <w:pPr>
        <w:shd w:val="clear" w:color="auto" w:fill="FFFFFF"/>
        <w:ind w:right="24" w:firstLine="284"/>
        <w:rPr>
          <w:b/>
          <w:color w:val="000000"/>
          <w:spacing w:val="2"/>
          <w:sz w:val="24"/>
          <w:szCs w:val="24"/>
          <w:lang w:val="uk-UA"/>
        </w:rPr>
      </w:pPr>
      <w:r w:rsidRPr="00FE3E49">
        <w:rPr>
          <w:b/>
          <w:color w:val="000000"/>
          <w:spacing w:val="2"/>
          <w:sz w:val="24"/>
          <w:szCs w:val="24"/>
          <w:lang w:val="uk-UA"/>
        </w:rPr>
        <w:t>31. Западное право и его традиции.</w:t>
      </w:r>
    </w:p>
    <w:p w:rsidR="00DC2C49" w:rsidRPr="00FE3E49" w:rsidRDefault="00DC2C49" w:rsidP="00FE3E49">
      <w:pPr>
        <w:shd w:val="clear" w:color="auto" w:fill="FFFFFF"/>
        <w:ind w:right="24" w:firstLine="284"/>
        <w:rPr>
          <w:color w:val="000000"/>
          <w:spacing w:val="2"/>
          <w:sz w:val="24"/>
          <w:szCs w:val="24"/>
          <w:lang w:val="uk-UA"/>
        </w:rPr>
      </w:pPr>
      <w:r w:rsidRPr="00FE3E49">
        <w:rPr>
          <w:color w:val="000000"/>
          <w:spacing w:val="2"/>
          <w:sz w:val="24"/>
          <w:szCs w:val="24"/>
          <w:lang w:val="uk-UA"/>
        </w:rPr>
        <w:t xml:space="preserve">Основные характеристики западной традиции права можно предварительно суммировать так: </w:t>
      </w:r>
    </w:p>
    <w:p w:rsidR="00DC2C49" w:rsidRPr="00FE3E49" w:rsidRDefault="00DC2C49" w:rsidP="00FE3E49">
      <w:pPr>
        <w:shd w:val="clear" w:color="auto" w:fill="FFFFFF"/>
        <w:ind w:right="24" w:firstLine="284"/>
        <w:rPr>
          <w:color w:val="000000"/>
          <w:spacing w:val="2"/>
          <w:sz w:val="24"/>
          <w:szCs w:val="24"/>
          <w:lang w:val="uk-UA"/>
        </w:rPr>
      </w:pPr>
      <w:r w:rsidRPr="00FE3E49">
        <w:rPr>
          <w:color w:val="000000"/>
          <w:spacing w:val="2"/>
          <w:sz w:val="24"/>
          <w:szCs w:val="24"/>
          <w:lang w:val="uk-UA"/>
        </w:rPr>
        <w:t xml:space="preserve">1. Относительно резкое различие проводится между правовыми институтами и учреждениями (включая правовые процессы, такие, как законодательство и вынесение судебных решений, равно как и правовые правила и понятия, создаваемые в ходе этих процессов) и другими типами учреждений. Хотя право остается под сильным влиянием религии, политики, морали, обычая, однако его можно аналитически отличить от них. Например, обычай в смысле привычных образцов поведения отличается от обычного права в смысле обычных норм поведения, считающихся юридически обязывающими. Точно так же политика и мораль могут определять закон, однако они не мыслятся как сам закон, что имеет место в некоторых других культурах. На Западе, хотя, конечно, не только там, считается, что право имеет свой собственный характер, обладая определенной относительной автономией. </w:t>
      </w:r>
    </w:p>
    <w:p w:rsidR="00DC2C49" w:rsidRPr="00FE3E49" w:rsidRDefault="00DC2C49" w:rsidP="00FE3E49">
      <w:pPr>
        <w:shd w:val="clear" w:color="auto" w:fill="FFFFFF"/>
        <w:ind w:right="24" w:firstLine="284"/>
        <w:rPr>
          <w:color w:val="000000"/>
          <w:spacing w:val="2"/>
          <w:sz w:val="24"/>
          <w:szCs w:val="24"/>
          <w:lang w:val="uk-UA"/>
        </w:rPr>
      </w:pPr>
      <w:r w:rsidRPr="00FE3E49">
        <w:rPr>
          <w:color w:val="000000"/>
          <w:spacing w:val="2"/>
          <w:sz w:val="24"/>
          <w:szCs w:val="24"/>
          <w:lang w:val="uk-UA"/>
        </w:rPr>
        <w:t xml:space="preserve">2. С резкостью этого различия связан и тот факт, что управление правовыми учреждениями в западной традиции права доверено специальному корпусу людей, которые занимаются правовыми действиями на профессиональной основе в качестве своей более или менее основной работы. </w:t>
      </w:r>
    </w:p>
    <w:p w:rsidR="00DC2C49" w:rsidRPr="00FE3E49" w:rsidRDefault="00DC2C49" w:rsidP="00FE3E49">
      <w:pPr>
        <w:shd w:val="clear" w:color="auto" w:fill="FFFFFF"/>
        <w:ind w:right="24" w:firstLine="284"/>
        <w:rPr>
          <w:color w:val="000000"/>
          <w:spacing w:val="2"/>
          <w:sz w:val="24"/>
          <w:szCs w:val="24"/>
          <w:lang w:val="uk-UA"/>
        </w:rPr>
      </w:pPr>
      <w:r w:rsidRPr="00FE3E49">
        <w:rPr>
          <w:color w:val="000000"/>
          <w:spacing w:val="2"/>
          <w:sz w:val="24"/>
          <w:szCs w:val="24"/>
          <w:lang w:val="uk-UA"/>
        </w:rPr>
        <w:t xml:space="preserve">3. Эти профессионалы, именуются ли они адвокатами, как в Англии и Америке, или юристами, как в большинстве других стран Запада, специально обучаются в отдельном разделе высшего образования, определяемом как юридическое образование, имеющем свою собственную профессиональную литературу и профессиональные школы или иные места обучения. </w:t>
      </w:r>
    </w:p>
    <w:p w:rsidR="00DC2C49" w:rsidRPr="00FE3E49" w:rsidRDefault="00DC2C49" w:rsidP="00FE3E49">
      <w:pPr>
        <w:shd w:val="clear" w:color="auto" w:fill="FFFFFF"/>
        <w:ind w:right="24" w:firstLine="284"/>
        <w:rPr>
          <w:color w:val="000000"/>
          <w:spacing w:val="2"/>
          <w:sz w:val="24"/>
          <w:szCs w:val="24"/>
          <w:lang w:val="uk-UA"/>
        </w:rPr>
      </w:pPr>
      <w:r w:rsidRPr="00FE3E49">
        <w:rPr>
          <w:color w:val="000000"/>
          <w:spacing w:val="2"/>
          <w:sz w:val="24"/>
          <w:szCs w:val="24"/>
          <w:lang w:val="uk-UA"/>
        </w:rPr>
        <w:t xml:space="preserve">4. Та сумма юридических знаний, которую получают специалисты в области права, находится в сложном, диалектическом отношении к правовым учреждениям, потому что, с одной стороны, юридическая литература описывает эти учреждения, а с другой стороны, сами эти учреждения, которые иначе были бы несоразмерны и неорганизованны, концептуализируются и систематизируются, таким образом трансформируясь в соответствии с тем, что говорится о них в ученых трактатах, статьях. Другими словами, право включает в себя не только правовые учреждения, правовые требования, правовые решения и тому подобное, но и то, что правоведы (включая иногда и законодателей, судей, других официальных лиц, когда они выступают как правоведы) говорят об этих правовых учреждениях, требованиях и решениях. Право содержит в себе и науку о праве - правоведение, то метаправо, с помощью которого его можно и анализировать, и оценивать. </w:t>
      </w:r>
    </w:p>
    <w:p w:rsidR="00DC2C49" w:rsidRPr="00FE3E49" w:rsidRDefault="00DC2C49" w:rsidP="00FE3E49">
      <w:pPr>
        <w:shd w:val="clear" w:color="auto" w:fill="FFFFFF"/>
        <w:ind w:right="24" w:firstLine="284"/>
        <w:rPr>
          <w:color w:val="000000"/>
          <w:spacing w:val="2"/>
          <w:sz w:val="24"/>
          <w:szCs w:val="24"/>
          <w:lang w:val="uk-UA"/>
        </w:rPr>
      </w:pPr>
      <w:r w:rsidRPr="00FE3E49">
        <w:rPr>
          <w:color w:val="000000"/>
          <w:spacing w:val="2"/>
          <w:sz w:val="24"/>
          <w:szCs w:val="24"/>
          <w:lang w:val="uk-UA"/>
        </w:rPr>
        <w:t xml:space="preserve">Первые четыре характерные черты западной традиции права разделяет традиция римского права, которая развивалась в Римской республике и Римской империи со II в. до н.э. по VIII в. н. э. и позднее. Однако эти черты не разделяются многими современными незападными культурами, не было их и в правовом порядке, господствовавшем среди германских народов Западной Европы до XI столетия. Германское право коренилось в политической и религиозной жизни и в обычае и морали точно так же, как и сегодня это происходит во многих неформальных сообществах - в школе, городском квартале, в деревне, на фабрике. Ни во франкском государстве, ни в англосаксонской Англии, ни в иных местах в Европе в то время не делалось особенного различия между правовыми нормами и процедурами, с одной стороны и религиозными, моральными, экономическими, политическими и другими нормами и практикой - с другой. Разумеется, были законы, а то и своды законов, изданные королями, однако не было профессиональных юристов или судей, не было профессиональных правоведов, как и юридических школ, юридических книг, самой науки правоведения. Это же справедливо и в отношении церкви: каноническое право было сплавлено с теологией, и за исключением нескольких довольно примитивно организованных сводов канонов и монашеских книг наказаний за грехи, не было ничего, что можно было бы назвать литературой церковного права. </w:t>
      </w:r>
    </w:p>
    <w:p w:rsidR="00DC2C49" w:rsidRPr="00FE3E49" w:rsidRDefault="00DC2C49" w:rsidP="00FE3E49">
      <w:pPr>
        <w:shd w:val="clear" w:color="auto" w:fill="FFFFFF"/>
        <w:ind w:right="24" w:firstLine="284"/>
        <w:rPr>
          <w:color w:val="000000"/>
          <w:spacing w:val="2"/>
          <w:sz w:val="24"/>
          <w:szCs w:val="24"/>
          <w:lang w:val="uk-UA"/>
        </w:rPr>
      </w:pPr>
      <w:r w:rsidRPr="00FE3E49">
        <w:rPr>
          <w:color w:val="000000"/>
          <w:spacing w:val="2"/>
          <w:sz w:val="24"/>
          <w:szCs w:val="24"/>
          <w:lang w:val="uk-UA"/>
        </w:rPr>
        <w:t xml:space="preserve">5. В западной традиции права закон воспринимается как связное целое, единая система, "организм", который развивается во времени, через века и поколения. Можно подумать, что понятие права как corpus juris незримо присутствует во всякой традиции права, в которой право рассматривается как отличное от морали и обычая. Часто предполагается, что такое понятие не только скрыто присутствовало, но и было открыто изложено в римском праве Юстиниана. Однако же фраза corpus juris Romani была в употреблении отнюдь не у римлян, а у европейских специалистов канонического и римского права XII и XIII вв., перенесших это понятие из работ тех ученых, которые одним-двумя столетиями ранее обнаружили старые тексты эпохи Юстиниана и преподавали их в европейских университетах. Именно схоластическая техника XII в., которая примиряла противоречия и выводила общие понятия из правил и казусов, позволила впервые упорядочить и объединить римское право Юстиниана. </w:t>
      </w:r>
    </w:p>
    <w:p w:rsidR="00DC2C49" w:rsidRPr="00FE3E49" w:rsidRDefault="00DC2C49" w:rsidP="00FE3E49">
      <w:pPr>
        <w:shd w:val="clear" w:color="auto" w:fill="FFFFFF"/>
        <w:ind w:right="24" w:firstLine="284"/>
        <w:rPr>
          <w:color w:val="000000"/>
          <w:spacing w:val="2"/>
          <w:sz w:val="24"/>
          <w:szCs w:val="24"/>
          <w:lang w:val="uk-UA"/>
        </w:rPr>
      </w:pPr>
      <w:r w:rsidRPr="00FE3E49">
        <w:rPr>
          <w:color w:val="000000"/>
          <w:spacing w:val="2"/>
          <w:sz w:val="24"/>
          <w:szCs w:val="24"/>
          <w:lang w:val="uk-UA"/>
        </w:rPr>
        <w:t xml:space="preserve">6. Жизнеспособность понятия организма, "корпуса", или системы права, зависела от уверенности в продолжающемся характере права, его способности расти на протяжении веков и поколений, - уверенности, свойственной исключительно Западу. Организм права продолжает жить только потому, что в нем есть встроенный механизм органичных изменений. </w:t>
      </w:r>
    </w:p>
    <w:p w:rsidR="00DC2C49" w:rsidRPr="00FE3E49" w:rsidRDefault="00DC2C49" w:rsidP="00FE3E49">
      <w:pPr>
        <w:shd w:val="clear" w:color="auto" w:fill="FFFFFF"/>
        <w:ind w:right="24" w:firstLine="284"/>
        <w:rPr>
          <w:color w:val="000000"/>
          <w:spacing w:val="2"/>
          <w:sz w:val="24"/>
          <w:szCs w:val="24"/>
          <w:lang w:val="uk-UA"/>
        </w:rPr>
      </w:pPr>
      <w:r w:rsidRPr="00FE3E49">
        <w:rPr>
          <w:color w:val="000000"/>
          <w:spacing w:val="2"/>
          <w:sz w:val="24"/>
          <w:szCs w:val="24"/>
          <w:lang w:val="uk-UA"/>
        </w:rPr>
        <w:t xml:space="preserve">7. Представляется, что рост права имеет внутреннюю логику; изменения - это не только приспособление старого к новому, но и часть общей модели изменений. Процесс отражает некую внутреннюю необходимость. В западной традиции права предполагается, что изменения не происходят случайно, а путем нового истолкования прошлого стремятся удовлетворить потребности сегодняшнего дня и будущего. Право не просто продолжается; оно имеет историю. Оно рассказывает историю. </w:t>
      </w:r>
    </w:p>
    <w:p w:rsidR="00DC2C49" w:rsidRPr="00FE3E49" w:rsidRDefault="00DC2C49" w:rsidP="00FE3E49">
      <w:pPr>
        <w:shd w:val="clear" w:color="auto" w:fill="FFFFFF"/>
        <w:ind w:right="24" w:firstLine="284"/>
        <w:rPr>
          <w:color w:val="000000"/>
          <w:spacing w:val="2"/>
          <w:sz w:val="24"/>
          <w:szCs w:val="24"/>
          <w:lang w:val="uk-UA"/>
        </w:rPr>
      </w:pPr>
      <w:r w:rsidRPr="00FE3E49">
        <w:rPr>
          <w:color w:val="000000"/>
          <w:spacing w:val="2"/>
          <w:sz w:val="24"/>
          <w:szCs w:val="24"/>
          <w:lang w:val="uk-UA"/>
        </w:rPr>
        <w:t xml:space="preserve">8. Историчность права связана с понятием его превосходства над политическими властями. Развивающийся организм права как в любой данный момент, так и в длительной перспективе в понимании некоторых - хотя и не всех, и даже не обязательно многих - является обязывающим для самого государства. Хотя слово "конституционализм" было придумано Американской Революцией, однако с XII в. во всех странах Запада, даже при абсолютных монархиях, широко высказывалась и часто принималась мысль о том, что в некоторых важных аспектах право переступает границы политики. Говорится, что монарх может творить закон, но он не может творить его произвольно, и до тех пока он не переделает его, законным же образом, он связан им. </w:t>
      </w:r>
    </w:p>
    <w:p w:rsidR="00DC2C49" w:rsidRPr="00FE3E49" w:rsidRDefault="00DC2C49" w:rsidP="00FE3E49">
      <w:pPr>
        <w:shd w:val="clear" w:color="auto" w:fill="FFFFFF"/>
        <w:ind w:right="24" w:firstLine="284"/>
        <w:rPr>
          <w:color w:val="000000"/>
          <w:spacing w:val="2"/>
          <w:sz w:val="24"/>
          <w:szCs w:val="24"/>
          <w:lang w:val="uk-UA"/>
        </w:rPr>
      </w:pPr>
      <w:r w:rsidRPr="00FE3E49">
        <w:rPr>
          <w:color w:val="000000"/>
          <w:spacing w:val="2"/>
          <w:sz w:val="24"/>
          <w:szCs w:val="24"/>
          <w:lang w:val="uk-UA"/>
        </w:rPr>
        <w:t xml:space="preserve">9. Возможно, самая яркая черта западной традиции права - это сосуществование и соревнование внутри одного общества различных юрисдикции различных правовых систем. Именно этот плюрализм юрисдикции и правовых систем и делает превосходство закона необходимым и возможным. </w:t>
      </w:r>
    </w:p>
    <w:p w:rsidR="00DC2C49" w:rsidRPr="00FE3E49" w:rsidRDefault="00DC2C49" w:rsidP="00FE3E49">
      <w:pPr>
        <w:shd w:val="clear" w:color="auto" w:fill="FFFFFF"/>
        <w:ind w:right="24" w:firstLine="284"/>
        <w:rPr>
          <w:color w:val="000000"/>
          <w:spacing w:val="2"/>
          <w:sz w:val="24"/>
          <w:szCs w:val="24"/>
          <w:lang w:val="uk-UA"/>
        </w:rPr>
      </w:pPr>
      <w:r w:rsidRPr="00FE3E49">
        <w:rPr>
          <w:color w:val="000000"/>
          <w:spacing w:val="2"/>
          <w:sz w:val="24"/>
          <w:szCs w:val="24"/>
          <w:lang w:val="uk-UA"/>
        </w:rPr>
        <w:t xml:space="preserve">Правовой плюрализм проистекал из дифференциации церковной власти от светских властей. Церковь объявила свою свободу от светского контроля, свою исключительную юрисдикцию по некоторым вопросам и совместную юрисдикцию по другим. Миряне, хотя ими и управлял в целом светский закон, подлежали церковному праву и юрисдикции церковного суда в вопросах брачно-семейных отношений, наследства, духовных преступлений, договорных отношений, когда было дано слово, и некоторых других. И наоборот, духовенство, в целом управляемое каноническим правом, подлежало светскому закону и юрисдикции светского суда в отношении определенных видов преступлений, определенных типов имущественных споров и т.п. Само светское право разделялось на разные соперничающие виды, включая королевское право, феодальное право, манориальное право, городское право и торговое право. Один и тот же человек мог подлежать церковному суду по одному делу, королевскому суду по другому, суду своего лорда по третьему, быть подсуден материальной курии по четвертому делу, городскому суду по пятому, купеческому - по шестому. </w:t>
      </w:r>
    </w:p>
    <w:p w:rsidR="00DC2C49" w:rsidRPr="00FE3E49" w:rsidRDefault="00DC2C49" w:rsidP="00FE3E49">
      <w:pPr>
        <w:shd w:val="clear" w:color="auto" w:fill="FFFFFF"/>
        <w:ind w:right="24" w:firstLine="284"/>
        <w:rPr>
          <w:color w:val="000000"/>
          <w:spacing w:val="2"/>
          <w:sz w:val="24"/>
          <w:szCs w:val="24"/>
          <w:lang w:val="uk-UA"/>
        </w:rPr>
      </w:pPr>
      <w:r w:rsidRPr="00FE3E49">
        <w:rPr>
          <w:color w:val="000000"/>
          <w:spacing w:val="2"/>
          <w:sz w:val="24"/>
          <w:szCs w:val="24"/>
          <w:lang w:val="uk-UA"/>
        </w:rPr>
        <w:t xml:space="preserve">Сама сложность общего правового порядка, содержащего разнообразные правовые системы, обеспечивала правовую изощренность. Какой из судов обладает юрисдикцией в данном случае? Какой закон применим? Как примирить правовые разногласия? За этими техническими вопросами лежали важные политические и экономические соображения: церковь против короны, корона против города, город против феодала, феодал против купца и т.д. Право было способом разрешения этих политических и экономических конфликтов. Но оно же могло послужить и их обострению. </w:t>
      </w:r>
    </w:p>
    <w:p w:rsidR="00DC2C49" w:rsidRPr="00FE3E49" w:rsidRDefault="00DC2C49" w:rsidP="00FE3E49">
      <w:pPr>
        <w:shd w:val="clear" w:color="auto" w:fill="FFFFFF"/>
        <w:ind w:right="24" w:firstLine="284"/>
        <w:rPr>
          <w:color w:val="000000"/>
          <w:spacing w:val="2"/>
          <w:sz w:val="24"/>
          <w:szCs w:val="24"/>
          <w:lang w:val="uk-UA"/>
        </w:rPr>
      </w:pPr>
      <w:r w:rsidRPr="00FE3E49">
        <w:rPr>
          <w:color w:val="000000"/>
          <w:spacing w:val="2"/>
          <w:sz w:val="24"/>
          <w:szCs w:val="24"/>
          <w:lang w:val="uk-UA"/>
        </w:rPr>
        <w:t xml:space="preserve">Этот плюрализм права на Западе, который отражал и одновременно укреплял плюрализм политической и экономической жизни Запада, явился, или когда-то являлся, источником развития, или роста - правового, равно как и экономического и политического. Он также стал, или когда-то был, источником свободы. Серв мог прибегнуть к городскому суду за защитой от своего помещика. Вассал мог прибегнуть к суду короля за защитой от своего сеньора. Клирик мог прибегнуть к церковному суду за защитой от короля. </w:t>
      </w:r>
    </w:p>
    <w:p w:rsidR="00DC2C49" w:rsidRPr="00FE3E49" w:rsidRDefault="00DC2C49" w:rsidP="00FE3E49">
      <w:pPr>
        <w:shd w:val="clear" w:color="auto" w:fill="FFFFFF"/>
        <w:ind w:right="24" w:firstLine="284"/>
        <w:rPr>
          <w:color w:val="000000"/>
          <w:spacing w:val="2"/>
          <w:sz w:val="24"/>
          <w:szCs w:val="24"/>
          <w:lang w:val="uk-UA"/>
        </w:rPr>
      </w:pPr>
      <w:r w:rsidRPr="00FE3E49">
        <w:rPr>
          <w:color w:val="000000"/>
          <w:spacing w:val="2"/>
          <w:sz w:val="24"/>
          <w:szCs w:val="24"/>
          <w:lang w:val="uk-UA"/>
        </w:rPr>
        <w:t>10. Существует напряженность между идеями и реальностью, между динамическими качествами и стабильностью, между трансцендентностью и имманентностью западной традиции права. Эта напряженность периодически приводила к насильственному свержению правовых систем путем революции. Несмотря на это, сама традиция права, которая больше любой из составляющих ее правовых систем, выжила и даже обновилась в ходе этих революций.</w:t>
      </w:r>
    </w:p>
    <w:p w:rsidR="00DC2C49" w:rsidRPr="00FE3E49" w:rsidRDefault="00DC2C49" w:rsidP="00FE3E49">
      <w:pPr>
        <w:shd w:val="clear" w:color="auto" w:fill="FFFFFF"/>
        <w:ind w:right="24" w:firstLine="284"/>
        <w:rPr>
          <w:color w:val="000000"/>
          <w:spacing w:val="2"/>
          <w:sz w:val="24"/>
          <w:szCs w:val="24"/>
          <w:lang w:val="uk-UA"/>
        </w:rPr>
      </w:pPr>
    </w:p>
    <w:p w:rsidR="0042401F" w:rsidRPr="00FE3E49" w:rsidRDefault="0042401F" w:rsidP="00FE3E49">
      <w:pPr>
        <w:shd w:val="clear" w:color="auto" w:fill="FFFFFF"/>
        <w:ind w:right="24" w:firstLine="284"/>
        <w:rPr>
          <w:b/>
          <w:sz w:val="24"/>
          <w:szCs w:val="24"/>
          <w:lang w:val="uk-UA"/>
        </w:rPr>
      </w:pPr>
      <w:r w:rsidRPr="00FE3E49">
        <w:rPr>
          <w:b/>
          <w:sz w:val="24"/>
          <w:szCs w:val="24"/>
          <w:lang w:val="uk-UA"/>
        </w:rPr>
        <w:t>32.Особенности смешанных (гибридных) правових систем.</w:t>
      </w:r>
    </w:p>
    <w:p w:rsidR="0042401F" w:rsidRPr="00FE3E49" w:rsidRDefault="0042401F" w:rsidP="00FE3E49">
      <w:pPr>
        <w:shd w:val="clear" w:color="auto" w:fill="FFFFFF"/>
        <w:spacing w:before="19"/>
        <w:ind w:right="10" w:firstLine="284"/>
        <w:rPr>
          <w:sz w:val="24"/>
          <w:szCs w:val="24"/>
        </w:rPr>
      </w:pPr>
      <w:r w:rsidRPr="00FE3E49">
        <w:rPr>
          <w:bCs/>
          <w:color w:val="000000"/>
          <w:spacing w:val="-2"/>
          <w:sz w:val="24"/>
          <w:szCs w:val="24"/>
          <w:lang w:val="uk-UA"/>
        </w:rPr>
        <w:t xml:space="preserve">Сім'я змішаного права </w:t>
      </w:r>
      <w:r w:rsidRPr="00FE3E49">
        <w:rPr>
          <w:color w:val="000000"/>
          <w:spacing w:val="-2"/>
          <w:sz w:val="24"/>
          <w:szCs w:val="24"/>
          <w:lang w:val="uk-UA"/>
        </w:rPr>
        <w:t xml:space="preserve">включає правові системи, що мають </w:t>
      </w:r>
      <w:r w:rsidRPr="00FE3E49">
        <w:rPr>
          <w:color w:val="000000"/>
          <w:spacing w:val="-1"/>
          <w:sz w:val="24"/>
          <w:szCs w:val="24"/>
          <w:lang w:val="uk-UA"/>
        </w:rPr>
        <w:t xml:space="preserve">загальні закономірності розвитку і схожі ознаки, що перебувають </w:t>
      </w:r>
      <w:r w:rsidRPr="00FE3E49">
        <w:rPr>
          <w:color w:val="000000"/>
          <w:spacing w:val="-3"/>
          <w:sz w:val="24"/>
          <w:szCs w:val="24"/>
          <w:lang w:val="uk-UA"/>
        </w:rPr>
        <w:t>між романо-германським і загальним правом. їх ще називають гіб</w:t>
      </w:r>
      <w:r w:rsidRPr="00FE3E49">
        <w:rPr>
          <w:color w:val="000000"/>
          <w:spacing w:val="-3"/>
          <w:sz w:val="24"/>
          <w:szCs w:val="24"/>
          <w:lang w:val="uk-UA"/>
        </w:rPr>
        <w:softHyphen/>
      </w:r>
      <w:r w:rsidRPr="00FE3E49">
        <w:rPr>
          <w:color w:val="000000"/>
          <w:spacing w:val="-4"/>
          <w:sz w:val="24"/>
          <w:szCs w:val="24"/>
          <w:lang w:val="uk-UA"/>
        </w:rPr>
        <w:t xml:space="preserve">ридними правовими системами, що поєднують елементи місцевих </w:t>
      </w:r>
      <w:r w:rsidRPr="00FE3E49">
        <w:rPr>
          <w:color w:val="000000"/>
          <w:sz w:val="24"/>
          <w:szCs w:val="24"/>
          <w:lang w:val="uk-UA"/>
        </w:rPr>
        <w:t>джерел права і запозичені правові положення як у романо-гер-</w:t>
      </w:r>
      <w:r w:rsidRPr="00FE3E49">
        <w:rPr>
          <w:color w:val="000000"/>
          <w:spacing w:val="-2"/>
          <w:sz w:val="24"/>
          <w:szCs w:val="24"/>
          <w:lang w:val="uk-UA"/>
        </w:rPr>
        <w:t xml:space="preserve">манського, так і в загального права. Але, незважаючи на це, вони </w:t>
      </w:r>
      <w:r w:rsidRPr="00FE3E49">
        <w:rPr>
          <w:color w:val="000000"/>
          <w:spacing w:val="1"/>
          <w:sz w:val="24"/>
          <w:szCs w:val="24"/>
          <w:lang w:val="uk-UA"/>
        </w:rPr>
        <w:t>вважаються самостійними правовими сім'ями. У ці правові сис</w:t>
      </w:r>
      <w:r w:rsidRPr="00FE3E49">
        <w:rPr>
          <w:color w:val="000000"/>
          <w:spacing w:val="1"/>
          <w:sz w:val="24"/>
          <w:szCs w:val="24"/>
          <w:lang w:val="uk-UA"/>
        </w:rPr>
        <w:softHyphen/>
      </w:r>
      <w:r w:rsidRPr="00FE3E49">
        <w:rPr>
          <w:color w:val="000000"/>
          <w:spacing w:val="-1"/>
          <w:sz w:val="24"/>
          <w:szCs w:val="24"/>
          <w:lang w:val="uk-UA"/>
        </w:rPr>
        <w:t xml:space="preserve">теми входять латиноамериканська правова сім'я і скандинавська </w:t>
      </w:r>
      <w:r w:rsidRPr="00FE3E49">
        <w:rPr>
          <w:color w:val="000000"/>
          <w:spacing w:val="2"/>
          <w:sz w:val="24"/>
          <w:szCs w:val="24"/>
          <w:lang w:val="uk-UA"/>
        </w:rPr>
        <w:t>правова сім'я.</w:t>
      </w:r>
    </w:p>
    <w:p w:rsidR="0042401F" w:rsidRPr="00FE3E49" w:rsidRDefault="0042401F" w:rsidP="00FE3E49">
      <w:pPr>
        <w:shd w:val="clear" w:color="auto" w:fill="FFFFFF"/>
        <w:ind w:right="29" w:firstLine="284"/>
        <w:rPr>
          <w:sz w:val="24"/>
          <w:szCs w:val="24"/>
        </w:rPr>
      </w:pPr>
      <w:r w:rsidRPr="00FE3E49">
        <w:rPr>
          <w:bCs/>
          <w:color w:val="000000"/>
          <w:spacing w:val="2"/>
          <w:sz w:val="24"/>
          <w:szCs w:val="24"/>
          <w:lang w:val="uk-UA"/>
        </w:rPr>
        <w:t xml:space="preserve">Латиноамериканське право </w:t>
      </w:r>
      <w:r w:rsidRPr="00FE3E49">
        <w:rPr>
          <w:color w:val="000000"/>
          <w:spacing w:val="2"/>
          <w:sz w:val="24"/>
          <w:szCs w:val="24"/>
          <w:lang w:val="uk-UA"/>
        </w:rPr>
        <w:t>виникло на основі традицій і звичаїв корінного населення, що проживає на території Латин</w:t>
      </w:r>
      <w:r w:rsidRPr="00FE3E49">
        <w:rPr>
          <w:color w:val="000000"/>
          <w:spacing w:val="7"/>
          <w:sz w:val="24"/>
          <w:szCs w:val="24"/>
          <w:lang w:val="uk-UA"/>
        </w:rPr>
        <w:t>ської Америки, і розвивалося під впливом романо-германськ</w:t>
      </w:r>
      <w:r w:rsidRPr="00FE3E49">
        <w:rPr>
          <w:color w:val="000000"/>
          <w:spacing w:val="4"/>
          <w:sz w:val="24"/>
          <w:szCs w:val="24"/>
          <w:lang w:val="uk-UA"/>
        </w:rPr>
        <w:t>ого права, а також американського права. Принципи форму</w:t>
      </w:r>
      <w:r w:rsidRPr="00FE3E49">
        <w:rPr>
          <w:color w:val="000000"/>
          <w:spacing w:val="4"/>
          <w:sz w:val="24"/>
          <w:szCs w:val="24"/>
          <w:lang w:val="uk-UA"/>
        </w:rPr>
        <w:softHyphen/>
      </w:r>
      <w:r w:rsidRPr="00FE3E49">
        <w:rPr>
          <w:color w:val="000000"/>
          <w:spacing w:val="-2"/>
          <w:sz w:val="24"/>
          <w:szCs w:val="24"/>
          <w:lang w:val="uk-UA"/>
        </w:rPr>
        <w:t xml:space="preserve">вання правової системи, структури права і його джерел схожі з </w:t>
      </w:r>
      <w:r w:rsidRPr="00FE3E49">
        <w:rPr>
          <w:color w:val="000000"/>
          <w:spacing w:val="8"/>
          <w:sz w:val="24"/>
          <w:szCs w:val="24"/>
          <w:lang w:val="uk-UA"/>
        </w:rPr>
        <w:t xml:space="preserve">романо-германським правом.  Кодифікація в даних правових </w:t>
      </w:r>
      <w:r w:rsidRPr="00FE3E49">
        <w:rPr>
          <w:color w:val="000000"/>
          <w:sz w:val="24"/>
          <w:szCs w:val="24"/>
          <w:lang w:val="uk-UA"/>
        </w:rPr>
        <w:t>системах проводилася за зразком французького Цивільного ко</w:t>
      </w:r>
      <w:r w:rsidRPr="00FE3E49">
        <w:rPr>
          <w:color w:val="000000"/>
          <w:sz w:val="24"/>
          <w:szCs w:val="24"/>
          <w:lang w:val="uk-UA"/>
        </w:rPr>
        <w:softHyphen/>
      </w:r>
      <w:r w:rsidRPr="00FE3E49">
        <w:rPr>
          <w:color w:val="000000"/>
          <w:spacing w:val="-1"/>
          <w:sz w:val="24"/>
          <w:szCs w:val="24"/>
          <w:lang w:val="uk-UA"/>
        </w:rPr>
        <w:t xml:space="preserve">дексу. Тому багато хто вважає, що незважаючи на географічну </w:t>
      </w:r>
      <w:r w:rsidRPr="00FE3E49">
        <w:rPr>
          <w:color w:val="000000"/>
          <w:sz w:val="24"/>
          <w:szCs w:val="24"/>
          <w:lang w:val="uk-UA"/>
        </w:rPr>
        <w:t xml:space="preserve">близькість скандинавського права до романо-германського, при </w:t>
      </w:r>
      <w:r w:rsidRPr="00FE3E49">
        <w:rPr>
          <w:color w:val="000000"/>
          <w:spacing w:val="-1"/>
          <w:sz w:val="24"/>
          <w:szCs w:val="24"/>
          <w:lang w:val="uk-UA"/>
        </w:rPr>
        <w:t xml:space="preserve">віднесенні латиноамериканського права до романо-германського </w:t>
      </w:r>
      <w:r w:rsidRPr="00FE3E49">
        <w:rPr>
          <w:color w:val="000000"/>
          <w:sz w:val="24"/>
          <w:szCs w:val="24"/>
          <w:lang w:val="uk-UA"/>
        </w:rPr>
        <w:t xml:space="preserve">виникає менше питань. Якщо на формування сфери приватного </w:t>
      </w:r>
      <w:r w:rsidRPr="00FE3E49">
        <w:rPr>
          <w:color w:val="000000"/>
          <w:spacing w:val="-2"/>
          <w:sz w:val="24"/>
          <w:szCs w:val="24"/>
          <w:lang w:val="uk-UA"/>
        </w:rPr>
        <w:t>права у латиноамериканській правовій сім'ї більше вплинуло ро</w:t>
      </w:r>
      <w:r w:rsidRPr="00FE3E49">
        <w:rPr>
          <w:color w:val="000000"/>
          <w:spacing w:val="-3"/>
          <w:sz w:val="24"/>
          <w:szCs w:val="24"/>
          <w:lang w:val="uk-UA"/>
        </w:rPr>
        <w:t>мано-германське право, то на сферу публічного і особливо консти</w:t>
      </w:r>
      <w:r w:rsidRPr="00FE3E49">
        <w:rPr>
          <w:color w:val="000000"/>
          <w:spacing w:val="-3"/>
          <w:sz w:val="24"/>
          <w:szCs w:val="24"/>
          <w:lang w:val="uk-UA"/>
        </w:rPr>
        <w:softHyphen/>
      </w:r>
      <w:r w:rsidRPr="00FE3E49">
        <w:rPr>
          <w:color w:val="000000"/>
          <w:sz w:val="24"/>
          <w:szCs w:val="24"/>
          <w:lang w:val="uk-UA"/>
        </w:rPr>
        <w:t xml:space="preserve">туційного права справили принципи американського права, перш </w:t>
      </w:r>
      <w:r w:rsidRPr="00FE3E49">
        <w:rPr>
          <w:color w:val="000000"/>
          <w:spacing w:val="-1"/>
          <w:sz w:val="24"/>
          <w:szCs w:val="24"/>
          <w:lang w:val="uk-UA"/>
        </w:rPr>
        <w:t xml:space="preserve">за все американської конституції, а також американської судової </w:t>
      </w:r>
      <w:r w:rsidRPr="00FE3E49">
        <w:rPr>
          <w:color w:val="000000"/>
          <w:spacing w:val="6"/>
          <w:sz w:val="24"/>
          <w:szCs w:val="24"/>
          <w:lang w:val="uk-UA"/>
        </w:rPr>
        <w:t>системи. На цій основі має місце дуалізм латиноамерикансь</w:t>
      </w:r>
      <w:r w:rsidRPr="00FE3E49">
        <w:rPr>
          <w:color w:val="000000"/>
          <w:spacing w:val="6"/>
          <w:sz w:val="24"/>
          <w:szCs w:val="24"/>
          <w:lang w:val="uk-UA"/>
        </w:rPr>
        <w:softHyphen/>
      </w:r>
      <w:r w:rsidRPr="00FE3E49">
        <w:rPr>
          <w:color w:val="000000"/>
          <w:spacing w:val="-3"/>
          <w:sz w:val="24"/>
          <w:szCs w:val="24"/>
          <w:lang w:val="uk-UA"/>
        </w:rPr>
        <w:t xml:space="preserve">кого права виявилися більш впливовими. Разом із тим, в основі латиноамериканського права видно споконвічні народні погляди і </w:t>
      </w:r>
      <w:r w:rsidRPr="00FE3E49">
        <w:rPr>
          <w:color w:val="000000"/>
          <w:spacing w:val="3"/>
          <w:sz w:val="24"/>
          <w:szCs w:val="24"/>
          <w:lang w:val="uk-UA"/>
        </w:rPr>
        <w:t>звичаї, які накладають свій відбиток на правові процеси.</w:t>
      </w:r>
    </w:p>
    <w:p w:rsidR="0042401F" w:rsidRPr="00FE3E49" w:rsidRDefault="0042401F" w:rsidP="00FE3E49">
      <w:pPr>
        <w:shd w:val="clear" w:color="auto" w:fill="FFFFFF"/>
        <w:ind w:right="29" w:firstLine="284"/>
        <w:rPr>
          <w:sz w:val="24"/>
          <w:szCs w:val="24"/>
        </w:rPr>
      </w:pPr>
      <w:r w:rsidRPr="00FE3E49">
        <w:rPr>
          <w:bCs/>
          <w:color w:val="000000"/>
          <w:spacing w:val="-1"/>
          <w:sz w:val="24"/>
          <w:szCs w:val="24"/>
          <w:lang w:val="uk-UA"/>
        </w:rPr>
        <w:t xml:space="preserve">Скандинавське право </w:t>
      </w:r>
      <w:r w:rsidRPr="00FE3E49">
        <w:rPr>
          <w:color w:val="000000"/>
          <w:spacing w:val="-1"/>
          <w:sz w:val="24"/>
          <w:szCs w:val="24"/>
          <w:lang w:val="uk-UA"/>
        </w:rPr>
        <w:t>об'єднує правові системи держав Пів</w:t>
      </w:r>
      <w:r w:rsidRPr="00FE3E49">
        <w:rPr>
          <w:color w:val="000000"/>
          <w:spacing w:val="-1"/>
          <w:sz w:val="24"/>
          <w:szCs w:val="24"/>
          <w:lang w:val="uk-UA"/>
        </w:rPr>
        <w:softHyphen/>
      </w:r>
      <w:r w:rsidRPr="00FE3E49">
        <w:rPr>
          <w:color w:val="000000"/>
          <w:spacing w:val="1"/>
          <w:sz w:val="24"/>
          <w:szCs w:val="24"/>
          <w:lang w:val="uk-UA"/>
        </w:rPr>
        <w:t>нічної Європи: Швеції, Данії, Норвегії, Фінляндії, Ісландії (ос</w:t>
      </w:r>
      <w:r w:rsidRPr="00FE3E49">
        <w:rPr>
          <w:color w:val="000000"/>
          <w:spacing w:val="1"/>
          <w:sz w:val="24"/>
          <w:szCs w:val="24"/>
          <w:lang w:val="uk-UA"/>
        </w:rPr>
        <w:softHyphen/>
        <w:t>таннім часом деякі автори до цієї сім'ї включають і правові сис</w:t>
      </w:r>
      <w:r w:rsidRPr="00FE3E49">
        <w:rPr>
          <w:color w:val="000000"/>
          <w:spacing w:val="1"/>
          <w:sz w:val="24"/>
          <w:szCs w:val="24"/>
          <w:lang w:val="uk-UA"/>
        </w:rPr>
        <w:softHyphen/>
      </w:r>
      <w:r w:rsidRPr="00FE3E49">
        <w:rPr>
          <w:color w:val="000000"/>
          <w:spacing w:val="4"/>
          <w:sz w:val="24"/>
          <w:szCs w:val="24"/>
          <w:lang w:val="uk-UA"/>
        </w:rPr>
        <w:t>теми держав Балтії).</w:t>
      </w:r>
    </w:p>
    <w:p w:rsidR="0042401F" w:rsidRPr="00FE3E49" w:rsidRDefault="0042401F" w:rsidP="00FE3E49">
      <w:pPr>
        <w:shd w:val="clear" w:color="auto" w:fill="FFFFFF"/>
        <w:ind w:right="19" w:firstLine="284"/>
        <w:rPr>
          <w:sz w:val="24"/>
          <w:szCs w:val="24"/>
          <w:lang w:val="uk-UA"/>
        </w:rPr>
      </w:pPr>
      <w:r w:rsidRPr="00FE3E49">
        <w:rPr>
          <w:color w:val="000000"/>
          <w:spacing w:val="1"/>
          <w:sz w:val="24"/>
          <w:szCs w:val="24"/>
          <w:lang w:val="uk-UA"/>
        </w:rPr>
        <w:t>Своєрідність географічного розташування, схожість способу життя, тісні економічні, культурні і політичні зв'язки між пів</w:t>
      </w:r>
      <w:r w:rsidRPr="00FE3E49">
        <w:rPr>
          <w:color w:val="000000"/>
          <w:spacing w:val="1"/>
          <w:sz w:val="24"/>
          <w:szCs w:val="24"/>
          <w:lang w:val="uk-UA"/>
        </w:rPr>
        <w:softHyphen/>
      </w:r>
      <w:r w:rsidRPr="00FE3E49">
        <w:rPr>
          <w:color w:val="000000"/>
          <w:spacing w:val="-1"/>
          <w:sz w:val="24"/>
          <w:szCs w:val="24"/>
          <w:lang w:val="uk-UA"/>
        </w:rPr>
        <w:t xml:space="preserve">нічними державами Європи спричинили формування загального </w:t>
      </w:r>
      <w:r w:rsidRPr="00FE3E49">
        <w:rPr>
          <w:color w:val="000000"/>
          <w:spacing w:val="-2"/>
          <w:sz w:val="24"/>
          <w:szCs w:val="24"/>
          <w:lang w:val="uk-UA"/>
        </w:rPr>
        <w:t xml:space="preserve">правового мислення і правової культури. Усе це сприяло тісній </w:t>
      </w:r>
      <w:r w:rsidRPr="00FE3E49">
        <w:rPr>
          <w:color w:val="000000"/>
          <w:spacing w:val="-3"/>
          <w:sz w:val="24"/>
          <w:szCs w:val="24"/>
          <w:lang w:val="uk-UA"/>
        </w:rPr>
        <w:t xml:space="preserve">правовій співпраці між ними. Необхідно відзначити, що правова </w:t>
      </w:r>
      <w:r w:rsidRPr="00FE3E49">
        <w:rPr>
          <w:color w:val="000000"/>
          <w:sz w:val="24"/>
          <w:szCs w:val="24"/>
          <w:lang w:val="uk-UA"/>
        </w:rPr>
        <w:t>співпраця між цими державами почалася раніше, ніж у конти</w:t>
      </w:r>
      <w:r w:rsidRPr="00FE3E49">
        <w:rPr>
          <w:color w:val="000000"/>
          <w:sz w:val="24"/>
          <w:szCs w:val="24"/>
          <w:lang w:val="uk-UA"/>
        </w:rPr>
        <w:softHyphen/>
      </w:r>
      <w:r w:rsidRPr="00FE3E49">
        <w:rPr>
          <w:color w:val="000000"/>
          <w:spacing w:val="-1"/>
          <w:sz w:val="24"/>
          <w:szCs w:val="24"/>
          <w:lang w:val="uk-UA"/>
        </w:rPr>
        <w:t>нентальній Європі.</w:t>
      </w:r>
    </w:p>
    <w:p w:rsidR="0042401F" w:rsidRPr="00FE3E49" w:rsidRDefault="0042401F" w:rsidP="00FE3E49">
      <w:pPr>
        <w:shd w:val="clear" w:color="auto" w:fill="FFFFFF"/>
        <w:ind w:right="24" w:firstLine="284"/>
        <w:rPr>
          <w:color w:val="000000"/>
          <w:spacing w:val="-6"/>
          <w:sz w:val="24"/>
          <w:szCs w:val="24"/>
          <w:lang w:val="uk-UA"/>
        </w:rPr>
      </w:pPr>
      <w:r w:rsidRPr="00FE3E49">
        <w:rPr>
          <w:color w:val="000000"/>
          <w:spacing w:val="-1"/>
          <w:sz w:val="24"/>
          <w:szCs w:val="24"/>
          <w:lang w:val="uk-UA"/>
        </w:rPr>
        <w:t xml:space="preserve">На формування скандинавської правової сім'ї римське право </w:t>
      </w:r>
      <w:r w:rsidRPr="00FE3E49">
        <w:rPr>
          <w:color w:val="000000"/>
          <w:spacing w:val="-3"/>
          <w:sz w:val="24"/>
          <w:szCs w:val="24"/>
          <w:lang w:val="uk-UA"/>
        </w:rPr>
        <w:t>вплинуло опосередковано через романо-германське право. Сканди</w:t>
      </w:r>
      <w:r w:rsidRPr="00FE3E49">
        <w:rPr>
          <w:color w:val="000000"/>
          <w:spacing w:val="-3"/>
          <w:sz w:val="24"/>
          <w:szCs w:val="24"/>
          <w:lang w:val="uk-UA"/>
        </w:rPr>
        <w:softHyphen/>
      </w:r>
      <w:r w:rsidRPr="00FE3E49">
        <w:rPr>
          <w:color w:val="000000"/>
          <w:spacing w:val="-1"/>
          <w:sz w:val="24"/>
          <w:szCs w:val="24"/>
          <w:lang w:val="uk-UA"/>
        </w:rPr>
        <w:t xml:space="preserve">навське право нагадує конструкції і основні принципи формування </w:t>
      </w:r>
      <w:r w:rsidRPr="00FE3E49">
        <w:rPr>
          <w:color w:val="000000"/>
          <w:spacing w:val="5"/>
          <w:sz w:val="24"/>
          <w:szCs w:val="24"/>
          <w:lang w:val="uk-UA"/>
        </w:rPr>
        <w:t xml:space="preserve">і функціонування романо-германського права. Разом із тим, </w:t>
      </w:r>
      <w:r w:rsidRPr="00FE3E49">
        <w:rPr>
          <w:color w:val="000000"/>
          <w:spacing w:val="1"/>
          <w:sz w:val="24"/>
          <w:szCs w:val="24"/>
          <w:lang w:val="uk-UA"/>
        </w:rPr>
        <w:t xml:space="preserve">процес кодифікації в цих державах багато в чому своєрідний і </w:t>
      </w:r>
      <w:r w:rsidRPr="00FE3E49">
        <w:rPr>
          <w:color w:val="000000"/>
          <w:spacing w:val="2"/>
          <w:sz w:val="24"/>
          <w:szCs w:val="24"/>
          <w:lang w:val="uk-UA"/>
        </w:rPr>
        <w:t xml:space="preserve">полягає в комплексному підході до регулювання галузей права. </w:t>
      </w:r>
      <w:r w:rsidRPr="00FE3E49">
        <w:rPr>
          <w:color w:val="000000"/>
          <w:spacing w:val="3"/>
          <w:sz w:val="24"/>
          <w:szCs w:val="24"/>
          <w:lang w:val="uk-UA"/>
        </w:rPr>
        <w:t xml:space="preserve">Це означає, що кодекси скандинавського права регулюють не </w:t>
      </w:r>
      <w:r w:rsidRPr="00FE3E49">
        <w:rPr>
          <w:color w:val="000000"/>
          <w:spacing w:val="2"/>
          <w:sz w:val="24"/>
          <w:szCs w:val="24"/>
          <w:lang w:val="uk-UA"/>
        </w:rPr>
        <w:t>окремі галузі, а спрямовані на регулювання інститутів, що вхо</w:t>
      </w:r>
      <w:r w:rsidRPr="00FE3E49">
        <w:rPr>
          <w:color w:val="000000"/>
          <w:spacing w:val="2"/>
          <w:sz w:val="24"/>
          <w:szCs w:val="24"/>
          <w:lang w:val="uk-UA"/>
        </w:rPr>
        <w:softHyphen/>
      </w:r>
      <w:r w:rsidRPr="00FE3E49">
        <w:rPr>
          <w:color w:val="000000"/>
          <w:sz w:val="24"/>
          <w:szCs w:val="24"/>
          <w:lang w:val="uk-UA"/>
        </w:rPr>
        <w:t xml:space="preserve">дять до різних галузей права. Скандинавське право відрізняється </w:t>
      </w:r>
      <w:r w:rsidRPr="00FE3E49">
        <w:rPr>
          <w:color w:val="000000"/>
          <w:spacing w:val="-2"/>
          <w:sz w:val="24"/>
          <w:szCs w:val="24"/>
          <w:lang w:val="uk-UA"/>
        </w:rPr>
        <w:t xml:space="preserve">від романо-германського права, перш за все, особливим місцем і </w:t>
      </w:r>
      <w:r w:rsidRPr="00FE3E49">
        <w:rPr>
          <w:color w:val="000000"/>
          <w:spacing w:val="-1"/>
          <w:sz w:val="24"/>
          <w:szCs w:val="24"/>
          <w:lang w:val="uk-UA"/>
        </w:rPr>
        <w:t xml:space="preserve">роллю, яку відіграє судовий прецедент у системі джерел права. </w:t>
      </w:r>
      <w:r w:rsidRPr="00FE3E49">
        <w:rPr>
          <w:color w:val="000000"/>
          <w:spacing w:val="1"/>
          <w:sz w:val="24"/>
          <w:szCs w:val="24"/>
          <w:lang w:val="uk-UA"/>
        </w:rPr>
        <w:t xml:space="preserve">Завдяки цьому дана правова сім'я має спорідненість із сім'єю </w:t>
      </w:r>
      <w:r w:rsidRPr="00FE3E49">
        <w:rPr>
          <w:color w:val="000000"/>
          <w:sz w:val="24"/>
          <w:szCs w:val="24"/>
          <w:lang w:val="uk-UA"/>
        </w:rPr>
        <w:t xml:space="preserve">загального права. Це дає підставу називати дану правову сім'ю </w:t>
      </w:r>
      <w:r w:rsidRPr="00FE3E49">
        <w:rPr>
          <w:color w:val="000000"/>
          <w:spacing w:val="-6"/>
          <w:sz w:val="24"/>
          <w:szCs w:val="24"/>
          <w:lang w:val="uk-UA"/>
        </w:rPr>
        <w:t>змішаною.</w:t>
      </w:r>
    </w:p>
    <w:p w:rsidR="008A3DB4" w:rsidRPr="00FE3E49" w:rsidRDefault="008A3DB4" w:rsidP="00FE3E49">
      <w:pPr>
        <w:shd w:val="clear" w:color="auto" w:fill="FFFFFF"/>
        <w:ind w:right="24" w:firstLine="284"/>
        <w:rPr>
          <w:color w:val="000000"/>
          <w:spacing w:val="-6"/>
          <w:sz w:val="24"/>
          <w:szCs w:val="24"/>
          <w:lang w:val="uk-UA"/>
        </w:rPr>
      </w:pPr>
    </w:p>
    <w:p w:rsidR="008A3DB4" w:rsidRPr="00FE3E49" w:rsidRDefault="008A3DB4" w:rsidP="00FE3E49">
      <w:pPr>
        <w:shd w:val="clear" w:color="auto" w:fill="FFFFFF"/>
        <w:ind w:right="24" w:firstLine="284"/>
        <w:rPr>
          <w:b/>
          <w:color w:val="000000"/>
          <w:spacing w:val="-6"/>
          <w:sz w:val="24"/>
          <w:szCs w:val="24"/>
          <w:lang w:val="uk-UA"/>
        </w:rPr>
      </w:pPr>
      <w:r w:rsidRPr="00FE3E49">
        <w:rPr>
          <w:b/>
          <w:color w:val="000000"/>
          <w:spacing w:val="-6"/>
          <w:sz w:val="24"/>
          <w:szCs w:val="24"/>
          <w:lang w:val="uk-UA"/>
        </w:rPr>
        <w:t>33. Религиозные правове семи: характерне черты, основне подтипы.</w:t>
      </w:r>
    </w:p>
    <w:p w:rsidR="008A3DB4" w:rsidRPr="00FE3E49" w:rsidRDefault="008A3DB4" w:rsidP="00FE3E49">
      <w:pPr>
        <w:shd w:val="clear" w:color="auto" w:fill="FFFFFF"/>
        <w:spacing w:before="5"/>
        <w:ind w:right="19" w:firstLine="284"/>
        <w:rPr>
          <w:sz w:val="24"/>
          <w:szCs w:val="24"/>
        </w:rPr>
      </w:pPr>
      <w:r w:rsidRPr="00FE3E49">
        <w:rPr>
          <w:bCs/>
          <w:color w:val="000000"/>
          <w:spacing w:val="-3"/>
          <w:sz w:val="24"/>
          <w:szCs w:val="24"/>
          <w:lang w:val="uk-UA"/>
        </w:rPr>
        <w:t xml:space="preserve">Сім'я релігійного права </w:t>
      </w:r>
      <w:r w:rsidRPr="00FE3E49">
        <w:rPr>
          <w:color w:val="000000"/>
          <w:spacing w:val="-3"/>
          <w:sz w:val="24"/>
          <w:szCs w:val="24"/>
          <w:lang w:val="uk-UA"/>
        </w:rPr>
        <w:t>формується на основі власного спе</w:t>
      </w:r>
      <w:r w:rsidRPr="00FE3E49">
        <w:rPr>
          <w:color w:val="000000"/>
          <w:spacing w:val="-3"/>
          <w:sz w:val="24"/>
          <w:szCs w:val="24"/>
          <w:lang w:val="uk-UA"/>
        </w:rPr>
        <w:softHyphen/>
      </w:r>
      <w:r w:rsidRPr="00FE3E49">
        <w:rPr>
          <w:color w:val="000000"/>
          <w:sz w:val="24"/>
          <w:szCs w:val="24"/>
          <w:lang w:val="uk-UA"/>
        </w:rPr>
        <w:t>цифічного праворозуміння, заснованого на релігії. Право фор</w:t>
      </w:r>
      <w:r w:rsidRPr="00FE3E49">
        <w:rPr>
          <w:color w:val="000000"/>
          <w:sz w:val="24"/>
          <w:szCs w:val="24"/>
          <w:lang w:val="uk-UA"/>
        </w:rPr>
        <w:softHyphen/>
      </w:r>
      <w:r w:rsidRPr="00FE3E49">
        <w:rPr>
          <w:color w:val="000000"/>
          <w:spacing w:val="3"/>
          <w:sz w:val="24"/>
          <w:szCs w:val="24"/>
          <w:lang w:val="uk-UA"/>
        </w:rPr>
        <w:t xml:space="preserve">мується і діє на основі релігійних догм і доктрин. Головним </w:t>
      </w:r>
      <w:r w:rsidRPr="00FE3E49">
        <w:rPr>
          <w:color w:val="000000"/>
          <w:spacing w:val="-3"/>
          <w:sz w:val="24"/>
          <w:szCs w:val="24"/>
          <w:lang w:val="uk-UA"/>
        </w:rPr>
        <w:t xml:space="preserve">суб'єктом права, згідно з релігійно-правовою доктриною, виступає </w:t>
      </w:r>
      <w:r w:rsidRPr="00FE3E49">
        <w:rPr>
          <w:color w:val="000000"/>
          <w:spacing w:val="1"/>
          <w:sz w:val="24"/>
          <w:szCs w:val="24"/>
          <w:lang w:val="uk-UA"/>
        </w:rPr>
        <w:t>божественна воля.</w:t>
      </w:r>
    </w:p>
    <w:p w:rsidR="008A3DB4" w:rsidRPr="00FE3E49" w:rsidRDefault="008A3DB4" w:rsidP="00FE3E49">
      <w:pPr>
        <w:shd w:val="clear" w:color="auto" w:fill="FFFFFF"/>
        <w:ind w:right="14" w:firstLine="284"/>
        <w:rPr>
          <w:sz w:val="24"/>
          <w:szCs w:val="24"/>
        </w:rPr>
      </w:pPr>
      <w:r w:rsidRPr="00FE3E49">
        <w:rPr>
          <w:color w:val="000000"/>
          <w:spacing w:val="1"/>
          <w:sz w:val="24"/>
          <w:szCs w:val="24"/>
          <w:lang w:val="uk-UA"/>
        </w:rPr>
        <w:t xml:space="preserve">Найважливіша особливість релігійного права полягає в тому, </w:t>
      </w:r>
      <w:r w:rsidRPr="00FE3E49">
        <w:rPr>
          <w:color w:val="000000"/>
          <w:spacing w:val="-3"/>
          <w:sz w:val="24"/>
          <w:szCs w:val="24"/>
          <w:lang w:val="uk-UA"/>
        </w:rPr>
        <w:t xml:space="preserve">що сфера його поширення залежить від належності до релігійної общини (або через дотримання певних принципів, як в індуському </w:t>
      </w:r>
      <w:r w:rsidRPr="00FE3E49">
        <w:rPr>
          <w:color w:val="000000"/>
          <w:spacing w:val="3"/>
          <w:sz w:val="24"/>
          <w:szCs w:val="24"/>
          <w:lang w:val="uk-UA"/>
        </w:rPr>
        <w:t>праві) незалежно від місця проживання чи знаходження.</w:t>
      </w:r>
    </w:p>
    <w:p w:rsidR="008A3DB4" w:rsidRPr="00FE3E49" w:rsidRDefault="008A3DB4" w:rsidP="00FE3E49">
      <w:pPr>
        <w:shd w:val="clear" w:color="auto" w:fill="FFFFFF"/>
        <w:spacing w:before="5"/>
        <w:ind w:right="5" w:firstLine="284"/>
        <w:rPr>
          <w:sz w:val="24"/>
          <w:szCs w:val="24"/>
        </w:rPr>
      </w:pPr>
      <w:r w:rsidRPr="00FE3E49">
        <w:rPr>
          <w:color w:val="000000"/>
          <w:spacing w:val="-1"/>
          <w:sz w:val="24"/>
          <w:szCs w:val="24"/>
          <w:lang w:val="uk-UA"/>
        </w:rPr>
        <w:t xml:space="preserve">Особливістю релігійного права, що відрізняє його від інших </w:t>
      </w:r>
      <w:r w:rsidRPr="00FE3E49">
        <w:rPr>
          <w:color w:val="000000"/>
          <w:sz w:val="24"/>
          <w:szCs w:val="24"/>
          <w:lang w:val="uk-UA"/>
        </w:rPr>
        <w:t>правових систем, є поєднання в ньому релігійних і власне юри</w:t>
      </w:r>
      <w:r w:rsidRPr="00FE3E49">
        <w:rPr>
          <w:color w:val="000000"/>
          <w:sz w:val="24"/>
          <w:szCs w:val="24"/>
          <w:lang w:val="uk-UA"/>
        </w:rPr>
        <w:softHyphen/>
      </w:r>
      <w:r w:rsidRPr="00FE3E49">
        <w:rPr>
          <w:color w:val="000000"/>
          <w:spacing w:val="-1"/>
          <w:sz w:val="24"/>
          <w:szCs w:val="24"/>
          <w:lang w:val="uk-UA"/>
        </w:rPr>
        <w:t>дичних засад, що позначились на специфіці його джерел і струк</w:t>
      </w:r>
      <w:r w:rsidRPr="00FE3E49">
        <w:rPr>
          <w:color w:val="000000"/>
          <w:spacing w:val="-1"/>
          <w:sz w:val="24"/>
          <w:szCs w:val="24"/>
          <w:lang w:val="uk-UA"/>
        </w:rPr>
        <w:softHyphen/>
      </w:r>
      <w:r w:rsidRPr="00FE3E49">
        <w:rPr>
          <w:color w:val="000000"/>
          <w:spacing w:val="3"/>
          <w:sz w:val="24"/>
          <w:szCs w:val="24"/>
          <w:lang w:val="uk-UA"/>
        </w:rPr>
        <w:t>турі, механізмі дії та праворозумінні. Дана особливість вияв</w:t>
      </w:r>
      <w:r w:rsidRPr="00FE3E49">
        <w:rPr>
          <w:color w:val="000000"/>
          <w:spacing w:val="3"/>
          <w:sz w:val="24"/>
          <w:szCs w:val="24"/>
          <w:lang w:val="uk-UA"/>
        </w:rPr>
        <w:softHyphen/>
      </w:r>
      <w:r w:rsidRPr="00FE3E49">
        <w:rPr>
          <w:color w:val="000000"/>
          <w:spacing w:val="-3"/>
          <w:sz w:val="24"/>
          <w:szCs w:val="24"/>
          <w:lang w:val="uk-UA"/>
        </w:rPr>
        <w:t xml:space="preserve">ляється й у тому, що для реалізації правової норми необхідна її </w:t>
      </w:r>
      <w:r w:rsidRPr="00FE3E49">
        <w:rPr>
          <w:color w:val="000000"/>
          <w:spacing w:val="-2"/>
          <w:sz w:val="24"/>
          <w:szCs w:val="24"/>
          <w:lang w:val="uk-UA"/>
        </w:rPr>
        <w:t xml:space="preserve">відповідність не тільки основоположним правовим, але і, перш за </w:t>
      </w:r>
      <w:r w:rsidRPr="00FE3E49">
        <w:rPr>
          <w:color w:val="000000"/>
          <w:spacing w:val="-1"/>
          <w:sz w:val="24"/>
          <w:szCs w:val="24"/>
          <w:lang w:val="uk-UA"/>
        </w:rPr>
        <w:t>все, релігійним принципам.</w:t>
      </w:r>
    </w:p>
    <w:p w:rsidR="008A3DB4" w:rsidRPr="00FE3E49" w:rsidRDefault="008A3DB4" w:rsidP="00FE3E49">
      <w:pPr>
        <w:shd w:val="clear" w:color="auto" w:fill="FFFFFF"/>
        <w:spacing w:before="5"/>
        <w:ind w:right="10" w:firstLine="284"/>
        <w:rPr>
          <w:sz w:val="24"/>
          <w:szCs w:val="24"/>
        </w:rPr>
      </w:pPr>
      <w:r w:rsidRPr="00FE3E49">
        <w:rPr>
          <w:color w:val="000000"/>
          <w:spacing w:val="2"/>
          <w:sz w:val="24"/>
          <w:szCs w:val="24"/>
          <w:lang w:val="uk-UA"/>
        </w:rPr>
        <w:t>До цієї групи правових систем входять іудейське право, ін</w:t>
      </w:r>
      <w:r w:rsidRPr="00FE3E49">
        <w:rPr>
          <w:color w:val="000000"/>
          <w:spacing w:val="2"/>
          <w:sz w:val="24"/>
          <w:szCs w:val="24"/>
          <w:lang w:val="uk-UA"/>
        </w:rPr>
        <w:softHyphen/>
      </w:r>
      <w:r w:rsidRPr="00FE3E49">
        <w:rPr>
          <w:color w:val="000000"/>
          <w:spacing w:val="4"/>
          <w:sz w:val="24"/>
          <w:szCs w:val="24"/>
          <w:lang w:val="uk-UA"/>
        </w:rPr>
        <w:t>дуське право і ісламське право.</w:t>
      </w:r>
    </w:p>
    <w:p w:rsidR="008A3DB4" w:rsidRPr="00FE3E49" w:rsidRDefault="008A3DB4" w:rsidP="00FE3E49">
      <w:pPr>
        <w:shd w:val="clear" w:color="auto" w:fill="FFFFFF"/>
        <w:ind w:right="10" w:firstLine="284"/>
        <w:rPr>
          <w:sz w:val="24"/>
          <w:szCs w:val="24"/>
        </w:rPr>
      </w:pPr>
      <w:r w:rsidRPr="00FE3E49">
        <w:rPr>
          <w:color w:val="000000"/>
          <w:spacing w:val="-1"/>
          <w:sz w:val="24"/>
          <w:szCs w:val="24"/>
          <w:lang w:val="uk-UA"/>
        </w:rPr>
        <w:t xml:space="preserve">Іудейське право, як різновид релігійного права, є сукупністю </w:t>
      </w:r>
      <w:r w:rsidRPr="00FE3E49">
        <w:rPr>
          <w:color w:val="000000"/>
          <w:spacing w:val="1"/>
          <w:sz w:val="24"/>
          <w:szCs w:val="24"/>
          <w:lang w:val="uk-UA"/>
        </w:rPr>
        <w:t xml:space="preserve">релігійних, етичних і правових норм, принципів і правил, що склалися на основі релігії іудаїзму, підтримуваних єврейською </w:t>
      </w:r>
      <w:r w:rsidRPr="00FE3E49">
        <w:rPr>
          <w:color w:val="000000"/>
          <w:spacing w:val="-2"/>
          <w:sz w:val="24"/>
          <w:szCs w:val="24"/>
          <w:lang w:val="uk-UA"/>
        </w:rPr>
        <w:t xml:space="preserve">державою (хоча тривалий час іудейське право функціонувало за </w:t>
      </w:r>
      <w:r w:rsidRPr="00FE3E49">
        <w:rPr>
          <w:color w:val="000000"/>
          <w:spacing w:val="1"/>
          <w:sz w:val="24"/>
          <w:szCs w:val="24"/>
          <w:lang w:val="uk-UA"/>
        </w:rPr>
        <w:t>відсутності єврейської держави).</w:t>
      </w:r>
    </w:p>
    <w:p w:rsidR="008A3DB4" w:rsidRPr="00FE3E49" w:rsidRDefault="008A3DB4" w:rsidP="00FE3E49">
      <w:pPr>
        <w:shd w:val="clear" w:color="auto" w:fill="FFFFFF"/>
        <w:spacing w:before="10"/>
        <w:ind w:firstLine="284"/>
        <w:rPr>
          <w:sz w:val="24"/>
          <w:szCs w:val="24"/>
        </w:rPr>
      </w:pPr>
      <w:r w:rsidRPr="00FE3E49">
        <w:rPr>
          <w:color w:val="000000"/>
          <w:spacing w:val="1"/>
          <w:sz w:val="24"/>
          <w:szCs w:val="24"/>
          <w:lang w:val="uk-UA"/>
        </w:rPr>
        <w:t xml:space="preserve">Особливості іудаїзму як релігії взагалі, і іудейського права </w:t>
      </w:r>
      <w:r w:rsidRPr="00FE3E49">
        <w:rPr>
          <w:color w:val="000000"/>
          <w:spacing w:val="-1"/>
          <w:sz w:val="24"/>
          <w:szCs w:val="24"/>
          <w:lang w:val="uk-UA"/>
        </w:rPr>
        <w:t xml:space="preserve">зокрема, пояснюються складною історичною долею єврейського </w:t>
      </w:r>
      <w:r w:rsidRPr="00FE3E49">
        <w:rPr>
          <w:color w:val="000000"/>
          <w:spacing w:val="-2"/>
          <w:sz w:val="24"/>
          <w:szCs w:val="24"/>
          <w:lang w:val="uk-UA"/>
        </w:rPr>
        <w:t xml:space="preserve">народу, який ще в стародавні часи втратив не тільки свою державу, </w:t>
      </w:r>
      <w:r w:rsidRPr="00FE3E49">
        <w:rPr>
          <w:color w:val="000000"/>
          <w:spacing w:val="-1"/>
          <w:sz w:val="24"/>
          <w:szCs w:val="24"/>
          <w:lang w:val="uk-UA"/>
        </w:rPr>
        <w:t xml:space="preserve">але й землю предків, і вимушений був жити на території інших </w:t>
      </w:r>
      <w:r w:rsidRPr="00FE3E49">
        <w:rPr>
          <w:color w:val="000000"/>
          <w:sz w:val="24"/>
          <w:szCs w:val="24"/>
          <w:lang w:val="uk-UA"/>
        </w:rPr>
        <w:t xml:space="preserve">держав. Пристосовуючись до культури інших народів, він зберіг </w:t>
      </w:r>
      <w:r w:rsidRPr="00FE3E49">
        <w:rPr>
          <w:color w:val="000000"/>
          <w:spacing w:val="-2"/>
          <w:sz w:val="24"/>
          <w:szCs w:val="24"/>
          <w:lang w:val="uk-UA"/>
        </w:rPr>
        <w:t>свою самобутність, віру і самосвідомість, а також правову систему.</w:t>
      </w:r>
    </w:p>
    <w:p w:rsidR="008A3DB4" w:rsidRPr="00FE3E49" w:rsidRDefault="008A3DB4" w:rsidP="00FE3E49">
      <w:pPr>
        <w:shd w:val="clear" w:color="auto" w:fill="FFFFFF"/>
        <w:ind w:right="24" w:firstLine="284"/>
        <w:rPr>
          <w:color w:val="000000"/>
          <w:spacing w:val="3"/>
          <w:sz w:val="24"/>
          <w:szCs w:val="24"/>
          <w:lang w:val="uk-UA"/>
        </w:rPr>
      </w:pPr>
      <w:r w:rsidRPr="00FE3E49">
        <w:rPr>
          <w:color w:val="000000"/>
          <w:spacing w:val="1"/>
          <w:sz w:val="24"/>
          <w:szCs w:val="24"/>
          <w:lang w:val="uk-UA"/>
        </w:rPr>
        <w:t xml:space="preserve">Основні джерела іудейської релігії виступають і джерелами </w:t>
      </w:r>
      <w:r w:rsidRPr="00FE3E49">
        <w:rPr>
          <w:color w:val="000000"/>
          <w:spacing w:val="3"/>
          <w:sz w:val="24"/>
          <w:szCs w:val="24"/>
          <w:lang w:val="uk-UA"/>
        </w:rPr>
        <w:t xml:space="preserve">іудейського права, головними з яких є Божественне </w:t>
      </w:r>
      <w:r w:rsidRPr="00FE3E49">
        <w:rPr>
          <w:color w:val="000000"/>
          <w:spacing w:val="3"/>
          <w:sz w:val="24"/>
          <w:szCs w:val="24"/>
        </w:rPr>
        <w:t xml:space="preserve">откровения </w:t>
      </w:r>
      <w:r w:rsidRPr="00FE3E49">
        <w:rPr>
          <w:color w:val="000000"/>
          <w:sz w:val="24"/>
          <w:szCs w:val="24"/>
        </w:rPr>
        <w:t xml:space="preserve">— </w:t>
      </w:r>
      <w:r w:rsidRPr="00FE3E49">
        <w:rPr>
          <w:color w:val="000000"/>
          <w:sz w:val="24"/>
          <w:szCs w:val="24"/>
          <w:lang w:val="uk-UA"/>
        </w:rPr>
        <w:t xml:space="preserve">Біблія. Перші п'ять книг Біблії </w:t>
      </w:r>
      <w:r w:rsidRPr="00FE3E49">
        <w:rPr>
          <w:color w:val="000000"/>
          <w:sz w:val="24"/>
          <w:szCs w:val="24"/>
        </w:rPr>
        <w:t xml:space="preserve">— </w:t>
      </w:r>
      <w:r w:rsidRPr="00FE3E49">
        <w:rPr>
          <w:color w:val="000000"/>
          <w:sz w:val="24"/>
          <w:szCs w:val="24"/>
          <w:lang w:val="uk-UA"/>
        </w:rPr>
        <w:t xml:space="preserve">П'ятикнижжя (Тора) </w:t>
      </w:r>
      <w:r w:rsidRPr="00FE3E49">
        <w:rPr>
          <w:color w:val="000000"/>
          <w:sz w:val="24"/>
          <w:szCs w:val="24"/>
        </w:rPr>
        <w:t xml:space="preserve">— </w:t>
      </w:r>
      <w:r w:rsidRPr="00FE3E49">
        <w:rPr>
          <w:color w:val="000000"/>
          <w:spacing w:val="3"/>
          <w:sz w:val="24"/>
          <w:szCs w:val="24"/>
          <w:lang w:val="uk-UA"/>
        </w:rPr>
        <w:t>серед джерел іудейського права мають особливе значення.</w:t>
      </w:r>
    </w:p>
    <w:p w:rsidR="008A3DB4" w:rsidRPr="00FE3E49" w:rsidRDefault="008A3DB4" w:rsidP="00FE3E49">
      <w:pPr>
        <w:shd w:val="clear" w:color="auto" w:fill="FFFFFF"/>
        <w:ind w:right="10" w:firstLine="284"/>
        <w:rPr>
          <w:sz w:val="24"/>
          <w:szCs w:val="24"/>
        </w:rPr>
      </w:pPr>
      <w:r w:rsidRPr="00FE3E49">
        <w:rPr>
          <w:color w:val="000000"/>
          <w:spacing w:val="2"/>
          <w:sz w:val="24"/>
          <w:szCs w:val="24"/>
          <w:lang w:val="uk-UA"/>
        </w:rPr>
        <w:t>Іудейське право виступає як право общини, оскільки поши</w:t>
      </w:r>
      <w:r w:rsidRPr="00FE3E49">
        <w:rPr>
          <w:color w:val="000000"/>
          <w:spacing w:val="2"/>
          <w:sz w:val="24"/>
          <w:szCs w:val="24"/>
          <w:lang w:val="uk-UA"/>
        </w:rPr>
        <w:softHyphen/>
      </w:r>
      <w:r w:rsidRPr="00FE3E49">
        <w:rPr>
          <w:color w:val="000000"/>
          <w:sz w:val="24"/>
          <w:szCs w:val="24"/>
          <w:lang w:val="uk-UA"/>
        </w:rPr>
        <w:t xml:space="preserve">рення його норм залежить від належності до єврейської общини, </w:t>
      </w:r>
      <w:r w:rsidRPr="00FE3E49">
        <w:rPr>
          <w:color w:val="000000"/>
          <w:spacing w:val="-3"/>
          <w:sz w:val="24"/>
          <w:szCs w:val="24"/>
          <w:lang w:val="uk-UA"/>
        </w:rPr>
        <w:t xml:space="preserve">що сформувалася на основі іудаїзму. Воно є важливою складовою </w:t>
      </w:r>
      <w:r w:rsidRPr="00FE3E49">
        <w:rPr>
          <w:color w:val="000000"/>
          <w:sz w:val="24"/>
          <w:szCs w:val="24"/>
          <w:lang w:val="uk-UA"/>
        </w:rPr>
        <w:t xml:space="preserve">правової системи Ізраїлю, що утворилася в </w:t>
      </w:r>
      <w:r w:rsidRPr="00FE3E49">
        <w:rPr>
          <w:color w:val="000000"/>
          <w:sz w:val="24"/>
          <w:szCs w:val="24"/>
        </w:rPr>
        <w:t xml:space="preserve">1948 </w:t>
      </w:r>
      <w:r w:rsidRPr="00FE3E49">
        <w:rPr>
          <w:color w:val="000000"/>
          <w:sz w:val="24"/>
          <w:szCs w:val="24"/>
          <w:lang w:val="uk-UA"/>
        </w:rPr>
        <w:t>р. як світська правова система.</w:t>
      </w:r>
    </w:p>
    <w:p w:rsidR="008A3DB4" w:rsidRPr="00FE3E49" w:rsidRDefault="008A3DB4" w:rsidP="00FE3E49">
      <w:pPr>
        <w:shd w:val="clear" w:color="auto" w:fill="FFFFFF"/>
        <w:ind w:right="10" w:firstLine="284"/>
        <w:rPr>
          <w:sz w:val="24"/>
          <w:szCs w:val="24"/>
        </w:rPr>
      </w:pPr>
      <w:r w:rsidRPr="00FE3E49">
        <w:rPr>
          <w:bCs/>
          <w:color w:val="000000"/>
          <w:spacing w:val="7"/>
          <w:sz w:val="24"/>
          <w:szCs w:val="24"/>
          <w:lang w:val="uk-UA"/>
        </w:rPr>
        <w:t xml:space="preserve">Індуське право </w:t>
      </w:r>
      <w:r w:rsidRPr="00FE3E49">
        <w:rPr>
          <w:color w:val="000000"/>
          <w:spacing w:val="7"/>
          <w:sz w:val="24"/>
          <w:szCs w:val="24"/>
          <w:lang w:val="uk-UA"/>
        </w:rPr>
        <w:t xml:space="preserve">є різновидом права релігійного типу і </w:t>
      </w:r>
      <w:r w:rsidRPr="00FE3E49">
        <w:rPr>
          <w:color w:val="000000"/>
          <w:sz w:val="24"/>
          <w:szCs w:val="24"/>
          <w:lang w:val="uk-UA"/>
        </w:rPr>
        <w:t xml:space="preserve">базується на індуїзмі як сукупності філософських, релігійних і </w:t>
      </w:r>
      <w:r w:rsidRPr="00FE3E49">
        <w:rPr>
          <w:color w:val="000000"/>
          <w:spacing w:val="-1"/>
          <w:sz w:val="24"/>
          <w:szCs w:val="24"/>
          <w:lang w:val="uk-UA"/>
        </w:rPr>
        <w:t>соціальних переконань.</w:t>
      </w:r>
    </w:p>
    <w:p w:rsidR="008A3DB4" w:rsidRPr="00FE3E49" w:rsidRDefault="008A3DB4" w:rsidP="00FE3E49">
      <w:pPr>
        <w:shd w:val="clear" w:color="auto" w:fill="FFFFFF"/>
        <w:spacing w:before="10"/>
        <w:ind w:right="10" w:firstLine="284"/>
        <w:rPr>
          <w:sz w:val="24"/>
          <w:szCs w:val="24"/>
        </w:rPr>
      </w:pPr>
      <w:r w:rsidRPr="00FE3E49">
        <w:rPr>
          <w:color w:val="000000"/>
          <w:spacing w:val="1"/>
          <w:sz w:val="24"/>
          <w:szCs w:val="24"/>
          <w:lang w:val="uk-UA"/>
        </w:rPr>
        <w:t>Історія розвитку індуського права пов'язана з історією ви</w:t>
      </w:r>
      <w:r w:rsidRPr="00FE3E49">
        <w:rPr>
          <w:color w:val="000000"/>
          <w:spacing w:val="1"/>
          <w:sz w:val="24"/>
          <w:szCs w:val="24"/>
          <w:lang w:val="uk-UA"/>
        </w:rPr>
        <w:softHyphen/>
      </w:r>
      <w:r w:rsidRPr="00FE3E49">
        <w:rPr>
          <w:color w:val="000000"/>
          <w:sz w:val="24"/>
          <w:szCs w:val="24"/>
          <w:lang w:val="uk-UA"/>
        </w:rPr>
        <w:t xml:space="preserve">никнення його джерел. Перш за все, це веди, смріті, а також </w:t>
      </w:r>
      <w:r w:rsidRPr="00FE3E49">
        <w:rPr>
          <w:color w:val="000000"/>
          <w:spacing w:val="1"/>
          <w:sz w:val="24"/>
          <w:szCs w:val="24"/>
          <w:lang w:val="uk-UA"/>
        </w:rPr>
        <w:t>дхармашастри і нібандхази.</w:t>
      </w:r>
    </w:p>
    <w:p w:rsidR="008A3DB4" w:rsidRPr="00FE3E49" w:rsidRDefault="008A3DB4" w:rsidP="00FE3E49">
      <w:pPr>
        <w:shd w:val="clear" w:color="auto" w:fill="FFFFFF"/>
        <w:spacing w:before="5"/>
        <w:ind w:right="10" w:firstLine="284"/>
        <w:rPr>
          <w:sz w:val="24"/>
          <w:szCs w:val="24"/>
        </w:rPr>
      </w:pPr>
      <w:r w:rsidRPr="00FE3E49">
        <w:rPr>
          <w:color w:val="000000"/>
          <w:spacing w:val="4"/>
          <w:sz w:val="24"/>
          <w:szCs w:val="24"/>
          <w:lang w:val="uk-UA"/>
        </w:rPr>
        <w:t>Індуське право, перш за все, регулює приватний статус ін</w:t>
      </w:r>
      <w:r w:rsidRPr="00FE3E49">
        <w:rPr>
          <w:color w:val="000000"/>
          <w:spacing w:val="4"/>
          <w:sz w:val="24"/>
          <w:szCs w:val="24"/>
          <w:lang w:val="uk-UA"/>
        </w:rPr>
        <w:softHyphen/>
      </w:r>
      <w:r w:rsidRPr="00FE3E49">
        <w:rPr>
          <w:color w:val="000000"/>
          <w:spacing w:val="-2"/>
          <w:sz w:val="24"/>
          <w:szCs w:val="24"/>
          <w:lang w:val="uk-UA"/>
        </w:rPr>
        <w:t>дусів, зокрема сімейні правові відносини, спадкові правові відно</w:t>
      </w:r>
      <w:r w:rsidRPr="00FE3E49">
        <w:rPr>
          <w:color w:val="000000"/>
          <w:spacing w:val="-2"/>
          <w:sz w:val="24"/>
          <w:szCs w:val="24"/>
          <w:lang w:val="uk-UA"/>
        </w:rPr>
        <w:softHyphen/>
      </w:r>
      <w:r w:rsidRPr="00FE3E49">
        <w:rPr>
          <w:color w:val="000000"/>
          <w:spacing w:val="2"/>
          <w:sz w:val="24"/>
          <w:szCs w:val="24"/>
          <w:lang w:val="uk-UA"/>
        </w:rPr>
        <w:t>сини, деякі інститути цивільних правових відносин та ін.</w:t>
      </w:r>
    </w:p>
    <w:p w:rsidR="008A3DB4" w:rsidRPr="00FE3E49" w:rsidRDefault="008A3DB4" w:rsidP="00FE3E49">
      <w:pPr>
        <w:shd w:val="clear" w:color="auto" w:fill="FFFFFF"/>
        <w:ind w:firstLine="284"/>
        <w:rPr>
          <w:sz w:val="24"/>
          <w:szCs w:val="24"/>
        </w:rPr>
      </w:pPr>
      <w:r w:rsidRPr="00FE3E49">
        <w:rPr>
          <w:color w:val="000000"/>
          <w:spacing w:val="-2"/>
          <w:sz w:val="24"/>
          <w:szCs w:val="24"/>
          <w:lang w:val="uk-UA"/>
        </w:rPr>
        <w:t xml:space="preserve">За свою багатовікову історію індуське право зазнало спочатку </w:t>
      </w:r>
      <w:r w:rsidRPr="00FE3E49">
        <w:rPr>
          <w:color w:val="000000"/>
          <w:sz w:val="24"/>
          <w:szCs w:val="24"/>
          <w:lang w:val="uk-UA"/>
        </w:rPr>
        <w:t xml:space="preserve">ісламського впливу </w:t>
      </w:r>
      <w:r w:rsidRPr="00FE3E49">
        <w:rPr>
          <w:color w:val="000000"/>
          <w:sz w:val="24"/>
          <w:szCs w:val="24"/>
        </w:rPr>
        <w:t>(</w:t>
      </w:r>
      <w:r w:rsidRPr="00FE3E49">
        <w:rPr>
          <w:color w:val="000000"/>
          <w:sz w:val="24"/>
          <w:szCs w:val="24"/>
          <w:lang w:val="en-US"/>
        </w:rPr>
        <w:t>XIV</w:t>
      </w:r>
      <w:r w:rsidRPr="00FE3E49">
        <w:rPr>
          <w:color w:val="000000"/>
          <w:sz w:val="24"/>
          <w:szCs w:val="24"/>
        </w:rPr>
        <w:t>—</w:t>
      </w:r>
      <w:r w:rsidRPr="00FE3E49">
        <w:rPr>
          <w:color w:val="000000"/>
          <w:sz w:val="24"/>
          <w:szCs w:val="24"/>
          <w:lang w:val="en-US"/>
        </w:rPr>
        <w:t>XVII</w:t>
      </w:r>
      <w:r w:rsidRPr="00FE3E49">
        <w:rPr>
          <w:color w:val="000000"/>
          <w:sz w:val="24"/>
          <w:szCs w:val="24"/>
        </w:rPr>
        <w:t xml:space="preserve"> ст.), </w:t>
      </w:r>
      <w:r w:rsidRPr="00FE3E49">
        <w:rPr>
          <w:color w:val="000000"/>
          <w:sz w:val="24"/>
          <w:szCs w:val="24"/>
          <w:lang w:val="uk-UA"/>
        </w:rPr>
        <w:t>потім англійського колоніаль</w:t>
      </w:r>
      <w:r w:rsidRPr="00FE3E49">
        <w:rPr>
          <w:color w:val="000000"/>
          <w:sz w:val="24"/>
          <w:szCs w:val="24"/>
          <w:lang w:val="uk-UA"/>
        </w:rPr>
        <w:softHyphen/>
        <w:t xml:space="preserve">ного впливу </w:t>
      </w:r>
      <w:r w:rsidRPr="00FE3E49">
        <w:rPr>
          <w:color w:val="000000"/>
          <w:sz w:val="24"/>
          <w:szCs w:val="24"/>
        </w:rPr>
        <w:t>(</w:t>
      </w:r>
      <w:r w:rsidRPr="00FE3E49">
        <w:rPr>
          <w:color w:val="000000"/>
          <w:sz w:val="24"/>
          <w:szCs w:val="24"/>
          <w:lang w:val="en-US"/>
        </w:rPr>
        <w:t>XVII</w:t>
      </w:r>
      <w:r w:rsidRPr="00FE3E49">
        <w:rPr>
          <w:color w:val="000000"/>
          <w:sz w:val="24"/>
          <w:szCs w:val="24"/>
        </w:rPr>
        <w:t xml:space="preserve"> — </w:t>
      </w:r>
      <w:r w:rsidRPr="00FE3E49">
        <w:rPr>
          <w:color w:val="000000"/>
          <w:sz w:val="24"/>
          <w:szCs w:val="24"/>
          <w:lang w:val="uk-UA"/>
        </w:rPr>
        <w:t xml:space="preserve">перша половина </w:t>
      </w:r>
      <w:r w:rsidRPr="00FE3E49">
        <w:rPr>
          <w:color w:val="000000"/>
          <w:sz w:val="24"/>
          <w:szCs w:val="24"/>
          <w:lang w:val="en-US"/>
        </w:rPr>
        <w:t>XX</w:t>
      </w:r>
      <w:r w:rsidRPr="00FE3E49">
        <w:rPr>
          <w:color w:val="000000"/>
          <w:sz w:val="24"/>
          <w:szCs w:val="24"/>
        </w:rPr>
        <w:t xml:space="preserve"> ст.). </w:t>
      </w:r>
      <w:r w:rsidRPr="00FE3E49">
        <w:rPr>
          <w:color w:val="000000"/>
          <w:sz w:val="24"/>
          <w:szCs w:val="24"/>
          <w:lang w:val="uk-UA"/>
        </w:rPr>
        <w:t xml:space="preserve">Якщо в першому періоді не відбулося ісламізації індуського права, то в другому періоді можна говорити про формування англо-індуського права. </w:t>
      </w:r>
      <w:r w:rsidRPr="00FE3E49">
        <w:rPr>
          <w:color w:val="000000"/>
          <w:spacing w:val="-1"/>
          <w:sz w:val="24"/>
          <w:szCs w:val="24"/>
          <w:lang w:val="uk-UA"/>
        </w:rPr>
        <w:t xml:space="preserve">На цьому етапі відбувається формування національної правової </w:t>
      </w:r>
      <w:r w:rsidRPr="00FE3E49">
        <w:rPr>
          <w:color w:val="000000"/>
          <w:spacing w:val="2"/>
          <w:sz w:val="24"/>
          <w:szCs w:val="24"/>
          <w:lang w:val="uk-UA"/>
        </w:rPr>
        <w:t xml:space="preserve">системи Індії, з'являються нові галузі права, а також формується </w:t>
      </w:r>
      <w:r w:rsidRPr="00FE3E49">
        <w:rPr>
          <w:color w:val="000000"/>
          <w:spacing w:val="-1"/>
          <w:sz w:val="24"/>
          <w:szCs w:val="24"/>
          <w:lang w:val="uk-UA"/>
        </w:rPr>
        <w:t xml:space="preserve">її сучасна судова система. І, нарешті, з колоніальним періодом пов'язана поява перших кодексів і основоположних законів, що </w:t>
      </w:r>
      <w:r w:rsidRPr="00FE3E49">
        <w:rPr>
          <w:color w:val="000000"/>
          <w:spacing w:val="2"/>
          <w:sz w:val="24"/>
          <w:szCs w:val="24"/>
          <w:lang w:val="uk-UA"/>
        </w:rPr>
        <w:t>регулюють різні галузі права.</w:t>
      </w:r>
    </w:p>
    <w:p w:rsidR="008A3DB4" w:rsidRPr="00FE3E49" w:rsidRDefault="008A3DB4" w:rsidP="00FE3E49">
      <w:pPr>
        <w:shd w:val="clear" w:color="auto" w:fill="FFFFFF"/>
        <w:ind w:right="5" w:firstLine="284"/>
        <w:rPr>
          <w:sz w:val="24"/>
          <w:szCs w:val="24"/>
        </w:rPr>
      </w:pPr>
      <w:r w:rsidRPr="00FE3E49">
        <w:rPr>
          <w:color w:val="000000"/>
          <w:spacing w:val="2"/>
          <w:sz w:val="24"/>
          <w:szCs w:val="24"/>
          <w:lang w:val="uk-UA"/>
        </w:rPr>
        <w:t xml:space="preserve">Важливим етапом на шляху розвитку як індуського права, так </w:t>
      </w:r>
      <w:r w:rsidRPr="00FE3E49">
        <w:rPr>
          <w:color w:val="000000"/>
          <w:spacing w:val="-2"/>
          <w:sz w:val="24"/>
          <w:szCs w:val="24"/>
          <w:lang w:val="uk-UA"/>
        </w:rPr>
        <w:t xml:space="preserve">і національної правової системи Індії (ці поняття не є синонімами), </w:t>
      </w:r>
      <w:r w:rsidRPr="00FE3E49">
        <w:rPr>
          <w:color w:val="000000"/>
          <w:sz w:val="24"/>
          <w:szCs w:val="24"/>
          <w:lang w:val="uk-UA"/>
        </w:rPr>
        <w:t xml:space="preserve">є проголошення незалежності Індії в </w:t>
      </w:r>
      <w:r w:rsidRPr="00FE3E49">
        <w:rPr>
          <w:color w:val="000000"/>
          <w:sz w:val="24"/>
          <w:szCs w:val="24"/>
        </w:rPr>
        <w:t xml:space="preserve">1947 </w:t>
      </w:r>
      <w:r w:rsidRPr="00FE3E49">
        <w:rPr>
          <w:color w:val="000000"/>
          <w:sz w:val="24"/>
          <w:szCs w:val="24"/>
          <w:lang w:val="en-US"/>
        </w:rPr>
        <w:t>p</w:t>
      </w:r>
      <w:r w:rsidRPr="00FE3E49">
        <w:rPr>
          <w:color w:val="000000"/>
          <w:sz w:val="24"/>
          <w:szCs w:val="24"/>
        </w:rPr>
        <w:t xml:space="preserve">., </w:t>
      </w:r>
      <w:r w:rsidRPr="00FE3E49">
        <w:rPr>
          <w:color w:val="000000"/>
          <w:sz w:val="24"/>
          <w:szCs w:val="24"/>
          <w:lang w:val="uk-UA"/>
        </w:rPr>
        <w:t xml:space="preserve">а також прийняття Конституції Індії в </w:t>
      </w:r>
      <w:r w:rsidRPr="00FE3E49">
        <w:rPr>
          <w:color w:val="000000"/>
          <w:sz w:val="24"/>
          <w:szCs w:val="24"/>
        </w:rPr>
        <w:t xml:space="preserve">1950 </w:t>
      </w:r>
      <w:r w:rsidRPr="00FE3E49">
        <w:rPr>
          <w:color w:val="000000"/>
          <w:sz w:val="24"/>
          <w:szCs w:val="24"/>
          <w:lang w:val="uk-UA"/>
        </w:rPr>
        <w:t>р.</w:t>
      </w:r>
    </w:p>
    <w:p w:rsidR="008A3DB4" w:rsidRPr="00FE3E49" w:rsidRDefault="008A3DB4" w:rsidP="00FE3E49">
      <w:pPr>
        <w:shd w:val="clear" w:color="auto" w:fill="FFFFFF"/>
        <w:spacing w:before="10"/>
        <w:ind w:right="14" w:firstLine="284"/>
        <w:rPr>
          <w:sz w:val="24"/>
          <w:szCs w:val="24"/>
        </w:rPr>
      </w:pPr>
      <w:r w:rsidRPr="00FE3E49">
        <w:rPr>
          <w:color w:val="000000"/>
          <w:spacing w:val="-3"/>
          <w:sz w:val="24"/>
          <w:szCs w:val="24"/>
          <w:lang w:val="uk-UA"/>
        </w:rPr>
        <w:t xml:space="preserve">До структури сучасної правової системи Індії входить класичне </w:t>
      </w:r>
      <w:r w:rsidRPr="00FE3E49">
        <w:rPr>
          <w:color w:val="000000"/>
          <w:spacing w:val="-1"/>
          <w:sz w:val="24"/>
          <w:szCs w:val="24"/>
          <w:lang w:val="uk-UA"/>
        </w:rPr>
        <w:t xml:space="preserve">індуське право, ісламське право, а також так зване територіальне </w:t>
      </w:r>
      <w:r w:rsidRPr="00FE3E49">
        <w:rPr>
          <w:color w:val="000000"/>
          <w:spacing w:val="-2"/>
          <w:sz w:val="24"/>
          <w:szCs w:val="24"/>
          <w:lang w:val="uk-UA"/>
        </w:rPr>
        <w:t>право, тобто симбіоз територіального і персонального типів права.</w:t>
      </w:r>
    </w:p>
    <w:p w:rsidR="008A3DB4" w:rsidRPr="00FE3E49" w:rsidRDefault="008A3DB4" w:rsidP="00FE3E49">
      <w:pPr>
        <w:shd w:val="clear" w:color="auto" w:fill="FFFFFF"/>
        <w:ind w:right="24" w:firstLine="284"/>
        <w:rPr>
          <w:color w:val="000000"/>
          <w:spacing w:val="2"/>
          <w:sz w:val="24"/>
          <w:szCs w:val="24"/>
          <w:lang w:val="uk-UA"/>
        </w:rPr>
      </w:pPr>
      <w:r w:rsidRPr="00FE3E49">
        <w:rPr>
          <w:bCs/>
          <w:color w:val="000000"/>
          <w:spacing w:val="-5"/>
          <w:sz w:val="24"/>
          <w:szCs w:val="24"/>
          <w:lang w:val="uk-UA"/>
        </w:rPr>
        <w:t xml:space="preserve">Ісламське право </w:t>
      </w:r>
      <w:r w:rsidRPr="00FE3E49">
        <w:rPr>
          <w:color w:val="000000"/>
          <w:spacing w:val="-5"/>
          <w:sz w:val="24"/>
          <w:szCs w:val="24"/>
          <w:lang w:val="uk-UA"/>
        </w:rPr>
        <w:t xml:space="preserve">є ще однією релігійною правовою системою. </w:t>
      </w:r>
      <w:r w:rsidRPr="00FE3E49">
        <w:rPr>
          <w:color w:val="000000"/>
          <w:spacing w:val="-1"/>
          <w:sz w:val="24"/>
          <w:szCs w:val="24"/>
          <w:lang w:val="uk-UA"/>
        </w:rPr>
        <w:t>Норми, що містяться в ісламському праві, поширюються на ін</w:t>
      </w:r>
      <w:r w:rsidRPr="00FE3E49">
        <w:rPr>
          <w:color w:val="000000"/>
          <w:spacing w:val="-1"/>
          <w:sz w:val="24"/>
          <w:szCs w:val="24"/>
          <w:lang w:val="uk-UA"/>
        </w:rPr>
        <w:softHyphen/>
      </w:r>
      <w:r w:rsidRPr="00FE3E49">
        <w:rPr>
          <w:color w:val="000000"/>
          <w:spacing w:val="2"/>
          <w:sz w:val="24"/>
          <w:szCs w:val="24"/>
          <w:lang w:val="uk-UA"/>
        </w:rPr>
        <w:t xml:space="preserve">дивідів, які належать до ісламської общини. Ісламське право </w:t>
      </w:r>
      <w:r w:rsidRPr="00FE3E49">
        <w:rPr>
          <w:color w:val="000000"/>
          <w:spacing w:val="-1"/>
          <w:sz w:val="24"/>
          <w:szCs w:val="24"/>
          <w:lang w:val="uk-UA"/>
        </w:rPr>
        <w:t xml:space="preserve">повністю базується на релігії ісламу, тому розрізняти правові і </w:t>
      </w:r>
      <w:r w:rsidRPr="00FE3E49">
        <w:rPr>
          <w:color w:val="000000"/>
          <w:spacing w:val="-2"/>
          <w:sz w:val="24"/>
          <w:szCs w:val="24"/>
          <w:lang w:val="uk-UA"/>
        </w:rPr>
        <w:t>релігійні норми достатньо складно. Основними джерелами іслам</w:t>
      </w:r>
      <w:r w:rsidRPr="00FE3E49">
        <w:rPr>
          <w:color w:val="000000"/>
          <w:spacing w:val="-2"/>
          <w:sz w:val="24"/>
          <w:szCs w:val="24"/>
          <w:lang w:val="uk-UA"/>
        </w:rPr>
        <w:softHyphen/>
      </w:r>
      <w:r w:rsidRPr="00FE3E49">
        <w:rPr>
          <w:color w:val="000000"/>
          <w:spacing w:val="3"/>
          <w:sz w:val="24"/>
          <w:szCs w:val="24"/>
          <w:lang w:val="uk-UA"/>
        </w:rPr>
        <w:t xml:space="preserve">ського права є Коран і Сунна, які по суті виступають основою </w:t>
      </w:r>
      <w:r w:rsidRPr="00FE3E49">
        <w:rPr>
          <w:color w:val="000000"/>
          <w:spacing w:val="2"/>
          <w:sz w:val="24"/>
          <w:szCs w:val="24"/>
          <w:lang w:val="uk-UA"/>
        </w:rPr>
        <w:t>всієї ісламської релігії й цивілізації.</w:t>
      </w:r>
    </w:p>
    <w:p w:rsidR="008A3DB4" w:rsidRPr="00FE3E49" w:rsidRDefault="008A3DB4" w:rsidP="00FE3E49">
      <w:pPr>
        <w:shd w:val="clear" w:color="auto" w:fill="FFFFFF"/>
        <w:spacing w:before="5"/>
        <w:ind w:right="14" w:firstLine="284"/>
        <w:rPr>
          <w:sz w:val="24"/>
          <w:szCs w:val="24"/>
        </w:rPr>
      </w:pPr>
      <w:r w:rsidRPr="00FE3E49">
        <w:rPr>
          <w:color w:val="000000"/>
          <w:spacing w:val="-1"/>
          <w:sz w:val="24"/>
          <w:szCs w:val="24"/>
          <w:lang w:val="uk-UA"/>
        </w:rPr>
        <w:t xml:space="preserve">Згідно з ісламською релігійною доктриною, правові приписи </w:t>
      </w:r>
      <w:r w:rsidRPr="00FE3E49">
        <w:rPr>
          <w:color w:val="000000"/>
          <w:spacing w:val="2"/>
          <w:sz w:val="24"/>
          <w:szCs w:val="24"/>
          <w:lang w:val="uk-UA"/>
        </w:rPr>
        <w:t xml:space="preserve">розглядаються як складова єдиного, божественного порядку і </w:t>
      </w:r>
      <w:r w:rsidRPr="00FE3E49">
        <w:rPr>
          <w:color w:val="000000"/>
          <w:spacing w:val="4"/>
          <w:sz w:val="24"/>
          <w:szCs w:val="24"/>
          <w:lang w:val="uk-UA"/>
        </w:rPr>
        <w:t xml:space="preserve">закону, яким управляється весь світ. Суб'єктом права є лише </w:t>
      </w:r>
      <w:r w:rsidRPr="00FE3E49">
        <w:rPr>
          <w:color w:val="000000"/>
          <w:spacing w:val="1"/>
          <w:sz w:val="24"/>
          <w:szCs w:val="24"/>
          <w:lang w:val="uk-UA"/>
        </w:rPr>
        <w:t xml:space="preserve">Аллах, а мусульманин уважається носієм установлених Богом </w:t>
      </w:r>
      <w:r w:rsidRPr="00FE3E49">
        <w:rPr>
          <w:color w:val="000000"/>
          <w:sz w:val="24"/>
          <w:szCs w:val="24"/>
          <w:lang w:val="uk-UA"/>
        </w:rPr>
        <w:t>обов'язків.</w:t>
      </w:r>
    </w:p>
    <w:p w:rsidR="008A3DB4" w:rsidRPr="00FE3E49" w:rsidRDefault="008A3DB4" w:rsidP="00FE3E49">
      <w:pPr>
        <w:shd w:val="clear" w:color="auto" w:fill="FFFFFF"/>
        <w:spacing w:before="10"/>
        <w:ind w:right="14" w:firstLine="284"/>
        <w:rPr>
          <w:sz w:val="24"/>
          <w:szCs w:val="24"/>
        </w:rPr>
      </w:pPr>
      <w:r w:rsidRPr="00FE3E49">
        <w:rPr>
          <w:color w:val="000000"/>
          <w:spacing w:val="-1"/>
          <w:sz w:val="24"/>
          <w:szCs w:val="24"/>
          <w:lang w:val="uk-UA"/>
        </w:rPr>
        <w:t xml:space="preserve">Норми ісламського права регулюють в основному особистий </w:t>
      </w:r>
      <w:r w:rsidRPr="00FE3E49">
        <w:rPr>
          <w:color w:val="000000"/>
          <w:spacing w:val="-3"/>
          <w:sz w:val="24"/>
          <w:szCs w:val="24"/>
          <w:lang w:val="uk-UA"/>
        </w:rPr>
        <w:t xml:space="preserve">статус мусульманина, тобто сфери приватного права, хоча питання </w:t>
      </w:r>
      <w:r w:rsidRPr="00FE3E49">
        <w:rPr>
          <w:color w:val="000000"/>
          <w:spacing w:val="5"/>
          <w:sz w:val="24"/>
          <w:szCs w:val="24"/>
          <w:lang w:val="uk-UA"/>
        </w:rPr>
        <w:t>публічного права теж знаходяться у фокусі ісламського права.</w:t>
      </w:r>
    </w:p>
    <w:p w:rsidR="008A3DB4" w:rsidRPr="00FE3E49" w:rsidRDefault="008A3DB4" w:rsidP="00FE3E49">
      <w:pPr>
        <w:shd w:val="clear" w:color="auto" w:fill="FFFFFF"/>
        <w:ind w:right="10" w:firstLine="284"/>
        <w:rPr>
          <w:sz w:val="24"/>
          <w:szCs w:val="24"/>
        </w:rPr>
      </w:pPr>
      <w:r w:rsidRPr="00FE3E49">
        <w:rPr>
          <w:color w:val="000000"/>
          <w:sz w:val="24"/>
          <w:szCs w:val="24"/>
          <w:lang w:val="uk-UA"/>
        </w:rPr>
        <w:t xml:space="preserve">У </w:t>
      </w:r>
      <w:r w:rsidRPr="00FE3E49">
        <w:rPr>
          <w:color w:val="000000"/>
          <w:sz w:val="24"/>
          <w:szCs w:val="24"/>
          <w:lang w:val="en-US"/>
        </w:rPr>
        <w:t>XIX</w:t>
      </w:r>
      <w:r w:rsidRPr="00FE3E49">
        <w:rPr>
          <w:color w:val="000000"/>
          <w:sz w:val="24"/>
          <w:szCs w:val="24"/>
        </w:rPr>
        <w:t>—</w:t>
      </w:r>
      <w:r w:rsidRPr="00FE3E49">
        <w:rPr>
          <w:color w:val="000000"/>
          <w:sz w:val="24"/>
          <w:szCs w:val="24"/>
          <w:lang w:val="en-US"/>
        </w:rPr>
        <w:t>XX</w:t>
      </w:r>
      <w:r w:rsidRPr="00FE3E49">
        <w:rPr>
          <w:color w:val="000000"/>
          <w:sz w:val="24"/>
          <w:szCs w:val="24"/>
        </w:rPr>
        <w:t xml:space="preserve"> </w:t>
      </w:r>
      <w:r w:rsidRPr="00FE3E49">
        <w:rPr>
          <w:color w:val="000000"/>
          <w:sz w:val="24"/>
          <w:szCs w:val="24"/>
          <w:lang w:val="uk-UA"/>
        </w:rPr>
        <w:t>ст. під впливом змін, що відбувалися у світі, відбу</w:t>
      </w:r>
      <w:r w:rsidRPr="00FE3E49">
        <w:rPr>
          <w:color w:val="000000"/>
          <w:sz w:val="24"/>
          <w:szCs w:val="24"/>
          <w:lang w:val="uk-UA"/>
        </w:rPr>
        <w:softHyphen/>
      </w:r>
      <w:r w:rsidRPr="00FE3E49">
        <w:rPr>
          <w:color w:val="000000"/>
          <w:spacing w:val="-3"/>
          <w:sz w:val="24"/>
          <w:szCs w:val="24"/>
          <w:lang w:val="uk-UA"/>
        </w:rPr>
        <w:t>лося реформування ісламського права, унаслідок чого воно адап</w:t>
      </w:r>
      <w:r w:rsidRPr="00FE3E49">
        <w:rPr>
          <w:color w:val="000000"/>
          <w:spacing w:val="-3"/>
          <w:sz w:val="24"/>
          <w:szCs w:val="24"/>
          <w:lang w:val="uk-UA"/>
        </w:rPr>
        <w:softHyphen/>
      </w:r>
      <w:r w:rsidRPr="00FE3E49">
        <w:rPr>
          <w:color w:val="000000"/>
          <w:spacing w:val="2"/>
          <w:sz w:val="24"/>
          <w:szCs w:val="24"/>
          <w:lang w:val="uk-UA"/>
        </w:rPr>
        <w:t>тувалося до сучасних умов.</w:t>
      </w:r>
    </w:p>
    <w:p w:rsidR="008A3DB4" w:rsidRPr="00FE3E49" w:rsidRDefault="008A3DB4" w:rsidP="00FE3E49">
      <w:pPr>
        <w:shd w:val="clear" w:color="auto" w:fill="FFFFFF"/>
        <w:ind w:right="24" w:firstLine="284"/>
        <w:rPr>
          <w:color w:val="000000"/>
          <w:spacing w:val="-1"/>
          <w:sz w:val="24"/>
          <w:szCs w:val="24"/>
          <w:lang w:val="uk-UA"/>
        </w:rPr>
      </w:pPr>
      <w:r w:rsidRPr="00FE3E49">
        <w:rPr>
          <w:color w:val="000000"/>
          <w:spacing w:val="-2"/>
          <w:sz w:val="24"/>
          <w:szCs w:val="24"/>
          <w:lang w:val="uk-UA"/>
        </w:rPr>
        <w:t>Поняття «ісламське право» і «правова система ісламських де</w:t>
      </w:r>
      <w:r w:rsidRPr="00FE3E49">
        <w:rPr>
          <w:color w:val="000000"/>
          <w:spacing w:val="-2"/>
          <w:sz w:val="24"/>
          <w:szCs w:val="24"/>
          <w:lang w:val="uk-UA"/>
        </w:rPr>
        <w:softHyphen/>
      </w:r>
      <w:r w:rsidRPr="00FE3E49">
        <w:rPr>
          <w:color w:val="000000"/>
          <w:spacing w:val="-3"/>
          <w:sz w:val="24"/>
          <w:szCs w:val="24"/>
          <w:lang w:val="uk-UA"/>
        </w:rPr>
        <w:t xml:space="preserve">ржав» у своїй основі не збігаються, оскільки правова система цих </w:t>
      </w:r>
      <w:r w:rsidRPr="00FE3E49">
        <w:rPr>
          <w:color w:val="000000"/>
          <w:sz w:val="24"/>
          <w:szCs w:val="24"/>
          <w:lang w:val="uk-UA"/>
        </w:rPr>
        <w:t xml:space="preserve">держав визнає дуалізм, тобто існування, разом із положеннями </w:t>
      </w:r>
      <w:r w:rsidRPr="00FE3E49">
        <w:rPr>
          <w:color w:val="000000"/>
          <w:spacing w:val="-3"/>
          <w:sz w:val="24"/>
          <w:szCs w:val="24"/>
          <w:lang w:val="uk-UA"/>
        </w:rPr>
        <w:t>класичного ісламського права, запозичених положень з інших пра</w:t>
      </w:r>
      <w:r w:rsidRPr="00FE3E49">
        <w:rPr>
          <w:color w:val="000000"/>
          <w:spacing w:val="-3"/>
          <w:sz w:val="24"/>
          <w:szCs w:val="24"/>
          <w:lang w:val="uk-UA"/>
        </w:rPr>
        <w:softHyphen/>
      </w:r>
      <w:r w:rsidRPr="00FE3E49">
        <w:rPr>
          <w:color w:val="000000"/>
          <w:spacing w:val="-1"/>
          <w:sz w:val="24"/>
          <w:szCs w:val="24"/>
          <w:lang w:val="uk-UA"/>
        </w:rPr>
        <w:t>вових систем.</w:t>
      </w:r>
    </w:p>
    <w:p w:rsidR="00C56709" w:rsidRPr="00FE3E49" w:rsidRDefault="00C56709" w:rsidP="00FE3E49">
      <w:pPr>
        <w:shd w:val="clear" w:color="auto" w:fill="FFFFFF"/>
        <w:ind w:right="24" w:firstLine="284"/>
        <w:rPr>
          <w:color w:val="000000"/>
          <w:spacing w:val="-1"/>
          <w:sz w:val="24"/>
          <w:szCs w:val="24"/>
          <w:lang w:val="uk-UA"/>
        </w:rPr>
      </w:pPr>
    </w:p>
    <w:p w:rsidR="00C56709" w:rsidRPr="00FE3E49" w:rsidRDefault="00C56709" w:rsidP="00FE3E49">
      <w:pPr>
        <w:shd w:val="clear" w:color="auto" w:fill="FFFFFF"/>
        <w:ind w:right="24" w:firstLine="284"/>
        <w:rPr>
          <w:b/>
          <w:color w:val="000000"/>
          <w:spacing w:val="-1"/>
          <w:sz w:val="24"/>
          <w:szCs w:val="24"/>
          <w:lang w:val="uk-UA"/>
        </w:rPr>
      </w:pPr>
      <w:r w:rsidRPr="00FE3E49">
        <w:rPr>
          <w:b/>
          <w:color w:val="000000"/>
          <w:spacing w:val="-1"/>
          <w:sz w:val="24"/>
          <w:szCs w:val="24"/>
          <w:lang w:val="uk-UA"/>
        </w:rPr>
        <w:t>34. Традиционные правове семи: характерне черты, основне подтипы.</w:t>
      </w:r>
    </w:p>
    <w:p w:rsidR="00C56709" w:rsidRPr="00FE3E49" w:rsidRDefault="00C56709" w:rsidP="00FE3E49">
      <w:pPr>
        <w:shd w:val="clear" w:color="auto" w:fill="FFFFFF"/>
        <w:ind w:right="19" w:firstLine="284"/>
        <w:rPr>
          <w:sz w:val="24"/>
          <w:szCs w:val="24"/>
          <w:lang w:val="uk-UA"/>
        </w:rPr>
      </w:pPr>
      <w:r w:rsidRPr="00FE3E49">
        <w:rPr>
          <w:bCs/>
          <w:color w:val="000000"/>
          <w:spacing w:val="-5"/>
          <w:sz w:val="24"/>
          <w:szCs w:val="24"/>
          <w:lang w:val="uk-UA"/>
        </w:rPr>
        <w:t xml:space="preserve">Сім'я традиційного права </w:t>
      </w:r>
      <w:r w:rsidRPr="00FE3E49">
        <w:rPr>
          <w:color w:val="000000"/>
          <w:spacing w:val="-5"/>
          <w:sz w:val="24"/>
          <w:szCs w:val="24"/>
          <w:lang w:val="uk-UA"/>
        </w:rPr>
        <w:t xml:space="preserve">включає найдавніші правові системи, </w:t>
      </w:r>
      <w:r w:rsidRPr="00FE3E49">
        <w:rPr>
          <w:color w:val="000000"/>
          <w:spacing w:val="3"/>
          <w:sz w:val="24"/>
          <w:szCs w:val="24"/>
          <w:lang w:val="uk-UA"/>
        </w:rPr>
        <w:t xml:space="preserve">пов'язані з поняттям традиційного суспільства з його устроєм </w:t>
      </w:r>
      <w:r w:rsidRPr="00FE3E49">
        <w:rPr>
          <w:color w:val="000000"/>
          <w:spacing w:val="1"/>
          <w:sz w:val="24"/>
          <w:szCs w:val="24"/>
          <w:lang w:val="uk-UA"/>
        </w:rPr>
        <w:t>життя і своєрідним поглядом на право в системі регуляторів суспільного життя.</w:t>
      </w:r>
    </w:p>
    <w:p w:rsidR="00C56709" w:rsidRPr="00FE3E49" w:rsidRDefault="00C56709" w:rsidP="00FE3E49">
      <w:pPr>
        <w:shd w:val="clear" w:color="auto" w:fill="FFFFFF"/>
        <w:ind w:right="24" w:firstLine="284"/>
        <w:rPr>
          <w:sz w:val="24"/>
          <w:szCs w:val="24"/>
          <w:lang w:val="uk-UA"/>
        </w:rPr>
      </w:pPr>
      <w:r w:rsidRPr="00FE3E49">
        <w:rPr>
          <w:color w:val="000000"/>
          <w:sz w:val="24"/>
          <w:szCs w:val="24"/>
          <w:lang w:val="uk-UA"/>
        </w:rPr>
        <w:t xml:space="preserve">Звичаєве право — це правове утворення, яке складається із </w:t>
      </w:r>
      <w:r w:rsidRPr="00FE3E49">
        <w:rPr>
          <w:color w:val="000000"/>
          <w:spacing w:val="6"/>
          <w:sz w:val="24"/>
          <w:szCs w:val="24"/>
          <w:lang w:val="uk-UA"/>
        </w:rPr>
        <w:t xml:space="preserve">сукупності соціальних норм, що мають форму звичаїв і діють </w:t>
      </w:r>
      <w:r w:rsidRPr="00FE3E49">
        <w:rPr>
          <w:color w:val="000000"/>
          <w:sz w:val="24"/>
          <w:szCs w:val="24"/>
          <w:lang w:val="uk-UA"/>
        </w:rPr>
        <w:t xml:space="preserve">не тільки в ранньокласових, але й у сучасному суспільстві, де </w:t>
      </w:r>
      <w:r w:rsidRPr="00FE3E49">
        <w:rPr>
          <w:color w:val="000000"/>
          <w:spacing w:val="4"/>
          <w:sz w:val="24"/>
          <w:szCs w:val="24"/>
          <w:lang w:val="uk-UA"/>
        </w:rPr>
        <w:t xml:space="preserve">формується спосіб мислення і поведінка населення. Звичаєве </w:t>
      </w:r>
      <w:r w:rsidRPr="00FE3E49">
        <w:rPr>
          <w:color w:val="000000"/>
          <w:spacing w:val="12"/>
          <w:sz w:val="24"/>
          <w:szCs w:val="24"/>
          <w:lang w:val="uk-UA"/>
        </w:rPr>
        <w:t xml:space="preserve">право вважається правом общин, а не правом індивідів, </w:t>
      </w:r>
      <w:r w:rsidRPr="00FE3E49">
        <w:rPr>
          <w:color w:val="000000"/>
          <w:spacing w:val="7"/>
          <w:sz w:val="24"/>
          <w:szCs w:val="24"/>
          <w:lang w:val="uk-UA"/>
        </w:rPr>
        <w:t xml:space="preserve">оскільки всі права і обов'язки належать соціальним общинам. </w:t>
      </w:r>
      <w:r w:rsidRPr="00FE3E49">
        <w:rPr>
          <w:color w:val="000000"/>
          <w:spacing w:val="-1"/>
          <w:sz w:val="24"/>
          <w:szCs w:val="24"/>
          <w:lang w:val="uk-UA"/>
        </w:rPr>
        <w:t xml:space="preserve">У цю правову сім'ю входять: південно-східне азіатське звичаєве </w:t>
      </w:r>
      <w:r w:rsidRPr="00FE3E49">
        <w:rPr>
          <w:color w:val="000000"/>
          <w:spacing w:val="3"/>
          <w:sz w:val="24"/>
          <w:szCs w:val="24"/>
          <w:lang w:val="uk-UA"/>
        </w:rPr>
        <w:t xml:space="preserve">право, звичаєве племінне право американських індіанців. Проте </w:t>
      </w:r>
      <w:r w:rsidR="009C6BBC">
        <w:rPr>
          <w:noProof/>
          <w:sz w:val="24"/>
          <w:szCs w:val="24"/>
        </w:rPr>
        <mc:AlternateContent>
          <mc:Choice Requires="wps">
            <w:drawing>
              <wp:anchor distT="0" distB="0" distL="114300" distR="114300" simplePos="0" relativeHeight="251679744" behindDoc="0" locked="0" layoutInCell="0" allowOverlap="1">
                <wp:simplePos x="0" y="0"/>
                <wp:positionH relativeFrom="margin">
                  <wp:posOffset>-707390</wp:posOffset>
                </wp:positionH>
                <wp:positionV relativeFrom="paragraph">
                  <wp:posOffset>-118745</wp:posOffset>
                </wp:positionV>
                <wp:extent cx="0" cy="6546850"/>
                <wp:effectExtent l="16510" t="14605" r="12065" b="10795"/>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4685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7pt,-9.35pt" to="-55.7pt,5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" o:allowincell="f" strokeweight="1.45pt">
                <w10:wrap anchorx="margin"/>
              </v:line>
            </w:pict>
          </mc:Fallback>
        </mc:AlternateContent>
      </w:r>
      <w:r w:rsidR="009C6BBC">
        <w:rPr>
          <w:noProof/>
          <w:sz w:val="24"/>
          <w:szCs w:val="24"/>
        </w:rPr>
        <mc:AlternateContent>
          <mc:Choice Requires="wps">
            <w:drawing>
              <wp:anchor distT="0" distB="0" distL="114300" distR="114300" simplePos="0" relativeHeight="251680768" behindDoc="0" locked="0" layoutInCell="0" allowOverlap="1">
                <wp:simplePos x="0" y="0"/>
                <wp:positionH relativeFrom="margin">
                  <wp:posOffset>-694690</wp:posOffset>
                </wp:positionH>
                <wp:positionV relativeFrom="paragraph">
                  <wp:posOffset>1637030</wp:posOffset>
                </wp:positionV>
                <wp:extent cx="0" cy="944880"/>
                <wp:effectExtent l="10160" t="8255" r="8890" b="889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7pt,128.9pt" to="-54.7pt,2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Uk/EwIAACkEAAAOAAAAZHJzL2Uyb0RvYy54bWysU8GO2jAQvVfqP1i+QxKa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" o:allowincell="f" strokeweight=".95pt">
                <w10:wrap anchorx="margin"/>
              </v:line>
            </w:pict>
          </mc:Fallback>
        </mc:AlternateContent>
      </w:r>
      <w:r w:rsidR="009C6BBC">
        <w:rPr>
          <w:noProof/>
          <w:sz w:val="24"/>
          <w:szCs w:val="24"/>
        </w:rPr>
        <mc:AlternateContent>
          <mc:Choice Requires="wps">
            <w:drawing>
              <wp:anchor distT="0" distB="0" distL="114300" distR="114300" simplePos="0" relativeHeight="251681792" behindDoc="0" locked="0" layoutInCell="0" allowOverlap="1">
                <wp:simplePos x="0" y="0"/>
                <wp:positionH relativeFrom="margin">
                  <wp:posOffset>-731520</wp:posOffset>
                </wp:positionH>
                <wp:positionV relativeFrom="paragraph">
                  <wp:posOffset>4251960</wp:posOffset>
                </wp:positionV>
                <wp:extent cx="0" cy="2170430"/>
                <wp:effectExtent l="20955" t="22860" r="26670" b="2603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0430"/>
                        </a:xfrm>
                        <a:prstGeom prst="line">
                          <a:avLst/>
                        </a:prstGeom>
                        <a:noFill/>
                        <a:ln w="393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6pt,334.8pt" to="-57.6pt,5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" o:allowincell="f" strokeweight="3.1pt">
                <w10:wrap anchorx="margin"/>
              </v:line>
            </w:pict>
          </mc:Fallback>
        </mc:AlternateContent>
      </w:r>
      <w:r w:rsidRPr="00FE3E49">
        <w:rPr>
          <w:color w:val="000000"/>
          <w:spacing w:val="-3"/>
          <w:sz w:val="24"/>
          <w:szCs w:val="24"/>
          <w:lang w:val="uk-UA"/>
        </w:rPr>
        <w:t>традиційне право найповніше відобразилося в африканському зви</w:t>
      </w:r>
      <w:r w:rsidRPr="00FE3E49">
        <w:rPr>
          <w:color w:val="000000"/>
          <w:spacing w:val="-3"/>
          <w:sz w:val="24"/>
          <w:szCs w:val="24"/>
          <w:lang w:val="uk-UA"/>
        </w:rPr>
        <w:softHyphen/>
      </w:r>
      <w:r w:rsidRPr="00FE3E49">
        <w:rPr>
          <w:color w:val="000000"/>
          <w:sz w:val="24"/>
          <w:szCs w:val="24"/>
          <w:lang w:val="uk-UA"/>
        </w:rPr>
        <w:t>чаєвому праві.</w:t>
      </w:r>
    </w:p>
    <w:p w:rsidR="00C56709" w:rsidRPr="00FE3E49" w:rsidRDefault="00C56709" w:rsidP="00FE3E49">
      <w:pPr>
        <w:shd w:val="clear" w:color="auto" w:fill="FFFFFF"/>
        <w:spacing w:before="14"/>
        <w:ind w:right="24" w:firstLine="284"/>
        <w:rPr>
          <w:sz w:val="24"/>
          <w:szCs w:val="24"/>
          <w:lang w:val="uk-UA"/>
        </w:rPr>
      </w:pPr>
      <w:r w:rsidRPr="00FE3E49">
        <w:rPr>
          <w:bCs/>
          <w:color w:val="000000"/>
          <w:spacing w:val="-1"/>
          <w:sz w:val="24"/>
          <w:szCs w:val="24"/>
          <w:lang w:val="uk-UA"/>
        </w:rPr>
        <w:t xml:space="preserve">Сім'я африканського звичаєвого права </w:t>
      </w:r>
      <w:r w:rsidRPr="00FE3E49">
        <w:rPr>
          <w:color w:val="000000"/>
          <w:spacing w:val="-1"/>
          <w:sz w:val="24"/>
          <w:szCs w:val="24"/>
          <w:lang w:val="uk-UA"/>
        </w:rPr>
        <w:t xml:space="preserve">представляє собою </w:t>
      </w:r>
      <w:r w:rsidRPr="00FE3E49">
        <w:rPr>
          <w:color w:val="000000"/>
          <w:spacing w:val="-3"/>
          <w:sz w:val="24"/>
          <w:szCs w:val="24"/>
          <w:lang w:val="uk-UA"/>
        </w:rPr>
        <w:t xml:space="preserve">форми регламентації суспільних відносин, що існують у країнах Африки і на Мадагаскарі, які ґрунтуються на державному визнанні </w:t>
      </w:r>
      <w:r w:rsidRPr="00FE3E49">
        <w:rPr>
          <w:color w:val="000000"/>
          <w:spacing w:val="-1"/>
          <w:sz w:val="24"/>
          <w:szCs w:val="24"/>
          <w:lang w:val="uk-UA"/>
        </w:rPr>
        <w:t xml:space="preserve">соціальних норм, що склалися природним чином, </w:t>
      </w:r>
      <w:r w:rsidRPr="00FE3E49">
        <w:rPr>
          <w:bCs/>
          <w:color w:val="000000"/>
          <w:spacing w:val="-1"/>
          <w:sz w:val="24"/>
          <w:szCs w:val="24"/>
          <w:lang w:val="uk-UA"/>
        </w:rPr>
        <w:t xml:space="preserve">і </w:t>
      </w:r>
      <w:r w:rsidRPr="00FE3E49">
        <w:rPr>
          <w:color w:val="000000"/>
          <w:spacing w:val="-1"/>
          <w:sz w:val="24"/>
          <w:szCs w:val="24"/>
          <w:lang w:val="uk-UA"/>
        </w:rPr>
        <w:t xml:space="preserve">звичаїв, що </w:t>
      </w:r>
      <w:r w:rsidRPr="00FE3E49">
        <w:rPr>
          <w:color w:val="000000"/>
          <w:spacing w:val="2"/>
          <w:sz w:val="24"/>
          <w:szCs w:val="24"/>
          <w:lang w:val="uk-UA"/>
        </w:rPr>
        <w:t>перетворилися на звичку населення.</w:t>
      </w:r>
    </w:p>
    <w:p w:rsidR="00C56709" w:rsidRPr="00FE3E49" w:rsidRDefault="00C56709" w:rsidP="00FE3E49">
      <w:pPr>
        <w:shd w:val="clear" w:color="auto" w:fill="FFFFFF"/>
        <w:spacing w:before="5"/>
        <w:ind w:right="19" w:firstLine="284"/>
        <w:rPr>
          <w:sz w:val="24"/>
          <w:szCs w:val="24"/>
        </w:rPr>
      </w:pPr>
      <w:r w:rsidRPr="00FE3E49">
        <w:rPr>
          <w:color w:val="000000"/>
          <w:spacing w:val="3"/>
          <w:sz w:val="24"/>
          <w:szCs w:val="24"/>
          <w:lang w:val="uk-UA"/>
        </w:rPr>
        <w:t xml:space="preserve">Оскільки протягом тривалого часу норми звичаєвого права </w:t>
      </w:r>
      <w:r w:rsidRPr="00FE3E49">
        <w:rPr>
          <w:color w:val="000000"/>
          <w:spacing w:val="6"/>
          <w:sz w:val="24"/>
          <w:szCs w:val="24"/>
          <w:lang w:val="uk-UA"/>
        </w:rPr>
        <w:t xml:space="preserve">мали усний характер у формі приказок, прислів'їв, міфів, то </w:t>
      </w:r>
      <w:r w:rsidRPr="00FE3E49">
        <w:rPr>
          <w:color w:val="000000"/>
          <w:spacing w:val="-1"/>
          <w:sz w:val="24"/>
          <w:szCs w:val="24"/>
          <w:lang w:val="uk-UA"/>
        </w:rPr>
        <w:t>запис цих звичаїв є першим кроком до його уніфікації і систе</w:t>
      </w:r>
      <w:r w:rsidRPr="00FE3E49">
        <w:rPr>
          <w:color w:val="000000"/>
          <w:spacing w:val="-1"/>
          <w:sz w:val="24"/>
          <w:szCs w:val="24"/>
          <w:lang w:val="uk-UA"/>
        </w:rPr>
        <w:softHyphen/>
      </w:r>
      <w:r w:rsidRPr="00FE3E49">
        <w:rPr>
          <w:color w:val="000000"/>
          <w:spacing w:val="2"/>
          <w:sz w:val="24"/>
          <w:szCs w:val="24"/>
          <w:lang w:val="uk-UA"/>
        </w:rPr>
        <w:t xml:space="preserve">матизації. Африканське звичаєве право зазнало сильного впливу </w:t>
      </w:r>
      <w:r w:rsidRPr="00FE3E49">
        <w:rPr>
          <w:color w:val="000000"/>
          <w:sz w:val="24"/>
          <w:szCs w:val="24"/>
          <w:lang w:val="uk-UA"/>
        </w:rPr>
        <w:t xml:space="preserve">в колоніальний період. Вибір африканськими державами тієї чи </w:t>
      </w:r>
      <w:r w:rsidRPr="00FE3E49">
        <w:rPr>
          <w:color w:val="000000"/>
          <w:spacing w:val="-1"/>
          <w:sz w:val="24"/>
          <w:szCs w:val="24"/>
          <w:lang w:val="uk-UA"/>
        </w:rPr>
        <w:t xml:space="preserve">іншої моделі правового розвитку був продиктований правовими </w:t>
      </w:r>
      <w:r w:rsidRPr="00FE3E49">
        <w:rPr>
          <w:color w:val="000000"/>
          <w:spacing w:val="1"/>
          <w:sz w:val="24"/>
          <w:szCs w:val="24"/>
          <w:lang w:val="uk-UA"/>
        </w:rPr>
        <w:t>системами колишніх держав метрополії.</w:t>
      </w:r>
    </w:p>
    <w:p w:rsidR="007E0352" w:rsidRPr="00FE3E49" w:rsidRDefault="00C56709" w:rsidP="00FE3E49">
      <w:pPr>
        <w:shd w:val="clear" w:color="auto" w:fill="FFFFFF"/>
        <w:ind w:right="24" w:firstLine="284"/>
        <w:rPr>
          <w:color w:val="000000"/>
          <w:spacing w:val="2"/>
          <w:sz w:val="24"/>
          <w:szCs w:val="24"/>
          <w:lang w:val="uk-UA"/>
        </w:rPr>
      </w:pPr>
      <w:r w:rsidRPr="00FE3E49">
        <w:rPr>
          <w:color w:val="000000"/>
          <w:spacing w:val="1"/>
          <w:sz w:val="24"/>
          <w:szCs w:val="24"/>
          <w:lang w:val="uk-UA"/>
        </w:rPr>
        <w:t>Класичне звичаєве право входить у структуру сучасних пра</w:t>
      </w:r>
      <w:r w:rsidRPr="00FE3E49">
        <w:rPr>
          <w:color w:val="000000"/>
          <w:spacing w:val="1"/>
          <w:sz w:val="24"/>
          <w:szCs w:val="24"/>
          <w:lang w:val="uk-UA"/>
        </w:rPr>
        <w:softHyphen/>
        <w:t>вових систем африканських держав, які включають також еле</w:t>
      </w:r>
      <w:r w:rsidRPr="00FE3E49">
        <w:rPr>
          <w:color w:val="000000"/>
          <w:spacing w:val="1"/>
          <w:sz w:val="24"/>
          <w:szCs w:val="24"/>
          <w:lang w:val="uk-UA"/>
        </w:rPr>
        <w:softHyphen/>
      </w:r>
      <w:r w:rsidRPr="00FE3E49">
        <w:rPr>
          <w:color w:val="000000"/>
          <w:spacing w:val="2"/>
          <w:sz w:val="24"/>
          <w:szCs w:val="24"/>
          <w:lang w:val="uk-UA"/>
        </w:rPr>
        <w:t>менти, запозичені в різних правових систем.</w:t>
      </w:r>
    </w:p>
    <w:p w:rsidR="007E0352" w:rsidRPr="00FE3E49" w:rsidRDefault="007E0352" w:rsidP="00FE3E49">
      <w:pPr>
        <w:shd w:val="clear" w:color="auto" w:fill="FFFFFF"/>
        <w:ind w:right="24" w:firstLine="284"/>
        <w:rPr>
          <w:color w:val="000000"/>
          <w:spacing w:val="2"/>
          <w:sz w:val="24"/>
          <w:szCs w:val="24"/>
          <w:lang w:val="uk-UA"/>
        </w:rPr>
      </w:pPr>
      <w:r w:rsidRPr="00FE3E49">
        <w:rPr>
          <w:color w:val="000000"/>
          <w:spacing w:val="-2"/>
          <w:sz w:val="24"/>
          <w:szCs w:val="24"/>
          <w:lang w:val="uk-UA"/>
        </w:rPr>
        <w:t>Правові системи, що входять в дану правову сім'ю, є найдавні</w:t>
      </w:r>
      <w:r w:rsidRPr="00FE3E49">
        <w:rPr>
          <w:color w:val="000000"/>
          <w:spacing w:val="-2"/>
          <w:sz w:val="24"/>
          <w:szCs w:val="24"/>
          <w:lang w:val="uk-UA"/>
        </w:rPr>
        <w:softHyphen/>
      </w:r>
      <w:r w:rsidRPr="00FE3E49">
        <w:rPr>
          <w:color w:val="000000"/>
          <w:spacing w:val="-3"/>
          <w:sz w:val="24"/>
          <w:szCs w:val="24"/>
          <w:lang w:val="uk-UA"/>
        </w:rPr>
        <w:t xml:space="preserve">шими правовими системами, пов'язаними з поняттям традиційного </w:t>
      </w:r>
      <w:r w:rsidRPr="00FE3E49">
        <w:rPr>
          <w:color w:val="000000"/>
          <w:spacing w:val="3"/>
          <w:sz w:val="24"/>
          <w:szCs w:val="24"/>
          <w:lang w:val="uk-UA"/>
        </w:rPr>
        <w:t>суспільства, з його способом життя і своєрідним поглядом на право в системі регуляторів суспільного життя.</w:t>
      </w:r>
    </w:p>
    <w:p w:rsidR="007E0352" w:rsidRPr="00FE3E49" w:rsidRDefault="007E0352" w:rsidP="00FE3E49">
      <w:pPr>
        <w:shd w:val="clear" w:color="auto" w:fill="FFFFFF"/>
        <w:spacing w:before="5"/>
        <w:ind w:firstLine="284"/>
        <w:rPr>
          <w:sz w:val="24"/>
          <w:szCs w:val="24"/>
        </w:rPr>
      </w:pPr>
      <w:r w:rsidRPr="00FE3E49">
        <w:rPr>
          <w:color w:val="000000"/>
          <w:spacing w:val="-2"/>
          <w:sz w:val="24"/>
          <w:szCs w:val="24"/>
          <w:lang w:val="uk-UA"/>
        </w:rPr>
        <w:t xml:space="preserve">Найважливіша особливість традиційного права полягає в тому, </w:t>
      </w:r>
      <w:r w:rsidRPr="00FE3E49">
        <w:rPr>
          <w:color w:val="000000"/>
          <w:spacing w:val="-4"/>
          <w:sz w:val="24"/>
          <w:szCs w:val="24"/>
          <w:lang w:val="uk-UA"/>
        </w:rPr>
        <w:t xml:space="preserve">що воно є правом общини або групи, а не правом індивідів. Дана </w:t>
      </w:r>
      <w:r w:rsidRPr="00FE3E49">
        <w:rPr>
          <w:color w:val="000000"/>
          <w:spacing w:val="4"/>
          <w:sz w:val="24"/>
          <w:szCs w:val="24"/>
          <w:lang w:val="uk-UA"/>
        </w:rPr>
        <w:t>специфіка виявляється в переважному відношенні до прав на</w:t>
      </w:r>
      <w:r w:rsidRPr="00FE3E49">
        <w:rPr>
          <w:color w:val="000000"/>
          <w:spacing w:val="4"/>
          <w:sz w:val="24"/>
          <w:szCs w:val="24"/>
          <w:lang w:val="uk-UA"/>
        </w:rPr>
        <w:softHyphen/>
      </w:r>
      <w:r w:rsidRPr="00FE3E49">
        <w:rPr>
          <w:color w:val="000000"/>
          <w:spacing w:val="-4"/>
          <w:sz w:val="24"/>
          <w:szCs w:val="24"/>
          <w:lang w:val="uk-UA"/>
        </w:rPr>
        <w:t xml:space="preserve">роду по відношенню до індивідуальних прав і свобод. Колективні </w:t>
      </w:r>
      <w:r w:rsidRPr="00FE3E49">
        <w:rPr>
          <w:color w:val="000000"/>
          <w:spacing w:val="1"/>
          <w:sz w:val="24"/>
          <w:szCs w:val="24"/>
          <w:lang w:val="uk-UA"/>
        </w:rPr>
        <w:t>права виступають як гарант у реалізації індивідуальних прав. Община (колективна) форма мислення є визначальною у фор</w:t>
      </w:r>
      <w:r w:rsidRPr="00FE3E49">
        <w:rPr>
          <w:color w:val="000000"/>
          <w:spacing w:val="1"/>
          <w:sz w:val="24"/>
          <w:szCs w:val="24"/>
          <w:lang w:val="uk-UA"/>
        </w:rPr>
        <w:softHyphen/>
      </w:r>
      <w:r w:rsidRPr="00FE3E49">
        <w:rPr>
          <w:color w:val="000000"/>
          <w:spacing w:val="-2"/>
          <w:sz w:val="24"/>
          <w:szCs w:val="24"/>
          <w:lang w:val="uk-UA"/>
        </w:rPr>
        <w:t>муванні традиційного праворозуміння. Отже, головним суб'єктом права виступає община або група. Основне призначення права в традиційному суспільстві полягає в забезпеченні гармонії і згурто</w:t>
      </w:r>
      <w:r w:rsidRPr="00FE3E49">
        <w:rPr>
          <w:color w:val="000000"/>
          <w:spacing w:val="-2"/>
          <w:sz w:val="24"/>
          <w:szCs w:val="24"/>
          <w:lang w:val="uk-UA"/>
        </w:rPr>
        <w:softHyphen/>
      </w:r>
      <w:r w:rsidRPr="00FE3E49">
        <w:rPr>
          <w:color w:val="000000"/>
          <w:spacing w:val="3"/>
          <w:sz w:val="24"/>
          <w:szCs w:val="24"/>
          <w:lang w:val="uk-UA"/>
        </w:rPr>
        <w:t xml:space="preserve">ваності всередині общини, а також у суспільстві та природі в </w:t>
      </w:r>
      <w:r w:rsidRPr="00FE3E49">
        <w:rPr>
          <w:color w:val="000000"/>
          <w:spacing w:val="-7"/>
          <w:sz w:val="24"/>
          <w:szCs w:val="24"/>
          <w:lang w:val="uk-UA"/>
        </w:rPr>
        <w:t>цілому.</w:t>
      </w:r>
    </w:p>
    <w:p w:rsidR="007E0352" w:rsidRPr="00FE3E49" w:rsidRDefault="007E0352" w:rsidP="00FE3E49">
      <w:pPr>
        <w:shd w:val="clear" w:color="auto" w:fill="FFFFFF"/>
        <w:spacing w:before="10"/>
        <w:ind w:right="5" w:firstLine="284"/>
        <w:rPr>
          <w:sz w:val="24"/>
          <w:szCs w:val="24"/>
        </w:rPr>
      </w:pPr>
      <w:r w:rsidRPr="00FE3E49">
        <w:rPr>
          <w:bCs/>
          <w:color w:val="000000"/>
          <w:spacing w:val="-3"/>
          <w:sz w:val="24"/>
          <w:szCs w:val="24"/>
          <w:lang w:val="uk-UA"/>
        </w:rPr>
        <w:t xml:space="preserve">Сім'я традиційного права </w:t>
      </w:r>
      <w:r w:rsidRPr="00FE3E49">
        <w:rPr>
          <w:color w:val="000000"/>
          <w:spacing w:val="-3"/>
          <w:sz w:val="24"/>
          <w:szCs w:val="24"/>
          <w:lang w:val="uk-UA"/>
        </w:rPr>
        <w:t xml:space="preserve">об'єднує: південно-східне азіатське </w:t>
      </w:r>
      <w:r w:rsidRPr="00FE3E49">
        <w:rPr>
          <w:color w:val="000000"/>
          <w:spacing w:val="-1"/>
          <w:sz w:val="24"/>
          <w:szCs w:val="24"/>
          <w:lang w:val="uk-UA"/>
        </w:rPr>
        <w:t xml:space="preserve">звичаєве право, звичаєве племінне право американських індіанців, </w:t>
      </w:r>
      <w:r w:rsidRPr="00FE3E49">
        <w:rPr>
          <w:color w:val="000000"/>
          <w:spacing w:val="-2"/>
          <w:sz w:val="24"/>
          <w:szCs w:val="24"/>
          <w:lang w:val="uk-UA"/>
        </w:rPr>
        <w:t>а також африканське звичаєве право, в якому найповніше відоб</w:t>
      </w:r>
      <w:r w:rsidRPr="00FE3E49">
        <w:rPr>
          <w:color w:val="000000"/>
          <w:spacing w:val="-2"/>
          <w:sz w:val="24"/>
          <w:szCs w:val="24"/>
          <w:lang w:val="uk-UA"/>
        </w:rPr>
        <w:softHyphen/>
      </w:r>
      <w:r w:rsidRPr="00FE3E49">
        <w:rPr>
          <w:color w:val="000000"/>
          <w:spacing w:val="1"/>
          <w:sz w:val="24"/>
          <w:szCs w:val="24"/>
          <w:lang w:val="uk-UA"/>
        </w:rPr>
        <w:t>ражено специфіку традиційного права.</w:t>
      </w:r>
    </w:p>
    <w:p w:rsidR="007E0352" w:rsidRPr="00FE3E49" w:rsidRDefault="007E0352" w:rsidP="00FE3E49">
      <w:pPr>
        <w:shd w:val="clear" w:color="auto" w:fill="FFFFFF"/>
        <w:ind w:right="24" w:firstLine="284"/>
        <w:rPr>
          <w:sz w:val="24"/>
          <w:szCs w:val="24"/>
        </w:rPr>
      </w:pPr>
      <w:r w:rsidRPr="00FE3E49">
        <w:rPr>
          <w:bCs/>
          <w:color w:val="000000"/>
          <w:spacing w:val="-1"/>
          <w:sz w:val="24"/>
          <w:szCs w:val="24"/>
          <w:lang w:val="uk-UA"/>
        </w:rPr>
        <w:t xml:space="preserve">Південно-східне азіатське звичаєве право </w:t>
      </w:r>
      <w:r w:rsidRPr="00FE3E49">
        <w:rPr>
          <w:color w:val="000000"/>
          <w:spacing w:val="-1"/>
          <w:sz w:val="24"/>
          <w:szCs w:val="24"/>
          <w:lang w:val="uk-UA"/>
        </w:rPr>
        <w:t xml:space="preserve">характеризується </w:t>
      </w:r>
      <w:r w:rsidRPr="00FE3E49">
        <w:rPr>
          <w:color w:val="000000"/>
          <w:spacing w:val="1"/>
          <w:sz w:val="24"/>
          <w:szCs w:val="24"/>
          <w:lang w:val="uk-UA"/>
        </w:rPr>
        <w:t xml:space="preserve">всіма ознаками, властивими сім'ї звичаєвого права. Важливою складовою структури правової системи ряду держав Південно-Східної Азії, виступає система звичаєвого права, за допомогою </w:t>
      </w:r>
      <w:r w:rsidRPr="00FE3E49">
        <w:rPr>
          <w:color w:val="000000"/>
          <w:spacing w:val="-2"/>
          <w:sz w:val="24"/>
          <w:szCs w:val="24"/>
          <w:lang w:val="uk-UA"/>
        </w:rPr>
        <w:t>якого взаємовідношення між населенням регулюється цими зви</w:t>
      </w:r>
      <w:r w:rsidRPr="00FE3E49">
        <w:rPr>
          <w:color w:val="000000"/>
          <w:spacing w:val="-2"/>
          <w:sz w:val="24"/>
          <w:szCs w:val="24"/>
          <w:lang w:val="uk-UA"/>
        </w:rPr>
        <w:softHyphen/>
        <w:t>чаями. Так до колонізації Індонезії звичаєве право займало цен</w:t>
      </w:r>
      <w:r w:rsidRPr="00FE3E49">
        <w:rPr>
          <w:color w:val="000000"/>
          <w:spacing w:val="-2"/>
          <w:sz w:val="24"/>
          <w:szCs w:val="24"/>
          <w:lang w:val="uk-UA"/>
        </w:rPr>
        <w:softHyphen/>
      </w:r>
      <w:r w:rsidRPr="00FE3E49">
        <w:rPr>
          <w:color w:val="000000"/>
          <w:spacing w:val="2"/>
          <w:sz w:val="24"/>
          <w:szCs w:val="24"/>
          <w:lang w:val="uk-UA"/>
        </w:rPr>
        <w:t>тральне місце в системі регулювання суспільних відносин. Да</w:t>
      </w:r>
      <w:r w:rsidRPr="00FE3E49">
        <w:rPr>
          <w:color w:val="000000"/>
          <w:spacing w:val="2"/>
          <w:sz w:val="24"/>
          <w:szCs w:val="24"/>
          <w:lang w:val="uk-UA"/>
        </w:rPr>
        <w:softHyphen/>
      </w:r>
      <w:r w:rsidRPr="00FE3E49">
        <w:rPr>
          <w:color w:val="000000"/>
          <w:spacing w:val="3"/>
          <w:sz w:val="24"/>
          <w:szCs w:val="24"/>
          <w:lang w:val="uk-UA"/>
        </w:rPr>
        <w:t>ному праву властива загальна ознака, що характеризує звичаєве п</w:t>
      </w:r>
      <w:r w:rsidRPr="00FE3E49">
        <w:rPr>
          <w:color w:val="000000"/>
          <w:sz w:val="24"/>
          <w:szCs w:val="24"/>
          <w:lang w:val="uk-UA"/>
        </w:rPr>
        <w:t xml:space="preserve">раво взагалі, </w:t>
      </w:r>
      <w:r w:rsidRPr="00FE3E49">
        <w:rPr>
          <w:color w:val="000000"/>
          <w:sz w:val="24"/>
          <w:szCs w:val="24"/>
        </w:rPr>
        <w:t xml:space="preserve">— </w:t>
      </w:r>
      <w:r w:rsidRPr="00FE3E49">
        <w:rPr>
          <w:color w:val="000000"/>
          <w:sz w:val="24"/>
          <w:szCs w:val="24"/>
          <w:lang w:val="uk-UA"/>
        </w:rPr>
        <w:t xml:space="preserve">це зв'язок із міфологією. Прикладом цього є </w:t>
      </w:r>
      <w:r w:rsidRPr="00FE3E49">
        <w:rPr>
          <w:color w:val="000000"/>
          <w:spacing w:val="-2"/>
          <w:sz w:val="24"/>
          <w:szCs w:val="24"/>
          <w:lang w:val="uk-UA"/>
        </w:rPr>
        <w:t xml:space="preserve">уявлення індонезійців про те, що душі предків спостерігають за </w:t>
      </w:r>
      <w:r w:rsidRPr="00FE3E49">
        <w:rPr>
          <w:color w:val="000000"/>
          <w:spacing w:val="-3"/>
          <w:sz w:val="24"/>
          <w:szCs w:val="24"/>
          <w:lang w:val="uk-UA"/>
        </w:rPr>
        <w:t xml:space="preserve">общиною, і порушення правил, що містяться у звичаєвому праві, </w:t>
      </w:r>
      <w:r w:rsidRPr="00FE3E49">
        <w:rPr>
          <w:color w:val="000000"/>
          <w:spacing w:val="-2"/>
          <w:sz w:val="24"/>
          <w:szCs w:val="24"/>
          <w:lang w:val="uk-UA"/>
        </w:rPr>
        <w:t>викликають їх незадоволеність. Крім того, звичаєве право найтіс</w:t>
      </w:r>
      <w:r w:rsidRPr="00FE3E49">
        <w:rPr>
          <w:color w:val="000000"/>
          <w:spacing w:val="-2"/>
          <w:sz w:val="24"/>
          <w:szCs w:val="24"/>
          <w:lang w:val="uk-UA"/>
        </w:rPr>
        <w:softHyphen/>
      </w:r>
      <w:r w:rsidRPr="00FE3E49">
        <w:rPr>
          <w:color w:val="000000"/>
          <w:spacing w:val="-3"/>
          <w:sz w:val="24"/>
          <w:szCs w:val="24"/>
          <w:lang w:val="uk-UA"/>
        </w:rPr>
        <w:t xml:space="preserve">нішим чином пов'язане з общиною формою життя більшої частини </w:t>
      </w:r>
      <w:r w:rsidRPr="00FE3E49">
        <w:rPr>
          <w:color w:val="000000"/>
          <w:sz w:val="24"/>
          <w:szCs w:val="24"/>
          <w:lang w:val="uk-UA"/>
        </w:rPr>
        <w:t xml:space="preserve">населення Індонезії. Своєрідними кодексами звичаєвого права Індонезії є кодекс «Шивамана» </w:t>
      </w:r>
      <w:r w:rsidRPr="00FE3E49">
        <w:rPr>
          <w:color w:val="000000"/>
          <w:sz w:val="24"/>
          <w:szCs w:val="24"/>
        </w:rPr>
        <w:t>(</w:t>
      </w:r>
      <w:r w:rsidRPr="00FE3E49">
        <w:rPr>
          <w:color w:val="000000"/>
          <w:sz w:val="24"/>
          <w:szCs w:val="24"/>
          <w:lang w:val="en-US"/>
        </w:rPr>
        <w:t>X</w:t>
      </w:r>
      <w:r w:rsidRPr="00FE3E49">
        <w:rPr>
          <w:color w:val="000000"/>
          <w:sz w:val="24"/>
          <w:szCs w:val="24"/>
        </w:rPr>
        <w:t xml:space="preserve"> </w:t>
      </w:r>
      <w:r w:rsidRPr="00FE3E49">
        <w:rPr>
          <w:color w:val="000000"/>
          <w:sz w:val="24"/>
          <w:szCs w:val="24"/>
          <w:lang w:val="uk-UA"/>
        </w:rPr>
        <w:t xml:space="preserve">ст.) і кодекс «Кутараманава» </w:t>
      </w:r>
      <w:r w:rsidRPr="00FE3E49">
        <w:rPr>
          <w:color w:val="000000"/>
          <w:sz w:val="24"/>
          <w:szCs w:val="24"/>
        </w:rPr>
        <w:t>(</w:t>
      </w:r>
      <w:r w:rsidRPr="00FE3E49">
        <w:rPr>
          <w:color w:val="000000"/>
          <w:sz w:val="24"/>
          <w:szCs w:val="24"/>
          <w:lang w:val="en-US"/>
        </w:rPr>
        <w:t>XIV</w:t>
      </w:r>
      <w:r w:rsidRPr="00FE3E49">
        <w:rPr>
          <w:color w:val="000000"/>
          <w:sz w:val="24"/>
          <w:szCs w:val="24"/>
        </w:rPr>
        <w:t xml:space="preserve"> ст.).</w:t>
      </w:r>
    </w:p>
    <w:p w:rsidR="007E0352" w:rsidRPr="00FE3E49" w:rsidRDefault="007E0352" w:rsidP="00FE3E49">
      <w:pPr>
        <w:shd w:val="clear" w:color="auto" w:fill="FFFFFF"/>
        <w:spacing w:before="5"/>
        <w:ind w:right="19" w:firstLine="284"/>
        <w:rPr>
          <w:sz w:val="24"/>
          <w:szCs w:val="24"/>
        </w:rPr>
      </w:pPr>
      <w:r w:rsidRPr="00FE3E49">
        <w:rPr>
          <w:color w:val="000000"/>
          <w:spacing w:val="-3"/>
          <w:sz w:val="24"/>
          <w:szCs w:val="24"/>
          <w:lang w:val="uk-UA"/>
        </w:rPr>
        <w:t xml:space="preserve">З колонізацією Індонезії Голландією на її територію проникло </w:t>
      </w:r>
      <w:r w:rsidRPr="00FE3E49">
        <w:rPr>
          <w:color w:val="000000"/>
          <w:spacing w:val="-2"/>
          <w:sz w:val="24"/>
          <w:szCs w:val="24"/>
          <w:lang w:val="uk-UA"/>
        </w:rPr>
        <w:t>колоніальне європейське право. Проте воно не змогло викоренити звичаєве індонезійське право, яке продовжувало і продовжує ре</w:t>
      </w:r>
      <w:r w:rsidRPr="00FE3E49">
        <w:rPr>
          <w:color w:val="000000"/>
          <w:spacing w:val="-2"/>
          <w:sz w:val="24"/>
          <w:szCs w:val="24"/>
          <w:lang w:val="uk-UA"/>
        </w:rPr>
        <w:softHyphen/>
      </w:r>
      <w:r w:rsidRPr="00FE3E49">
        <w:rPr>
          <w:color w:val="000000"/>
          <w:spacing w:val="1"/>
          <w:sz w:val="24"/>
          <w:szCs w:val="24"/>
          <w:lang w:val="uk-UA"/>
        </w:rPr>
        <w:t>гулювати взаємини корінного населення.</w:t>
      </w:r>
    </w:p>
    <w:p w:rsidR="007E0352" w:rsidRPr="00FE3E49" w:rsidRDefault="007E0352" w:rsidP="00FE3E49">
      <w:pPr>
        <w:shd w:val="clear" w:color="auto" w:fill="FFFFFF"/>
        <w:spacing w:before="5"/>
        <w:ind w:right="14" w:firstLine="284"/>
        <w:rPr>
          <w:sz w:val="24"/>
          <w:szCs w:val="24"/>
        </w:rPr>
      </w:pPr>
      <w:r w:rsidRPr="00FE3E49">
        <w:rPr>
          <w:color w:val="000000"/>
          <w:spacing w:val="-3"/>
          <w:sz w:val="24"/>
          <w:szCs w:val="24"/>
          <w:lang w:val="uk-UA"/>
        </w:rPr>
        <w:t>Крім того, у деяких державах Південно-Східної Азії прояв зви</w:t>
      </w:r>
      <w:r w:rsidRPr="00FE3E49">
        <w:rPr>
          <w:color w:val="000000"/>
          <w:spacing w:val="-3"/>
          <w:sz w:val="24"/>
          <w:szCs w:val="24"/>
          <w:lang w:val="uk-UA"/>
        </w:rPr>
        <w:softHyphen/>
      </w:r>
      <w:r w:rsidRPr="00FE3E49">
        <w:rPr>
          <w:color w:val="000000"/>
          <w:spacing w:val="-2"/>
          <w:sz w:val="24"/>
          <w:szCs w:val="24"/>
          <w:lang w:val="uk-UA"/>
        </w:rPr>
        <w:t>чаєвого права, як і раніше, знаходить відображення в системі від</w:t>
      </w:r>
      <w:r w:rsidRPr="00FE3E49">
        <w:rPr>
          <w:color w:val="000000"/>
          <w:spacing w:val="-2"/>
          <w:sz w:val="24"/>
          <w:szCs w:val="24"/>
          <w:lang w:val="uk-UA"/>
        </w:rPr>
        <w:softHyphen/>
      </w:r>
      <w:r w:rsidRPr="00FE3E49">
        <w:rPr>
          <w:color w:val="000000"/>
          <w:spacing w:val="-1"/>
          <w:sz w:val="24"/>
          <w:szCs w:val="24"/>
          <w:lang w:val="uk-UA"/>
        </w:rPr>
        <w:t xml:space="preserve">правлення правосудця. Наприклад, земельний суд маорі в Новій </w:t>
      </w:r>
      <w:r w:rsidRPr="00FE3E49">
        <w:rPr>
          <w:color w:val="000000"/>
          <w:spacing w:val="2"/>
          <w:sz w:val="24"/>
          <w:szCs w:val="24"/>
          <w:lang w:val="uk-UA"/>
        </w:rPr>
        <w:t xml:space="preserve">Зеландії розглядає судові справи відносно корінного населення. Це перш за все питання, пов'язані з правом власності на землю, </w:t>
      </w:r>
      <w:r w:rsidRPr="00FE3E49">
        <w:rPr>
          <w:color w:val="000000"/>
          <w:spacing w:val="-3"/>
          <w:sz w:val="24"/>
          <w:szCs w:val="24"/>
          <w:lang w:val="uk-UA"/>
        </w:rPr>
        <w:t>про розділ земельних ділянок, а також деякі питання сімейно-пра</w:t>
      </w:r>
      <w:r w:rsidRPr="00FE3E49">
        <w:rPr>
          <w:color w:val="000000"/>
          <w:spacing w:val="-3"/>
          <w:sz w:val="24"/>
          <w:szCs w:val="24"/>
          <w:lang w:val="uk-UA"/>
        </w:rPr>
        <w:softHyphen/>
      </w:r>
      <w:r w:rsidRPr="00FE3E49">
        <w:rPr>
          <w:color w:val="000000"/>
          <w:sz w:val="24"/>
          <w:szCs w:val="24"/>
          <w:lang w:val="uk-UA"/>
        </w:rPr>
        <w:t>вових і спадково-правових відносин. Крім того, при законотвор</w:t>
      </w:r>
      <w:r w:rsidRPr="00FE3E49">
        <w:rPr>
          <w:color w:val="000000"/>
          <w:sz w:val="24"/>
          <w:szCs w:val="24"/>
          <w:lang w:val="uk-UA"/>
        </w:rPr>
        <w:softHyphen/>
      </w:r>
      <w:r w:rsidRPr="00FE3E49">
        <w:rPr>
          <w:color w:val="000000"/>
          <w:spacing w:val="-3"/>
          <w:sz w:val="24"/>
          <w:szCs w:val="24"/>
          <w:lang w:val="uk-UA"/>
        </w:rPr>
        <w:t xml:space="preserve">чості враховуються норми звичаєвого права корінного населення, </w:t>
      </w:r>
      <w:r w:rsidRPr="00FE3E49">
        <w:rPr>
          <w:color w:val="000000"/>
          <w:sz w:val="24"/>
          <w:szCs w:val="24"/>
          <w:lang w:val="uk-UA"/>
        </w:rPr>
        <w:t xml:space="preserve">наприклад Закон «Про дітей, молодь і їхні сім'ї» </w:t>
      </w:r>
      <w:r w:rsidRPr="00FE3E49">
        <w:rPr>
          <w:color w:val="000000"/>
          <w:sz w:val="24"/>
          <w:szCs w:val="24"/>
        </w:rPr>
        <w:t xml:space="preserve">1989 </w:t>
      </w:r>
      <w:r w:rsidRPr="00FE3E49">
        <w:rPr>
          <w:color w:val="000000"/>
          <w:sz w:val="24"/>
          <w:szCs w:val="24"/>
          <w:lang w:val="uk-UA"/>
        </w:rPr>
        <w:t>р.</w:t>
      </w:r>
    </w:p>
    <w:p w:rsidR="007E0352" w:rsidRPr="00FE3E49" w:rsidRDefault="007E0352" w:rsidP="00FE3E49">
      <w:pPr>
        <w:shd w:val="clear" w:color="auto" w:fill="FFFFFF"/>
        <w:ind w:right="24" w:firstLine="284"/>
        <w:rPr>
          <w:color w:val="000000"/>
          <w:spacing w:val="2"/>
          <w:sz w:val="24"/>
          <w:szCs w:val="24"/>
          <w:lang w:val="uk-UA"/>
        </w:rPr>
      </w:pPr>
      <w:r w:rsidRPr="00FE3E49">
        <w:rPr>
          <w:bCs/>
          <w:color w:val="000000"/>
          <w:spacing w:val="3"/>
          <w:sz w:val="24"/>
          <w:szCs w:val="24"/>
          <w:lang w:val="uk-UA"/>
        </w:rPr>
        <w:t xml:space="preserve">Племінне право американських індіанців </w:t>
      </w:r>
      <w:r w:rsidRPr="00FE3E49">
        <w:rPr>
          <w:color w:val="000000"/>
          <w:spacing w:val="3"/>
          <w:sz w:val="24"/>
          <w:szCs w:val="24"/>
          <w:lang w:val="uk-UA"/>
        </w:rPr>
        <w:t>також є різно</w:t>
      </w:r>
      <w:r w:rsidRPr="00FE3E49">
        <w:rPr>
          <w:color w:val="000000"/>
          <w:spacing w:val="3"/>
          <w:sz w:val="24"/>
          <w:szCs w:val="24"/>
          <w:lang w:val="uk-UA"/>
        </w:rPr>
        <w:softHyphen/>
      </w:r>
      <w:r w:rsidRPr="00FE3E49">
        <w:rPr>
          <w:color w:val="000000"/>
          <w:spacing w:val="-2"/>
          <w:sz w:val="24"/>
          <w:szCs w:val="24"/>
          <w:lang w:val="uk-UA"/>
        </w:rPr>
        <w:t>видом звичаєвого права, якому властиві його основні ознаки. Зок</w:t>
      </w:r>
      <w:r w:rsidRPr="00FE3E49">
        <w:rPr>
          <w:color w:val="000000"/>
          <w:spacing w:val="-2"/>
          <w:sz w:val="24"/>
          <w:szCs w:val="24"/>
          <w:lang w:val="uk-UA"/>
        </w:rPr>
        <w:softHyphen/>
      </w:r>
      <w:r w:rsidRPr="00FE3E49">
        <w:rPr>
          <w:color w:val="000000"/>
          <w:sz w:val="24"/>
          <w:szCs w:val="24"/>
          <w:lang w:val="uk-UA"/>
        </w:rPr>
        <w:t xml:space="preserve">рема, право американських індіанців є також общанним правом. </w:t>
      </w:r>
      <w:r w:rsidRPr="00FE3E49">
        <w:rPr>
          <w:color w:val="000000"/>
          <w:spacing w:val="-2"/>
          <w:sz w:val="24"/>
          <w:szCs w:val="24"/>
          <w:lang w:val="uk-UA"/>
        </w:rPr>
        <w:t>Воно як і раніше є правом, що регулює відносини корінного на</w:t>
      </w:r>
      <w:r w:rsidRPr="00FE3E49">
        <w:rPr>
          <w:color w:val="000000"/>
          <w:spacing w:val="-2"/>
          <w:sz w:val="24"/>
          <w:szCs w:val="24"/>
          <w:lang w:val="uk-UA"/>
        </w:rPr>
        <w:softHyphen/>
      </w:r>
      <w:r w:rsidRPr="00FE3E49">
        <w:rPr>
          <w:color w:val="000000"/>
          <w:spacing w:val="-3"/>
          <w:sz w:val="24"/>
          <w:szCs w:val="24"/>
          <w:lang w:val="uk-UA"/>
        </w:rPr>
        <w:t xml:space="preserve">селення, особливо у сфері сімейно-правових і спадково-правових </w:t>
      </w:r>
      <w:r w:rsidRPr="00FE3E49">
        <w:rPr>
          <w:color w:val="000000"/>
          <w:spacing w:val="1"/>
          <w:sz w:val="24"/>
          <w:szCs w:val="24"/>
          <w:lang w:val="uk-UA"/>
        </w:rPr>
        <w:t>відносин, а також при регулюванні суперечок між конфліктую</w:t>
      </w:r>
      <w:r w:rsidRPr="00FE3E49">
        <w:rPr>
          <w:color w:val="000000"/>
          <w:spacing w:val="1"/>
          <w:sz w:val="24"/>
          <w:szCs w:val="24"/>
          <w:lang w:val="uk-UA"/>
        </w:rPr>
        <w:softHyphen/>
        <w:t xml:space="preserve">чими сторонами. Широко поширені так звані «кола правосуддя» </w:t>
      </w:r>
      <w:r w:rsidRPr="00FE3E49">
        <w:rPr>
          <w:color w:val="000000"/>
          <w:sz w:val="24"/>
          <w:szCs w:val="24"/>
          <w:lang w:val="uk-UA"/>
        </w:rPr>
        <w:t>— традиційна для жителів Північної Америки програма прими</w:t>
      </w:r>
      <w:r w:rsidRPr="00FE3E49">
        <w:rPr>
          <w:color w:val="000000"/>
          <w:sz w:val="24"/>
          <w:szCs w:val="24"/>
          <w:lang w:val="uk-UA"/>
        </w:rPr>
        <w:softHyphen/>
        <w:t xml:space="preserve">рення за участі сторін конфлікту, їхніх родичів і общини, коли </w:t>
      </w:r>
      <w:r w:rsidRPr="00FE3E49">
        <w:rPr>
          <w:color w:val="000000"/>
          <w:spacing w:val="-2"/>
          <w:sz w:val="24"/>
          <w:szCs w:val="24"/>
          <w:lang w:val="uk-UA"/>
        </w:rPr>
        <w:t>рішення ухвалюється консенсусом і є формою традиційного пра</w:t>
      </w:r>
      <w:r w:rsidRPr="00FE3E49">
        <w:rPr>
          <w:color w:val="000000"/>
          <w:spacing w:val="-2"/>
          <w:sz w:val="24"/>
          <w:szCs w:val="24"/>
          <w:lang w:val="uk-UA"/>
        </w:rPr>
        <w:softHyphen/>
      </w:r>
      <w:r w:rsidRPr="00FE3E49">
        <w:rPr>
          <w:color w:val="000000"/>
          <w:spacing w:val="-3"/>
          <w:sz w:val="24"/>
          <w:szCs w:val="24"/>
          <w:lang w:val="uk-UA"/>
        </w:rPr>
        <w:t>восуддя.</w:t>
      </w:r>
    </w:p>
    <w:p w:rsidR="00C56709" w:rsidRPr="00FE3E49" w:rsidRDefault="00C56709" w:rsidP="00FE3E49">
      <w:pPr>
        <w:shd w:val="clear" w:color="auto" w:fill="FFFFFF"/>
        <w:ind w:right="24" w:firstLine="284"/>
        <w:rPr>
          <w:color w:val="000000"/>
          <w:spacing w:val="2"/>
          <w:sz w:val="24"/>
          <w:szCs w:val="24"/>
          <w:lang w:val="uk-UA"/>
        </w:rPr>
      </w:pPr>
    </w:p>
    <w:p w:rsidR="00C56709" w:rsidRPr="00FE3E49" w:rsidRDefault="00C56709" w:rsidP="00FE3E49">
      <w:pPr>
        <w:shd w:val="clear" w:color="auto" w:fill="FFFFFF"/>
        <w:ind w:right="24" w:firstLine="284"/>
        <w:rPr>
          <w:b/>
          <w:color w:val="000000"/>
          <w:spacing w:val="2"/>
          <w:sz w:val="24"/>
          <w:szCs w:val="24"/>
          <w:lang w:val="uk-UA"/>
        </w:rPr>
      </w:pPr>
      <w:r w:rsidRPr="00FE3E49">
        <w:rPr>
          <w:b/>
          <w:color w:val="000000"/>
          <w:spacing w:val="2"/>
          <w:sz w:val="24"/>
          <w:szCs w:val="24"/>
          <w:lang w:val="uk-UA"/>
        </w:rPr>
        <w:t>35. Дальневосточная правовая сім’я: общая характеристика.</w:t>
      </w:r>
    </w:p>
    <w:p w:rsidR="00C56709" w:rsidRPr="00FE3E49" w:rsidRDefault="00C56709" w:rsidP="00FE3E49">
      <w:pPr>
        <w:shd w:val="clear" w:color="auto" w:fill="FFFFFF"/>
        <w:spacing w:before="10"/>
        <w:ind w:right="5" w:firstLine="284"/>
        <w:rPr>
          <w:sz w:val="24"/>
          <w:szCs w:val="24"/>
          <w:lang w:val="uk-UA"/>
        </w:rPr>
      </w:pPr>
      <w:r w:rsidRPr="00FE3E49">
        <w:rPr>
          <w:bCs/>
          <w:color w:val="000000"/>
          <w:spacing w:val="1"/>
          <w:sz w:val="24"/>
          <w:szCs w:val="24"/>
          <w:lang w:val="uk-UA"/>
        </w:rPr>
        <w:t xml:space="preserve">Сім'я традиційно-етичного права. </w:t>
      </w:r>
      <w:r w:rsidRPr="00FE3E49">
        <w:rPr>
          <w:color w:val="000000"/>
          <w:spacing w:val="1"/>
          <w:sz w:val="24"/>
          <w:szCs w:val="24"/>
          <w:lang w:val="uk-UA"/>
        </w:rPr>
        <w:t>Специфічне праворозу</w:t>
      </w:r>
      <w:r w:rsidRPr="00FE3E49">
        <w:rPr>
          <w:color w:val="000000"/>
          <w:spacing w:val="-3"/>
          <w:sz w:val="24"/>
          <w:szCs w:val="24"/>
          <w:lang w:val="uk-UA"/>
        </w:rPr>
        <w:t xml:space="preserve">міння є головним критерієм віднесення правових систем до сім'ї </w:t>
      </w:r>
      <w:r w:rsidRPr="00FE3E49">
        <w:rPr>
          <w:color w:val="000000"/>
          <w:sz w:val="24"/>
          <w:szCs w:val="24"/>
          <w:lang w:val="uk-UA"/>
        </w:rPr>
        <w:t xml:space="preserve">традиційно-етичних правових систем, незважаючи на суттєві </w:t>
      </w:r>
      <w:r w:rsidRPr="00FE3E49">
        <w:rPr>
          <w:color w:val="000000"/>
          <w:spacing w:val="-2"/>
          <w:sz w:val="24"/>
          <w:szCs w:val="24"/>
          <w:lang w:val="uk-UA"/>
        </w:rPr>
        <w:t xml:space="preserve">відмінності між ними. До даної групи правових систем входить </w:t>
      </w:r>
      <w:r w:rsidRPr="00FE3E49">
        <w:rPr>
          <w:bCs/>
          <w:color w:val="000000"/>
          <w:spacing w:val="2"/>
          <w:sz w:val="24"/>
          <w:szCs w:val="24"/>
          <w:lang w:val="uk-UA"/>
        </w:rPr>
        <w:t xml:space="preserve">далекосхідна правова сім'я. </w:t>
      </w:r>
      <w:r w:rsidRPr="00FE3E49">
        <w:rPr>
          <w:color w:val="000000"/>
          <w:spacing w:val="2"/>
          <w:sz w:val="24"/>
          <w:szCs w:val="24"/>
          <w:lang w:val="uk-UA"/>
        </w:rPr>
        <w:t>Найважливіша специфіка дале</w:t>
      </w:r>
      <w:r w:rsidRPr="00FE3E49">
        <w:rPr>
          <w:color w:val="000000"/>
          <w:spacing w:val="2"/>
          <w:sz w:val="24"/>
          <w:szCs w:val="24"/>
          <w:lang w:val="uk-UA"/>
        </w:rPr>
        <w:softHyphen/>
      </w:r>
      <w:r w:rsidRPr="00FE3E49">
        <w:rPr>
          <w:color w:val="000000"/>
          <w:spacing w:val="3"/>
          <w:sz w:val="24"/>
          <w:szCs w:val="24"/>
          <w:lang w:val="uk-UA"/>
        </w:rPr>
        <w:t>косхідних правових систем, що дозволяє об'єднати їх в одну правову сім'ю, полягає в особливому підході до права як ре</w:t>
      </w:r>
      <w:r w:rsidRPr="00FE3E49">
        <w:rPr>
          <w:color w:val="000000"/>
          <w:spacing w:val="3"/>
          <w:sz w:val="24"/>
          <w:szCs w:val="24"/>
          <w:lang w:val="uk-UA"/>
        </w:rPr>
        <w:softHyphen/>
      </w:r>
      <w:r w:rsidRPr="00FE3E49">
        <w:rPr>
          <w:color w:val="000000"/>
          <w:sz w:val="24"/>
          <w:szCs w:val="24"/>
          <w:lang w:val="uk-UA"/>
        </w:rPr>
        <w:t xml:space="preserve">гулятора суспільних відносин, заснованих на конфуціанських </w:t>
      </w:r>
      <w:r w:rsidRPr="00FE3E49">
        <w:rPr>
          <w:color w:val="000000"/>
          <w:spacing w:val="10"/>
          <w:sz w:val="24"/>
          <w:szCs w:val="24"/>
          <w:lang w:val="uk-UA"/>
        </w:rPr>
        <w:t xml:space="preserve">філософських переконаннях і конфуціанській моралі. Право </w:t>
      </w:r>
      <w:r w:rsidRPr="00FE3E49">
        <w:rPr>
          <w:color w:val="000000"/>
          <w:spacing w:val="5"/>
          <w:sz w:val="24"/>
          <w:szCs w:val="24"/>
          <w:lang w:val="uk-UA"/>
        </w:rPr>
        <w:t>в цих суспільствах не вважається головним засобом забезпе</w:t>
      </w:r>
      <w:r w:rsidRPr="00FE3E49">
        <w:rPr>
          <w:color w:val="000000"/>
          <w:spacing w:val="5"/>
          <w:sz w:val="24"/>
          <w:szCs w:val="24"/>
          <w:lang w:val="uk-UA"/>
        </w:rPr>
        <w:softHyphen/>
      </w:r>
      <w:r w:rsidRPr="00FE3E49">
        <w:rPr>
          <w:color w:val="000000"/>
          <w:spacing w:val="3"/>
          <w:sz w:val="24"/>
          <w:szCs w:val="24"/>
          <w:lang w:val="uk-UA"/>
        </w:rPr>
        <w:t xml:space="preserve">чення справедливості і порядку та займає підлегле становище </w:t>
      </w:r>
      <w:r w:rsidRPr="00FE3E49">
        <w:rPr>
          <w:color w:val="000000"/>
          <w:sz w:val="24"/>
          <w:szCs w:val="24"/>
          <w:lang w:val="uk-UA"/>
        </w:rPr>
        <w:t>щодо ідеального порядку, забезпечуваного вищою силою, неза</w:t>
      </w:r>
      <w:r w:rsidRPr="00FE3E49">
        <w:rPr>
          <w:color w:val="000000"/>
          <w:sz w:val="24"/>
          <w:szCs w:val="24"/>
          <w:lang w:val="uk-UA"/>
        </w:rPr>
        <w:softHyphen/>
      </w:r>
      <w:r w:rsidRPr="00FE3E49">
        <w:rPr>
          <w:color w:val="000000"/>
          <w:spacing w:val="6"/>
          <w:sz w:val="24"/>
          <w:szCs w:val="24"/>
          <w:lang w:val="uk-UA"/>
        </w:rPr>
        <w:t xml:space="preserve">лежною від волі людини. Призначення права полягає в тому, </w:t>
      </w:r>
      <w:r w:rsidRPr="00FE3E49">
        <w:rPr>
          <w:color w:val="000000"/>
          <w:spacing w:val="-1"/>
          <w:sz w:val="24"/>
          <w:szCs w:val="24"/>
          <w:lang w:val="uk-UA"/>
        </w:rPr>
        <w:t>щоб відповідати цьому ідеальному порядку і прагнути до його забезпечення.</w:t>
      </w:r>
    </w:p>
    <w:p w:rsidR="00C56709" w:rsidRPr="00FE3E49" w:rsidRDefault="00C56709" w:rsidP="00FE3E49">
      <w:pPr>
        <w:shd w:val="clear" w:color="auto" w:fill="FFFFFF"/>
        <w:spacing w:before="19"/>
        <w:ind w:right="34" w:firstLine="284"/>
        <w:rPr>
          <w:sz w:val="24"/>
          <w:szCs w:val="24"/>
        </w:rPr>
      </w:pPr>
      <w:r w:rsidRPr="00FE3E49">
        <w:rPr>
          <w:color w:val="000000"/>
          <w:spacing w:val="2"/>
          <w:sz w:val="24"/>
          <w:szCs w:val="24"/>
          <w:lang w:val="uk-UA"/>
        </w:rPr>
        <w:t>Згідно з традиційно-етичною доктриною права, у своїй по</w:t>
      </w:r>
      <w:r w:rsidRPr="00FE3E49">
        <w:rPr>
          <w:color w:val="000000"/>
          <w:spacing w:val="2"/>
          <w:sz w:val="24"/>
          <w:szCs w:val="24"/>
          <w:lang w:val="uk-UA"/>
        </w:rPr>
        <w:softHyphen/>
      </w:r>
      <w:r w:rsidRPr="00FE3E49">
        <w:rPr>
          <w:color w:val="000000"/>
          <w:spacing w:val="5"/>
          <w:sz w:val="24"/>
          <w:szCs w:val="24"/>
          <w:lang w:val="uk-UA"/>
        </w:rPr>
        <w:t xml:space="preserve">ведінці людина повинна керуватися не юридичними мотивами, </w:t>
      </w:r>
      <w:r w:rsidRPr="00FE3E49">
        <w:rPr>
          <w:color w:val="000000"/>
          <w:spacing w:val="1"/>
          <w:sz w:val="24"/>
          <w:szCs w:val="24"/>
          <w:lang w:val="uk-UA"/>
        </w:rPr>
        <w:t>а прагненням до гармонії, згоди і миру. У випадках, коли вини</w:t>
      </w:r>
      <w:r w:rsidRPr="00FE3E49">
        <w:rPr>
          <w:color w:val="000000"/>
          <w:spacing w:val="1"/>
          <w:sz w:val="24"/>
          <w:szCs w:val="24"/>
          <w:lang w:val="uk-UA"/>
        </w:rPr>
        <w:softHyphen/>
      </w:r>
      <w:r w:rsidRPr="00FE3E49">
        <w:rPr>
          <w:color w:val="000000"/>
          <w:sz w:val="24"/>
          <w:szCs w:val="24"/>
          <w:lang w:val="uk-UA"/>
        </w:rPr>
        <w:t xml:space="preserve">кала необхідність вирішення майнового або іншого побутового </w:t>
      </w:r>
      <w:r w:rsidRPr="00FE3E49">
        <w:rPr>
          <w:color w:val="000000"/>
          <w:spacing w:val="2"/>
          <w:sz w:val="24"/>
          <w:szCs w:val="24"/>
          <w:lang w:val="uk-UA"/>
        </w:rPr>
        <w:t xml:space="preserve">спору, в дію вступали погоджувальні процедури. Саме вони виступали для конфліктуючих сторін набагато справедливішими </w:t>
      </w:r>
      <w:r w:rsidRPr="00FE3E49">
        <w:rPr>
          <w:color w:val="000000"/>
          <w:spacing w:val="3"/>
          <w:sz w:val="24"/>
          <w:szCs w:val="24"/>
          <w:lang w:val="uk-UA"/>
        </w:rPr>
        <w:t xml:space="preserve">й ефективнішими засобами у вирішенні конфліктних ситуацій, </w:t>
      </w:r>
      <w:r w:rsidRPr="00FE3E49">
        <w:rPr>
          <w:color w:val="000000"/>
          <w:spacing w:val="-2"/>
          <w:sz w:val="24"/>
          <w:szCs w:val="24"/>
          <w:lang w:val="uk-UA"/>
        </w:rPr>
        <w:t>ніж юридичні процедури.</w:t>
      </w:r>
    </w:p>
    <w:p w:rsidR="00C56709" w:rsidRPr="00FE3E49" w:rsidRDefault="00C56709" w:rsidP="00FE3E49">
      <w:pPr>
        <w:shd w:val="clear" w:color="auto" w:fill="FFFFFF"/>
        <w:spacing w:before="5"/>
        <w:ind w:right="14" w:firstLine="284"/>
        <w:rPr>
          <w:sz w:val="24"/>
          <w:szCs w:val="24"/>
        </w:rPr>
      </w:pPr>
      <w:r w:rsidRPr="00FE3E49">
        <w:rPr>
          <w:color w:val="000000"/>
          <w:sz w:val="24"/>
          <w:szCs w:val="24"/>
          <w:lang w:val="uk-UA"/>
        </w:rPr>
        <w:t xml:space="preserve">Далекосхідна правова сім'я має багатовікову історію. Навіть </w:t>
      </w:r>
      <w:r w:rsidRPr="00FE3E49">
        <w:rPr>
          <w:color w:val="000000"/>
          <w:spacing w:val="2"/>
          <w:sz w:val="24"/>
          <w:szCs w:val="24"/>
          <w:lang w:val="uk-UA"/>
        </w:rPr>
        <w:t>«вестернізація» (тобто «європеїзація» і «американізація») пра</w:t>
      </w:r>
      <w:r w:rsidRPr="00FE3E49">
        <w:rPr>
          <w:color w:val="000000"/>
          <w:spacing w:val="2"/>
          <w:sz w:val="24"/>
          <w:szCs w:val="24"/>
          <w:lang w:val="uk-UA"/>
        </w:rPr>
        <w:softHyphen/>
      </w:r>
      <w:r w:rsidRPr="00FE3E49">
        <w:rPr>
          <w:color w:val="000000"/>
          <w:spacing w:val="-2"/>
          <w:sz w:val="24"/>
          <w:szCs w:val="24"/>
          <w:lang w:val="uk-UA"/>
        </w:rPr>
        <w:t>вових систем далекосхідних країн не змогла корінним чином змі</w:t>
      </w:r>
      <w:r w:rsidRPr="00FE3E49">
        <w:rPr>
          <w:color w:val="000000"/>
          <w:spacing w:val="-2"/>
          <w:sz w:val="24"/>
          <w:szCs w:val="24"/>
          <w:lang w:val="uk-UA"/>
        </w:rPr>
        <w:softHyphen/>
      </w:r>
      <w:r w:rsidRPr="00FE3E49">
        <w:rPr>
          <w:color w:val="000000"/>
          <w:spacing w:val="-1"/>
          <w:sz w:val="24"/>
          <w:szCs w:val="24"/>
          <w:lang w:val="uk-UA"/>
        </w:rPr>
        <w:t xml:space="preserve">нити її природу. До далекосхідної правової сім'ї належать правові </w:t>
      </w:r>
      <w:r w:rsidRPr="00FE3E49">
        <w:rPr>
          <w:color w:val="000000"/>
          <w:spacing w:val="3"/>
          <w:sz w:val="24"/>
          <w:szCs w:val="24"/>
          <w:lang w:val="uk-UA"/>
        </w:rPr>
        <w:t xml:space="preserve">системи Китаю, Японії, Кореї, Монголії, Малайзії, М'янми (до </w:t>
      </w:r>
      <w:r w:rsidRPr="00FE3E49">
        <w:rPr>
          <w:color w:val="000000"/>
          <w:sz w:val="24"/>
          <w:szCs w:val="24"/>
          <w:lang w:val="uk-UA"/>
        </w:rPr>
        <w:t xml:space="preserve">1989 р. — Бірми) і ін. Найбільш характерні риси, властиві даними </w:t>
      </w:r>
      <w:r w:rsidRPr="00FE3E49">
        <w:rPr>
          <w:color w:val="000000"/>
          <w:spacing w:val="2"/>
          <w:sz w:val="24"/>
          <w:szCs w:val="24"/>
          <w:lang w:val="uk-UA"/>
        </w:rPr>
        <w:t xml:space="preserve">правовим системам, відбиваються в китайському і японському </w:t>
      </w:r>
      <w:r w:rsidRPr="00FE3E49">
        <w:rPr>
          <w:color w:val="000000"/>
          <w:spacing w:val="-5"/>
          <w:sz w:val="24"/>
          <w:szCs w:val="24"/>
          <w:lang w:val="uk-UA"/>
        </w:rPr>
        <w:t>праві.</w:t>
      </w:r>
    </w:p>
    <w:p w:rsidR="00C56709" w:rsidRPr="00FE3E49" w:rsidRDefault="00C56709" w:rsidP="00FE3E49">
      <w:pPr>
        <w:shd w:val="clear" w:color="auto" w:fill="FFFFFF"/>
        <w:spacing w:before="5"/>
        <w:ind w:right="10" w:firstLine="284"/>
        <w:rPr>
          <w:sz w:val="24"/>
          <w:szCs w:val="24"/>
        </w:rPr>
      </w:pPr>
      <w:r w:rsidRPr="00FE3E49">
        <w:rPr>
          <w:bCs/>
          <w:color w:val="000000"/>
          <w:spacing w:val="1"/>
          <w:sz w:val="24"/>
          <w:szCs w:val="24"/>
          <w:lang w:val="uk-UA"/>
        </w:rPr>
        <w:t xml:space="preserve">Китайське право </w:t>
      </w:r>
      <w:r w:rsidRPr="00FE3E49">
        <w:rPr>
          <w:color w:val="000000"/>
          <w:spacing w:val="1"/>
          <w:sz w:val="24"/>
          <w:szCs w:val="24"/>
          <w:lang w:val="uk-UA"/>
        </w:rPr>
        <w:t xml:space="preserve">відрізняється своїм світоглядним підходом </w:t>
      </w:r>
      <w:r w:rsidRPr="00FE3E49">
        <w:rPr>
          <w:color w:val="000000"/>
          <w:spacing w:val="-3"/>
          <w:sz w:val="24"/>
          <w:szCs w:val="24"/>
          <w:lang w:val="uk-UA"/>
        </w:rPr>
        <w:t>до права, заснованим на філософських концепціях даосизму, кон</w:t>
      </w:r>
      <w:r w:rsidRPr="00FE3E49">
        <w:rPr>
          <w:color w:val="000000"/>
          <w:spacing w:val="-3"/>
          <w:sz w:val="24"/>
          <w:szCs w:val="24"/>
          <w:lang w:val="uk-UA"/>
        </w:rPr>
        <w:softHyphen/>
      </w:r>
      <w:r w:rsidRPr="00FE3E49">
        <w:rPr>
          <w:color w:val="000000"/>
          <w:sz w:val="24"/>
          <w:szCs w:val="24"/>
          <w:lang w:val="uk-UA"/>
        </w:rPr>
        <w:t xml:space="preserve">фуціанства і легізму. Для китайців право </w:t>
      </w:r>
      <w:r w:rsidRPr="00FE3E49">
        <w:rPr>
          <w:color w:val="000000"/>
          <w:sz w:val="24"/>
          <w:szCs w:val="24"/>
        </w:rPr>
        <w:t xml:space="preserve">— </w:t>
      </w:r>
      <w:r w:rsidRPr="00FE3E49">
        <w:rPr>
          <w:color w:val="000000"/>
          <w:sz w:val="24"/>
          <w:szCs w:val="24"/>
          <w:lang w:val="uk-UA"/>
        </w:rPr>
        <w:t xml:space="preserve">це, перш за все, засіб або інструмент юридично узгоджених правил соціального </w:t>
      </w:r>
      <w:r w:rsidRPr="00FE3E49">
        <w:rPr>
          <w:color w:val="000000"/>
          <w:spacing w:val="1"/>
          <w:sz w:val="24"/>
          <w:szCs w:val="24"/>
          <w:lang w:val="uk-UA"/>
        </w:rPr>
        <w:t xml:space="preserve">облаштування суспільства. Згідно з конфуціанським вченням, </w:t>
      </w:r>
      <w:r w:rsidRPr="00FE3E49">
        <w:rPr>
          <w:color w:val="000000"/>
          <w:spacing w:val="-1"/>
          <w:sz w:val="24"/>
          <w:szCs w:val="24"/>
          <w:lang w:val="uk-UA"/>
        </w:rPr>
        <w:t xml:space="preserve">суспільні відносини є частиною суспільної думки. Тим самим </w:t>
      </w:r>
      <w:r w:rsidRPr="00FE3E49">
        <w:rPr>
          <w:color w:val="000000"/>
          <w:sz w:val="24"/>
          <w:szCs w:val="24"/>
          <w:lang w:val="uk-UA"/>
        </w:rPr>
        <w:t xml:space="preserve">підкреслюється другорядність регулювання суспільних відносин </w:t>
      </w:r>
      <w:r w:rsidRPr="00FE3E49">
        <w:rPr>
          <w:color w:val="000000"/>
          <w:spacing w:val="-3"/>
          <w:sz w:val="24"/>
          <w:szCs w:val="24"/>
          <w:lang w:val="uk-UA"/>
        </w:rPr>
        <w:t>перед вічними природними законами, внаслідок чого можна гово</w:t>
      </w:r>
      <w:r w:rsidRPr="00FE3E49">
        <w:rPr>
          <w:color w:val="000000"/>
          <w:spacing w:val="-3"/>
          <w:sz w:val="24"/>
          <w:szCs w:val="24"/>
          <w:lang w:val="uk-UA"/>
        </w:rPr>
        <w:softHyphen/>
      </w:r>
      <w:r w:rsidRPr="00FE3E49">
        <w:rPr>
          <w:color w:val="000000"/>
          <w:spacing w:val="2"/>
          <w:sz w:val="24"/>
          <w:szCs w:val="24"/>
          <w:lang w:val="uk-UA"/>
        </w:rPr>
        <w:t>рити про домінування норм моралі над правовими нормами.</w:t>
      </w:r>
    </w:p>
    <w:p w:rsidR="00C56709" w:rsidRPr="00FE3E49" w:rsidRDefault="00C56709" w:rsidP="00FE3E49">
      <w:pPr>
        <w:shd w:val="clear" w:color="auto" w:fill="FFFFFF"/>
        <w:ind w:right="10" w:firstLine="284"/>
        <w:rPr>
          <w:sz w:val="24"/>
          <w:szCs w:val="24"/>
          <w:lang w:val="uk-UA"/>
        </w:rPr>
      </w:pPr>
      <w:r w:rsidRPr="00FE3E49">
        <w:rPr>
          <w:color w:val="000000"/>
          <w:spacing w:val="-3"/>
          <w:sz w:val="24"/>
          <w:szCs w:val="24"/>
          <w:lang w:val="uk-UA"/>
        </w:rPr>
        <w:t xml:space="preserve">Сучасна правова система </w:t>
      </w:r>
      <w:r w:rsidRPr="00FE3E49">
        <w:rPr>
          <w:color w:val="000000"/>
          <w:spacing w:val="-3"/>
          <w:sz w:val="24"/>
          <w:szCs w:val="24"/>
        </w:rPr>
        <w:t xml:space="preserve">КНР за </w:t>
      </w:r>
      <w:r w:rsidRPr="00FE3E49">
        <w:rPr>
          <w:color w:val="000000"/>
          <w:spacing w:val="-3"/>
          <w:sz w:val="24"/>
          <w:szCs w:val="24"/>
          <w:lang w:val="uk-UA"/>
        </w:rPr>
        <w:t xml:space="preserve">своїми зовнішніми ознаками, </w:t>
      </w:r>
      <w:r w:rsidRPr="00FE3E49">
        <w:rPr>
          <w:color w:val="000000"/>
          <w:spacing w:val="-6"/>
          <w:sz w:val="24"/>
          <w:szCs w:val="24"/>
          <w:lang w:val="uk-UA"/>
        </w:rPr>
        <w:t xml:space="preserve">тобто по своїй структурі і системі джерел, нагадує романо-германське </w:t>
      </w:r>
      <w:r w:rsidRPr="00FE3E49">
        <w:rPr>
          <w:color w:val="000000"/>
          <w:spacing w:val="-2"/>
          <w:sz w:val="24"/>
          <w:szCs w:val="24"/>
          <w:lang w:val="uk-UA"/>
        </w:rPr>
        <w:t xml:space="preserve">право. Деякі галузі сучасної правової системи КНР як і раніше </w:t>
      </w:r>
      <w:r w:rsidRPr="00FE3E49">
        <w:rPr>
          <w:color w:val="000000"/>
          <w:spacing w:val="-3"/>
          <w:sz w:val="24"/>
          <w:szCs w:val="24"/>
          <w:lang w:val="uk-UA"/>
        </w:rPr>
        <w:t>відчувають на собі вплив соціалістичного права. Разом із тим, тра</w:t>
      </w:r>
      <w:r w:rsidRPr="00FE3E49">
        <w:rPr>
          <w:color w:val="000000"/>
          <w:spacing w:val="-3"/>
          <w:sz w:val="24"/>
          <w:szCs w:val="24"/>
          <w:lang w:val="uk-UA"/>
        </w:rPr>
        <w:softHyphen/>
      </w:r>
      <w:r w:rsidRPr="00FE3E49">
        <w:rPr>
          <w:color w:val="000000"/>
          <w:spacing w:val="-4"/>
          <w:sz w:val="24"/>
          <w:szCs w:val="24"/>
          <w:lang w:val="uk-UA"/>
        </w:rPr>
        <w:t>диційно-етичні концепції китайського праворозуміння, що сформу</w:t>
      </w:r>
      <w:r w:rsidRPr="00FE3E49">
        <w:rPr>
          <w:color w:val="000000"/>
          <w:spacing w:val="-4"/>
          <w:sz w:val="24"/>
          <w:szCs w:val="24"/>
          <w:lang w:val="uk-UA"/>
        </w:rPr>
        <w:softHyphen/>
      </w:r>
      <w:r w:rsidRPr="00FE3E49">
        <w:rPr>
          <w:color w:val="000000"/>
          <w:sz w:val="24"/>
          <w:szCs w:val="24"/>
          <w:lang w:val="uk-UA"/>
        </w:rPr>
        <w:t xml:space="preserve">валося на ідеях конфуціанства (яке до 1911 р. було офіційною </w:t>
      </w:r>
      <w:r w:rsidRPr="00FE3E49">
        <w:rPr>
          <w:color w:val="000000"/>
          <w:spacing w:val="-2"/>
          <w:sz w:val="24"/>
          <w:szCs w:val="24"/>
          <w:lang w:val="uk-UA"/>
        </w:rPr>
        <w:t>ідеологією китайських імператорів), як і раніше визначають пра</w:t>
      </w:r>
      <w:r w:rsidRPr="00FE3E49">
        <w:rPr>
          <w:color w:val="000000"/>
          <w:spacing w:val="-2"/>
          <w:sz w:val="24"/>
          <w:szCs w:val="24"/>
          <w:lang w:val="uk-UA"/>
        </w:rPr>
        <w:softHyphen/>
      </w:r>
      <w:r w:rsidRPr="00FE3E49">
        <w:rPr>
          <w:color w:val="000000"/>
          <w:spacing w:val="3"/>
          <w:sz w:val="24"/>
          <w:szCs w:val="24"/>
          <w:lang w:val="uk-UA"/>
        </w:rPr>
        <w:t>вовий менталітет, правову культуру і правову поведінку насе</w:t>
      </w:r>
      <w:r w:rsidRPr="00FE3E49">
        <w:rPr>
          <w:color w:val="000000"/>
          <w:spacing w:val="3"/>
          <w:sz w:val="24"/>
          <w:szCs w:val="24"/>
          <w:lang w:val="uk-UA"/>
        </w:rPr>
        <w:softHyphen/>
      </w:r>
      <w:r w:rsidRPr="00FE3E49">
        <w:rPr>
          <w:color w:val="000000"/>
          <w:sz w:val="24"/>
          <w:szCs w:val="24"/>
          <w:lang w:val="uk-UA"/>
        </w:rPr>
        <w:t>лення Китаю.</w:t>
      </w:r>
    </w:p>
    <w:p w:rsidR="00C56709" w:rsidRPr="00FE3E49" w:rsidRDefault="00C56709" w:rsidP="00FE3E49">
      <w:pPr>
        <w:shd w:val="clear" w:color="auto" w:fill="FFFFFF"/>
        <w:ind w:right="24" w:firstLine="284"/>
        <w:rPr>
          <w:color w:val="000000"/>
          <w:spacing w:val="-5"/>
          <w:sz w:val="24"/>
          <w:szCs w:val="24"/>
          <w:lang w:val="uk-UA"/>
        </w:rPr>
      </w:pPr>
      <w:r w:rsidRPr="00FE3E49">
        <w:rPr>
          <w:bCs/>
          <w:color w:val="000000"/>
          <w:spacing w:val="-2"/>
          <w:sz w:val="24"/>
          <w:szCs w:val="24"/>
          <w:lang w:val="uk-UA"/>
        </w:rPr>
        <w:t xml:space="preserve">Японське право </w:t>
      </w:r>
      <w:r w:rsidRPr="00FE3E49">
        <w:rPr>
          <w:color w:val="000000"/>
          <w:spacing w:val="-2"/>
          <w:sz w:val="24"/>
          <w:szCs w:val="24"/>
          <w:lang w:val="uk-UA"/>
        </w:rPr>
        <w:t>сформувалося під впливом концепції китай</w:t>
      </w:r>
      <w:r w:rsidRPr="00FE3E49">
        <w:rPr>
          <w:color w:val="000000"/>
          <w:spacing w:val="-2"/>
          <w:sz w:val="24"/>
          <w:szCs w:val="24"/>
          <w:lang w:val="uk-UA"/>
        </w:rPr>
        <w:softHyphen/>
      </w:r>
      <w:r w:rsidRPr="00FE3E49">
        <w:rPr>
          <w:color w:val="000000"/>
          <w:sz w:val="24"/>
          <w:szCs w:val="24"/>
          <w:lang w:val="uk-UA"/>
        </w:rPr>
        <w:t xml:space="preserve">ського праворозуміння. З другої половини </w:t>
      </w:r>
      <w:r w:rsidRPr="00FE3E49">
        <w:rPr>
          <w:color w:val="000000"/>
          <w:sz w:val="24"/>
          <w:szCs w:val="24"/>
          <w:lang w:val="en-US"/>
        </w:rPr>
        <w:t>XIX</w:t>
      </w:r>
      <w:r w:rsidRPr="00FE3E49">
        <w:rPr>
          <w:color w:val="000000"/>
          <w:sz w:val="24"/>
          <w:szCs w:val="24"/>
        </w:rPr>
        <w:t xml:space="preserve"> </w:t>
      </w:r>
      <w:r w:rsidRPr="00FE3E49">
        <w:rPr>
          <w:color w:val="000000"/>
          <w:sz w:val="24"/>
          <w:szCs w:val="24"/>
          <w:lang w:val="uk-UA"/>
        </w:rPr>
        <w:t xml:space="preserve">ст. настав період </w:t>
      </w:r>
      <w:r w:rsidRPr="00FE3E49">
        <w:rPr>
          <w:color w:val="000000"/>
          <w:spacing w:val="-2"/>
          <w:sz w:val="24"/>
          <w:szCs w:val="24"/>
          <w:lang w:val="uk-UA"/>
        </w:rPr>
        <w:t>«вестернізації» японського права. Під впливом романо-германсь</w:t>
      </w:r>
      <w:r w:rsidRPr="00FE3E49">
        <w:rPr>
          <w:color w:val="000000"/>
          <w:spacing w:val="-3"/>
          <w:sz w:val="24"/>
          <w:szCs w:val="24"/>
          <w:lang w:val="uk-UA"/>
        </w:rPr>
        <w:t>кого права було прийнято конституцію, цивільний кодекс, кримі</w:t>
      </w:r>
      <w:r w:rsidRPr="00FE3E49">
        <w:rPr>
          <w:color w:val="000000"/>
          <w:spacing w:val="-3"/>
          <w:sz w:val="24"/>
          <w:szCs w:val="24"/>
          <w:lang w:val="uk-UA"/>
        </w:rPr>
        <w:softHyphen/>
      </w:r>
      <w:r w:rsidRPr="00FE3E49">
        <w:rPr>
          <w:color w:val="000000"/>
          <w:spacing w:val="-1"/>
          <w:sz w:val="24"/>
          <w:szCs w:val="24"/>
          <w:lang w:val="uk-UA"/>
        </w:rPr>
        <w:t xml:space="preserve">нальний кодекс, торговий кодекс, а також ряд інших важливих </w:t>
      </w:r>
      <w:r w:rsidRPr="00FE3E49">
        <w:rPr>
          <w:color w:val="000000"/>
          <w:spacing w:val="-2"/>
          <w:sz w:val="24"/>
          <w:szCs w:val="24"/>
          <w:lang w:val="uk-UA"/>
        </w:rPr>
        <w:t xml:space="preserve">нормативно-правових актів. Після Другої світової війни японське </w:t>
      </w:r>
      <w:r w:rsidRPr="00FE3E49">
        <w:rPr>
          <w:color w:val="000000"/>
          <w:spacing w:val="2"/>
          <w:sz w:val="24"/>
          <w:szCs w:val="24"/>
          <w:lang w:val="uk-UA"/>
        </w:rPr>
        <w:t xml:space="preserve">право відчуває на собі значних вплив американського права, </w:t>
      </w:r>
      <w:r w:rsidRPr="00FE3E49">
        <w:rPr>
          <w:color w:val="000000"/>
          <w:spacing w:val="-1"/>
          <w:sz w:val="24"/>
          <w:szCs w:val="24"/>
          <w:lang w:val="uk-UA"/>
        </w:rPr>
        <w:t xml:space="preserve">унаслідок чого воно починає перебудовуватися, багато в чому за </w:t>
      </w:r>
      <w:r w:rsidRPr="00FE3E49">
        <w:rPr>
          <w:color w:val="000000"/>
          <w:spacing w:val="-3"/>
          <w:sz w:val="24"/>
          <w:szCs w:val="24"/>
          <w:lang w:val="uk-UA"/>
        </w:rPr>
        <w:t xml:space="preserve">його зразком. Разом із тим, незважаючи на запозичення правових </w:t>
      </w:r>
      <w:r w:rsidRPr="00FE3E49">
        <w:rPr>
          <w:color w:val="000000"/>
          <w:spacing w:val="1"/>
          <w:sz w:val="24"/>
          <w:szCs w:val="24"/>
          <w:lang w:val="uk-UA"/>
        </w:rPr>
        <w:t xml:space="preserve">положень із романо-германського і американського права, сфера </w:t>
      </w:r>
      <w:r w:rsidRPr="00FE3E49">
        <w:rPr>
          <w:color w:val="000000"/>
          <w:spacing w:val="-2"/>
          <w:sz w:val="24"/>
          <w:szCs w:val="24"/>
          <w:lang w:val="uk-UA"/>
        </w:rPr>
        <w:t xml:space="preserve">правового регулювання залишається не такою широкою, оскільки </w:t>
      </w:r>
      <w:r w:rsidRPr="00FE3E49">
        <w:rPr>
          <w:color w:val="000000"/>
          <w:spacing w:val="-4"/>
          <w:sz w:val="24"/>
          <w:szCs w:val="24"/>
          <w:lang w:val="uk-UA"/>
        </w:rPr>
        <w:t>японці як і раніше додержуються традицій, норм, історично вста</w:t>
      </w:r>
      <w:r w:rsidRPr="00FE3E49">
        <w:rPr>
          <w:color w:val="000000"/>
          <w:spacing w:val="-4"/>
          <w:sz w:val="24"/>
          <w:szCs w:val="24"/>
          <w:lang w:val="uk-UA"/>
        </w:rPr>
        <w:softHyphen/>
      </w:r>
      <w:r w:rsidRPr="00FE3E49">
        <w:rPr>
          <w:color w:val="000000"/>
          <w:spacing w:val="-2"/>
          <w:sz w:val="24"/>
          <w:szCs w:val="24"/>
          <w:lang w:val="uk-UA"/>
        </w:rPr>
        <w:t xml:space="preserve">новлених для різних верств населення. Часто віддають перевагу мировим угодам у вирішенні спорів, а не судовим процедурам. </w:t>
      </w:r>
      <w:r w:rsidRPr="00FE3E49">
        <w:rPr>
          <w:color w:val="000000"/>
          <w:spacing w:val="-5"/>
          <w:sz w:val="24"/>
          <w:szCs w:val="24"/>
          <w:lang w:val="uk-UA"/>
        </w:rPr>
        <w:t>Завдання японських судів полягає, перш за все, у примиренні сторін.</w:t>
      </w:r>
    </w:p>
    <w:p w:rsidR="00C56709" w:rsidRPr="00FE3E49" w:rsidRDefault="00C56709" w:rsidP="00FE3E49">
      <w:pPr>
        <w:shd w:val="clear" w:color="auto" w:fill="FFFFFF"/>
        <w:ind w:right="24" w:firstLine="284"/>
        <w:rPr>
          <w:color w:val="000000"/>
          <w:spacing w:val="-5"/>
          <w:sz w:val="24"/>
          <w:szCs w:val="24"/>
          <w:lang w:val="uk-UA"/>
        </w:rPr>
      </w:pPr>
    </w:p>
    <w:p w:rsidR="00C56709" w:rsidRPr="00FE3E49" w:rsidRDefault="006D0C0B" w:rsidP="00FE3E49">
      <w:pPr>
        <w:shd w:val="clear" w:color="auto" w:fill="FFFFFF"/>
        <w:ind w:right="24" w:firstLine="284"/>
        <w:rPr>
          <w:b/>
          <w:sz w:val="24"/>
          <w:szCs w:val="24"/>
          <w:lang w:val="uk-UA"/>
        </w:rPr>
      </w:pPr>
      <w:r w:rsidRPr="00FE3E49">
        <w:rPr>
          <w:b/>
          <w:sz w:val="24"/>
          <w:szCs w:val="24"/>
          <w:lang w:val="uk-UA"/>
        </w:rPr>
        <w:t>36. Феномен евразийской (славянской) правовой семьи.</w:t>
      </w:r>
    </w:p>
    <w:p w:rsidR="001337B3" w:rsidRPr="00FE3E49" w:rsidRDefault="001337B3" w:rsidP="00FE3E49">
      <w:pPr>
        <w:widowControl/>
        <w:ind w:firstLine="284"/>
        <w:rPr>
          <w:rFonts w:eastAsiaTheme="minorHAnsi"/>
          <w:color w:val="000000"/>
          <w:sz w:val="24"/>
          <w:szCs w:val="24"/>
        </w:rPr>
      </w:pPr>
      <w:r w:rsidRPr="00FE3E49">
        <w:rPr>
          <w:rFonts w:eastAsiaTheme="minorHAnsi"/>
          <w:b/>
          <w:bCs/>
          <w:color w:val="000000"/>
          <w:sz w:val="24"/>
          <w:szCs w:val="24"/>
        </w:rPr>
        <w:t xml:space="preserve">Евразийское объединение правовых систем </w:t>
      </w:r>
      <w:r w:rsidRPr="00FE3E49">
        <w:rPr>
          <w:rFonts w:eastAsiaTheme="minorHAnsi"/>
          <w:color w:val="000000"/>
          <w:sz w:val="24"/>
          <w:szCs w:val="24"/>
        </w:rPr>
        <w:t>ориентирующиеся на романо-германское право — яркой исторической основой са</w:t>
      </w:r>
      <w:r w:rsidRPr="00FE3E49">
        <w:rPr>
          <w:rFonts w:eastAsiaTheme="minorHAnsi"/>
          <w:color w:val="000000"/>
          <w:sz w:val="24"/>
          <w:szCs w:val="24"/>
        </w:rPr>
        <w:softHyphen/>
        <w:t>мостоятельного формирования которого является "Русская прав</w:t>
      </w:r>
      <w:r w:rsidRPr="00FE3E49">
        <w:rPr>
          <w:rFonts w:eastAsiaTheme="minorHAnsi"/>
          <w:color w:val="000000"/>
          <w:sz w:val="24"/>
          <w:szCs w:val="24"/>
        </w:rPr>
        <w:softHyphen/>
        <w:t>да", судебник 1497 и 1550 г., Свод, "Права, за яким судиться малоросшський народ" и др., которые характеризуют тяготение пра</w:t>
      </w:r>
      <w:r w:rsidRPr="00FE3E49">
        <w:rPr>
          <w:rFonts w:eastAsiaTheme="minorHAnsi"/>
          <w:color w:val="000000"/>
          <w:sz w:val="24"/>
          <w:szCs w:val="24"/>
        </w:rPr>
        <w:softHyphen/>
        <w:t>ва в сторону нормативного закрепления в законе, что объединяет правовые системы России, Украины, Молдовы, Беларуси и др.</w:t>
      </w:r>
    </w:p>
    <w:p w:rsidR="001337B3" w:rsidRPr="00FE3E49" w:rsidRDefault="001337B3" w:rsidP="00FE3E49">
      <w:pPr>
        <w:widowControl/>
        <w:ind w:firstLine="284"/>
        <w:rPr>
          <w:rFonts w:eastAsiaTheme="minorHAnsi"/>
          <w:color w:val="000000"/>
          <w:sz w:val="24"/>
          <w:szCs w:val="24"/>
        </w:rPr>
      </w:pPr>
      <w:r w:rsidRPr="00FE3E49">
        <w:rPr>
          <w:rFonts w:eastAsiaTheme="minorHAnsi"/>
          <w:color w:val="000000"/>
          <w:sz w:val="24"/>
          <w:szCs w:val="24"/>
        </w:rPr>
        <w:t>Данное объединение правовых систем формируется на основе общности правопонимания, господствующей правовой идеологии, структуры права, так же системы его источников.</w:t>
      </w:r>
    </w:p>
    <w:p w:rsidR="001337B3" w:rsidRPr="00FE3E49" w:rsidRDefault="001337B3" w:rsidP="00FE3E49">
      <w:pPr>
        <w:widowControl/>
        <w:ind w:firstLine="284"/>
        <w:rPr>
          <w:rFonts w:eastAsiaTheme="minorHAnsi"/>
          <w:color w:val="000000"/>
          <w:sz w:val="24"/>
          <w:szCs w:val="24"/>
        </w:rPr>
      </w:pPr>
      <w:r w:rsidRPr="00FE3E49">
        <w:rPr>
          <w:rFonts w:eastAsiaTheme="minorHAnsi"/>
          <w:color w:val="000000"/>
          <w:sz w:val="24"/>
          <w:szCs w:val="24"/>
        </w:rPr>
        <w:t>Несмотря на доминирующую роль Российского права данное объединение правовых систем предполагает с одной стороны при</w:t>
      </w:r>
      <w:r w:rsidRPr="00FE3E49">
        <w:rPr>
          <w:rFonts w:eastAsiaTheme="minorHAnsi"/>
          <w:color w:val="000000"/>
          <w:sz w:val="24"/>
          <w:szCs w:val="24"/>
        </w:rPr>
        <w:softHyphen/>
        <w:t>знание, равного статуса его членов, с другой стороны отказ от ис</w:t>
      </w:r>
      <w:r w:rsidRPr="00FE3E49">
        <w:rPr>
          <w:rFonts w:eastAsiaTheme="minorHAnsi"/>
          <w:color w:val="000000"/>
          <w:sz w:val="24"/>
          <w:szCs w:val="24"/>
        </w:rPr>
        <w:softHyphen/>
        <w:t>ключительности национальных традиций и национальных особен</w:t>
      </w:r>
      <w:r w:rsidRPr="00FE3E49">
        <w:rPr>
          <w:rFonts w:eastAsiaTheme="minorHAnsi"/>
          <w:color w:val="000000"/>
          <w:sz w:val="24"/>
          <w:szCs w:val="24"/>
        </w:rPr>
        <w:softHyphen/>
        <w:t>ностей правового развития. Географическое положение стран вхо</w:t>
      </w:r>
      <w:r w:rsidRPr="00FE3E49">
        <w:rPr>
          <w:rFonts w:eastAsiaTheme="minorHAnsi"/>
          <w:color w:val="000000"/>
          <w:sz w:val="24"/>
          <w:szCs w:val="24"/>
        </w:rPr>
        <w:softHyphen/>
        <w:t>дящих в Евразию на стыке двух цивилизаций — восточной и западной в контексте современных тенденций развития общества обуславливает взаимодействие и взаимопроникновение цивилизационных элементов в том числе в правовой сфере как результат диалога правовых культур.</w:t>
      </w:r>
    </w:p>
    <w:p w:rsidR="001337B3" w:rsidRPr="00FE3E49" w:rsidRDefault="001337B3" w:rsidP="00FE3E49">
      <w:pPr>
        <w:shd w:val="clear" w:color="auto" w:fill="FFFFFF"/>
        <w:ind w:right="24" w:firstLine="284"/>
        <w:rPr>
          <w:rFonts w:eastAsiaTheme="minorHAnsi"/>
          <w:color w:val="000000"/>
          <w:sz w:val="24"/>
          <w:szCs w:val="24"/>
        </w:rPr>
      </w:pPr>
      <w:r w:rsidRPr="00FE3E49">
        <w:rPr>
          <w:rFonts w:eastAsiaTheme="minorHAnsi"/>
          <w:color w:val="000000"/>
          <w:sz w:val="24"/>
          <w:szCs w:val="24"/>
        </w:rPr>
        <w:t>Данное объединение правовых систем обладая общими и спе</w:t>
      </w:r>
      <w:r w:rsidRPr="00FE3E49">
        <w:rPr>
          <w:rFonts w:eastAsiaTheme="minorHAnsi"/>
          <w:color w:val="000000"/>
          <w:sz w:val="24"/>
          <w:szCs w:val="24"/>
        </w:rPr>
        <w:softHyphen/>
        <w:t>цифическими особенностями правового развития активно заим</w:t>
      </w:r>
      <w:r w:rsidRPr="00FE3E49">
        <w:rPr>
          <w:rFonts w:eastAsiaTheme="minorHAnsi"/>
          <w:color w:val="000000"/>
          <w:sz w:val="24"/>
          <w:szCs w:val="24"/>
        </w:rPr>
        <w:softHyphen/>
        <w:t>ствуют достижения основных правовых семей, в частности рома-но-германского и общего права.</w:t>
      </w:r>
    </w:p>
    <w:p w:rsidR="001337B3" w:rsidRPr="00FE3E49" w:rsidRDefault="001337B3" w:rsidP="00FE3E49">
      <w:pPr>
        <w:shd w:val="clear" w:color="auto" w:fill="FFFFFF"/>
        <w:ind w:right="24" w:firstLine="284"/>
        <w:rPr>
          <w:rFonts w:eastAsiaTheme="minorHAnsi"/>
          <w:color w:val="000000"/>
          <w:sz w:val="24"/>
          <w:szCs w:val="24"/>
        </w:rPr>
      </w:pPr>
    </w:p>
    <w:p w:rsidR="001337B3" w:rsidRPr="00FE3E49" w:rsidRDefault="001337B3" w:rsidP="00FE3E49">
      <w:pPr>
        <w:shd w:val="clear" w:color="auto" w:fill="FFFFFF"/>
        <w:ind w:right="24" w:firstLine="284"/>
        <w:rPr>
          <w:rFonts w:eastAsiaTheme="minorHAnsi"/>
          <w:b/>
          <w:color w:val="000000"/>
          <w:sz w:val="24"/>
          <w:szCs w:val="24"/>
        </w:rPr>
      </w:pPr>
      <w:r w:rsidRPr="00FE3E49">
        <w:rPr>
          <w:rFonts w:eastAsiaTheme="minorHAnsi"/>
          <w:b/>
          <w:color w:val="000000"/>
          <w:sz w:val="24"/>
          <w:szCs w:val="24"/>
        </w:rPr>
        <w:t>37. Правовые системы на постсоветстком пространстве.</w:t>
      </w:r>
    </w:p>
    <w:p w:rsidR="001337B3" w:rsidRPr="00FE3E49" w:rsidRDefault="001337B3" w:rsidP="00FE3E49">
      <w:pPr>
        <w:widowControl/>
        <w:ind w:firstLine="284"/>
        <w:rPr>
          <w:rFonts w:eastAsiaTheme="minorHAnsi"/>
          <w:color w:val="000000"/>
          <w:sz w:val="24"/>
          <w:szCs w:val="24"/>
        </w:rPr>
      </w:pPr>
      <w:r w:rsidRPr="00FE3E49">
        <w:rPr>
          <w:rFonts w:eastAsiaTheme="minorHAnsi"/>
          <w:b/>
          <w:bCs/>
          <w:color w:val="000000"/>
          <w:sz w:val="24"/>
          <w:szCs w:val="24"/>
        </w:rPr>
        <w:t xml:space="preserve">В </w:t>
      </w:r>
      <w:r w:rsidRPr="00FE3E49">
        <w:rPr>
          <w:rFonts w:eastAsiaTheme="minorHAnsi"/>
          <w:color w:val="000000"/>
          <w:sz w:val="24"/>
          <w:szCs w:val="24"/>
        </w:rPr>
        <w:t>результате трансформации, представляется возможным про</w:t>
      </w:r>
      <w:r w:rsidRPr="00FE3E49">
        <w:rPr>
          <w:rFonts w:eastAsiaTheme="minorHAnsi"/>
          <w:color w:val="000000"/>
          <w:sz w:val="24"/>
          <w:szCs w:val="24"/>
        </w:rPr>
        <w:softHyphen/>
        <w:t xml:space="preserve">ведение </w:t>
      </w:r>
      <w:r w:rsidRPr="00FE3E49">
        <w:rPr>
          <w:rFonts w:eastAsiaTheme="minorHAnsi"/>
          <w:b/>
          <w:bCs/>
          <w:color w:val="000000"/>
          <w:sz w:val="24"/>
          <w:szCs w:val="24"/>
        </w:rPr>
        <w:t xml:space="preserve">классификации </w:t>
      </w:r>
      <w:r w:rsidRPr="00FE3E49">
        <w:rPr>
          <w:rFonts w:eastAsiaTheme="minorHAnsi"/>
          <w:color w:val="000000"/>
          <w:sz w:val="24"/>
          <w:szCs w:val="24"/>
        </w:rPr>
        <w:t>правовых систем государств образовав</w:t>
      </w:r>
      <w:r w:rsidRPr="00FE3E49">
        <w:rPr>
          <w:rFonts w:eastAsiaTheme="minorHAnsi"/>
          <w:color w:val="000000"/>
          <w:sz w:val="24"/>
          <w:szCs w:val="24"/>
        </w:rPr>
        <w:softHyphen/>
        <w:t>шихся на постсоветском пространстве на группы и объединения на основе определенных критериев отражающих как логику их развития, так и реалии окружающие их в современных условиях.</w:t>
      </w:r>
    </w:p>
    <w:p w:rsidR="001337B3" w:rsidRPr="00FE3E49" w:rsidRDefault="001337B3" w:rsidP="00FE3E49">
      <w:pPr>
        <w:widowControl/>
        <w:ind w:firstLine="284"/>
        <w:rPr>
          <w:rFonts w:eastAsiaTheme="minorHAnsi"/>
          <w:color w:val="000000"/>
          <w:sz w:val="24"/>
          <w:szCs w:val="24"/>
        </w:rPr>
      </w:pPr>
      <w:r w:rsidRPr="00FE3E49">
        <w:rPr>
          <w:rFonts w:eastAsiaTheme="minorHAnsi"/>
          <w:color w:val="000000"/>
          <w:sz w:val="24"/>
          <w:szCs w:val="24"/>
        </w:rPr>
        <w:t>На этой основе теоретически целесообразно отнесение нацио</w:t>
      </w:r>
      <w:r w:rsidRPr="00FE3E49">
        <w:rPr>
          <w:rFonts w:eastAsiaTheme="minorHAnsi"/>
          <w:color w:val="000000"/>
          <w:sz w:val="24"/>
          <w:szCs w:val="24"/>
        </w:rPr>
        <w:softHyphen/>
        <w:t>нальных правовых систем постсоветских государств к нескольким обособленным группировкам.</w:t>
      </w:r>
    </w:p>
    <w:p w:rsidR="001337B3" w:rsidRPr="00FE3E49" w:rsidRDefault="001337B3" w:rsidP="00FE3E49">
      <w:pPr>
        <w:widowControl/>
        <w:ind w:firstLine="284"/>
        <w:rPr>
          <w:rFonts w:eastAsiaTheme="minorHAnsi"/>
          <w:color w:val="000000"/>
          <w:sz w:val="24"/>
          <w:szCs w:val="24"/>
        </w:rPr>
      </w:pPr>
      <w:r w:rsidRPr="00FE3E49">
        <w:rPr>
          <w:rFonts w:eastAsiaTheme="minorHAnsi"/>
          <w:b/>
          <w:bCs/>
          <w:color w:val="000000"/>
          <w:sz w:val="24"/>
          <w:szCs w:val="24"/>
        </w:rPr>
        <w:t xml:space="preserve">— Евразийское объединение правовых систем </w:t>
      </w:r>
      <w:r w:rsidRPr="00FE3E49">
        <w:rPr>
          <w:rFonts w:eastAsiaTheme="minorHAnsi"/>
          <w:color w:val="000000"/>
          <w:sz w:val="24"/>
          <w:szCs w:val="24"/>
        </w:rPr>
        <w:t>ориентирующиеся на романо-германское право — яркой исторической основой са</w:t>
      </w:r>
      <w:r w:rsidRPr="00FE3E49">
        <w:rPr>
          <w:rFonts w:eastAsiaTheme="minorHAnsi"/>
          <w:color w:val="000000"/>
          <w:sz w:val="24"/>
          <w:szCs w:val="24"/>
        </w:rPr>
        <w:softHyphen/>
        <w:t>мостоятельного формирования которого является "Русская прав</w:t>
      </w:r>
      <w:r w:rsidRPr="00FE3E49">
        <w:rPr>
          <w:rFonts w:eastAsiaTheme="minorHAnsi"/>
          <w:color w:val="000000"/>
          <w:sz w:val="24"/>
          <w:szCs w:val="24"/>
        </w:rPr>
        <w:softHyphen/>
        <w:t>да", судебник 1497 и 1550 г., Свод, "Права, за яким судиться ма-лоросшський народ" и др., которые характеризуют тяготение пра</w:t>
      </w:r>
      <w:r w:rsidRPr="00FE3E49">
        <w:rPr>
          <w:rFonts w:eastAsiaTheme="minorHAnsi"/>
          <w:color w:val="000000"/>
          <w:sz w:val="24"/>
          <w:szCs w:val="24"/>
        </w:rPr>
        <w:softHyphen/>
        <w:t>ва в сторону нормативного закрепления в законе, что объединяет правовые системы России, Украины, Молдовы, Беларуси и др.</w:t>
      </w:r>
    </w:p>
    <w:p w:rsidR="001337B3" w:rsidRPr="00FE3E49" w:rsidRDefault="001337B3" w:rsidP="00FE3E49">
      <w:pPr>
        <w:widowControl/>
        <w:ind w:firstLine="284"/>
        <w:rPr>
          <w:rFonts w:eastAsiaTheme="minorHAnsi"/>
          <w:color w:val="000000"/>
          <w:sz w:val="24"/>
          <w:szCs w:val="24"/>
        </w:rPr>
      </w:pPr>
      <w:r w:rsidRPr="00FE3E49">
        <w:rPr>
          <w:rFonts w:eastAsiaTheme="minorHAnsi"/>
          <w:color w:val="000000"/>
          <w:sz w:val="24"/>
          <w:szCs w:val="24"/>
        </w:rPr>
        <w:t>Данное объединение правовых систем формируется на основе общности правопонимания, господствующей правовой идеологии, структуры права, так же системы его источников.</w:t>
      </w:r>
    </w:p>
    <w:p w:rsidR="001337B3" w:rsidRPr="00FE3E49" w:rsidRDefault="001337B3" w:rsidP="00FE3E49">
      <w:pPr>
        <w:widowControl/>
        <w:ind w:firstLine="284"/>
        <w:rPr>
          <w:rFonts w:eastAsiaTheme="minorHAnsi"/>
          <w:color w:val="000000"/>
          <w:sz w:val="24"/>
          <w:szCs w:val="24"/>
        </w:rPr>
      </w:pPr>
      <w:r w:rsidRPr="00FE3E49">
        <w:rPr>
          <w:rFonts w:eastAsiaTheme="minorHAnsi"/>
          <w:color w:val="000000"/>
          <w:sz w:val="24"/>
          <w:szCs w:val="24"/>
        </w:rPr>
        <w:t>Несмотря на доминирующую роль Российского права данное объединение правовых систем предполагает с одной стороны при</w:t>
      </w:r>
      <w:r w:rsidRPr="00FE3E49">
        <w:rPr>
          <w:rFonts w:eastAsiaTheme="minorHAnsi"/>
          <w:color w:val="000000"/>
          <w:sz w:val="24"/>
          <w:szCs w:val="24"/>
        </w:rPr>
        <w:softHyphen/>
        <w:t>знание, равного статуса его членов, с другой стороны отказ от ис</w:t>
      </w:r>
      <w:r w:rsidRPr="00FE3E49">
        <w:rPr>
          <w:rFonts w:eastAsiaTheme="minorHAnsi"/>
          <w:color w:val="000000"/>
          <w:sz w:val="24"/>
          <w:szCs w:val="24"/>
        </w:rPr>
        <w:softHyphen/>
        <w:t>ключительности национальных традиций и национальных особен</w:t>
      </w:r>
      <w:r w:rsidRPr="00FE3E49">
        <w:rPr>
          <w:rFonts w:eastAsiaTheme="minorHAnsi"/>
          <w:color w:val="000000"/>
          <w:sz w:val="24"/>
          <w:szCs w:val="24"/>
        </w:rPr>
        <w:softHyphen/>
        <w:t>ностей правового развития. Географическое положение стран вхо</w:t>
      </w:r>
      <w:r w:rsidRPr="00FE3E49">
        <w:rPr>
          <w:rFonts w:eastAsiaTheme="minorHAnsi"/>
          <w:color w:val="000000"/>
          <w:sz w:val="24"/>
          <w:szCs w:val="24"/>
        </w:rPr>
        <w:softHyphen/>
        <w:t>дящих в Евразию на стыке двух цивилизаций — восточной и западной в контексте современных тенденций развития общества обуславливает взаимодействие и взаимопроникновение цивилизационных элементов в том числе в правовой сфере как результат диалога правовых культур.</w:t>
      </w:r>
    </w:p>
    <w:p w:rsidR="001337B3" w:rsidRPr="00FE3E49" w:rsidRDefault="001337B3" w:rsidP="00FE3E49">
      <w:pPr>
        <w:widowControl/>
        <w:ind w:firstLine="284"/>
        <w:rPr>
          <w:rFonts w:eastAsiaTheme="minorHAnsi"/>
          <w:color w:val="000000"/>
          <w:sz w:val="24"/>
          <w:szCs w:val="24"/>
        </w:rPr>
      </w:pPr>
      <w:r w:rsidRPr="00FE3E49">
        <w:rPr>
          <w:rFonts w:eastAsiaTheme="minorHAnsi"/>
          <w:color w:val="000000"/>
          <w:sz w:val="24"/>
          <w:szCs w:val="24"/>
        </w:rPr>
        <w:t>Данное объединение правовых систем обладая общими и спе</w:t>
      </w:r>
      <w:r w:rsidRPr="00FE3E49">
        <w:rPr>
          <w:rFonts w:eastAsiaTheme="minorHAnsi"/>
          <w:color w:val="000000"/>
          <w:sz w:val="24"/>
          <w:szCs w:val="24"/>
        </w:rPr>
        <w:softHyphen/>
        <w:t>цифическими особенностями правового развития активно заим</w:t>
      </w:r>
      <w:r w:rsidRPr="00FE3E49">
        <w:rPr>
          <w:rFonts w:eastAsiaTheme="minorHAnsi"/>
          <w:color w:val="000000"/>
          <w:sz w:val="24"/>
          <w:szCs w:val="24"/>
        </w:rPr>
        <w:softHyphen/>
        <w:t>ствуют достижения основных правовых семей, в частности рома-но-германского и общего права.</w:t>
      </w:r>
    </w:p>
    <w:p w:rsidR="001337B3" w:rsidRPr="00FE3E49" w:rsidRDefault="001337B3" w:rsidP="00FE3E49">
      <w:pPr>
        <w:widowControl/>
        <w:ind w:firstLine="284"/>
        <w:rPr>
          <w:rFonts w:eastAsiaTheme="minorHAnsi"/>
          <w:color w:val="000000"/>
          <w:sz w:val="24"/>
          <w:szCs w:val="24"/>
        </w:rPr>
      </w:pPr>
      <w:r w:rsidRPr="00FE3E49">
        <w:rPr>
          <w:rFonts w:eastAsiaTheme="minorHAnsi"/>
          <w:b/>
          <w:bCs/>
          <w:color w:val="000000"/>
          <w:sz w:val="24"/>
          <w:szCs w:val="24"/>
        </w:rPr>
        <w:t xml:space="preserve">— Объединение правовых систем постсоветских государств с преобладающим мусульманским населением </w:t>
      </w:r>
      <w:r w:rsidRPr="00FE3E49">
        <w:rPr>
          <w:rFonts w:eastAsiaTheme="minorHAnsi"/>
          <w:color w:val="000000"/>
          <w:sz w:val="24"/>
          <w:szCs w:val="24"/>
        </w:rPr>
        <w:t>ориентирующееся к евразийскому объединению правовых систем, при внешнем заим</w:t>
      </w:r>
      <w:r w:rsidRPr="00FE3E49">
        <w:rPr>
          <w:rFonts w:eastAsiaTheme="minorHAnsi"/>
          <w:color w:val="000000"/>
          <w:sz w:val="24"/>
          <w:szCs w:val="24"/>
        </w:rPr>
        <w:softHyphen/>
        <w:t>ствовании некоторых положений у романо-германского права.</w:t>
      </w:r>
    </w:p>
    <w:p w:rsidR="001337B3" w:rsidRPr="00FE3E49" w:rsidRDefault="001337B3" w:rsidP="00FE3E49">
      <w:pPr>
        <w:widowControl/>
        <w:ind w:firstLine="284"/>
        <w:rPr>
          <w:rFonts w:eastAsiaTheme="minorHAnsi"/>
          <w:color w:val="000000"/>
          <w:sz w:val="24"/>
          <w:szCs w:val="24"/>
        </w:rPr>
      </w:pPr>
      <w:r w:rsidRPr="00FE3E49">
        <w:rPr>
          <w:rFonts w:eastAsiaTheme="minorHAnsi"/>
          <w:color w:val="000000"/>
          <w:sz w:val="24"/>
          <w:szCs w:val="24"/>
        </w:rPr>
        <w:t xml:space="preserve">Например, на сегодняшний день Узбекистан имеет переходную правовую систему, трансформирующуюся от социалистического к романо-германскому типу. </w:t>
      </w:r>
      <w:r w:rsidRPr="00FE3E49">
        <w:rPr>
          <w:rFonts w:eastAsiaTheme="minorHAnsi"/>
          <w:b/>
          <w:bCs/>
          <w:color w:val="000000"/>
          <w:sz w:val="24"/>
          <w:szCs w:val="24"/>
        </w:rPr>
        <w:t xml:space="preserve">В </w:t>
      </w:r>
      <w:r w:rsidRPr="00FE3E49">
        <w:rPr>
          <w:rFonts w:eastAsiaTheme="minorHAnsi"/>
          <w:color w:val="000000"/>
          <w:sz w:val="24"/>
          <w:szCs w:val="24"/>
        </w:rPr>
        <w:t>то же время ей присущи отдельные черты, отражающие национальные узбекские и общеисламские правовые традиции. Правосознание граждан этой страны наполне</w:t>
      </w:r>
      <w:r w:rsidRPr="00FE3E49">
        <w:rPr>
          <w:rFonts w:eastAsiaTheme="minorHAnsi"/>
          <w:color w:val="000000"/>
          <w:sz w:val="24"/>
          <w:szCs w:val="24"/>
        </w:rPr>
        <w:softHyphen/>
        <w:t>но традициями, обычаями и моральными нормами, унаследованны</w:t>
      </w:r>
      <w:r w:rsidRPr="00FE3E49">
        <w:rPr>
          <w:rFonts w:eastAsiaTheme="minorHAnsi"/>
          <w:color w:val="000000"/>
          <w:sz w:val="24"/>
          <w:szCs w:val="24"/>
        </w:rPr>
        <w:softHyphen/>
        <w:t>ми из прошлого, включая влияние шариата. Для узбекского образа жизни характерны общинность и патернализм государства. Коллек</w:t>
      </w:r>
      <w:r w:rsidRPr="00FE3E49">
        <w:rPr>
          <w:rFonts w:eastAsiaTheme="minorHAnsi"/>
          <w:color w:val="000000"/>
          <w:sz w:val="24"/>
          <w:szCs w:val="24"/>
        </w:rPr>
        <w:softHyphen/>
        <w:t>тивистские начала, коллективные интересы здесь всегда превалиро</w:t>
      </w:r>
      <w:r w:rsidRPr="00FE3E49">
        <w:rPr>
          <w:rFonts w:eastAsiaTheme="minorHAnsi"/>
          <w:color w:val="000000"/>
          <w:sz w:val="24"/>
          <w:szCs w:val="24"/>
        </w:rPr>
        <w:softHyphen/>
        <w:t>вали над интересами частными, индивидуальными. Поэтому рецеп</w:t>
      </w:r>
      <w:r w:rsidRPr="00FE3E49">
        <w:rPr>
          <w:rFonts w:eastAsiaTheme="minorHAnsi"/>
          <w:color w:val="000000"/>
          <w:sz w:val="24"/>
          <w:szCs w:val="24"/>
        </w:rPr>
        <w:softHyphen/>
        <w:t>ция Узбекистаном в 1990-е гг. романо-германского права, основан</w:t>
      </w:r>
      <w:r w:rsidRPr="00FE3E49">
        <w:rPr>
          <w:rFonts w:eastAsiaTheme="minorHAnsi"/>
          <w:color w:val="000000"/>
          <w:sz w:val="24"/>
          <w:szCs w:val="24"/>
        </w:rPr>
        <w:softHyphen/>
        <w:t>ного на индивидуализме и частной инициативе, нередко носит формальный, поверхностный характер. Многие декларированные принципы не имеют никакой связи с действительностью</w:t>
      </w:r>
      <w:r w:rsidRPr="00FE3E49">
        <w:rPr>
          <w:rFonts w:eastAsiaTheme="minorHAnsi"/>
          <w:color w:val="000000"/>
          <w:sz w:val="24"/>
          <w:szCs w:val="24"/>
          <w:vertAlign w:val="superscript"/>
        </w:rPr>
        <w:t>1</w:t>
      </w:r>
      <w:r w:rsidRPr="00FE3E49">
        <w:rPr>
          <w:rFonts w:eastAsiaTheme="minorHAnsi"/>
          <w:color w:val="000000"/>
          <w:sz w:val="24"/>
          <w:szCs w:val="24"/>
        </w:rPr>
        <w:t>.</w:t>
      </w:r>
    </w:p>
    <w:p w:rsidR="001337B3" w:rsidRPr="00FE3E49" w:rsidRDefault="001337B3" w:rsidP="00FE3E49">
      <w:pPr>
        <w:widowControl/>
        <w:ind w:firstLine="284"/>
        <w:rPr>
          <w:rFonts w:eastAsiaTheme="minorHAnsi"/>
          <w:color w:val="000000"/>
          <w:sz w:val="24"/>
          <w:szCs w:val="24"/>
        </w:rPr>
      </w:pPr>
      <w:r w:rsidRPr="00FE3E49">
        <w:rPr>
          <w:rFonts w:eastAsiaTheme="minorHAnsi"/>
          <w:b/>
          <w:bCs/>
          <w:color w:val="000000"/>
          <w:sz w:val="24"/>
          <w:szCs w:val="24"/>
        </w:rPr>
        <w:t xml:space="preserve">"Светский исламизм", </w:t>
      </w:r>
      <w:r w:rsidRPr="00FE3E49">
        <w:rPr>
          <w:rFonts w:eastAsiaTheme="minorHAnsi"/>
          <w:color w:val="000000"/>
          <w:sz w:val="24"/>
          <w:szCs w:val="24"/>
        </w:rPr>
        <w:t>выбранный в качестве осповополлагаю-щего принципа формирования всей политической системы госу</w:t>
      </w:r>
      <w:r w:rsidRPr="00FE3E49">
        <w:rPr>
          <w:rFonts w:eastAsiaTheme="minorHAnsi"/>
          <w:color w:val="000000"/>
          <w:sz w:val="24"/>
          <w:szCs w:val="24"/>
        </w:rPr>
        <w:softHyphen/>
        <w:t>дарствами, образовавшиеся на постсоветском пространстве с пре</w:t>
      </w:r>
      <w:r w:rsidRPr="00FE3E49">
        <w:rPr>
          <w:rFonts w:eastAsiaTheme="minorHAnsi"/>
          <w:color w:val="000000"/>
          <w:sz w:val="24"/>
          <w:szCs w:val="24"/>
        </w:rPr>
        <w:softHyphen/>
        <w:t>обладающим мусульманским населением предполагает разделение религиозной идеологии, политики и экономики, а также означает приоритет национального государственного элемента в соотноше</w:t>
      </w:r>
      <w:r w:rsidRPr="00FE3E49">
        <w:rPr>
          <w:rFonts w:eastAsiaTheme="minorHAnsi"/>
          <w:color w:val="000000"/>
          <w:sz w:val="24"/>
          <w:szCs w:val="24"/>
        </w:rPr>
        <w:softHyphen/>
        <w:t>нии коренного и заимствованного.</w:t>
      </w:r>
    </w:p>
    <w:p w:rsidR="001337B3" w:rsidRPr="00FE3E49" w:rsidRDefault="001337B3" w:rsidP="00FE3E49">
      <w:pPr>
        <w:shd w:val="clear" w:color="auto" w:fill="FFFFFF"/>
        <w:ind w:right="24" w:firstLine="284"/>
        <w:rPr>
          <w:rFonts w:eastAsiaTheme="minorHAnsi"/>
          <w:color w:val="000000"/>
          <w:sz w:val="24"/>
          <w:szCs w:val="24"/>
        </w:rPr>
      </w:pPr>
      <w:r w:rsidRPr="00FE3E49">
        <w:rPr>
          <w:rFonts w:eastAsiaTheme="minorHAnsi"/>
          <w:color w:val="000000"/>
          <w:sz w:val="24"/>
          <w:szCs w:val="24"/>
        </w:rPr>
        <w:t>Законодательство этих государств гарантирует право граждан на определение и выражение своего отношения к религии на бес</w:t>
      </w:r>
      <w:r w:rsidRPr="00FE3E49">
        <w:rPr>
          <w:rFonts w:eastAsiaTheme="minorHAnsi"/>
          <w:color w:val="000000"/>
          <w:sz w:val="24"/>
          <w:szCs w:val="24"/>
        </w:rPr>
        <w:softHyphen/>
        <w:t>препятственное исповедование религии и выполнение религиоз</w:t>
      </w:r>
      <w:r w:rsidRPr="00FE3E49">
        <w:rPr>
          <w:rFonts w:eastAsiaTheme="minorHAnsi"/>
          <w:color w:val="000000"/>
          <w:sz w:val="24"/>
          <w:szCs w:val="24"/>
        </w:rPr>
        <w:softHyphen/>
        <w:t>ных обрядов. Приоритет ислама в религиозной жизни не является фактом государственного права. Это — культурологический факт, вызванный ориентациями абсолютного большинства населения — узбеков, каракалпаков, казахов, таджиков, туркмен, татар</w:t>
      </w:r>
      <w:r w:rsidRPr="00FE3E49">
        <w:rPr>
          <w:rFonts w:eastAsiaTheme="minorHAnsi"/>
          <w:color w:val="000000"/>
          <w:sz w:val="24"/>
          <w:szCs w:val="24"/>
          <w:vertAlign w:val="superscript"/>
        </w:rPr>
        <w:t>2</w:t>
      </w:r>
      <w:r w:rsidRPr="00FE3E49">
        <w:rPr>
          <w:rFonts w:eastAsiaTheme="minorHAnsi"/>
          <w:color w:val="000000"/>
          <w:sz w:val="24"/>
          <w:szCs w:val="24"/>
        </w:rPr>
        <w:t>.</w:t>
      </w:r>
    </w:p>
    <w:p w:rsidR="001337B3" w:rsidRPr="00FE3E49" w:rsidRDefault="001337B3" w:rsidP="00FE3E49">
      <w:pPr>
        <w:widowControl/>
        <w:ind w:firstLine="284"/>
        <w:rPr>
          <w:rFonts w:eastAsiaTheme="minorHAnsi"/>
          <w:color w:val="000000"/>
          <w:sz w:val="24"/>
          <w:szCs w:val="24"/>
        </w:rPr>
      </w:pPr>
      <w:r w:rsidRPr="00FE3E49">
        <w:rPr>
          <w:rFonts w:eastAsiaTheme="minorHAnsi"/>
          <w:color w:val="000000"/>
          <w:sz w:val="24"/>
          <w:szCs w:val="24"/>
        </w:rPr>
        <w:t>Принципы и нормы мусульманского права скорее всего явля</w:t>
      </w:r>
      <w:r w:rsidRPr="00FE3E49">
        <w:rPr>
          <w:rFonts w:eastAsiaTheme="minorHAnsi"/>
          <w:color w:val="000000"/>
          <w:sz w:val="24"/>
          <w:szCs w:val="24"/>
        </w:rPr>
        <w:softHyphen/>
        <w:t>ются своеобразными критериями духовно-нравственного состоя</w:t>
      </w:r>
      <w:r w:rsidRPr="00FE3E49">
        <w:rPr>
          <w:rFonts w:eastAsiaTheme="minorHAnsi"/>
          <w:color w:val="000000"/>
          <w:sz w:val="24"/>
          <w:szCs w:val="24"/>
        </w:rPr>
        <w:softHyphen/>
        <w:t>ния общества в силу определенных геокультурных и исторических факторов, однако они не являются определяющими для формиро</w:t>
      </w:r>
      <w:r w:rsidRPr="00FE3E49">
        <w:rPr>
          <w:rFonts w:eastAsiaTheme="minorHAnsi"/>
          <w:color w:val="000000"/>
          <w:sz w:val="24"/>
          <w:szCs w:val="24"/>
        </w:rPr>
        <w:softHyphen/>
        <w:t>вания структуры источников правовой системы.</w:t>
      </w:r>
    </w:p>
    <w:p w:rsidR="001337B3" w:rsidRPr="00FE3E49" w:rsidRDefault="001337B3" w:rsidP="00FE3E49">
      <w:pPr>
        <w:widowControl/>
        <w:ind w:firstLine="284"/>
        <w:rPr>
          <w:rFonts w:eastAsiaTheme="minorHAnsi"/>
          <w:color w:val="000000"/>
          <w:sz w:val="24"/>
          <w:szCs w:val="24"/>
        </w:rPr>
      </w:pPr>
      <w:r w:rsidRPr="00FE3E49">
        <w:rPr>
          <w:rFonts w:eastAsiaTheme="minorHAnsi"/>
          <w:color w:val="000000"/>
          <w:sz w:val="24"/>
          <w:szCs w:val="24"/>
        </w:rPr>
        <w:t>К моменту вхождения в состав Российской империи в Азербай</w:t>
      </w:r>
      <w:r w:rsidRPr="00FE3E49">
        <w:rPr>
          <w:rFonts w:eastAsiaTheme="minorHAnsi"/>
          <w:color w:val="000000"/>
          <w:sz w:val="24"/>
          <w:szCs w:val="24"/>
        </w:rPr>
        <w:softHyphen/>
        <w:t>джане, как и во всех мусульманских государствах, действовали традиционные источники шариата. Кроме того, местные правите</w:t>
      </w:r>
      <w:r w:rsidRPr="00FE3E49">
        <w:rPr>
          <w:rFonts w:eastAsiaTheme="minorHAnsi"/>
          <w:color w:val="000000"/>
          <w:sz w:val="24"/>
          <w:szCs w:val="24"/>
        </w:rPr>
        <w:softHyphen/>
        <w:t>ли издавали свои законы — фирманы. Сохранялось и обычное право. Судебные функции, в основном, осуществляли духовные лица — кадии. В дореволюционный период изменениям подверг</w:t>
      </w:r>
      <w:r w:rsidRPr="00FE3E49">
        <w:rPr>
          <w:rFonts w:eastAsiaTheme="minorHAnsi"/>
          <w:color w:val="000000"/>
          <w:sz w:val="24"/>
          <w:szCs w:val="24"/>
        </w:rPr>
        <w:softHyphen/>
        <w:t>лись, главным образом, отрасли публичного права; в сфере част</w:t>
      </w:r>
      <w:r w:rsidRPr="00FE3E49">
        <w:rPr>
          <w:rFonts w:eastAsiaTheme="minorHAnsi"/>
          <w:color w:val="000000"/>
          <w:sz w:val="24"/>
          <w:szCs w:val="24"/>
        </w:rPr>
        <w:softHyphen/>
        <w:t>ного, особенно семейно-брачного права, продолжали действовать традиционные мусульманские и обычно-правовые нормы.</w:t>
      </w:r>
    </w:p>
    <w:p w:rsidR="001337B3" w:rsidRPr="00FE3E49" w:rsidRDefault="001337B3" w:rsidP="00FE3E49">
      <w:pPr>
        <w:widowControl/>
        <w:ind w:firstLine="284"/>
        <w:rPr>
          <w:rFonts w:eastAsiaTheme="minorHAnsi"/>
          <w:color w:val="000000"/>
          <w:sz w:val="24"/>
          <w:szCs w:val="24"/>
        </w:rPr>
      </w:pPr>
      <w:r w:rsidRPr="00FE3E49">
        <w:rPr>
          <w:rFonts w:eastAsiaTheme="minorHAnsi"/>
          <w:b/>
          <w:bCs/>
          <w:color w:val="000000"/>
          <w:sz w:val="24"/>
          <w:szCs w:val="24"/>
        </w:rPr>
        <w:t xml:space="preserve">— Объединение правовых систем стран Балтии </w:t>
      </w:r>
      <w:r w:rsidRPr="00FE3E49">
        <w:rPr>
          <w:rFonts w:eastAsiaTheme="minorHAnsi"/>
          <w:color w:val="000000"/>
          <w:sz w:val="24"/>
          <w:szCs w:val="24"/>
        </w:rPr>
        <w:t>с тяготением к северной, скандинавской правовой семье. Например, правовая си</w:t>
      </w:r>
      <w:r w:rsidRPr="00FE3E49">
        <w:rPr>
          <w:rFonts w:eastAsiaTheme="minorHAnsi"/>
          <w:color w:val="000000"/>
          <w:sz w:val="24"/>
          <w:szCs w:val="24"/>
        </w:rPr>
        <w:softHyphen/>
        <w:t>стема Латвии, как и другие страны Балтии, двигается в направле</w:t>
      </w:r>
      <w:r w:rsidRPr="00FE3E49">
        <w:rPr>
          <w:rFonts w:eastAsiaTheme="minorHAnsi"/>
          <w:color w:val="000000"/>
          <w:sz w:val="24"/>
          <w:szCs w:val="24"/>
        </w:rPr>
        <w:softHyphen/>
        <w:t>нии присоединения к скандинавской правовой семьи, занимая в ней своеобразное место. Современная правовая система Латвии сформировалась на протяжении последних 150 лет под влиянием самых различных правовых культур: главным образом немецкой, дореволюционной русской, а также советской. Средневековое пра</w:t>
      </w:r>
      <w:r w:rsidRPr="00FE3E49">
        <w:rPr>
          <w:rFonts w:eastAsiaTheme="minorHAnsi"/>
          <w:color w:val="000000"/>
          <w:sz w:val="24"/>
          <w:szCs w:val="24"/>
        </w:rPr>
        <w:softHyphen/>
        <w:t>во местного населения Прибалтики не ушло дальше обычного. Немцы принесли с собой развитое право, создали законодатель</w:t>
      </w:r>
      <w:r w:rsidRPr="00FE3E49">
        <w:rPr>
          <w:rFonts w:eastAsiaTheme="minorHAnsi"/>
          <w:color w:val="000000"/>
          <w:sz w:val="24"/>
          <w:szCs w:val="24"/>
        </w:rPr>
        <w:softHyphen/>
        <w:t>ство, опиравшееся на принципы старо-германского права, являю</w:t>
      </w:r>
      <w:r w:rsidRPr="00FE3E49">
        <w:rPr>
          <w:rFonts w:eastAsiaTheme="minorHAnsi"/>
          <w:color w:val="000000"/>
          <w:sz w:val="24"/>
          <w:szCs w:val="24"/>
        </w:rPr>
        <w:softHyphen/>
        <w:t>щиеся исторической основой скандинавского права. Эти законы действовали в той или иной мере вплоть до XIX в. Немцы также кодифицировали местное обычное право, приспособив его в каче</w:t>
      </w:r>
      <w:r w:rsidRPr="00FE3E49">
        <w:rPr>
          <w:rFonts w:eastAsiaTheme="minorHAnsi"/>
          <w:color w:val="000000"/>
          <w:sz w:val="24"/>
          <w:szCs w:val="24"/>
        </w:rPr>
        <w:softHyphen/>
        <w:t>стве крестьянского.</w:t>
      </w:r>
    </w:p>
    <w:p w:rsidR="001337B3" w:rsidRPr="00FE3E49" w:rsidRDefault="001337B3" w:rsidP="00FE3E49">
      <w:pPr>
        <w:shd w:val="clear" w:color="auto" w:fill="FFFFFF"/>
        <w:ind w:right="24" w:firstLine="284"/>
        <w:rPr>
          <w:rFonts w:eastAsiaTheme="minorHAnsi"/>
          <w:color w:val="000000"/>
          <w:sz w:val="24"/>
          <w:szCs w:val="24"/>
        </w:rPr>
      </w:pPr>
      <w:r w:rsidRPr="00FE3E49">
        <w:rPr>
          <w:rFonts w:eastAsiaTheme="minorHAnsi"/>
          <w:color w:val="000000"/>
          <w:sz w:val="24"/>
          <w:szCs w:val="24"/>
        </w:rPr>
        <w:t>Проведенная классификация может быть использована для рас</w:t>
      </w:r>
      <w:r w:rsidRPr="00FE3E49">
        <w:rPr>
          <w:rFonts w:eastAsiaTheme="minorHAnsi"/>
          <w:color w:val="000000"/>
          <w:sz w:val="24"/>
          <w:szCs w:val="24"/>
        </w:rPr>
        <w:softHyphen/>
        <w:t>смотрения специфической характеристики правовых систем на по</w:t>
      </w:r>
      <w:r w:rsidRPr="00FE3E49">
        <w:rPr>
          <w:rFonts w:eastAsiaTheme="minorHAnsi"/>
          <w:color w:val="000000"/>
          <w:sz w:val="24"/>
          <w:szCs w:val="24"/>
        </w:rPr>
        <w:softHyphen/>
        <w:t>стсоветском пространстве.</w:t>
      </w:r>
    </w:p>
    <w:p w:rsidR="003E7D73" w:rsidRPr="00FE3E49" w:rsidRDefault="003E7D73" w:rsidP="00FE3E49">
      <w:pPr>
        <w:shd w:val="clear" w:color="auto" w:fill="FFFFFF"/>
        <w:ind w:right="24" w:firstLine="284"/>
        <w:rPr>
          <w:rFonts w:eastAsiaTheme="minorHAnsi"/>
          <w:color w:val="000000"/>
          <w:sz w:val="24"/>
          <w:szCs w:val="24"/>
        </w:rPr>
      </w:pPr>
    </w:p>
    <w:p w:rsidR="003E7D73" w:rsidRPr="00FE3E49" w:rsidRDefault="003E7D73" w:rsidP="00FE3E49">
      <w:pPr>
        <w:shd w:val="clear" w:color="auto" w:fill="FFFFFF"/>
        <w:ind w:right="24" w:firstLine="284"/>
        <w:rPr>
          <w:rFonts w:eastAsiaTheme="minorHAnsi"/>
          <w:b/>
          <w:color w:val="000000"/>
          <w:sz w:val="24"/>
          <w:szCs w:val="24"/>
        </w:rPr>
      </w:pPr>
      <w:r w:rsidRPr="00FE3E49">
        <w:rPr>
          <w:rFonts w:eastAsiaTheme="minorHAnsi"/>
          <w:b/>
          <w:color w:val="000000"/>
          <w:sz w:val="24"/>
          <w:szCs w:val="24"/>
        </w:rPr>
        <w:t>38. Место правовой системы Украины на правовой карте мира.</w:t>
      </w:r>
    </w:p>
    <w:p w:rsidR="003E7D73" w:rsidRPr="00FE3E49" w:rsidRDefault="003E7D73" w:rsidP="00FE3E49">
      <w:pPr>
        <w:widowControl/>
        <w:ind w:firstLine="284"/>
        <w:rPr>
          <w:rFonts w:eastAsiaTheme="minorHAnsi"/>
          <w:color w:val="000000"/>
          <w:sz w:val="24"/>
          <w:szCs w:val="24"/>
        </w:rPr>
      </w:pPr>
      <w:r w:rsidRPr="00FE3E49">
        <w:rPr>
          <w:rFonts w:eastAsiaTheme="minorHAnsi"/>
          <w:color w:val="000000"/>
          <w:sz w:val="24"/>
          <w:szCs w:val="24"/>
        </w:rPr>
        <w:t>Прежде всего необходимо отметить, что и правовая система Украины находится на переходном этапе, и это, естественным об</w:t>
      </w:r>
      <w:r w:rsidRPr="00FE3E49">
        <w:rPr>
          <w:rFonts w:eastAsiaTheme="minorHAnsi"/>
          <w:color w:val="000000"/>
          <w:sz w:val="24"/>
          <w:szCs w:val="24"/>
        </w:rPr>
        <w:softHyphen/>
        <w:t>разом, обусловливает существование различных путей ее дальней</w:t>
      </w:r>
      <w:r w:rsidRPr="00FE3E49">
        <w:rPr>
          <w:rFonts w:eastAsiaTheme="minorHAnsi"/>
          <w:color w:val="000000"/>
          <w:sz w:val="24"/>
          <w:szCs w:val="24"/>
        </w:rPr>
        <w:softHyphen/>
        <w:t>шего развития.</w:t>
      </w:r>
    </w:p>
    <w:p w:rsidR="003E7D73" w:rsidRPr="00FE3E49" w:rsidRDefault="003E7D73" w:rsidP="00FE3E49">
      <w:pPr>
        <w:widowControl/>
        <w:ind w:firstLine="284"/>
        <w:rPr>
          <w:rFonts w:eastAsiaTheme="minorHAnsi"/>
          <w:color w:val="000000"/>
          <w:sz w:val="24"/>
          <w:szCs w:val="24"/>
        </w:rPr>
      </w:pPr>
      <w:r w:rsidRPr="00FE3E49">
        <w:rPr>
          <w:rFonts w:eastAsiaTheme="minorHAnsi"/>
          <w:color w:val="000000"/>
          <w:sz w:val="24"/>
          <w:szCs w:val="24"/>
        </w:rPr>
        <w:t>Существует несколько концепции политического и правового развития Украины. Согласно одной из них предполагает всесторон</w:t>
      </w:r>
      <w:r w:rsidRPr="00FE3E49">
        <w:rPr>
          <w:rFonts w:eastAsiaTheme="minorHAnsi"/>
          <w:color w:val="000000"/>
          <w:sz w:val="24"/>
          <w:szCs w:val="24"/>
        </w:rPr>
        <w:softHyphen/>
        <w:t>нюю интеграцию в политической, экономической, культурной сферах в рамках Содружества Независимых Государств, что предполагает формирование единого правового пространства. Сторонники этой концепции предполагают, что правовая система Украины естествен</w:t>
      </w:r>
      <w:r w:rsidRPr="00FE3E49">
        <w:rPr>
          <w:rFonts w:eastAsiaTheme="minorHAnsi"/>
          <w:color w:val="000000"/>
          <w:sz w:val="24"/>
          <w:szCs w:val="24"/>
        </w:rPr>
        <w:softHyphen/>
        <w:t>ным образом в силу исторических, этнических, религиозных и менталитетных особенностей тяготеет к евразийской правовой системе.</w:t>
      </w:r>
    </w:p>
    <w:p w:rsidR="003E7D73" w:rsidRPr="00FE3E49" w:rsidRDefault="003E7D73" w:rsidP="00FE3E49">
      <w:pPr>
        <w:widowControl/>
        <w:ind w:firstLine="284"/>
        <w:rPr>
          <w:rFonts w:eastAsiaTheme="minorHAnsi"/>
          <w:color w:val="000000"/>
          <w:sz w:val="24"/>
          <w:szCs w:val="24"/>
        </w:rPr>
      </w:pPr>
      <w:r w:rsidRPr="00FE3E49">
        <w:rPr>
          <w:rFonts w:eastAsiaTheme="minorHAnsi"/>
          <w:color w:val="000000"/>
          <w:sz w:val="24"/>
          <w:szCs w:val="24"/>
        </w:rPr>
        <w:t>Согласно другой концепции предлагается всесторонне вклю</w:t>
      </w:r>
      <w:r w:rsidRPr="00FE3E49">
        <w:rPr>
          <w:rFonts w:eastAsiaTheme="minorHAnsi"/>
          <w:color w:val="000000"/>
          <w:sz w:val="24"/>
          <w:szCs w:val="24"/>
        </w:rPr>
        <w:softHyphen/>
        <w:t>читься в общеевропейские интеграционные процессы. Предлагается формировать единое политическое, экономическое, и конечно, пра</w:t>
      </w:r>
      <w:r w:rsidRPr="00FE3E49">
        <w:rPr>
          <w:rFonts w:eastAsiaTheme="minorHAnsi"/>
          <w:color w:val="000000"/>
          <w:sz w:val="24"/>
          <w:szCs w:val="24"/>
        </w:rPr>
        <w:softHyphen/>
        <w:t>вовое пространство не в рамках СНГ, а в рамках Европейского Со</w:t>
      </w:r>
      <w:r w:rsidRPr="00FE3E49">
        <w:rPr>
          <w:rFonts w:eastAsiaTheme="minorHAnsi"/>
          <w:color w:val="000000"/>
          <w:sz w:val="24"/>
          <w:szCs w:val="24"/>
        </w:rPr>
        <w:softHyphen/>
        <w:t>дружества.</w:t>
      </w:r>
    </w:p>
    <w:p w:rsidR="003E7D73" w:rsidRPr="00FE3E49" w:rsidRDefault="003E7D73" w:rsidP="00FE3E49">
      <w:pPr>
        <w:widowControl/>
        <w:ind w:firstLine="284"/>
        <w:rPr>
          <w:rFonts w:eastAsiaTheme="minorHAnsi"/>
          <w:color w:val="000000"/>
          <w:sz w:val="24"/>
          <w:szCs w:val="24"/>
        </w:rPr>
      </w:pPr>
      <w:r w:rsidRPr="00FE3E49">
        <w:rPr>
          <w:rFonts w:eastAsiaTheme="minorHAnsi"/>
          <w:color w:val="000000"/>
          <w:sz w:val="24"/>
          <w:szCs w:val="24"/>
        </w:rPr>
        <w:t>По мнению некоторых авторов внедрение отдельных западных идей уже создало серьезные проблемы для существования право</w:t>
      </w:r>
      <w:r w:rsidRPr="00FE3E49">
        <w:rPr>
          <w:rFonts w:eastAsiaTheme="minorHAnsi"/>
          <w:color w:val="000000"/>
          <w:sz w:val="24"/>
          <w:szCs w:val="24"/>
        </w:rPr>
        <w:softHyphen/>
        <w:t>вой системы Украины. Например, прямое действие закона, что привело к нескончаемому потоку законотворчества, а также идея приоритета ратифицированных нормативов международных дого</w:t>
      </w:r>
      <w:r w:rsidRPr="00FE3E49">
        <w:rPr>
          <w:rFonts w:eastAsiaTheme="minorHAnsi"/>
          <w:color w:val="000000"/>
          <w:sz w:val="24"/>
          <w:szCs w:val="24"/>
        </w:rPr>
        <w:softHyphen/>
        <w:t xml:space="preserve">воров над нормами внутреннего права. </w:t>
      </w:r>
    </w:p>
    <w:p w:rsidR="003E7D73" w:rsidRPr="00FE3E49" w:rsidRDefault="00AD2FBF" w:rsidP="00FE3E49">
      <w:pPr>
        <w:widowControl/>
        <w:ind w:firstLine="284"/>
        <w:rPr>
          <w:rFonts w:eastAsiaTheme="minorHAnsi"/>
          <w:color w:val="000000"/>
          <w:sz w:val="24"/>
          <w:szCs w:val="24"/>
        </w:rPr>
      </w:pPr>
      <w:r w:rsidRPr="00FE3E49">
        <w:rPr>
          <w:rFonts w:eastAsiaTheme="minorHAnsi"/>
          <w:color w:val="000000"/>
          <w:sz w:val="24"/>
          <w:szCs w:val="24"/>
        </w:rPr>
        <w:t>П</w:t>
      </w:r>
      <w:r w:rsidR="003E7D73" w:rsidRPr="00FE3E49">
        <w:rPr>
          <w:rFonts w:eastAsiaTheme="minorHAnsi"/>
          <w:color w:val="000000"/>
          <w:sz w:val="24"/>
          <w:szCs w:val="24"/>
        </w:rPr>
        <w:t xml:space="preserve">роблема сохранения национальной правовой </w:t>
      </w:r>
      <w:r w:rsidRPr="00FE3E49">
        <w:rPr>
          <w:rFonts w:eastAsiaTheme="minorHAnsi"/>
          <w:color w:val="000000"/>
          <w:sz w:val="24"/>
          <w:szCs w:val="24"/>
        </w:rPr>
        <w:t xml:space="preserve">культуры, которая базируется на </w:t>
      </w:r>
      <w:r w:rsidR="003E7D73" w:rsidRPr="00FE3E49">
        <w:rPr>
          <w:rFonts w:eastAsiaTheme="minorHAnsi"/>
          <w:color w:val="000000"/>
          <w:sz w:val="24"/>
          <w:szCs w:val="24"/>
        </w:rPr>
        <w:t>функционировании правовой системы, является достаточно актуальной, особенно с другой сто</w:t>
      </w:r>
      <w:r w:rsidR="003E7D73" w:rsidRPr="00FE3E49">
        <w:rPr>
          <w:rFonts w:eastAsiaTheme="minorHAnsi"/>
          <w:color w:val="000000"/>
          <w:sz w:val="24"/>
          <w:szCs w:val="24"/>
        </w:rPr>
        <w:softHyphen/>
        <w:t>роны необходимо учитывать всеусиливающееся тенденции интег</w:t>
      </w:r>
      <w:r w:rsidR="003E7D73" w:rsidRPr="00FE3E49">
        <w:rPr>
          <w:rFonts w:eastAsiaTheme="minorHAnsi"/>
          <w:color w:val="000000"/>
          <w:sz w:val="24"/>
          <w:szCs w:val="24"/>
        </w:rPr>
        <w:softHyphen/>
        <w:t>рации, взаимодействия и взаимозависимости государств, стран и народов и на фоне активного диалога правовых культур.</w:t>
      </w:r>
    </w:p>
    <w:p w:rsidR="003E7D73" w:rsidRPr="00FE3E49" w:rsidRDefault="003E7D73" w:rsidP="00FE3E49">
      <w:pPr>
        <w:shd w:val="clear" w:color="auto" w:fill="FFFFFF"/>
        <w:ind w:right="24" w:firstLine="284"/>
        <w:rPr>
          <w:rFonts w:eastAsiaTheme="minorHAnsi"/>
          <w:color w:val="000000"/>
          <w:sz w:val="24"/>
          <w:szCs w:val="24"/>
        </w:rPr>
      </w:pPr>
      <w:r w:rsidRPr="00FE3E49">
        <w:rPr>
          <w:rFonts w:eastAsiaTheme="minorHAnsi"/>
          <w:color w:val="000000"/>
          <w:sz w:val="24"/>
          <w:szCs w:val="24"/>
        </w:rPr>
        <w:t>Проблема классификации правовых систем и отнесения разных правовых систем к правовым семьям на сегодняшний день является не только правовым, но и политическим вопросам, ибо выбор того или иного направления развития правовой системы естественным об</w:t>
      </w:r>
      <w:r w:rsidRPr="00FE3E49">
        <w:rPr>
          <w:rFonts w:eastAsiaTheme="minorHAnsi"/>
          <w:color w:val="000000"/>
          <w:sz w:val="24"/>
          <w:szCs w:val="24"/>
        </w:rPr>
        <w:softHyphen/>
        <w:t>разом предопределяет политический, экономический и социальный путь развития общества. На этой основе необходимо обратить вни</w:t>
      </w:r>
      <w:r w:rsidRPr="00FE3E49">
        <w:rPr>
          <w:rFonts w:eastAsiaTheme="minorHAnsi"/>
          <w:color w:val="000000"/>
          <w:sz w:val="24"/>
          <w:szCs w:val="24"/>
        </w:rPr>
        <w:softHyphen/>
        <w:t>мание на место правовой системы Украины на правовой карте мира.</w:t>
      </w:r>
    </w:p>
    <w:p w:rsidR="00AD2FBF" w:rsidRPr="00FE3E49" w:rsidRDefault="00AD2FBF" w:rsidP="00FE3E49">
      <w:pPr>
        <w:widowControl/>
        <w:ind w:firstLine="284"/>
        <w:rPr>
          <w:rFonts w:eastAsiaTheme="minorHAnsi"/>
          <w:color w:val="000000"/>
          <w:sz w:val="24"/>
          <w:szCs w:val="24"/>
        </w:rPr>
      </w:pPr>
      <w:r w:rsidRPr="00FE3E49">
        <w:rPr>
          <w:rFonts w:eastAsiaTheme="minorHAnsi"/>
          <w:color w:val="000000"/>
          <w:sz w:val="24"/>
          <w:szCs w:val="24"/>
        </w:rPr>
        <w:t>С</w:t>
      </w:r>
      <w:r w:rsidR="003E7D73" w:rsidRPr="00FE3E49">
        <w:rPr>
          <w:rFonts w:eastAsiaTheme="minorHAnsi"/>
          <w:color w:val="000000"/>
          <w:sz w:val="24"/>
          <w:szCs w:val="24"/>
        </w:rPr>
        <w:t>уществуют аргументы в пользу суще</w:t>
      </w:r>
      <w:r w:rsidR="003E7D73" w:rsidRPr="00FE3E49">
        <w:rPr>
          <w:rFonts w:eastAsiaTheme="minorHAnsi"/>
          <w:color w:val="000000"/>
          <w:sz w:val="24"/>
          <w:szCs w:val="24"/>
        </w:rPr>
        <w:softHyphen/>
        <w:t>ствования евразийского права, которое отражает историческую ре</w:t>
      </w:r>
      <w:r w:rsidR="003E7D73" w:rsidRPr="00FE3E49">
        <w:rPr>
          <w:rFonts w:eastAsiaTheme="minorHAnsi"/>
          <w:color w:val="000000"/>
          <w:sz w:val="24"/>
          <w:szCs w:val="24"/>
        </w:rPr>
        <w:softHyphen/>
        <w:t>альность, правовую культуру, ментальность народа, и соотношение власти, права и личности. По мнению некоторых авторов у нас есть основания отнести правовую систему Украины к евразийскому пра</w:t>
      </w:r>
      <w:r w:rsidR="003E7D73" w:rsidRPr="00FE3E49">
        <w:rPr>
          <w:rFonts w:eastAsiaTheme="minorHAnsi"/>
          <w:color w:val="000000"/>
          <w:sz w:val="24"/>
          <w:szCs w:val="24"/>
        </w:rPr>
        <w:softHyphen/>
        <w:t>ву. Вместе с тем, довольствуясь этим, нельзя находиться в стороне от общемировых тенденций, в частности, гармонизации законодатель</w:t>
      </w:r>
      <w:r w:rsidR="003E7D73" w:rsidRPr="00FE3E49">
        <w:rPr>
          <w:rFonts w:eastAsiaTheme="minorHAnsi"/>
          <w:color w:val="000000"/>
          <w:sz w:val="24"/>
          <w:szCs w:val="24"/>
        </w:rPr>
        <w:softHyphen/>
        <w:t>ства и унификации права в рамках рег</w:t>
      </w:r>
      <w:r w:rsidRPr="00FE3E49">
        <w:rPr>
          <w:rFonts w:eastAsiaTheme="minorHAnsi"/>
          <w:color w:val="000000"/>
          <w:sz w:val="24"/>
          <w:szCs w:val="24"/>
        </w:rPr>
        <w:t xml:space="preserve">иональных объединений. </w:t>
      </w:r>
    </w:p>
    <w:p w:rsidR="003E7D73" w:rsidRPr="00FE3E49" w:rsidRDefault="003E7D73" w:rsidP="00FE3E49">
      <w:pPr>
        <w:widowControl/>
        <w:ind w:firstLine="284"/>
        <w:rPr>
          <w:rFonts w:eastAsiaTheme="minorHAnsi"/>
          <w:color w:val="000000"/>
          <w:sz w:val="24"/>
          <w:szCs w:val="24"/>
        </w:rPr>
      </w:pPr>
      <w:r w:rsidRPr="00FE3E49">
        <w:rPr>
          <w:rFonts w:eastAsiaTheme="minorHAnsi"/>
          <w:color w:val="000000"/>
          <w:sz w:val="24"/>
          <w:szCs w:val="24"/>
        </w:rPr>
        <w:t>Существует мнение, согласно которому самостоятельное суще</w:t>
      </w:r>
      <w:r w:rsidRPr="00FE3E49">
        <w:rPr>
          <w:rFonts w:eastAsiaTheme="minorHAnsi"/>
          <w:color w:val="000000"/>
          <w:sz w:val="24"/>
          <w:szCs w:val="24"/>
        </w:rPr>
        <w:softHyphen/>
        <w:t>ствование евразийской правовой семьи связано с сохранением на</w:t>
      </w:r>
      <w:r w:rsidRPr="00FE3E49">
        <w:rPr>
          <w:rFonts w:eastAsiaTheme="minorHAnsi"/>
          <w:color w:val="000000"/>
          <w:sz w:val="24"/>
          <w:szCs w:val="24"/>
        </w:rPr>
        <w:softHyphen/>
        <w:t>циональной правовой культуры Украины, которая не может быть подорвана ни правовой аккультурацией на фоне осуществления идей вхождения в Европейский Союз и в Совет Европы, ни выст</w:t>
      </w:r>
      <w:r w:rsidRPr="00FE3E49">
        <w:rPr>
          <w:rFonts w:eastAsiaTheme="minorHAnsi"/>
          <w:color w:val="000000"/>
          <w:sz w:val="24"/>
          <w:szCs w:val="24"/>
        </w:rPr>
        <w:softHyphen/>
        <w:t>раиванием стен между правовыми системами, составляющи</w:t>
      </w:r>
      <w:r w:rsidRPr="00FE3E49">
        <w:rPr>
          <w:rFonts w:eastAsiaTheme="minorHAnsi"/>
          <w:color w:val="000000"/>
          <w:sz w:val="24"/>
          <w:szCs w:val="24"/>
        </w:rPr>
        <w:softHyphen/>
        <w:t>ми евразийскую правовую семью.</w:t>
      </w:r>
    </w:p>
    <w:p w:rsidR="003E7D73" w:rsidRPr="00FE3E49" w:rsidRDefault="00AD2FBF" w:rsidP="00FE3E49">
      <w:pPr>
        <w:widowControl/>
        <w:ind w:firstLine="284"/>
        <w:rPr>
          <w:rFonts w:eastAsiaTheme="minorHAnsi"/>
          <w:color w:val="000000"/>
          <w:sz w:val="24"/>
          <w:szCs w:val="24"/>
        </w:rPr>
      </w:pPr>
      <w:r w:rsidRPr="00FE3E49">
        <w:rPr>
          <w:rFonts w:eastAsiaTheme="minorHAnsi"/>
          <w:color w:val="000000"/>
          <w:sz w:val="24"/>
          <w:szCs w:val="24"/>
        </w:rPr>
        <w:t>С</w:t>
      </w:r>
      <w:r w:rsidR="003E7D73" w:rsidRPr="00FE3E49">
        <w:rPr>
          <w:rFonts w:eastAsiaTheme="minorHAnsi"/>
          <w:color w:val="000000"/>
          <w:sz w:val="24"/>
          <w:szCs w:val="24"/>
        </w:rPr>
        <w:t>охранение националь</w:t>
      </w:r>
      <w:r w:rsidR="003E7D73" w:rsidRPr="00FE3E49">
        <w:rPr>
          <w:rFonts w:eastAsiaTheme="minorHAnsi"/>
          <w:color w:val="000000"/>
          <w:sz w:val="24"/>
          <w:szCs w:val="24"/>
        </w:rPr>
        <w:softHyphen/>
        <w:t>ной правовой культуры Украины не противоречит стремлениям включения Украины в общеевропейские интеграционные процессы и структуры. На сегодняшний день трудно спорить с продуктивным результатом объединения усилий различных государств, которое до</w:t>
      </w:r>
      <w:r w:rsidR="003E7D73" w:rsidRPr="00FE3E49">
        <w:rPr>
          <w:rFonts w:eastAsiaTheme="minorHAnsi"/>
          <w:color w:val="000000"/>
          <w:sz w:val="24"/>
          <w:szCs w:val="24"/>
        </w:rPr>
        <w:softHyphen/>
        <w:t>стигается не в последнюю очередь благодаря формированию едино</w:t>
      </w:r>
      <w:r w:rsidR="003E7D73" w:rsidRPr="00FE3E49">
        <w:rPr>
          <w:rFonts w:eastAsiaTheme="minorHAnsi"/>
          <w:color w:val="000000"/>
          <w:sz w:val="24"/>
          <w:szCs w:val="24"/>
        </w:rPr>
        <w:softHyphen/>
        <w:t>го правового пространства. Формирование единого правового про</w:t>
      </w:r>
      <w:r w:rsidR="003E7D73" w:rsidRPr="00FE3E49">
        <w:rPr>
          <w:rFonts w:eastAsiaTheme="minorHAnsi"/>
          <w:color w:val="000000"/>
          <w:sz w:val="24"/>
          <w:szCs w:val="24"/>
        </w:rPr>
        <w:softHyphen/>
        <w:t>странства в Европе, по мнению европейцев, не только не противоре</w:t>
      </w:r>
      <w:r w:rsidR="003E7D73" w:rsidRPr="00FE3E49">
        <w:rPr>
          <w:rFonts w:eastAsiaTheme="minorHAnsi"/>
          <w:color w:val="000000"/>
          <w:sz w:val="24"/>
          <w:szCs w:val="24"/>
        </w:rPr>
        <w:softHyphen/>
        <w:t>чит сохранению богатой правовой культуры Франции, Германии, Испании, Италии и других европейских стран, но и способствует диалогу культур этих народов континента, укрепляя собственные национальные культуры.</w:t>
      </w:r>
    </w:p>
    <w:p w:rsidR="003E7D73" w:rsidRPr="00FE3E49" w:rsidRDefault="003E7D73" w:rsidP="00FE3E49">
      <w:pPr>
        <w:widowControl/>
        <w:ind w:firstLine="284"/>
        <w:rPr>
          <w:rFonts w:eastAsiaTheme="minorHAnsi"/>
          <w:color w:val="000000"/>
          <w:sz w:val="24"/>
          <w:szCs w:val="24"/>
        </w:rPr>
      </w:pPr>
      <w:r w:rsidRPr="00FE3E49">
        <w:rPr>
          <w:rFonts w:eastAsiaTheme="minorHAnsi"/>
          <w:color w:val="000000"/>
          <w:sz w:val="24"/>
          <w:szCs w:val="24"/>
        </w:rPr>
        <w:t>Эффективность функционирования правовой системы Украины зависит от выбора сбалансированной и адекватной модели право</w:t>
      </w:r>
      <w:r w:rsidRPr="00FE3E49">
        <w:rPr>
          <w:rFonts w:eastAsiaTheme="minorHAnsi"/>
          <w:color w:val="000000"/>
          <w:sz w:val="24"/>
          <w:szCs w:val="24"/>
        </w:rPr>
        <w:softHyphen/>
        <w:t>вого развития. В рамках этой модели не игнорируется историческое прошлое, не остаются незамеченными современные реалии, и доста</w:t>
      </w:r>
      <w:r w:rsidRPr="00FE3E49">
        <w:rPr>
          <w:rFonts w:eastAsiaTheme="minorHAnsi"/>
          <w:color w:val="000000"/>
          <w:sz w:val="24"/>
          <w:szCs w:val="24"/>
        </w:rPr>
        <w:softHyphen/>
        <w:t>точно ясно обрисовываются пути и возможности ее развития.</w:t>
      </w:r>
    </w:p>
    <w:p w:rsidR="003E7D73" w:rsidRPr="00FE3E49" w:rsidRDefault="008C5A49" w:rsidP="00FE3E49">
      <w:pPr>
        <w:widowControl/>
        <w:ind w:firstLine="284"/>
        <w:rPr>
          <w:rFonts w:eastAsiaTheme="minorHAnsi"/>
          <w:color w:val="000000"/>
          <w:sz w:val="24"/>
          <w:szCs w:val="24"/>
        </w:rPr>
      </w:pPr>
      <w:r w:rsidRPr="00FE3E49">
        <w:rPr>
          <w:rFonts w:eastAsiaTheme="minorHAnsi"/>
          <w:color w:val="000000"/>
          <w:sz w:val="24"/>
          <w:szCs w:val="24"/>
        </w:rPr>
        <w:t>Д</w:t>
      </w:r>
      <w:r w:rsidR="003E7D73" w:rsidRPr="00FE3E49">
        <w:rPr>
          <w:rFonts w:eastAsiaTheme="minorHAnsi"/>
          <w:color w:val="000000"/>
          <w:sz w:val="24"/>
          <w:szCs w:val="24"/>
        </w:rPr>
        <w:t>ля успешного формирования и функцио</w:t>
      </w:r>
      <w:r w:rsidR="003E7D73" w:rsidRPr="00FE3E49">
        <w:rPr>
          <w:rFonts w:eastAsiaTheme="minorHAnsi"/>
          <w:color w:val="000000"/>
          <w:sz w:val="24"/>
          <w:szCs w:val="24"/>
        </w:rPr>
        <w:softHyphen/>
        <w:t>нирования правовой системы необходима соответствующая пра</w:t>
      </w:r>
      <w:r w:rsidR="003E7D73" w:rsidRPr="00FE3E49">
        <w:rPr>
          <w:rFonts w:eastAsiaTheme="minorHAnsi"/>
          <w:color w:val="000000"/>
          <w:sz w:val="24"/>
          <w:szCs w:val="24"/>
        </w:rPr>
        <w:softHyphen/>
        <w:t>вовая база. Главное место в этой конструкции отводится законо</w:t>
      </w:r>
      <w:r w:rsidR="003E7D73" w:rsidRPr="00FE3E49">
        <w:rPr>
          <w:rFonts w:eastAsiaTheme="minorHAnsi"/>
          <w:color w:val="000000"/>
          <w:sz w:val="24"/>
          <w:szCs w:val="24"/>
        </w:rPr>
        <w:softHyphen/>
        <w:t>творческому органу. Законотворчество, осуществленное за период после провозглашения независимости, показывает определяющее влияние конъюнктурных политических, финансовых интересов на этот процесс. Вследствие чего принятые законы не всегда отвеча</w:t>
      </w:r>
      <w:r w:rsidR="003E7D73" w:rsidRPr="00FE3E49">
        <w:rPr>
          <w:rFonts w:eastAsiaTheme="minorHAnsi"/>
          <w:color w:val="000000"/>
          <w:sz w:val="24"/>
          <w:szCs w:val="24"/>
        </w:rPr>
        <w:softHyphen/>
        <w:t>ют предъявляемым требованиям качества. Хотя их количество достаточно внушительно. Этим страдает даже относительно не</w:t>
      </w:r>
      <w:r w:rsidR="003E7D73" w:rsidRPr="00FE3E49">
        <w:rPr>
          <w:rFonts w:eastAsiaTheme="minorHAnsi"/>
          <w:color w:val="000000"/>
          <w:sz w:val="24"/>
          <w:szCs w:val="24"/>
        </w:rPr>
        <w:softHyphen/>
        <w:t>давно принятая Конституция Украины.</w:t>
      </w:r>
    </w:p>
    <w:p w:rsidR="003E7D73" w:rsidRPr="00FE3E49" w:rsidRDefault="003E7D73" w:rsidP="00FE3E49">
      <w:pPr>
        <w:widowControl/>
        <w:ind w:firstLine="284"/>
        <w:rPr>
          <w:rFonts w:eastAsiaTheme="minorHAnsi"/>
          <w:color w:val="000000"/>
          <w:sz w:val="24"/>
          <w:szCs w:val="24"/>
        </w:rPr>
      </w:pPr>
      <w:r w:rsidRPr="00FE3E49">
        <w:rPr>
          <w:rFonts w:eastAsiaTheme="minorHAnsi"/>
          <w:color w:val="000000"/>
          <w:sz w:val="24"/>
          <w:szCs w:val="24"/>
        </w:rPr>
        <w:t>Функционирование современной правовой системы тесным об</w:t>
      </w:r>
      <w:r w:rsidRPr="00FE3E49">
        <w:rPr>
          <w:rFonts w:eastAsiaTheme="minorHAnsi"/>
          <w:color w:val="000000"/>
          <w:sz w:val="24"/>
          <w:szCs w:val="24"/>
        </w:rPr>
        <w:softHyphen/>
        <w:t>разом взаимосвязано с успешным функционированием механизма государства, стержнем деятельности которого служит принцип разделения властей.</w:t>
      </w:r>
    </w:p>
    <w:p w:rsidR="003E7D73" w:rsidRPr="00FE3E49" w:rsidRDefault="003E7D73" w:rsidP="00FE3E49">
      <w:pPr>
        <w:widowControl/>
        <w:ind w:firstLine="284"/>
        <w:rPr>
          <w:rFonts w:eastAsiaTheme="minorHAnsi"/>
          <w:color w:val="000000"/>
          <w:sz w:val="24"/>
          <w:szCs w:val="24"/>
        </w:rPr>
      </w:pPr>
      <w:r w:rsidRPr="00FE3E49">
        <w:rPr>
          <w:rFonts w:eastAsiaTheme="minorHAnsi"/>
          <w:color w:val="000000"/>
          <w:sz w:val="24"/>
          <w:szCs w:val="24"/>
        </w:rPr>
        <w:t>Важнейшим условием эффективности функционирования пра</w:t>
      </w:r>
      <w:r w:rsidRPr="00FE3E49">
        <w:rPr>
          <w:rFonts w:eastAsiaTheme="minorHAnsi"/>
          <w:color w:val="000000"/>
          <w:sz w:val="24"/>
          <w:szCs w:val="24"/>
        </w:rPr>
        <w:softHyphen/>
        <w:t>вовой системы Украины является существование подленно незави</w:t>
      </w:r>
      <w:r w:rsidRPr="00FE3E49">
        <w:rPr>
          <w:rFonts w:eastAsiaTheme="minorHAnsi"/>
          <w:color w:val="000000"/>
          <w:sz w:val="24"/>
          <w:szCs w:val="24"/>
        </w:rPr>
        <w:softHyphen/>
        <w:t>симой и действенной судебной системы. Независимость судебной системы является главной гарантией продвижения общества по правильному пути.</w:t>
      </w:r>
    </w:p>
    <w:p w:rsidR="003E7D73" w:rsidRPr="00FE3E49" w:rsidRDefault="003E7D73" w:rsidP="00FE3E49">
      <w:pPr>
        <w:widowControl/>
        <w:ind w:firstLine="284"/>
        <w:rPr>
          <w:rFonts w:eastAsiaTheme="minorHAnsi"/>
          <w:color w:val="000000"/>
          <w:sz w:val="24"/>
          <w:szCs w:val="24"/>
        </w:rPr>
      </w:pPr>
      <w:r w:rsidRPr="00FE3E49">
        <w:rPr>
          <w:rFonts w:eastAsiaTheme="minorHAnsi"/>
          <w:color w:val="000000"/>
          <w:sz w:val="24"/>
          <w:szCs w:val="24"/>
        </w:rPr>
        <w:t>Еще одной проблемой на этом пути является отставание про</w:t>
      </w:r>
      <w:r w:rsidRPr="00FE3E49">
        <w:rPr>
          <w:rFonts w:eastAsiaTheme="minorHAnsi"/>
          <w:color w:val="000000"/>
          <w:sz w:val="24"/>
          <w:szCs w:val="24"/>
        </w:rPr>
        <w:softHyphen/>
        <w:t>цессуального права от материального, поскольку эффективность материального права определяется возможностью реального функ</w:t>
      </w:r>
      <w:r w:rsidRPr="00FE3E49">
        <w:rPr>
          <w:rFonts w:eastAsiaTheme="minorHAnsi"/>
          <w:color w:val="000000"/>
          <w:sz w:val="24"/>
          <w:szCs w:val="24"/>
        </w:rPr>
        <w:softHyphen/>
        <w:t>ционирования процессуального права.</w:t>
      </w:r>
    </w:p>
    <w:p w:rsidR="003E7D73" w:rsidRPr="00FE3E49" w:rsidRDefault="003E7D73" w:rsidP="00FE3E49">
      <w:pPr>
        <w:widowControl/>
        <w:ind w:firstLine="284"/>
        <w:rPr>
          <w:rFonts w:eastAsiaTheme="minorHAnsi"/>
          <w:color w:val="000000"/>
          <w:sz w:val="24"/>
          <w:szCs w:val="24"/>
        </w:rPr>
      </w:pPr>
      <w:r w:rsidRPr="00FE3E49">
        <w:rPr>
          <w:rFonts w:eastAsiaTheme="minorHAnsi"/>
          <w:color w:val="000000"/>
          <w:sz w:val="24"/>
          <w:szCs w:val="24"/>
        </w:rPr>
        <w:t>Важным препятствием на пути правового развития Украины является неудовлетворенность уровнем правовой культуры общест</w:t>
      </w:r>
      <w:r w:rsidRPr="00FE3E49">
        <w:rPr>
          <w:rFonts w:eastAsiaTheme="minorHAnsi"/>
          <w:color w:val="000000"/>
          <w:sz w:val="24"/>
          <w:szCs w:val="24"/>
        </w:rPr>
        <w:softHyphen/>
        <w:t>ва (не только граждан, но и должностных лиц), ведь уважительное отношение к праву является важнейшим условием его функциони</w:t>
      </w:r>
      <w:r w:rsidRPr="00FE3E49">
        <w:rPr>
          <w:rFonts w:eastAsiaTheme="minorHAnsi"/>
          <w:color w:val="000000"/>
          <w:sz w:val="24"/>
          <w:szCs w:val="24"/>
        </w:rPr>
        <w:softHyphen/>
        <w:t>рования и показателем реальной правовой культуры.</w:t>
      </w:r>
    </w:p>
    <w:p w:rsidR="003E7D73" w:rsidRPr="00FE3E49" w:rsidRDefault="003E7D73" w:rsidP="00FE3E49">
      <w:pPr>
        <w:shd w:val="clear" w:color="auto" w:fill="FFFFFF"/>
        <w:ind w:right="24" w:firstLine="284"/>
        <w:rPr>
          <w:rFonts w:eastAsiaTheme="minorHAnsi"/>
          <w:color w:val="000000"/>
          <w:sz w:val="24"/>
          <w:szCs w:val="24"/>
        </w:rPr>
      </w:pPr>
      <w:r w:rsidRPr="00FE3E49">
        <w:rPr>
          <w:rFonts w:eastAsiaTheme="minorHAnsi"/>
          <w:color w:val="000000"/>
          <w:sz w:val="24"/>
          <w:szCs w:val="24"/>
        </w:rPr>
        <w:t>Как мы уже отмечали, эти проблемы носят временный характер и являются следствием трудностей переходного периода. Несмотря на существующую сплошную критику идей марксизма, нельзя воз</w:t>
      </w:r>
      <w:r w:rsidRPr="00FE3E49">
        <w:rPr>
          <w:rFonts w:eastAsiaTheme="minorHAnsi"/>
          <w:color w:val="000000"/>
          <w:sz w:val="24"/>
          <w:szCs w:val="24"/>
        </w:rPr>
        <w:softHyphen/>
        <w:t>разить против важной роли материального положения и экономи</w:t>
      </w:r>
      <w:r w:rsidRPr="00FE3E49">
        <w:rPr>
          <w:rFonts w:eastAsiaTheme="minorHAnsi"/>
          <w:color w:val="000000"/>
          <w:sz w:val="24"/>
          <w:szCs w:val="24"/>
        </w:rPr>
        <w:softHyphen/>
        <w:t>ческого состояния общества не умаляя роль духовных и культур</w:t>
      </w:r>
      <w:r w:rsidRPr="00FE3E49">
        <w:rPr>
          <w:rFonts w:eastAsiaTheme="minorHAnsi"/>
          <w:color w:val="000000"/>
          <w:sz w:val="24"/>
          <w:szCs w:val="24"/>
        </w:rPr>
        <w:softHyphen/>
        <w:t>ных факторов. Поэтому с преодолением экономического кризиса будет сниматься много препятствий на пути успешного функциони</w:t>
      </w:r>
      <w:r w:rsidRPr="00FE3E49">
        <w:rPr>
          <w:rFonts w:eastAsiaTheme="minorHAnsi"/>
          <w:color w:val="000000"/>
          <w:sz w:val="24"/>
          <w:szCs w:val="24"/>
        </w:rPr>
        <w:softHyphen/>
        <w:t>рования правовой системы Украины.</w:t>
      </w:r>
    </w:p>
    <w:p w:rsidR="007E0352" w:rsidRDefault="007E0352" w:rsidP="00FE3E49">
      <w:pPr>
        <w:shd w:val="clear" w:color="auto" w:fill="FFFFFF"/>
        <w:ind w:right="24" w:firstLine="284"/>
        <w:rPr>
          <w:rFonts w:eastAsiaTheme="minorHAnsi"/>
          <w:color w:val="000000"/>
          <w:sz w:val="24"/>
          <w:szCs w:val="24"/>
        </w:rPr>
      </w:pPr>
    </w:p>
    <w:p w:rsidR="001E6B6E" w:rsidRPr="001E6B6E" w:rsidRDefault="001E6B6E" w:rsidP="00FE3E49">
      <w:pPr>
        <w:shd w:val="clear" w:color="auto" w:fill="FFFFFF"/>
        <w:ind w:right="24" w:firstLine="284"/>
        <w:rPr>
          <w:rFonts w:eastAsiaTheme="minorHAnsi"/>
          <w:b/>
          <w:color w:val="000000"/>
          <w:sz w:val="24"/>
          <w:szCs w:val="24"/>
        </w:rPr>
      </w:pPr>
      <w:r w:rsidRPr="001E6B6E">
        <w:rPr>
          <w:rFonts w:eastAsiaTheme="minorHAnsi"/>
          <w:b/>
          <w:color w:val="000000"/>
          <w:sz w:val="24"/>
          <w:szCs w:val="24"/>
        </w:rPr>
        <w:t>41. Обычай и обычное право.</w:t>
      </w:r>
    </w:p>
    <w:p w:rsidR="001E6B6E" w:rsidRPr="00FE3E49" w:rsidRDefault="001E6B6E" w:rsidP="001E6B6E">
      <w:pPr>
        <w:shd w:val="clear" w:color="auto" w:fill="FFFFFF"/>
        <w:ind w:right="307" w:firstLine="284"/>
        <w:rPr>
          <w:sz w:val="24"/>
          <w:szCs w:val="24"/>
          <w:lang w:val="uk-UA"/>
        </w:rPr>
      </w:pPr>
      <w:r w:rsidRPr="00FE3E49">
        <w:rPr>
          <w:color w:val="000000"/>
          <w:spacing w:val="5"/>
          <w:sz w:val="24"/>
          <w:szCs w:val="24"/>
          <w:lang w:val="uk-UA"/>
        </w:rPr>
        <w:t xml:space="preserve">З приводу визначення понять </w:t>
      </w:r>
      <w:r w:rsidRPr="00FE3E49">
        <w:rPr>
          <w:bCs/>
          <w:color w:val="000000"/>
          <w:spacing w:val="5"/>
          <w:sz w:val="24"/>
          <w:szCs w:val="24"/>
          <w:lang w:val="uk-UA"/>
        </w:rPr>
        <w:t xml:space="preserve">«звичай» </w:t>
      </w:r>
      <w:r w:rsidRPr="00FE3E49">
        <w:rPr>
          <w:color w:val="000000"/>
          <w:spacing w:val="5"/>
          <w:sz w:val="24"/>
          <w:szCs w:val="24"/>
          <w:lang w:val="uk-UA"/>
        </w:rPr>
        <w:t xml:space="preserve">і </w:t>
      </w:r>
      <w:r w:rsidRPr="00FE3E49">
        <w:rPr>
          <w:bCs/>
          <w:color w:val="000000"/>
          <w:spacing w:val="5"/>
          <w:sz w:val="24"/>
          <w:szCs w:val="24"/>
          <w:lang w:val="uk-UA"/>
        </w:rPr>
        <w:t>«звичаєве право»</w:t>
      </w:r>
      <w:r w:rsidRPr="00FE3E49">
        <w:rPr>
          <w:color w:val="000000"/>
          <w:spacing w:val="2"/>
          <w:sz w:val="24"/>
          <w:szCs w:val="24"/>
          <w:lang w:val="uk-UA"/>
        </w:rPr>
        <w:t xml:space="preserve"> </w:t>
      </w:r>
      <w:r w:rsidRPr="00FE3E49">
        <w:rPr>
          <w:color w:val="000000"/>
          <w:spacing w:val="5"/>
          <w:sz w:val="24"/>
          <w:szCs w:val="24"/>
          <w:lang w:val="uk-UA"/>
        </w:rPr>
        <w:t xml:space="preserve">відсутній єдиний підхід. Якщо одні дослідники їх сприймають </w:t>
      </w:r>
      <w:r w:rsidRPr="00FE3E49">
        <w:rPr>
          <w:color w:val="000000"/>
          <w:spacing w:val="6"/>
          <w:sz w:val="24"/>
          <w:szCs w:val="24"/>
          <w:lang w:val="uk-UA"/>
        </w:rPr>
        <w:t xml:space="preserve">як поняття, що розрізняються, то інші їх не розмежовують. </w:t>
      </w:r>
      <w:r w:rsidRPr="00FE3E49">
        <w:rPr>
          <w:color w:val="000000"/>
          <w:spacing w:val="-1"/>
          <w:sz w:val="24"/>
          <w:szCs w:val="24"/>
          <w:lang w:val="uk-UA"/>
        </w:rPr>
        <w:t xml:space="preserve">Звичай можна розглядати як норму, сила якої заснована не на </w:t>
      </w:r>
      <w:r w:rsidRPr="00FE3E49">
        <w:rPr>
          <w:color w:val="000000"/>
          <w:spacing w:val="3"/>
          <w:sz w:val="24"/>
          <w:szCs w:val="24"/>
          <w:lang w:val="uk-UA"/>
        </w:rPr>
        <w:t xml:space="preserve">розпорядженні державної влади, а на звичці до неї людей, на </w:t>
      </w:r>
      <w:r w:rsidRPr="00FE3E49">
        <w:rPr>
          <w:color w:val="000000"/>
          <w:spacing w:val="1"/>
          <w:sz w:val="24"/>
          <w:szCs w:val="24"/>
          <w:lang w:val="uk-UA"/>
        </w:rPr>
        <w:t>підставі неодноразового застосуванні його на практиці.</w:t>
      </w:r>
    </w:p>
    <w:p w:rsidR="001E6B6E" w:rsidRPr="00FE3E49" w:rsidRDefault="001E6B6E" w:rsidP="001E6B6E">
      <w:pPr>
        <w:shd w:val="clear" w:color="auto" w:fill="FFFFFF"/>
        <w:ind w:right="230" w:firstLine="284"/>
        <w:rPr>
          <w:sz w:val="24"/>
          <w:szCs w:val="24"/>
        </w:rPr>
      </w:pPr>
      <w:r w:rsidRPr="00FE3E49">
        <w:rPr>
          <w:color w:val="000000"/>
          <w:spacing w:val="-2"/>
          <w:sz w:val="24"/>
          <w:szCs w:val="24"/>
          <w:lang w:val="uk-UA"/>
        </w:rPr>
        <w:t xml:space="preserve">Звичаєве право розглядається як </w:t>
      </w:r>
      <w:r w:rsidRPr="00FE3E49">
        <w:rPr>
          <w:bCs/>
          <w:color w:val="000000"/>
          <w:spacing w:val="-2"/>
          <w:sz w:val="24"/>
          <w:szCs w:val="24"/>
          <w:lang w:val="uk-UA"/>
        </w:rPr>
        <w:t xml:space="preserve">первинний </w:t>
      </w:r>
      <w:r w:rsidRPr="00FE3E49">
        <w:rPr>
          <w:color w:val="000000"/>
          <w:spacing w:val="-2"/>
          <w:sz w:val="24"/>
          <w:szCs w:val="24"/>
          <w:lang w:val="uk-UA"/>
        </w:rPr>
        <w:t xml:space="preserve">спосіб створення </w:t>
      </w:r>
      <w:r w:rsidRPr="00FE3E49">
        <w:rPr>
          <w:color w:val="000000"/>
          <w:spacing w:val="1"/>
          <w:sz w:val="24"/>
          <w:szCs w:val="24"/>
          <w:lang w:val="uk-UA"/>
        </w:rPr>
        <w:t>правових норм, що виник ще до того, як суспільство сформува</w:t>
      </w:r>
      <w:r w:rsidRPr="00FE3E49">
        <w:rPr>
          <w:color w:val="000000"/>
          <w:spacing w:val="1"/>
          <w:sz w:val="24"/>
          <w:szCs w:val="24"/>
          <w:lang w:val="uk-UA"/>
        </w:rPr>
        <w:softHyphen/>
      </w:r>
      <w:r w:rsidRPr="00FE3E49">
        <w:rPr>
          <w:color w:val="000000"/>
          <w:spacing w:val="-1"/>
          <w:sz w:val="24"/>
          <w:szCs w:val="24"/>
          <w:lang w:val="uk-UA"/>
        </w:rPr>
        <w:t xml:space="preserve">лося в політичному відношенні. Звичай як основа традиційного </w:t>
      </w:r>
      <w:r w:rsidRPr="00FE3E49">
        <w:rPr>
          <w:color w:val="000000"/>
          <w:spacing w:val="-2"/>
          <w:sz w:val="24"/>
          <w:szCs w:val="24"/>
          <w:lang w:val="uk-UA"/>
        </w:rPr>
        <w:t xml:space="preserve">суспільства є сукупністю аналогічних дій, як правило, законних, </w:t>
      </w:r>
      <w:r w:rsidRPr="00FE3E49">
        <w:rPr>
          <w:color w:val="000000"/>
          <w:spacing w:val="-1"/>
          <w:sz w:val="24"/>
          <w:szCs w:val="24"/>
          <w:lang w:val="uk-UA"/>
        </w:rPr>
        <w:t>таких, що формують модель суспільної поведінки. Сфера дії зви</w:t>
      </w:r>
      <w:r w:rsidRPr="00FE3E49">
        <w:rPr>
          <w:color w:val="000000"/>
          <w:spacing w:val="-1"/>
          <w:sz w:val="24"/>
          <w:szCs w:val="24"/>
          <w:lang w:val="uk-UA"/>
        </w:rPr>
        <w:softHyphen/>
      </w:r>
      <w:r w:rsidRPr="00FE3E49">
        <w:rPr>
          <w:color w:val="000000"/>
          <w:spacing w:val="-3"/>
          <w:sz w:val="24"/>
          <w:szCs w:val="24"/>
          <w:lang w:val="uk-UA"/>
        </w:rPr>
        <w:t xml:space="preserve">чаїв завжди була ширша, ніж сфера впливу тих звичаїв, які були </w:t>
      </w:r>
      <w:r w:rsidRPr="00FE3E49">
        <w:rPr>
          <w:color w:val="000000"/>
          <w:spacing w:val="-2"/>
          <w:sz w:val="24"/>
          <w:szCs w:val="24"/>
          <w:lang w:val="uk-UA"/>
        </w:rPr>
        <w:t>закріплені в законодавстві. З формуванням правової системи зви</w:t>
      </w:r>
      <w:r w:rsidRPr="00FE3E49">
        <w:rPr>
          <w:color w:val="000000"/>
          <w:spacing w:val="-2"/>
          <w:sz w:val="24"/>
          <w:szCs w:val="24"/>
          <w:lang w:val="uk-UA"/>
        </w:rPr>
        <w:softHyphen/>
      </w:r>
      <w:r w:rsidRPr="00FE3E49">
        <w:rPr>
          <w:color w:val="000000"/>
          <w:spacing w:val="4"/>
          <w:sz w:val="24"/>
          <w:szCs w:val="24"/>
          <w:lang w:val="uk-UA"/>
        </w:rPr>
        <w:t>чаєве право входить до неї як органічна складова'.</w:t>
      </w:r>
    </w:p>
    <w:p w:rsidR="001E6B6E" w:rsidRPr="00FE3E49" w:rsidRDefault="001E6B6E" w:rsidP="00FE3E49">
      <w:pPr>
        <w:shd w:val="clear" w:color="auto" w:fill="FFFFFF"/>
        <w:ind w:right="24" w:firstLine="284"/>
        <w:rPr>
          <w:rFonts w:eastAsiaTheme="minorHAnsi"/>
          <w:color w:val="000000"/>
          <w:sz w:val="24"/>
          <w:szCs w:val="24"/>
        </w:rPr>
      </w:pPr>
    </w:p>
    <w:p w:rsidR="00DB119C" w:rsidRPr="00FE3E49" w:rsidRDefault="00DB119C" w:rsidP="00FE3E49">
      <w:pPr>
        <w:shd w:val="clear" w:color="auto" w:fill="FFFFFF"/>
        <w:ind w:right="24" w:firstLine="284"/>
        <w:rPr>
          <w:rFonts w:eastAsiaTheme="minorHAnsi"/>
          <w:b/>
          <w:color w:val="000000"/>
          <w:sz w:val="24"/>
          <w:szCs w:val="24"/>
        </w:rPr>
      </w:pPr>
      <w:r w:rsidRPr="00FE3E49">
        <w:rPr>
          <w:rFonts w:eastAsiaTheme="minorHAnsi"/>
          <w:b/>
          <w:color w:val="000000"/>
          <w:sz w:val="24"/>
          <w:szCs w:val="24"/>
        </w:rPr>
        <w:t>42. Конвергенция правовых систем.</w:t>
      </w:r>
    </w:p>
    <w:p w:rsidR="00DB119C" w:rsidRPr="00FE3E49" w:rsidRDefault="00DB119C" w:rsidP="00FE3E49">
      <w:pPr>
        <w:shd w:val="clear" w:color="auto" w:fill="FFFFFF"/>
        <w:ind w:right="24" w:firstLine="284"/>
        <w:rPr>
          <w:rFonts w:eastAsia="Calibri"/>
          <w:color w:val="000000"/>
          <w:sz w:val="24"/>
          <w:szCs w:val="24"/>
        </w:rPr>
      </w:pPr>
      <w:r w:rsidRPr="00FE3E49">
        <w:rPr>
          <w:color w:val="000000"/>
          <w:spacing w:val="2"/>
          <w:sz w:val="24"/>
          <w:szCs w:val="24"/>
          <w:lang w:val="uk-UA"/>
        </w:rPr>
        <w:t xml:space="preserve">Порівняльне правознавство і зближення правових систем </w:t>
      </w:r>
      <w:r w:rsidRPr="00FE3E49">
        <w:rPr>
          <w:color w:val="000000"/>
          <w:sz w:val="24"/>
          <w:szCs w:val="24"/>
          <w:lang w:val="uk-UA"/>
        </w:rPr>
        <w:t xml:space="preserve">найбезпосереднішим чином пов'язані між собою. Ще в </w:t>
      </w:r>
      <w:r w:rsidRPr="00FE3E49">
        <w:rPr>
          <w:color w:val="000000"/>
          <w:sz w:val="24"/>
          <w:szCs w:val="24"/>
        </w:rPr>
        <w:t xml:space="preserve">1900 </w:t>
      </w:r>
      <w:r w:rsidRPr="00FE3E49">
        <w:rPr>
          <w:color w:val="000000"/>
          <w:sz w:val="24"/>
          <w:szCs w:val="24"/>
          <w:lang w:val="uk-UA"/>
        </w:rPr>
        <w:t>р. Е. Ламбер у своїй доповіді на І Міжнародному конгресі порів</w:t>
      </w:r>
      <w:r w:rsidRPr="00FE3E49">
        <w:rPr>
          <w:color w:val="000000"/>
          <w:sz w:val="24"/>
          <w:szCs w:val="24"/>
          <w:lang w:val="uk-UA"/>
        </w:rPr>
        <w:softHyphen/>
        <w:t xml:space="preserve">няльного права виклав своє бачення даної проблеми. Одна з </w:t>
      </w:r>
      <w:r w:rsidRPr="00FE3E49">
        <w:rPr>
          <w:color w:val="000000"/>
          <w:spacing w:val="-3"/>
          <w:sz w:val="24"/>
          <w:szCs w:val="24"/>
          <w:lang w:val="uk-UA"/>
        </w:rPr>
        <w:t xml:space="preserve">особливостей його підходу до порівняння національних правових </w:t>
      </w:r>
      <w:r w:rsidRPr="00FE3E49">
        <w:rPr>
          <w:color w:val="000000"/>
          <w:spacing w:val="1"/>
          <w:sz w:val="24"/>
          <w:szCs w:val="24"/>
          <w:lang w:val="uk-UA"/>
        </w:rPr>
        <w:t xml:space="preserve">систем і створення реальної бази для уніфікації полягала в тому, що до уваги бралися не всі правові системи, що існували в той </w:t>
      </w:r>
      <w:r w:rsidRPr="00FE3E49">
        <w:rPr>
          <w:color w:val="000000"/>
          <w:spacing w:val="6"/>
          <w:sz w:val="24"/>
          <w:szCs w:val="24"/>
          <w:lang w:val="uk-UA"/>
        </w:rPr>
        <w:t xml:space="preserve">період, а лише ті, які перебували на одному і тому ж рівні </w:t>
      </w:r>
      <w:r w:rsidRPr="00FE3E49">
        <w:rPr>
          <w:color w:val="000000"/>
          <w:spacing w:val="-8"/>
          <w:sz w:val="24"/>
          <w:szCs w:val="24"/>
          <w:lang w:val="uk-UA"/>
        </w:rPr>
        <w:t>розвитку.</w:t>
      </w:r>
    </w:p>
    <w:p w:rsidR="00DB119C" w:rsidRPr="00FE3E49" w:rsidRDefault="00DB119C" w:rsidP="00FE3E49">
      <w:pPr>
        <w:shd w:val="clear" w:color="auto" w:fill="FFFFFF"/>
        <w:spacing w:before="10"/>
        <w:ind w:left="10" w:right="5" w:firstLine="278"/>
        <w:rPr>
          <w:sz w:val="24"/>
          <w:szCs w:val="24"/>
          <w:lang w:val="uk-UA"/>
        </w:rPr>
      </w:pPr>
      <w:r w:rsidRPr="00FE3E49">
        <w:rPr>
          <w:color w:val="000000"/>
          <w:spacing w:val="1"/>
          <w:sz w:val="24"/>
          <w:szCs w:val="24"/>
          <w:lang w:val="uk-UA"/>
        </w:rPr>
        <w:t>Порівняльне правознавство стикається не тільки з традицій</w:t>
      </w:r>
      <w:r w:rsidRPr="00FE3E49">
        <w:rPr>
          <w:color w:val="000000"/>
          <w:spacing w:val="1"/>
          <w:sz w:val="24"/>
          <w:szCs w:val="24"/>
          <w:lang w:val="uk-UA"/>
        </w:rPr>
        <w:softHyphen/>
        <w:t xml:space="preserve">ними проблемами, що супроводжують розвиток науки в цілому, </w:t>
      </w:r>
      <w:r w:rsidRPr="00FE3E49">
        <w:rPr>
          <w:color w:val="000000"/>
          <w:spacing w:val="-4"/>
          <w:sz w:val="24"/>
          <w:szCs w:val="24"/>
          <w:lang w:val="uk-UA"/>
        </w:rPr>
        <w:t>але і з проблемами, викликаними кожним подальшим етапом склад</w:t>
      </w:r>
      <w:r w:rsidRPr="00FE3E49">
        <w:rPr>
          <w:color w:val="000000"/>
          <w:spacing w:val="-4"/>
          <w:sz w:val="24"/>
          <w:szCs w:val="24"/>
          <w:lang w:val="uk-UA"/>
        </w:rPr>
        <w:softHyphen/>
      </w:r>
      <w:r w:rsidRPr="00FE3E49">
        <w:rPr>
          <w:color w:val="000000"/>
          <w:sz w:val="24"/>
          <w:szCs w:val="24"/>
          <w:lang w:val="uk-UA"/>
        </w:rPr>
        <w:t xml:space="preserve">ного процесу суспільного розвитку. Як основну проблему, яка </w:t>
      </w:r>
      <w:r w:rsidRPr="00FE3E49">
        <w:rPr>
          <w:color w:val="000000"/>
          <w:spacing w:val="2"/>
          <w:sz w:val="24"/>
          <w:szCs w:val="24"/>
          <w:lang w:val="uk-UA"/>
        </w:rPr>
        <w:t>сьогодні для порівняльного правознавства вважається пріори</w:t>
      </w:r>
      <w:r w:rsidRPr="00FE3E49">
        <w:rPr>
          <w:color w:val="000000"/>
          <w:spacing w:val="2"/>
          <w:sz w:val="24"/>
          <w:szCs w:val="24"/>
          <w:lang w:val="uk-UA"/>
        </w:rPr>
        <w:softHyphen/>
        <w:t xml:space="preserve">тетною, необхідно виділити, як уже наголошувалося раніше, </w:t>
      </w:r>
      <w:r w:rsidRPr="00FE3E49">
        <w:rPr>
          <w:color w:val="000000"/>
          <w:spacing w:val="-2"/>
          <w:sz w:val="24"/>
          <w:szCs w:val="24"/>
          <w:lang w:val="uk-UA"/>
        </w:rPr>
        <w:t>проблему зближення правових систем, що зумовлює правову ін</w:t>
      </w:r>
      <w:r w:rsidRPr="00FE3E49">
        <w:rPr>
          <w:color w:val="000000"/>
          <w:spacing w:val="-2"/>
          <w:sz w:val="24"/>
          <w:szCs w:val="24"/>
          <w:lang w:val="uk-UA"/>
        </w:rPr>
        <w:softHyphen/>
        <w:t>теграцію і формування не тільки локальних, але й загальних пра</w:t>
      </w:r>
      <w:r w:rsidRPr="00FE3E49">
        <w:rPr>
          <w:color w:val="000000"/>
          <w:spacing w:val="-2"/>
          <w:sz w:val="24"/>
          <w:szCs w:val="24"/>
          <w:lang w:val="uk-UA"/>
        </w:rPr>
        <w:softHyphen/>
      </w:r>
      <w:r w:rsidRPr="00FE3E49">
        <w:rPr>
          <w:color w:val="000000"/>
          <w:spacing w:val="-3"/>
          <w:sz w:val="24"/>
          <w:szCs w:val="24"/>
          <w:lang w:val="uk-UA"/>
        </w:rPr>
        <w:t xml:space="preserve">вових просторів. Сучасні процеси, породжені епохою глобалізації, </w:t>
      </w:r>
      <w:r w:rsidRPr="00FE3E49">
        <w:rPr>
          <w:color w:val="000000"/>
          <w:spacing w:val="1"/>
          <w:sz w:val="24"/>
          <w:szCs w:val="24"/>
          <w:lang w:val="uk-UA"/>
        </w:rPr>
        <w:t xml:space="preserve">ставлять перед усією юриспруденцією взагалі, і порівняльним </w:t>
      </w:r>
      <w:r w:rsidRPr="00FE3E49">
        <w:rPr>
          <w:color w:val="000000"/>
          <w:spacing w:val="5"/>
          <w:sz w:val="24"/>
          <w:szCs w:val="24"/>
          <w:lang w:val="uk-UA"/>
        </w:rPr>
        <w:t xml:space="preserve">правознавством зокрема, завдання використання потенціалу </w:t>
      </w:r>
      <w:r w:rsidRPr="00FE3E49">
        <w:rPr>
          <w:color w:val="000000"/>
          <w:sz w:val="24"/>
          <w:szCs w:val="24"/>
          <w:lang w:val="uk-UA"/>
        </w:rPr>
        <w:t xml:space="preserve">різних правових сімей (систем) у виконанні масштабних завдань, </w:t>
      </w:r>
      <w:r w:rsidRPr="00FE3E49">
        <w:rPr>
          <w:color w:val="000000"/>
          <w:spacing w:val="3"/>
          <w:sz w:val="24"/>
          <w:szCs w:val="24"/>
          <w:lang w:val="uk-UA"/>
        </w:rPr>
        <w:t>що стосуються всього людства або його частини.</w:t>
      </w:r>
    </w:p>
    <w:p w:rsidR="00DB119C" w:rsidRPr="00FE3E49" w:rsidRDefault="00DB119C" w:rsidP="00FE3E49">
      <w:pPr>
        <w:shd w:val="clear" w:color="auto" w:fill="FFFFFF"/>
        <w:ind w:left="14" w:right="14"/>
        <w:rPr>
          <w:sz w:val="24"/>
          <w:szCs w:val="24"/>
        </w:rPr>
      </w:pPr>
      <w:r w:rsidRPr="00FE3E49">
        <w:rPr>
          <w:color w:val="000000"/>
          <w:spacing w:val="1"/>
          <w:sz w:val="24"/>
          <w:szCs w:val="24"/>
          <w:lang w:val="uk-UA"/>
        </w:rPr>
        <w:t xml:space="preserve">Необхідність діалогу правових систем і правових культур </w:t>
      </w:r>
      <w:r w:rsidRPr="00FE3E49">
        <w:rPr>
          <w:color w:val="000000"/>
          <w:sz w:val="24"/>
          <w:szCs w:val="24"/>
          <w:lang w:val="uk-UA"/>
        </w:rPr>
        <w:t>зумовлена неминучістю співіснування сучасних цивілізацій, ос</w:t>
      </w:r>
      <w:r w:rsidRPr="00FE3E49">
        <w:rPr>
          <w:color w:val="000000"/>
          <w:sz w:val="24"/>
          <w:szCs w:val="24"/>
          <w:lang w:val="uk-UA"/>
        </w:rPr>
        <w:softHyphen/>
      </w:r>
      <w:r w:rsidRPr="00FE3E49">
        <w:rPr>
          <w:color w:val="000000"/>
          <w:spacing w:val="-3"/>
          <w:sz w:val="24"/>
          <w:szCs w:val="24"/>
          <w:lang w:val="uk-UA"/>
        </w:rPr>
        <w:t xml:space="preserve">кільки замкнутість існування правових систем призведе до застою, унаслідок чого подальший їх розвиток стає проблематичним, тому </w:t>
      </w:r>
      <w:r w:rsidRPr="00FE3E49">
        <w:rPr>
          <w:color w:val="000000"/>
          <w:spacing w:val="-2"/>
          <w:sz w:val="24"/>
          <w:szCs w:val="24"/>
          <w:lang w:val="uk-UA"/>
        </w:rPr>
        <w:t>вони не зможуть відповідати потребам і інтересам сучасного сус</w:t>
      </w:r>
      <w:r w:rsidRPr="00FE3E49">
        <w:rPr>
          <w:color w:val="000000"/>
          <w:spacing w:val="-2"/>
          <w:sz w:val="24"/>
          <w:szCs w:val="24"/>
          <w:lang w:val="uk-UA"/>
        </w:rPr>
        <w:softHyphen/>
      </w:r>
      <w:r w:rsidRPr="00FE3E49">
        <w:rPr>
          <w:color w:val="000000"/>
          <w:sz w:val="24"/>
          <w:szCs w:val="24"/>
          <w:lang w:val="uk-UA"/>
        </w:rPr>
        <w:t>пільства. Порівняльне правознавство сприяє налагодженню діа</w:t>
      </w:r>
      <w:r w:rsidRPr="00FE3E49">
        <w:rPr>
          <w:color w:val="000000"/>
          <w:sz w:val="24"/>
          <w:szCs w:val="24"/>
          <w:lang w:val="uk-UA"/>
        </w:rPr>
        <w:softHyphen/>
        <w:t xml:space="preserve">логу між різними правовими сім'ями і правовими культурами, мобілізує їх потенціал для вирішення загальнолюдських проблем. </w:t>
      </w:r>
      <w:r w:rsidRPr="00FE3E49">
        <w:rPr>
          <w:color w:val="000000"/>
          <w:spacing w:val="-3"/>
          <w:sz w:val="24"/>
          <w:szCs w:val="24"/>
          <w:lang w:val="uk-UA"/>
        </w:rPr>
        <w:t>Вихід за межі національного бачення права, примат загальнолюд</w:t>
      </w:r>
      <w:r w:rsidRPr="00FE3E49">
        <w:rPr>
          <w:color w:val="000000"/>
          <w:spacing w:val="-3"/>
          <w:sz w:val="24"/>
          <w:szCs w:val="24"/>
          <w:lang w:val="uk-UA"/>
        </w:rPr>
        <w:softHyphen/>
      </w:r>
      <w:r w:rsidRPr="00FE3E49">
        <w:rPr>
          <w:color w:val="000000"/>
          <w:spacing w:val="3"/>
          <w:sz w:val="24"/>
          <w:szCs w:val="24"/>
          <w:lang w:val="uk-UA"/>
        </w:rPr>
        <w:t xml:space="preserve">ських цінностей у розвитку цивілізації та її правової складової </w:t>
      </w:r>
      <w:r w:rsidRPr="00FE3E49">
        <w:rPr>
          <w:color w:val="000000"/>
          <w:spacing w:val="-4"/>
          <w:sz w:val="24"/>
          <w:szCs w:val="24"/>
          <w:lang w:val="uk-UA"/>
        </w:rPr>
        <w:t xml:space="preserve">стає головною вимогою розвитку сучасного суспільства. Сучасний </w:t>
      </w:r>
      <w:r w:rsidRPr="00FE3E49">
        <w:rPr>
          <w:color w:val="000000"/>
          <w:spacing w:val="-2"/>
          <w:sz w:val="24"/>
          <w:szCs w:val="24"/>
          <w:lang w:val="uk-UA"/>
        </w:rPr>
        <w:t xml:space="preserve">світ характеризується зростанням інтеграційних процесів шляхом </w:t>
      </w:r>
      <w:r w:rsidRPr="00FE3E49">
        <w:rPr>
          <w:color w:val="000000"/>
          <w:sz w:val="24"/>
          <w:szCs w:val="24"/>
          <w:lang w:val="uk-UA"/>
        </w:rPr>
        <w:t>взаємодії правових систем.</w:t>
      </w:r>
    </w:p>
    <w:p w:rsidR="00DB119C" w:rsidRPr="00FE3E49" w:rsidRDefault="00DB119C" w:rsidP="00FE3E49">
      <w:pPr>
        <w:shd w:val="clear" w:color="auto" w:fill="FFFFFF"/>
        <w:spacing w:before="14"/>
        <w:ind w:left="10" w:right="10" w:firstLine="278"/>
        <w:rPr>
          <w:sz w:val="24"/>
          <w:szCs w:val="24"/>
        </w:rPr>
      </w:pPr>
      <w:r w:rsidRPr="00FE3E49">
        <w:rPr>
          <w:color w:val="000000"/>
          <w:sz w:val="24"/>
          <w:szCs w:val="24"/>
          <w:lang w:val="uk-UA"/>
        </w:rPr>
        <w:t xml:space="preserve">Порівняльне правознавство як </w:t>
      </w:r>
      <w:r w:rsidRPr="00FE3E49">
        <w:rPr>
          <w:bCs/>
          <w:color w:val="000000"/>
          <w:sz w:val="24"/>
          <w:szCs w:val="24"/>
          <w:lang w:val="uk-UA"/>
        </w:rPr>
        <w:t xml:space="preserve">наукове явище </w:t>
      </w:r>
      <w:r w:rsidRPr="00FE3E49">
        <w:rPr>
          <w:color w:val="000000"/>
          <w:sz w:val="24"/>
          <w:szCs w:val="24"/>
          <w:lang w:val="uk-UA"/>
        </w:rPr>
        <w:t xml:space="preserve">сучасності, з одного боку, і зближення правових систем як </w:t>
      </w:r>
      <w:r w:rsidRPr="00FE3E49">
        <w:rPr>
          <w:bCs/>
          <w:color w:val="000000"/>
          <w:sz w:val="24"/>
          <w:szCs w:val="24"/>
          <w:lang w:val="uk-UA"/>
        </w:rPr>
        <w:t xml:space="preserve">процес </w:t>
      </w:r>
      <w:r w:rsidRPr="00FE3E49">
        <w:rPr>
          <w:color w:val="000000"/>
          <w:sz w:val="24"/>
          <w:szCs w:val="24"/>
          <w:lang w:val="uk-UA"/>
        </w:rPr>
        <w:t xml:space="preserve">сучасної </w:t>
      </w:r>
      <w:r w:rsidRPr="00FE3E49">
        <w:rPr>
          <w:color w:val="000000"/>
          <w:spacing w:val="-2"/>
          <w:sz w:val="24"/>
          <w:szCs w:val="24"/>
          <w:lang w:val="uk-UA"/>
        </w:rPr>
        <w:t>міжнародної практики, з іншого, органічно доповнюють один од</w:t>
      </w:r>
      <w:r w:rsidRPr="00FE3E49">
        <w:rPr>
          <w:color w:val="000000"/>
          <w:spacing w:val="-2"/>
          <w:sz w:val="24"/>
          <w:szCs w:val="24"/>
          <w:lang w:val="uk-UA"/>
        </w:rPr>
        <w:softHyphen/>
      </w:r>
      <w:r w:rsidRPr="00FE3E49">
        <w:rPr>
          <w:color w:val="000000"/>
          <w:spacing w:val="-1"/>
          <w:sz w:val="24"/>
          <w:szCs w:val="24"/>
          <w:lang w:val="uk-UA"/>
        </w:rPr>
        <w:t xml:space="preserve">ного. У результаті порівняльно-правових досліджень зближення </w:t>
      </w:r>
      <w:r w:rsidRPr="00FE3E49">
        <w:rPr>
          <w:color w:val="000000"/>
          <w:spacing w:val="-3"/>
          <w:sz w:val="24"/>
          <w:szCs w:val="24"/>
          <w:lang w:val="uk-UA"/>
        </w:rPr>
        <w:t>правових систем як неминучий процес, властивий сучасному стану розвитку суспільства, стає більш прагматичним, прозорим і пере</w:t>
      </w:r>
      <w:r w:rsidRPr="00FE3E49">
        <w:rPr>
          <w:color w:val="000000"/>
          <w:spacing w:val="-3"/>
          <w:sz w:val="24"/>
          <w:szCs w:val="24"/>
          <w:lang w:val="uk-UA"/>
        </w:rPr>
        <w:softHyphen/>
        <w:t xml:space="preserve">дбачуваним. Цей процес отримує наукове обґрунтування в рамках </w:t>
      </w:r>
      <w:r w:rsidRPr="00FE3E49">
        <w:rPr>
          <w:color w:val="000000"/>
          <w:spacing w:val="-1"/>
          <w:sz w:val="24"/>
          <w:szCs w:val="24"/>
          <w:lang w:val="uk-UA"/>
        </w:rPr>
        <w:t xml:space="preserve">порівняльного правознавства. У свою чергу, процеси зближення </w:t>
      </w:r>
      <w:r w:rsidRPr="00FE3E49">
        <w:rPr>
          <w:color w:val="000000"/>
          <w:sz w:val="24"/>
          <w:szCs w:val="24"/>
          <w:lang w:val="uk-UA"/>
        </w:rPr>
        <w:t xml:space="preserve">правових систем створюють сприятливий ґрунт для апробації і </w:t>
      </w:r>
      <w:r w:rsidRPr="00FE3E49">
        <w:rPr>
          <w:color w:val="000000"/>
          <w:spacing w:val="-3"/>
          <w:sz w:val="24"/>
          <w:szCs w:val="24"/>
          <w:lang w:val="uk-UA"/>
        </w:rPr>
        <w:t xml:space="preserve">подальшого розроблення різних концепцій, що з'явилися в рамках </w:t>
      </w:r>
      <w:r w:rsidRPr="00FE3E49">
        <w:rPr>
          <w:color w:val="000000"/>
          <w:sz w:val="24"/>
          <w:szCs w:val="24"/>
          <w:lang w:val="uk-UA"/>
        </w:rPr>
        <w:t>порівняльного правознавства.</w:t>
      </w:r>
    </w:p>
    <w:p w:rsidR="00DB119C" w:rsidRPr="00FE3E49" w:rsidRDefault="00DB119C" w:rsidP="00FE3E49">
      <w:pPr>
        <w:shd w:val="clear" w:color="auto" w:fill="FFFFFF"/>
        <w:ind w:left="5" w:firstLine="278"/>
        <w:rPr>
          <w:sz w:val="24"/>
          <w:szCs w:val="24"/>
        </w:rPr>
      </w:pPr>
      <w:r w:rsidRPr="00FE3E49">
        <w:rPr>
          <w:color w:val="000000"/>
          <w:spacing w:val="1"/>
          <w:sz w:val="24"/>
          <w:szCs w:val="24"/>
          <w:lang w:val="uk-UA"/>
        </w:rPr>
        <w:t>Так за допомогою методології порівняльно-правових дослі</w:t>
      </w:r>
      <w:r w:rsidRPr="00FE3E49">
        <w:rPr>
          <w:color w:val="000000"/>
          <w:spacing w:val="1"/>
          <w:sz w:val="24"/>
          <w:szCs w:val="24"/>
          <w:lang w:val="uk-UA"/>
        </w:rPr>
        <w:softHyphen/>
      </w:r>
      <w:r w:rsidRPr="00FE3E49">
        <w:rPr>
          <w:color w:val="000000"/>
          <w:spacing w:val="-3"/>
          <w:sz w:val="24"/>
          <w:szCs w:val="24"/>
          <w:lang w:val="uk-UA"/>
        </w:rPr>
        <w:t>джень шляхом виявлення спільного, різного і особливого в порів</w:t>
      </w:r>
      <w:r w:rsidRPr="00FE3E49">
        <w:rPr>
          <w:color w:val="000000"/>
          <w:spacing w:val="-3"/>
          <w:sz w:val="24"/>
          <w:szCs w:val="24"/>
          <w:lang w:val="uk-UA"/>
        </w:rPr>
        <w:softHyphen/>
      </w:r>
      <w:r w:rsidRPr="00FE3E49">
        <w:rPr>
          <w:color w:val="000000"/>
          <w:spacing w:val="2"/>
          <w:sz w:val="24"/>
          <w:szCs w:val="24"/>
          <w:lang w:val="uk-UA"/>
        </w:rPr>
        <w:t xml:space="preserve">нюваних об'єктах формується основа для зближення правових </w:t>
      </w:r>
      <w:r w:rsidRPr="00FE3E49">
        <w:rPr>
          <w:color w:val="000000"/>
          <w:spacing w:val="-2"/>
          <w:sz w:val="24"/>
          <w:szCs w:val="24"/>
          <w:lang w:val="uk-UA"/>
        </w:rPr>
        <w:t xml:space="preserve">систем. Крім того, у результаті порівняльно-правових досліджень </w:t>
      </w:r>
      <w:r w:rsidRPr="00FE3E49">
        <w:rPr>
          <w:color w:val="000000"/>
          <w:spacing w:val="1"/>
          <w:sz w:val="24"/>
          <w:szCs w:val="24"/>
          <w:lang w:val="uk-UA"/>
        </w:rPr>
        <w:t xml:space="preserve">виявляються найбільш оптимальні методи й форми зближення </w:t>
      </w:r>
      <w:r w:rsidRPr="00FE3E49">
        <w:rPr>
          <w:color w:val="000000"/>
          <w:spacing w:val="-2"/>
          <w:sz w:val="24"/>
          <w:szCs w:val="24"/>
          <w:lang w:val="uk-UA"/>
        </w:rPr>
        <w:t xml:space="preserve">правових систем. Якщо в одних випадках оптимальною формою </w:t>
      </w:r>
      <w:r w:rsidRPr="00FE3E49">
        <w:rPr>
          <w:color w:val="000000"/>
          <w:spacing w:val="1"/>
          <w:sz w:val="24"/>
          <w:szCs w:val="24"/>
          <w:lang w:val="uk-UA"/>
        </w:rPr>
        <w:t>такого зближення вважається уніфікація правових норм, напри</w:t>
      </w:r>
      <w:r w:rsidRPr="00FE3E49">
        <w:rPr>
          <w:color w:val="000000"/>
          <w:spacing w:val="1"/>
          <w:sz w:val="24"/>
          <w:szCs w:val="24"/>
          <w:lang w:val="uk-UA"/>
        </w:rPr>
        <w:softHyphen/>
      </w:r>
      <w:r w:rsidRPr="00FE3E49">
        <w:rPr>
          <w:color w:val="000000"/>
          <w:spacing w:val="4"/>
          <w:sz w:val="24"/>
          <w:szCs w:val="24"/>
          <w:lang w:val="uk-UA"/>
        </w:rPr>
        <w:t xml:space="preserve">клад у рамках інтеграційних процесів в Європейському Союзі, </w:t>
      </w:r>
      <w:r w:rsidRPr="00FE3E49">
        <w:rPr>
          <w:color w:val="000000"/>
          <w:sz w:val="24"/>
          <w:szCs w:val="24"/>
          <w:lang w:val="uk-UA"/>
        </w:rPr>
        <w:t xml:space="preserve">то в інших </w:t>
      </w:r>
      <w:r w:rsidRPr="00FE3E49">
        <w:rPr>
          <w:color w:val="000000"/>
          <w:sz w:val="24"/>
          <w:szCs w:val="24"/>
        </w:rPr>
        <w:t xml:space="preserve">— </w:t>
      </w:r>
      <w:r w:rsidRPr="00FE3E49">
        <w:rPr>
          <w:color w:val="000000"/>
          <w:sz w:val="24"/>
          <w:szCs w:val="24"/>
          <w:lang w:val="uk-UA"/>
        </w:rPr>
        <w:t>ефективнішим є прийняття модельних законо</w:t>
      </w:r>
      <w:r w:rsidRPr="00FE3E49">
        <w:rPr>
          <w:color w:val="000000"/>
          <w:sz w:val="24"/>
          <w:szCs w:val="24"/>
          <w:lang w:val="uk-UA"/>
        </w:rPr>
        <w:softHyphen/>
      </w:r>
      <w:r w:rsidRPr="00FE3E49">
        <w:rPr>
          <w:color w:val="000000"/>
          <w:spacing w:val="3"/>
          <w:sz w:val="24"/>
          <w:szCs w:val="24"/>
          <w:lang w:val="uk-UA"/>
        </w:rPr>
        <w:t xml:space="preserve">давчих актів. Наприклад, даний вид гармонізації законодавства </w:t>
      </w:r>
      <w:r w:rsidRPr="00FE3E49">
        <w:rPr>
          <w:color w:val="000000"/>
          <w:spacing w:val="-2"/>
          <w:sz w:val="24"/>
          <w:szCs w:val="24"/>
          <w:lang w:val="uk-UA"/>
        </w:rPr>
        <w:t xml:space="preserve">як форма зближення успішно застосовується в правовій практиці </w:t>
      </w:r>
      <w:r w:rsidRPr="00FE3E49">
        <w:rPr>
          <w:color w:val="000000"/>
          <w:spacing w:val="-10"/>
          <w:sz w:val="24"/>
          <w:szCs w:val="24"/>
        </w:rPr>
        <w:t>США.</w:t>
      </w:r>
    </w:p>
    <w:p w:rsidR="00DB119C" w:rsidRPr="00FE3E49" w:rsidRDefault="00DB119C" w:rsidP="00FE3E49">
      <w:pPr>
        <w:shd w:val="clear" w:color="auto" w:fill="FFFFFF"/>
        <w:spacing w:before="10"/>
        <w:ind w:right="5" w:firstLine="283"/>
        <w:rPr>
          <w:sz w:val="24"/>
          <w:szCs w:val="24"/>
        </w:rPr>
      </w:pPr>
      <w:r w:rsidRPr="00FE3E49">
        <w:rPr>
          <w:color w:val="000000"/>
          <w:spacing w:val="1"/>
          <w:sz w:val="24"/>
          <w:szCs w:val="24"/>
          <w:lang w:val="uk-UA"/>
        </w:rPr>
        <w:t xml:space="preserve">Завдяки порівняльно-правовим дослідженням стає реальним </w:t>
      </w:r>
      <w:r w:rsidRPr="00FE3E49">
        <w:rPr>
          <w:color w:val="000000"/>
          <w:spacing w:val="-2"/>
          <w:sz w:val="24"/>
          <w:szCs w:val="24"/>
          <w:lang w:val="uk-UA"/>
        </w:rPr>
        <w:t>установлення можливості і меж зближення правових систем, ос</w:t>
      </w:r>
      <w:r w:rsidRPr="00FE3E49">
        <w:rPr>
          <w:color w:val="000000"/>
          <w:spacing w:val="-2"/>
          <w:sz w:val="24"/>
          <w:szCs w:val="24"/>
          <w:lang w:val="uk-UA"/>
        </w:rPr>
        <w:softHyphen/>
      </w:r>
      <w:r w:rsidRPr="00FE3E49">
        <w:rPr>
          <w:color w:val="000000"/>
          <w:spacing w:val="-1"/>
          <w:sz w:val="24"/>
          <w:szCs w:val="24"/>
          <w:lang w:val="uk-UA"/>
        </w:rPr>
        <w:t xml:space="preserve">кільки методика порівняльно-правових досліджень виявляє межі </w:t>
      </w:r>
      <w:r w:rsidRPr="00FE3E49">
        <w:rPr>
          <w:color w:val="000000"/>
          <w:spacing w:val="3"/>
          <w:sz w:val="24"/>
          <w:szCs w:val="24"/>
          <w:lang w:val="uk-UA"/>
        </w:rPr>
        <w:t xml:space="preserve">такого запозичення правових положень однієї правової системи </w:t>
      </w:r>
      <w:r w:rsidRPr="00FE3E49">
        <w:rPr>
          <w:color w:val="000000"/>
          <w:spacing w:val="2"/>
          <w:sz w:val="24"/>
          <w:szCs w:val="24"/>
          <w:lang w:val="uk-UA"/>
        </w:rPr>
        <w:t xml:space="preserve">в іншої. Правові запозичення принесуть очікуваний результат, </w:t>
      </w:r>
      <w:r w:rsidRPr="00FE3E49">
        <w:rPr>
          <w:color w:val="000000"/>
          <w:spacing w:val="-3"/>
          <w:sz w:val="24"/>
          <w:szCs w:val="24"/>
          <w:lang w:val="uk-UA"/>
        </w:rPr>
        <w:t xml:space="preserve">якщо вони ґрунтуватимуться на методології порівняльно-правових </w:t>
      </w:r>
      <w:r w:rsidRPr="00FE3E49">
        <w:rPr>
          <w:color w:val="000000"/>
          <w:spacing w:val="-2"/>
          <w:sz w:val="24"/>
          <w:szCs w:val="24"/>
          <w:lang w:val="uk-UA"/>
        </w:rPr>
        <w:t>досліджень.</w:t>
      </w:r>
    </w:p>
    <w:p w:rsidR="00DB119C" w:rsidRPr="00FE3E49" w:rsidRDefault="00DB119C" w:rsidP="00FE3E49">
      <w:pPr>
        <w:shd w:val="clear" w:color="auto" w:fill="FFFFFF"/>
        <w:spacing w:before="38"/>
        <w:ind w:left="10" w:right="29"/>
        <w:rPr>
          <w:sz w:val="24"/>
          <w:szCs w:val="24"/>
        </w:rPr>
      </w:pPr>
      <w:r w:rsidRPr="00FE3E49">
        <w:rPr>
          <w:color w:val="000000"/>
          <w:spacing w:val="2"/>
          <w:sz w:val="24"/>
          <w:szCs w:val="24"/>
          <w:lang w:val="uk-UA"/>
        </w:rPr>
        <w:t xml:space="preserve">Розробки в рамках порівняльного правознавства сприяють </w:t>
      </w:r>
      <w:r w:rsidRPr="00FE3E49">
        <w:rPr>
          <w:color w:val="000000"/>
          <w:spacing w:val="8"/>
          <w:sz w:val="24"/>
          <w:szCs w:val="24"/>
          <w:lang w:val="uk-UA"/>
        </w:rPr>
        <w:t xml:space="preserve">формуванню єдиного категоріально-понятійного апарату, що </w:t>
      </w:r>
      <w:r w:rsidRPr="00FE3E49">
        <w:rPr>
          <w:color w:val="000000"/>
          <w:spacing w:val="5"/>
          <w:sz w:val="24"/>
          <w:szCs w:val="24"/>
          <w:lang w:val="uk-UA"/>
        </w:rPr>
        <w:t xml:space="preserve">є необхідним компонентом формально-юридичного характеру, </w:t>
      </w:r>
      <w:r w:rsidRPr="00FE3E49">
        <w:rPr>
          <w:color w:val="000000"/>
          <w:spacing w:val="6"/>
          <w:sz w:val="24"/>
          <w:szCs w:val="24"/>
          <w:lang w:val="uk-UA"/>
        </w:rPr>
        <w:t xml:space="preserve">що доповнює змістовний аспект зближення правових систем. </w:t>
      </w:r>
      <w:r w:rsidRPr="00FE3E49">
        <w:rPr>
          <w:color w:val="000000"/>
          <w:spacing w:val="-2"/>
          <w:sz w:val="24"/>
          <w:szCs w:val="24"/>
          <w:lang w:val="uk-UA"/>
        </w:rPr>
        <w:t xml:space="preserve">Це відіграє важливу роль у розробленні модельних законодавчих </w:t>
      </w:r>
      <w:r w:rsidRPr="00FE3E49">
        <w:rPr>
          <w:color w:val="000000"/>
          <w:spacing w:val="-1"/>
          <w:sz w:val="24"/>
          <w:szCs w:val="24"/>
          <w:lang w:val="uk-UA"/>
        </w:rPr>
        <w:t xml:space="preserve">актів і уніфікації правових норм. Це виявляється в розробленні </w:t>
      </w:r>
      <w:r w:rsidRPr="00FE3E49">
        <w:rPr>
          <w:color w:val="000000"/>
          <w:spacing w:val="-2"/>
          <w:sz w:val="24"/>
          <w:szCs w:val="24"/>
          <w:lang w:val="uk-UA"/>
        </w:rPr>
        <w:t xml:space="preserve">загальноєвропейських нормативно-правових актів, які розраховані </w:t>
      </w:r>
      <w:r w:rsidRPr="00FE3E49">
        <w:rPr>
          <w:color w:val="000000"/>
          <w:sz w:val="24"/>
          <w:szCs w:val="24"/>
          <w:lang w:val="uk-UA"/>
        </w:rPr>
        <w:t>на дотримання в рамках держав, що належать до романо-гер</w:t>
      </w:r>
      <w:r w:rsidRPr="00FE3E49">
        <w:rPr>
          <w:color w:val="000000"/>
          <w:spacing w:val="2"/>
          <w:sz w:val="24"/>
          <w:szCs w:val="24"/>
          <w:lang w:val="uk-UA"/>
        </w:rPr>
        <w:t>манського і загального права.</w:t>
      </w:r>
    </w:p>
    <w:p w:rsidR="00DB119C" w:rsidRPr="00FE3E49" w:rsidRDefault="00DB119C" w:rsidP="00FE3E49">
      <w:pPr>
        <w:shd w:val="clear" w:color="auto" w:fill="FFFFFF"/>
        <w:ind w:right="24" w:firstLine="284"/>
        <w:rPr>
          <w:color w:val="000000"/>
          <w:sz w:val="24"/>
          <w:szCs w:val="24"/>
          <w:lang w:val="uk-UA"/>
        </w:rPr>
      </w:pPr>
      <w:r w:rsidRPr="00FE3E49">
        <w:rPr>
          <w:color w:val="000000"/>
          <w:spacing w:val="-3"/>
          <w:sz w:val="24"/>
          <w:szCs w:val="24"/>
          <w:lang w:val="uk-UA"/>
        </w:rPr>
        <w:t xml:space="preserve">У рамках теоретичних розробок у сфері порівняльно-правових </w:t>
      </w:r>
      <w:r w:rsidRPr="00FE3E49">
        <w:rPr>
          <w:color w:val="000000"/>
          <w:spacing w:val="-2"/>
          <w:sz w:val="24"/>
          <w:szCs w:val="24"/>
          <w:lang w:val="uk-UA"/>
        </w:rPr>
        <w:t>досліджень постійно постає питання про формування загального, «універсального» права, яке відображає адекватно потреби і від</w:t>
      </w:r>
      <w:r w:rsidRPr="00FE3E49">
        <w:rPr>
          <w:color w:val="000000"/>
          <w:spacing w:val="-2"/>
          <w:sz w:val="24"/>
          <w:szCs w:val="24"/>
          <w:lang w:val="uk-UA"/>
        </w:rPr>
        <w:softHyphen/>
      </w:r>
      <w:r w:rsidRPr="00FE3E49">
        <w:rPr>
          <w:color w:val="000000"/>
          <w:spacing w:val="-1"/>
          <w:sz w:val="24"/>
          <w:szCs w:val="24"/>
          <w:lang w:val="uk-UA"/>
        </w:rPr>
        <w:t>повідає на основні виклики сучасного суспільства у сфері право</w:t>
      </w:r>
      <w:r w:rsidRPr="00FE3E49">
        <w:rPr>
          <w:color w:val="000000"/>
          <w:spacing w:val="-1"/>
          <w:sz w:val="24"/>
          <w:szCs w:val="24"/>
          <w:lang w:val="uk-UA"/>
        </w:rPr>
        <w:softHyphen/>
        <w:t>вого регулювання.</w:t>
      </w:r>
    </w:p>
    <w:p w:rsidR="00DB119C" w:rsidRPr="00FE3E49" w:rsidRDefault="00DB119C" w:rsidP="00FE3E49">
      <w:pPr>
        <w:shd w:val="clear" w:color="auto" w:fill="FFFFFF"/>
        <w:ind w:right="24" w:firstLine="284"/>
        <w:rPr>
          <w:rFonts w:eastAsiaTheme="minorHAnsi"/>
          <w:color w:val="000000"/>
          <w:sz w:val="24"/>
          <w:szCs w:val="24"/>
        </w:rPr>
      </w:pPr>
    </w:p>
    <w:p w:rsidR="007E0352" w:rsidRPr="00FE3E49" w:rsidRDefault="001112CB" w:rsidP="00FE3E49">
      <w:pPr>
        <w:shd w:val="clear" w:color="auto" w:fill="FFFFFF"/>
        <w:ind w:right="24" w:firstLine="284"/>
        <w:rPr>
          <w:b/>
          <w:sz w:val="24"/>
          <w:szCs w:val="24"/>
          <w:lang w:val="uk-UA"/>
        </w:rPr>
      </w:pPr>
      <w:r w:rsidRPr="00FE3E49">
        <w:rPr>
          <w:b/>
          <w:sz w:val="24"/>
          <w:szCs w:val="24"/>
          <w:lang w:val="uk-UA"/>
        </w:rPr>
        <w:t>44. Правовая аккультурация.</w:t>
      </w:r>
    </w:p>
    <w:p w:rsidR="001112CB" w:rsidRPr="00FE3E49" w:rsidRDefault="001112CB" w:rsidP="00FE3E49">
      <w:pPr>
        <w:shd w:val="clear" w:color="auto" w:fill="FFFFFF"/>
        <w:spacing w:before="235"/>
        <w:ind w:right="5" w:firstLine="284"/>
        <w:rPr>
          <w:sz w:val="24"/>
          <w:szCs w:val="24"/>
        </w:rPr>
      </w:pPr>
      <w:r w:rsidRPr="00FE3E49">
        <w:rPr>
          <w:color w:val="000000"/>
          <w:spacing w:val="-2"/>
          <w:sz w:val="24"/>
          <w:szCs w:val="24"/>
          <w:lang w:val="uk-UA"/>
        </w:rPr>
        <w:t>Як відзначає Ж- Карбоньє, культурно-історичний процес роз</w:t>
      </w:r>
      <w:r w:rsidRPr="00FE3E49">
        <w:rPr>
          <w:color w:val="000000"/>
          <w:spacing w:val="-2"/>
          <w:sz w:val="24"/>
          <w:szCs w:val="24"/>
          <w:lang w:val="uk-UA"/>
        </w:rPr>
        <w:softHyphen/>
        <w:t>вивається як взаємодія розрізнених локальних культур (поліліній</w:t>
      </w:r>
      <w:r w:rsidRPr="00FE3E49">
        <w:rPr>
          <w:color w:val="000000"/>
          <w:sz w:val="24"/>
          <w:szCs w:val="24"/>
          <w:lang w:val="uk-UA"/>
        </w:rPr>
        <w:t xml:space="preserve">ність) та водночас формується культурна єдність людей (однолінійність). Сьогодні багато хто стверджує про єдність світової </w:t>
      </w:r>
      <w:r w:rsidRPr="00FE3E49">
        <w:rPr>
          <w:color w:val="000000"/>
          <w:spacing w:val="-2"/>
          <w:sz w:val="24"/>
          <w:szCs w:val="24"/>
          <w:lang w:val="uk-UA"/>
        </w:rPr>
        <w:t xml:space="preserve">культури, проте втрата національною культурою деяких рис під впливом акультурації не означає навіть в осяжному майбутньому </w:t>
      </w:r>
      <w:r w:rsidRPr="00FE3E49">
        <w:rPr>
          <w:color w:val="000000"/>
          <w:sz w:val="24"/>
          <w:szCs w:val="24"/>
          <w:lang w:val="uk-UA"/>
        </w:rPr>
        <w:t>втрати відмінностей між культурами взагалі і правовими куль</w:t>
      </w:r>
      <w:r w:rsidRPr="00FE3E49">
        <w:rPr>
          <w:color w:val="000000"/>
          <w:sz w:val="24"/>
          <w:szCs w:val="24"/>
          <w:lang w:val="uk-UA"/>
        </w:rPr>
        <w:softHyphen/>
      </w:r>
      <w:r w:rsidRPr="00FE3E49">
        <w:rPr>
          <w:color w:val="000000"/>
          <w:spacing w:val="5"/>
          <w:sz w:val="24"/>
          <w:szCs w:val="24"/>
          <w:lang w:val="uk-UA"/>
        </w:rPr>
        <w:t xml:space="preserve">турами зокрема. Зрозуміло, що сучасний світ не може існувати </w:t>
      </w:r>
      <w:r w:rsidRPr="00FE3E49">
        <w:rPr>
          <w:color w:val="000000"/>
          <w:sz w:val="24"/>
          <w:szCs w:val="24"/>
          <w:lang w:val="uk-UA"/>
        </w:rPr>
        <w:t xml:space="preserve">в умовах замкнутості правових культур. Відбуваються процеси </w:t>
      </w:r>
      <w:r w:rsidRPr="00FE3E49">
        <w:rPr>
          <w:color w:val="000000"/>
          <w:spacing w:val="-2"/>
          <w:sz w:val="24"/>
          <w:szCs w:val="24"/>
          <w:lang w:val="uk-UA"/>
        </w:rPr>
        <w:t>правової акультурації, тобто руйнування, подолання цієї замкну</w:t>
      </w:r>
      <w:r w:rsidRPr="00FE3E49">
        <w:rPr>
          <w:color w:val="000000"/>
          <w:spacing w:val="-2"/>
          <w:sz w:val="24"/>
          <w:szCs w:val="24"/>
          <w:lang w:val="uk-UA"/>
        </w:rPr>
        <w:softHyphen/>
      </w:r>
      <w:r w:rsidRPr="00FE3E49">
        <w:rPr>
          <w:color w:val="000000"/>
          <w:spacing w:val="3"/>
          <w:sz w:val="24"/>
          <w:szCs w:val="24"/>
          <w:lang w:val="uk-UA"/>
        </w:rPr>
        <w:t xml:space="preserve">тості, коли одна правова система може бути немов прищеплена </w:t>
      </w:r>
      <w:r w:rsidRPr="00FE3E49">
        <w:rPr>
          <w:color w:val="000000"/>
          <w:spacing w:val="-4"/>
          <w:sz w:val="24"/>
          <w:szCs w:val="24"/>
          <w:lang w:val="uk-UA"/>
        </w:rPr>
        <w:t>до другої</w:t>
      </w:r>
      <w:r w:rsidRPr="00FE3E49">
        <w:rPr>
          <w:color w:val="000000"/>
          <w:spacing w:val="-4"/>
          <w:sz w:val="24"/>
          <w:szCs w:val="24"/>
          <w:vertAlign w:val="superscript"/>
          <w:lang w:val="uk-UA"/>
        </w:rPr>
        <w:t>1</w:t>
      </w:r>
      <w:r w:rsidRPr="00FE3E49">
        <w:rPr>
          <w:color w:val="000000"/>
          <w:spacing w:val="-4"/>
          <w:sz w:val="24"/>
          <w:szCs w:val="24"/>
          <w:lang w:val="uk-UA"/>
        </w:rPr>
        <w:t>.</w:t>
      </w:r>
    </w:p>
    <w:p w:rsidR="001112CB" w:rsidRPr="00FE3E49" w:rsidRDefault="001112CB" w:rsidP="00FE3E49">
      <w:pPr>
        <w:shd w:val="clear" w:color="auto" w:fill="FFFFFF"/>
        <w:spacing w:before="14"/>
        <w:ind w:right="29" w:firstLine="284"/>
        <w:rPr>
          <w:sz w:val="24"/>
          <w:szCs w:val="24"/>
          <w:lang w:val="uk-UA"/>
        </w:rPr>
      </w:pPr>
      <w:r w:rsidRPr="00FE3E49">
        <w:rPr>
          <w:color w:val="000000"/>
          <w:sz w:val="24"/>
          <w:szCs w:val="24"/>
          <w:lang w:val="uk-UA"/>
        </w:rPr>
        <w:t xml:space="preserve">Національні правові системи не існують ізольовано. Вони </w:t>
      </w:r>
      <w:r w:rsidRPr="00FE3E49">
        <w:rPr>
          <w:color w:val="000000"/>
          <w:spacing w:val="-4"/>
          <w:sz w:val="24"/>
          <w:szCs w:val="24"/>
          <w:lang w:val="uk-UA"/>
        </w:rPr>
        <w:t xml:space="preserve">взаємодіють одна з одною, ведуть нескінченний культурний діалог. </w:t>
      </w:r>
      <w:r w:rsidRPr="00FE3E49">
        <w:rPr>
          <w:color w:val="000000"/>
          <w:spacing w:val="-1"/>
          <w:sz w:val="24"/>
          <w:szCs w:val="24"/>
          <w:lang w:val="uk-UA"/>
        </w:rPr>
        <w:t xml:space="preserve">Правова система окремої держави зазнає постійного тиску з боку фрагментів інших правових культур, юридичних текстів, процедур </w:t>
      </w:r>
      <w:r w:rsidRPr="00FE3E49">
        <w:rPr>
          <w:color w:val="000000"/>
          <w:sz w:val="24"/>
          <w:szCs w:val="24"/>
          <w:lang w:val="uk-UA"/>
        </w:rPr>
        <w:t xml:space="preserve">і правових конструкцій. «Бомбардування» культури текстами із </w:t>
      </w:r>
      <w:r w:rsidRPr="00FE3E49">
        <w:rPr>
          <w:color w:val="000000"/>
          <w:spacing w:val="1"/>
          <w:sz w:val="24"/>
          <w:szCs w:val="24"/>
          <w:lang w:val="uk-UA"/>
        </w:rPr>
        <w:t>чужої культури призводить до нової інтерпретації і цих «зане</w:t>
      </w:r>
      <w:r w:rsidRPr="00FE3E49">
        <w:rPr>
          <w:color w:val="000000"/>
          <w:spacing w:val="1"/>
          <w:sz w:val="24"/>
          <w:szCs w:val="24"/>
          <w:lang w:val="uk-UA"/>
        </w:rPr>
        <w:softHyphen/>
      </w:r>
      <w:r w:rsidRPr="00FE3E49">
        <w:rPr>
          <w:color w:val="000000"/>
          <w:spacing w:val="4"/>
          <w:sz w:val="24"/>
          <w:szCs w:val="24"/>
          <w:lang w:val="uk-UA"/>
        </w:rPr>
        <w:t xml:space="preserve">сених» текстів, і самого контексту «аборигенівської» культури. </w:t>
      </w:r>
      <w:r w:rsidRPr="00FE3E49">
        <w:rPr>
          <w:color w:val="000000"/>
          <w:spacing w:val="2"/>
          <w:sz w:val="24"/>
          <w:szCs w:val="24"/>
          <w:lang w:val="uk-UA"/>
        </w:rPr>
        <w:t xml:space="preserve">З такої нової інтерпретації неминуче виростають нові значенні, </w:t>
      </w:r>
      <w:r w:rsidRPr="00FE3E49">
        <w:rPr>
          <w:color w:val="000000"/>
          <w:sz w:val="24"/>
          <w:szCs w:val="24"/>
          <w:lang w:val="uk-UA"/>
        </w:rPr>
        <w:t>що реалізовуються в людській діяльності</w:t>
      </w:r>
      <w:r w:rsidRPr="00FE3E49">
        <w:rPr>
          <w:color w:val="000000"/>
          <w:sz w:val="24"/>
          <w:szCs w:val="24"/>
          <w:vertAlign w:val="superscript"/>
          <w:lang w:val="uk-UA"/>
        </w:rPr>
        <w:t>1</w:t>
      </w:r>
    </w:p>
    <w:p w:rsidR="001112CB" w:rsidRPr="00FE3E49" w:rsidRDefault="001112CB" w:rsidP="00FE3E49">
      <w:pPr>
        <w:shd w:val="clear" w:color="auto" w:fill="FFFFFF"/>
        <w:spacing w:before="10"/>
        <w:ind w:firstLine="284"/>
        <w:rPr>
          <w:sz w:val="24"/>
          <w:szCs w:val="24"/>
        </w:rPr>
      </w:pPr>
      <w:r w:rsidRPr="00FE3E49">
        <w:rPr>
          <w:color w:val="000000"/>
          <w:sz w:val="24"/>
          <w:szCs w:val="24"/>
          <w:lang w:val="uk-UA"/>
        </w:rPr>
        <w:t xml:space="preserve">Більше того, історія великих правових систем, як правило, </w:t>
      </w:r>
      <w:r w:rsidRPr="00FE3E49">
        <w:rPr>
          <w:color w:val="000000"/>
          <w:spacing w:val="3"/>
          <w:sz w:val="24"/>
          <w:szCs w:val="24"/>
          <w:lang w:val="uk-UA"/>
        </w:rPr>
        <w:t xml:space="preserve">починається із запозичення (афінське, римське, західне право і </w:t>
      </w:r>
      <w:r w:rsidRPr="00FE3E49">
        <w:rPr>
          <w:color w:val="000000"/>
          <w:spacing w:val="5"/>
          <w:sz w:val="24"/>
          <w:szCs w:val="24"/>
          <w:lang w:val="uk-UA"/>
        </w:rPr>
        <w:t>так далі). Воно може відбуватися через окремі правові інсти</w:t>
      </w:r>
      <w:r w:rsidRPr="00FE3E49">
        <w:rPr>
          <w:color w:val="000000"/>
          <w:spacing w:val="5"/>
          <w:sz w:val="24"/>
          <w:szCs w:val="24"/>
          <w:lang w:val="uk-UA"/>
        </w:rPr>
        <w:softHyphen/>
      </w:r>
      <w:r w:rsidRPr="00FE3E49">
        <w:rPr>
          <w:color w:val="000000"/>
          <w:sz w:val="24"/>
          <w:szCs w:val="24"/>
          <w:lang w:val="uk-UA"/>
        </w:rPr>
        <w:t xml:space="preserve">тути, елементи юридичної техніки і практику правозастосовної </w:t>
      </w:r>
      <w:r w:rsidRPr="00FE3E49">
        <w:rPr>
          <w:color w:val="000000"/>
          <w:spacing w:val="1"/>
          <w:sz w:val="24"/>
          <w:szCs w:val="24"/>
          <w:lang w:val="uk-UA"/>
        </w:rPr>
        <w:t xml:space="preserve">діяльності. Має місце також запозичення правових принципів, </w:t>
      </w:r>
      <w:r w:rsidRPr="00FE3E49">
        <w:rPr>
          <w:color w:val="000000"/>
          <w:sz w:val="24"/>
          <w:szCs w:val="24"/>
          <w:lang w:val="uk-UA"/>
        </w:rPr>
        <w:t>правових ідей. Іншими словами, запозичення може бути фраг</w:t>
      </w:r>
      <w:r w:rsidRPr="00FE3E49">
        <w:rPr>
          <w:color w:val="000000"/>
          <w:sz w:val="24"/>
          <w:szCs w:val="24"/>
          <w:lang w:val="uk-UA"/>
        </w:rPr>
        <w:softHyphen/>
      </w:r>
      <w:r w:rsidRPr="00FE3E49">
        <w:rPr>
          <w:color w:val="000000"/>
          <w:spacing w:val="-1"/>
          <w:sz w:val="24"/>
          <w:szCs w:val="24"/>
          <w:lang w:val="uk-UA"/>
        </w:rPr>
        <w:t xml:space="preserve">ментарним, названим правовою акультурацієй, або глобальним, </w:t>
      </w:r>
      <w:r w:rsidRPr="00FE3E49">
        <w:rPr>
          <w:color w:val="000000"/>
          <w:spacing w:val="-2"/>
          <w:sz w:val="24"/>
          <w:szCs w:val="24"/>
          <w:lang w:val="uk-UA"/>
        </w:rPr>
        <w:t xml:space="preserve">названим правовою рецепцією. Якщо при правовій акультурації </w:t>
      </w:r>
      <w:r w:rsidRPr="00FE3E49">
        <w:rPr>
          <w:color w:val="000000"/>
          <w:spacing w:val="1"/>
          <w:sz w:val="24"/>
          <w:szCs w:val="24"/>
          <w:lang w:val="uk-UA"/>
        </w:rPr>
        <w:t>відбувається запозичення правових положень, то при правовій рецепції змінюються основи правової системи взагалі.</w:t>
      </w:r>
    </w:p>
    <w:p w:rsidR="001112CB" w:rsidRPr="00FE3E49" w:rsidRDefault="001112CB" w:rsidP="00FE3E49">
      <w:pPr>
        <w:shd w:val="clear" w:color="auto" w:fill="FFFFFF"/>
        <w:ind w:right="10" w:firstLine="284"/>
        <w:rPr>
          <w:sz w:val="24"/>
          <w:szCs w:val="24"/>
        </w:rPr>
      </w:pPr>
      <w:r w:rsidRPr="00FE3E49">
        <w:rPr>
          <w:bCs/>
          <w:color w:val="000000"/>
          <w:spacing w:val="-1"/>
          <w:sz w:val="24"/>
          <w:szCs w:val="24"/>
          <w:lang w:val="uk-UA"/>
        </w:rPr>
        <w:t xml:space="preserve">Правову рецепцію </w:t>
      </w:r>
      <w:r w:rsidRPr="00FE3E49">
        <w:rPr>
          <w:color w:val="000000"/>
          <w:spacing w:val="-1"/>
          <w:sz w:val="24"/>
          <w:szCs w:val="24"/>
          <w:lang w:val="uk-UA"/>
        </w:rPr>
        <w:t>розглядають як різновид правової акуль</w:t>
      </w:r>
      <w:r w:rsidRPr="00FE3E49">
        <w:rPr>
          <w:color w:val="000000"/>
          <w:spacing w:val="-1"/>
          <w:sz w:val="24"/>
          <w:szCs w:val="24"/>
          <w:lang w:val="uk-UA"/>
        </w:rPr>
        <w:softHyphen/>
      </w:r>
      <w:r w:rsidRPr="00FE3E49">
        <w:rPr>
          <w:color w:val="000000"/>
          <w:spacing w:val="-3"/>
          <w:sz w:val="24"/>
          <w:szCs w:val="24"/>
          <w:lang w:val="uk-UA"/>
        </w:rPr>
        <w:t xml:space="preserve">турації, названу ще </w:t>
      </w:r>
      <w:r w:rsidRPr="00FE3E49">
        <w:rPr>
          <w:bCs/>
          <w:color w:val="000000"/>
          <w:spacing w:val="-3"/>
          <w:sz w:val="24"/>
          <w:szCs w:val="24"/>
          <w:lang w:val="uk-UA"/>
        </w:rPr>
        <w:t xml:space="preserve">тотальною акультурацією </w:t>
      </w:r>
      <w:r w:rsidRPr="00FE3E49">
        <w:rPr>
          <w:color w:val="000000"/>
          <w:spacing w:val="-3"/>
          <w:sz w:val="24"/>
          <w:szCs w:val="24"/>
          <w:lang w:val="uk-UA"/>
        </w:rPr>
        <w:t xml:space="preserve">або «культурною </w:t>
      </w:r>
      <w:r w:rsidRPr="00FE3E49">
        <w:rPr>
          <w:color w:val="000000"/>
          <w:spacing w:val="-9"/>
          <w:sz w:val="24"/>
          <w:szCs w:val="24"/>
          <w:lang w:val="uk-UA"/>
        </w:rPr>
        <w:t>мутацією»</w:t>
      </w:r>
      <w:r w:rsidRPr="00FE3E49">
        <w:rPr>
          <w:color w:val="000000"/>
          <w:spacing w:val="-9"/>
          <w:sz w:val="24"/>
          <w:szCs w:val="24"/>
          <w:vertAlign w:val="superscript"/>
          <w:lang w:val="uk-UA"/>
        </w:rPr>
        <w:t>2</w:t>
      </w:r>
      <w:r w:rsidRPr="00FE3E49">
        <w:rPr>
          <w:color w:val="000000"/>
          <w:spacing w:val="-9"/>
          <w:sz w:val="24"/>
          <w:szCs w:val="24"/>
          <w:lang w:val="uk-UA"/>
        </w:rPr>
        <w:t>.</w:t>
      </w:r>
    </w:p>
    <w:p w:rsidR="001112CB" w:rsidRPr="00FE3E49" w:rsidRDefault="001112CB" w:rsidP="00FE3E49">
      <w:pPr>
        <w:shd w:val="clear" w:color="auto" w:fill="FFFFFF"/>
        <w:spacing w:before="5"/>
        <w:ind w:right="5" w:firstLine="284"/>
        <w:rPr>
          <w:sz w:val="24"/>
          <w:szCs w:val="24"/>
        </w:rPr>
      </w:pPr>
      <w:r w:rsidRPr="00FE3E49">
        <w:rPr>
          <w:bCs/>
          <w:color w:val="000000"/>
          <w:spacing w:val="-1"/>
          <w:sz w:val="24"/>
          <w:szCs w:val="24"/>
          <w:lang w:val="uk-UA"/>
        </w:rPr>
        <w:t xml:space="preserve">Фрагментарна правова акультурація </w:t>
      </w:r>
      <w:r w:rsidRPr="00FE3E49">
        <w:rPr>
          <w:color w:val="000000"/>
          <w:spacing w:val="-1"/>
          <w:sz w:val="24"/>
          <w:szCs w:val="24"/>
          <w:lang w:val="uk-UA"/>
        </w:rPr>
        <w:t xml:space="preserve">є поширеним явищем, </w:t>
      </w:r>
      <w:r w:rsidRPr="00FE3E49">
        <w:rPr>
          <w:color w:val="000000"/>
          <w:sz w:val="24"/>
          <w:szCs w:val="24"/>
          <w:lang w:val="uk-UA"/>
        </w:rPr>
        <w:t>що виникає в рамках постійного діалогу правових систем і пра</w:t>
      </w:r>
      <w:r w:rsidRPr="00FE3E49">
        <w:rPr>
          <w:color w:val="000000"/>
          <w:sz w:val="24"/>
          <w:szCs w:val="24"/>
          <w:lang w:val="uk-UA"/>
        </w:rPr>
        <w:softHyphen/>
      </w:r>
      <w:r w:rsidRPr="00FE3E49">
        <w:rPr>
          <w:color w:val="000000"/>
          <w:spacing w:val="1"/>
          <w:sz w:val="24"/>
          <w:szCs w:val="24"/>
          <w:lang w:val="uk-UA"/>
        </w:rPr>
        <w:t xml:space="preserve">вових культур. Тотальна правова акультурація, тобто правова </w:t>
      </w:r>
      <w:r w:rsidRPr="00FE3E49">
        <w:rPr>
          <w:color w:val="000000"/>
          <w:sz w:val="24"/>
          <w:szCs w:val="24"/>
          <w:lang w:val="uk-UA"/>
        </w:rPr>
        <w:t xml:space="preserve">рецепція </w:t>
      </w:r>
      <w:r w:rsidRPr="00FE3E49">
        <w:rPr>
          <w:color w:val="000000"/>
          <w:sz w:val="24"/>
          <w:szCs w:val="24"/>
        </w:rPr>
        <w:t xml:space="preserve">— </w:t>
      </w:r>
      <w:r w:rsidRPr="00FE3E49">
        <w:rPr>
          <w:color w:val="000000"/>
          <w:sz w:val="24"/>
          <w:szCs w:val="24"/>
          <w:lang w:val="uk-UA"/>
        </w:rPr>
        <w:t xml:space="preserve">це явище виняткове. її прикладом може служити </w:t>
      </w:r>
      <w:r w:rsidRPr="00FE3E49">
        <w:rPr>
          <w:color w:val="000000"/>
          <w:spacing w:val="-2"/>
          <w:sz w:val="24"/>
          <w:szCs w:val="24"/>
          <w:lang w:val="uk-UA"/>
        </w:rPr>
        <w:t>рецепція римського права, на основі якої сформувалася романо-</w:t>
      </w:r>
      <w:r w:rsidRPr="00FE3E49">
        <w:rPr>
          <w:color w:val="000000"/>
          <w:spacing w:val="2"/>
          <w:sz w:val="24"/>
          <w:szCs w:val="24"/>
          <w:lang w:val="uk-UA"/>
        </w:rPr>
        <w:t>германська правова сім'я.</w:t>
      </w:r>
    </w:p>
    <w:p w:rsidR="001112CB" w:rsidRPr="00FE3E49" w:rsidRDefault="001112CB" w:rsidP="00FE3E49">
      <w:pPr>
        <w:shd w:val="clear" w:color="auto" w:fill="FFFFFF"/>
        <w:ind w:right="19" w:firstLine="284"/>
        <w:rPr>
          <w:sz w:val="24"/>
          <w:szCs w:val="24"/>
        </w:rPr>
      </w:pPr>
      <w:r w:rsidRPr="00FE3E49">
        <w:rPr>
          <w:color w:val="000000"/>
          <w:spacing w:val="2"/>
          <w:sz w:val="24"/>
          <w:szCs w:val="24"/>
          <w:lang w:val="uk-UA"/>
        </w:rPr>
        <w:t xml:space="preserve">На думку К. Осакве порівняльне правознавство заохочує і </w:t>
      </w:r>
      <w:r w:rsidRPr="00FE3E49">
        <w:rPr>
          <w:color w:val="000000"/>
          <w:spacing w:val="6"/>
          <w:sz w:val="24"/>
          <w:szCs w:val="24"/>
          <w:lang w:val="uk-UA"/>
        </w:rPr>
        <w:t xml:space="preserve">схвалює запозичення ідей різних правових систем, складає </w:t>
      </w:r>
      <w:r w:rsidRPr="00FE3E49">
        <w:rPr>
          <w:color w:val="000000"/>
          <w:spacing w:val="4"/>
          <w:sz w:val="24"/>
          <w:szCs w:val="24"/>
          <w:lang w:val="uk-UA"/>
        </w:rPr>
        <w:t>аксіому даної дисципліни. Але перенесення ідей з однієї пра</w:t>
      </w:r>
      <w:r w:rsidRPr="00FE3E49">
        <w:rPr>
          <w:color w:val="000000"/>
          <w:spacing w:val="4"/>
          <w:sz w:val="24"/>
          <w:szCs w:val="24"/>
          <w:lang w:val="uk-UA"/>
        </w:rPr>
        <w:softHyphen/>
      </w:r>
      <w:r w:rsidRPr="00FE3E49">
        <w:rPr>
          <w:color w:val="000000"/>
          <w:spacing w:val="5"/>
          <w:sz w:val="24"/>
          <w:szCs w:val="24"/>
          <w:lang w:val="uk-UA"/>
        </w:rPr>
        <w:t>вової системи в іншу вимагає їх ретельного аналізу на суміс</w:t>
      </w:r>
      <w:r w:rsidRPr="00FE3E49">
        <w:rPr>
          <w:color w:val="000000"/>
          <w:spacing w:val="5"/>
          <w:sz w:val="24"/>
          <w:szCs w:val="24"/>
          <w:lang w:val="uk-UA"/>
        </w:rPr>
        <w:softHyphen/>
      </w:r>
      <w:r w:rsidRPr="00FE3E49">
        <w:rPr>
          <w:color w:val="000000"/>
          <w:spacing w:val="-2"/>
          <w:sz w:val="24"/>
          <w:szCs w:val="24"/>
          <w:lang w:val="uk-UA"/>
        </w:rPr>
        <w:t xml:space="preserve">ність. Правове запозичення зовні схоже з медичною хірургічною </w:t>
      </w:r>
      <w:r w:rsidRPr="00FE3E49">
        <w:rPr>
          <w:color w:val="000000"/>
          <w:spacing w:val="10"/>
          <w:sz w:val="24"/>
          <w:szCs w:val="24"/>
          <w:lang w:val="uk-UA"/>
        </w:rPr>
        <w:t xml:space="preserve">операцією з трансплантації окремих частин людського тіла. </w:t>
      </w:r>
      <w:r w:rsidRPr="00FE3E49">
        <w:rPr>
          <w:color w:val="000000"/>
          <w:spacing w:val="-2"/>
          <w:sz w:val="24"/>
          <w:szCs w:val="24"/>
          <w:lang w:val="uk-UA"/>
        </w:rPr>
        <w:t xml:space="preserve">У своїй роботі компаративіст схожий на хірурга в тому розумінні, </w:t>
      </w:r>
      <w:r w:rsidRPr="00FE3E49">
        <w:rPr>
          <w:color w:val="000000"/>
          <w:sz w:val="24"/>
          <w:szCs w:val="24"/>
          <w:lang w:val="uk-UA"/>
        </w:rPr>
        <w:t xml:space="preserve">що він бере частину чужої правової системи і «пересаджує» її у свою. Для досягнення успішного результату правовий інститут, узятий з системи «А» і перенесений в систему «Б», повинен </w:t>
      </w:r>
      <w:r w:rsidRPr="00FE3E49">
        <w:rPr>
          <w:color w:val="000000"/>
          <w:spacing w:val="4"/>
          <w:sz w:val="24"/>
          <w:szCs w:val="24"/>
          <w:lang w:val="uk-UA"/>
        </w:rPr>
        <w:t>поєднуватися із системою «Б», а не відторгатися нею. Напри</w:t>
      </w:r>
      <w:r w:rsidRPr="00FE3E49">
        <w:rPr>
          <w:color w:val="000000"/>
          <w:spacing w:val="4"/>
          <w:sz w:val="24"/>
          <w:szCs w:val="24"/>
          <w:lang w:val="uk-UA"/>
        </w:rPr>
        <w:softHyphen/>
        <w:t xml:space="preserve">клад, перш ніж запозичити інститут суду присяжних із системи </w:t>
      </w:r>
      <w:r w:rsidRPr="00FE3E49">
        <w:rPr>
          <w:color w:val="000000"/>
          <w:spacing w:val="-3"/>
          <w:sz w:val="24"/>
          <w:szCs w:val="24"/>
        </w:rPr>
        <w:t xml:space="preserve">англо-американського </w:t>
      </w:r>
      <w:r w:rsidRPr="00FE3E49">
        <w:rPr>
          <w:color w:val="000000"/>
          <w:spacing w:val="-3"/>
          <w:sz w:val="24"/>
          <w:szCs w:val="24"/>
          <w:lang w:val="uk-UA"/>
        </w:rPr>
        <w:t xml:space="preserve">загального </w:t>
      </w:r>
      <w:r w:rsidRPr="00FE3E49">
        <w:rPr>
          <w:color w:val="000000"/>
          <w:spacing w:val="-3"/>
          <w:sz w:val="24"/>
          <w:szCs w:val="24"/>
        </w:rPr>
        <w:t xml:space="preserve">права </w:t>
      </w:r>
      <w:r w:rsidRPr="00FE3E49">
        <w:rPr>
          <w:color w:val="000000"/>
          <w:spacing w:val="-3"/>
          <w:sz w:val="24"/>
          <w:szCs w:val="24"/>
          <w:lang w:val="uk-UA"/>
        </w:rPr>
        <w:t xml:space="preserve">і </w:t>
      </w:r>
      <w:r w:rsidRPr="00FE3E49">
        <w:rPr>
          <w:color w:val="000000"/>
          <w:spacing w:val="-3"/>
          <w:sz w:val="24"/>
          <w:szCs w:val="24"/>
        </w:rPr>
        <w:t xml:space="preserve">ввести </w:t>
      </w:r>
      <w:r w:rsidRPr="00FE3E49">
        <w:rPr>
          <w:color w:val="000000"/>
          <w:spacing w:val="-3"/>
          <w:sz w:val="24"/>
          <w:szCs w:val="24"/>
          <w:lang w:val="uk-UA"/>
        </w:rPr>
        <w:t>його в континен</w:t>
      </w:r>
      <w:r w:rsidRPr="00FE3E49">
        <w:rPr>
          <w:color w:val="000000"/>
          <w:spacing w:val="-3"/>
          <w:sz w:val="24"/>
          <w:szCs w:val="24"/>
          <w:lang w:val="uk-UA"/>
        </w:rPr>
        <w:softHyphen/>
      </w:r>
      <w:r w:rsidRPr="00FE3E49">
        <w:rPr>
          <w:color w:val="000000"/>
          <w:sz w:val="24"/>
          <w:szCs w:val="24"/>
          <w:lang w:val="uk-UA"/>
        </w:rPr>
        <w:t xml:space="preserve">тально-європейську правову </w:t>
      </w:r>
      <w:r w:rsidRPr="00FE3E49">
        <w:rPr>
          <w:color w:val="000000"/>
          <w:sz w:val="24"/>
          <w:szCs w:val="24"/>
        </w:rPr>
        <w:t xml:space="preserve">систему </w:t>
      </w:r>
      <w:r w:rsidRPr="00FE3E49">
        <w:rPr>
          <w:color w:val="000000"/>
          <w:sz w:val="24"/>
          <w:szCs w:val="24"/>
          <w:lang w:val="uk-UA"/>
        </w:rPr>
        <w:t xml:space="preserve">Росії, </w:t>
      </w:r>
      <w:r w:rsidRPr="00FE3E49">
        <w:rPr>
          <w:color w:val="000000"/>
          <w:sz w:val="24"/>
          <w:szCs w:val="24"/>
        </w:rPr>
        <w:t xml:space="preserve">треба </w:t>
      </w:r>
      <w:r w:rsidRPr="00FE3E49">
        <w:rPr>
          <w:color w:val="000000"/>
          <w:sz w:val="24"/>
          <w:szCs w:val="24"/>
          <w:lang w:val="uk-UA"/>
        </w:rPr>
        <w:t>було зрозуміти, чи сумісний такий інститут із комплексним механізмом російсь</w:t>
      </w:r>
      <w:r w:rsidRPr="00FE3E49">
        <w:rPr>
          <w:color w:val="000000"/>
          <w:sz w:val="24"/>
          <w:szCs w:val="24"/>
          <w:lang w:val="uk-UA"/>
        </w:rPr>
        <w:softHyphen/>
      </w:r>
      <w:r w:rsidRPr="00FE3E49">
        <w:rPr>
          <w:color w:val="000000"/>
          <w:spacing w:val="-2"/>
          <w:sz w:val="24"/>
          <w:szCs w:val="24"/>
          <w:lang w:val="uk-UA"/>
        </w:rPr>
        <w:t>кого кримінально-процесуального права</w:t>
      </w:r>
      <w:r w:rsidRPr="00FE3E49">
        <w:rPr>
          <w:color w:val="000000"/>
          <w:spacing w:val="-2"/>
          <w:sz w:val="24"/>
          <w:szCs w:val="24"/>
          <w:vertAlign w:val="superscript"/>
          <w:lang w:val="uk-UA"/>
        </w:rPr>
        <w:t>1</w:t>
      </w:r>
      <w:r w:rsidRPr="00FE3E49">
        <w:rPr>
          <w:color w:val="000000"/>
          <w:spacing w:val="-2"/>
          <w:sz w:val="24"/>
          <w:szCs w:val="24"/>
          <w:lang w:val="uk-UA"/>
        </w:rPr>
        <w:t>.</w:t>
      </w:r>
    </w:p>
    <w:p w:rsidR="001112CB" w:rsidRPr="00FE3E49" w:rsidRDefault="001112CB" w:rsidP="00FE3E49">
      <w:pPr>
        <w:shd w:val="clear" w:color="auto" w:fill="FFFFFF"/>
        <w:ind w:right="14" w:firstLine="284"/>
        <w:rPr>
          <w:sz w:val="24"/>
          <w:szCs w:val="24"/>
        </w:rPr>
      </w:pPr>
      <w:r w:rsidRPr="00FE3E49">
        <w:rPr>
          <w:color w:val="000000"/>
          <w:spacing w:val="-2"/>
          <w:sz w:val="24"/>
          <w:szCs w:val="24"/>
          <w:lang w:val="uk-UA"/>
        </w:rPr>
        <w:t>Правова акультурація здійснюється різними шляхами і різними засобами: за допомогою законодавства і судової практики, за до</w:t>
      </w:r>
      <w:r w:rsidRPr="00FE3E49">
        <w:rPr>
          <w:color w:val="000000"/>
          <w:spacing w:val="-2"/>
          <w:sz w:val="24"/>
          <w:szCs w:val="24"/>
          <w:lang w:val="uk-UA"/>
        </w:rPr>
        <w:softHyphen/>
      </w:r>
      <w:r w:rsidRPr="00FE3E49">
        <w:rPr>
          <w:color w:val="000000"/>
          <w:sz w:val="24"/>
          <w:szCs w:val="24"/>
          <w:lang w:val="uk-UA"/>
        </w:rPr>
        <w:t xml:space="preserve">помогою укладення договорів, </w:t>
      </w:r>
      <w:r w:rsidRPr="00FE3E49">
        <w:rPr>
          <w:bCs/>
          <w:color w:val="000000"/>
          <w:sz w:val="24"/>
          <w:szCs w:val="24"/>
          <w:lang w:val="uk-UA"/>
        </w:rPr>
        <w:t xml:space="preserve">а </w:t>
      </w:r>
      <w:r w:rsidRPr="00FE3E49">
        <w:rPr>
          <w:color w:val="000000"/>
          <w:sz w:val="24"/>
          <w:szCs w:val="24"/>
          <w:lang w:val="uk-UA"/>
        </w:rPr>
        <w:t xml:space="preserve">також здійснюється вченими і </w:t>
      </w:r>
      <w:r w:rsidRPr="00FE3E49">
        <w:rPr>
          <w:color w:val="000000"/>
          <w:spacing w:val="-3"/>
          <w:sz w:val="24"/>
          <w:szCs w:val="24"/>
          <w:lang w:val="uk-UA"/>
        </w:rPr>
        <w:t xml:space="preserve">викладачами, відбувається на рівні юридичної науки і юридичної </w:t>
      </w:r>
      <w:r w:rsidRPr="00FE3E49">
        <w:rPr>
          <w:color w:val="000000"/>
          <w:spacing w:val="1"/>
          <w:sz w:val="24"/>
          <w:szCs w:val="24"/>
          <w:lang w:val="uk-UA"/>
        </w:rPr>
        <w:t xml:space="preserve">освіти. На цій основі виділяються: законодавча, судова, договірна </w:t>
      </w:r>
      <w:r w:rsidRPr="00FE3E49">
        <w:rPr>
          <w:color w:val="000000"/>
          <w:spacing w:val="2"/>
          <w:sz w:val="24"/>
          <w:szCs w:val="24"/>
          <w:lang w:val="uk-UA"/>
        </w:rPr>
        <w:t>і доктринальна правова акультурація.</w:t>
      </w:r>
    </w:p>
    <w:p w:rsidR="001112CB" w:rsidRPr="00FE3E49" w:rsidRDefault="001112CB" w:rsidP="00FE3E49">
      <w:pPr>
        <w:shd w:val="clear" w:color="auto" w:fill="FFFFFF"/>
        <w:ind w:right="24" w:firstLine="284"/>
        <w:rPr>
          <w:color w:val="000000"/>
          <w:spacing w:val="2"/>
          <w:sz w:val="24"/>
          <w:szCs w:val="24"/>
          <w:lang w:val="uk-UA"/>
        </w:rPr>
      </w:pPr>
      <w:r w:rsidRPr="00FE3E49">
        <w:rPr>
          <w:color w:val="000000"/>
          <w:spacing w:val="-7"/>
          <w:sz w:val="24"/>
          <w:szCs w:val="24"/>
          <w:lang w:val="uk-UA"/>
        </w:rPr>
        <w:t xml:space="preserve">Таким чином, сучасний світ не може існувати в умовах замкнутості </w:t>
      </w:r>
      <w:r w:rsidRPr="00FE3E49">
        <w:rPr>
          <w:color w:val="000000"/>
          <w:spacing w:val="-1"/>
          <w:sz w:val="24"/>
          <w:szCs w:val="24"/>
          <w:lang w:val="uk-UA"/>
        </w:rPr>
        <w:t xml:space="preserve">правових культур. Відбуваються процеси правової акультурації, </w:t>
      </w:r>
      <w:r w:rsidRPr="00FE3E49">
        <w:rPr>
          <w:color w:val="000000"/>
          <w:spacing w:val="-2"/>
          <w:sz w:val="24"/>
          <w:szCs w:val="24"/>
          <w:lang w:val="uk-UA"/>
        </w:rPr>
        <w:t xml:space="preserve">тобто взаємодії між правовими системами і правовими культурами </w:t>
      </w:r>
      <w:r w:rsidRPr="00FE3E49">
        <w:rPr>
          <w:color w:val="000000"/>
          <w:spacing w:val="-3"/>
          <w:sz w:val="24"/>
          <w:szCs w:val="24"/>
          <w:lang w:val="uk-UA"/>
        </w:rPr>
        <w:t>на рівні законодавства, судової практики, юридичної науки, юри</w:t>
      </w:r>
      <w:r w:rsidRPr="00FE3E49">
        <w:rPr>
          <w:color w:val="000000"/>
          <w:spacing w:val="-3"/>
          <w:sz w:val="24"/>
          <w:szCs w:val="24"/>
          <w:lang w:val="uk-UA"/>
        </w:rPr>
        <w:softHyphen/>
      </w:r>
      <w:r w:rsidRPr="00FE3E49">
        <w:rPr>
          <w:color w:val="000000"/>
          <w:spacing w:val="2"/>
          <w:sz w:val="24"/>
          <w:szCs w:val="24"/>
          <w:lang w:val="uk-UA"/>
        </w:rPr>
        <w:t>дичної освіти та ін.</w:t>
      </w:r>
    </w:p>
    <w:p w:rsidR="00184955" w:rsidRPr="00FE3E49" w:rsidRDefault="00184955" w:rsidP="00FE3E49">
      <w:pPr>
        <w:shd w:val="clear" w:color="auto" w:fill="FFFFFF"/>
        <w:ind w:right="24" w:firstLine="284"/>
        <w:rPr>
          <w:b/>
          <w:color w:val="000000"/>
          <w:spacing w:val="2"/>
          <w:sz w:val="24"/>
          <w:szCs w:val="24"/>
          <w:lang w:val="uk-UA"/>
        </w:rPr>
      </w:pPr>
    </w:p>
    <w:p w:rsidR="00A35DAE" w:rsidRPr="00FE3E49" w:rsidRDefault="00A35DAE" w:rsidP="00FE3E49">
      <w:pPr>
        <w:shd w:val="clear" w:color="auto" w:fill="FFFFFF"/>
        <w:ind w:right="24" w:firstLine="284"/>
        <w:rPr>
          <w:b/>
          <w:color w:val="000000"/>
          <w:spacing w:val="2"/>
          <w:sz w:val="24"/>
          <w:szCs w:val="24"/>
          <w:lang w:val="uk-UA"/>
        </w:rPr>
      </w:pPr>
      <w:r w:rsidRPr="00FE3E49">
        <w:rPr>
          <w:b/>
          <w:color w:val="000000"/>
          <w:spacing w:val="2"/>
          <w:sz w:val="24"/>
          <w:szCs w:val="24"/>
          <w:lang w:val="uk-UA"/>
        </w:rPr>
        <w:t>46. Универсальное (мировое) право: насколько оно возможно?</w:t>
      </w:r>
    </w:p>
    <w:p w:rsidR="00A35DAE" w:rsidRPr="00FE3E49" w:rsidRDefault="00A35DAE" w:rsidP="00FE3E49">
      <w:pPr>
        <w:shd w:val="clear" w:color="auto" w:fill="FFFFFF"/>
        <w:ind w:right="24" w:firstLine="284"/>
        <w:rPr>
          <w:color w:val="000000"/>
          <w:spacing w:val="2"/>
          <w:sz w:val="24"/>
          <w:szCs w:val="24"/>
          <w:lang w:val="uk-UA"/>
        </w:rPr>
      </w:pPr>
      <w:r w:rsidRPr="00FE3E49">
        <w:rPr>
          <w:color w:val="000000"/>
          <w:spacing w:val="2"/>
          <w:sz w:val="24"/>
          <w:szCs w:val="24"/>
          <w:lang w:val="uk-UA"/>
        </w:rPr>
        <w:t>Относительно теорий мирового права, глобальной правовой системы можно сказать, что из числа приводимых элементов такой системы некоторые: международное право, внутригосударственное право и наднациональное право - действительно въявь существуют, а транснациональное право - фигурирует если не в жизни, то в теории.</w:t>
      </w:r>
    </w:p>
    <w:p w:rsidR="00A35DAE" w:rsidRPr="00FE3E49" w:rsidRDefault="00A35DAE" w:rsidP="00FE3E49">
      <w:pPr>
        <w:shd w:val="clear" w:color="auto" w:fill="FFFFFF"/>
        <w:ind w:right="24" w:firstLine="284"/>
        <w:rPr>
          <w:color w:val="000000"/>
          <w:spacing w:val="2"/>
          <w:sz w:val="24"/>
          <w:szCs w:val="24"/>
          <w:lang w:val="uk-UA"/>
        </w:rPr>
      </w:pPr>
      <w:r w:rsidRPr="00FE3E49">
        <w:rPr>
          <w:color w:val="000000"/>
          <w:spacing w:val="2"/>
          <w:sz w:val="24"/>
          <w:szCs w:val="24"/>
          <w:lang w:val="uk-UA"/>
        </w:rPr>
        <w:t>В доктринальном плане, разумеется, допустимо декларирование любых систем; в реальности, однако, в данном случае никакой единой, глобальной системы не просматривается, во всяком случае сегодня. Нет единой системы даже внутри отдельных названных ее элементов. Взять, к примеру, национальное право: оно разное в каждом государстве и даже внутри некоторых государств. В чем системная связь между шариатским правом Саудовской Аравии, common law Англии и социалистическим правом КНДР, плюс еще международное право, плюс наднациональное право Евросоюза? Чтобы такая связь обрела правдоподобие, необходимо, по крайней мере, проиллюстрировать ее живой практикой, системоувязанным конкретным нормативным материалом. Тем более это касается так называемого транснационального права. Каков его нормативный состав? Где его искать? Где живые примеры юридических норм этого права? На самом деле транснациональное право есть доктринальный, а подспудно - политический (отнюдь не правовой) инструмент разрегулирования деловых отношений псевдоправовыми средствами.</w:t>
      </w:r>
    </w:p>
    <w:p w:rsidR="00A35DAE" w:rsidRPr="00FE3E49" w:rsidRDefault="00A35DAE" w:rsidP="00FE3E49">
      <w:pPr>
        <w:shd w:val="clear" w:color="auto" w:fill="FFFFFF"/>
        <w:ind w:right="24" w:firstLine="284"/>
        <w:rPr>
          <w:color w:val="000000"/>
          <w:spacing w:val="2"/>
          <w:sz w:val="24"/>
          <w:szCs w:val="24"/>
          <w:lang w:val="uk-UA"/>
        </w:rPr>
      </w:pPr>
    </w:p>
    <w:p w:rsidR="00227F99" w:rsidRPr="00FE3E49" w:rsidRDefault="00227F99" w:rsidP="00FE3E49">
      <w:pPr>
        <w:shd w:val="clear" w:color="auto" w:fill="FFFFFF"/>
        <w:ind w:right="24" w:firstLine="284"/>
        <w:rPr>
          <w:b/>
          <w:color w:val="000000"/>
          <w:spacing w:val="2"/>
          <w:sz w:val="24"/>
          <w:szCs w:val="24"/>
          <w:lang w:val="uk-UA"/>
        </w:rPr>
      </w:pPr>
      <w:r w:rsidRPr="00FE3E49">
        <w:rPr>
          <w:b/>
          <w:color w:val="000000"/>
          <w:spacing w:val="2"/>
          <w:sz w:val="24"/>
          <w:szCs w:val="24"/>
          <w:lang w:val="uk-UA"/>
        </w:rPr>
        <w:t>47. Правовая интеграция: возможности и пределы.</w:t>
      </w:r>
    </w:p>
    <w:p w:rsidR="00227F99" w:rsidRPr="00FE3E49" w:rsidRDefault="00227F99" w:rsidP="00FE3E49">
      <w:pPr>
        <w:spacing w:before="96"/>
        <w:ind w:right="82" w:firstLine="284"/>
        <w:rPr>
          <w:rFonts w:eastAsiaTheme="minorHAnsi"/>
          <w:sz w:val="24"/>
          <w:szCs w:val="24"/>
          <w:lang w:eastAsia="en-US"/>
        </w:rPr>
      </w:pPr>
      <w:r w:rsidRPr="00FE3E49">
        <w:rPr>
          <w:rFonts w:eastAsiaTheme="minorHAnsi"/>
          <w:spacing w:val="-4"/>
          <w:sz w:val="24"/>
          <w:szCs w:val="24"/>
          <w:lang w:eastAsia="en-US"/>
        </w:rPr>
        <w:t>П</w:t>
      </w:r>
      <w:r w:rsidRPr="00FE3E49">
        <w:rPr>
          <w:rFonts w:eastAsiaTheme="minorHAnsi"/>
          <w:sz w:val="24"/>
          <w:szCs w:val="24"/>
          <w:lang w:eastAsia="en-US"/>
        </w:rPr>
        <w:t>р</w:t>
      </w:r>
      <w:r w:rsidRPr="00FE3E49">
        <w:rPr>
          <w:rFonts w:eastAsiaTheme="minorHAnsi"/>
          <w:spacing w:val="6"/>
          <w:sz w:val="24"/>
          <w:szCs w:val="24"/>
          <w:lang w:eastAsia="en-US"/>
        </w:rPr>
        <w:t>а</w:t>
      </w:r>
      <w:r w:rsidRPr="00FE3E49">
        <w:rPr>
          <w:rFonts w:eastAsiaTheme="minorHAnsi"/>
          <w:spacing w:val="-2"/>
          <w:sz w:val="24"/>
          <w:szCs w:val="24"/>
          <w:lang w:eastAsia="en-US"/>
        </w:rPr>
        <w:t>в</w:t>
      </w:r>
      <w:r w:rsidRPr="00FE3E49">
        <w:rPr>
          <w:rFonts w:eastAsiaTheme="minorHAnsi"/>
          <w:sz w:val="24"/>
          <w:szCs w:val="24"/>
          <w:lang w:eastAsia="en-US"/>
        </w:rPr>
        <w:t>о</w:t>
      </w:r>
      <w:r w:rsidRPr="00FE3E49">
        <w:rPr>
          <w:rFonts w:eastAsiaTheme="minorHAnsi"/>
          <w:spacing w:val="-2"/>
          <w:sz w:val="24"/>
          <w:szCs w:val="24"/>
          <w:lang w:eastAsia="en-US"/>
        </w:rPr>
        <w:t>в</w:t>
      </w:r>
      <w:r w:rsidRPr="00FE3E49">
        <w:rPr>
          <w:rFonts w:eastAsiaTheme="minorHAnsi"/>
          <w:spacing w:val="1"/>
          <w:sz w:val="24"/>
          <w:szCs w:val="24"/>
          <w:lang w:eastAsia="en-US"/>
        </w:rPr>
        <w:t>а</w:t>
      </w:r>
      <w:r w:rsidRPr="00FE3E49">
        <w:rPr>
          <w:rFonts w:eastAsiaTheme="minorHAnsi"/>
          <w:sz w:val="24"/>
          <w:szCs w:val="24"/>
          <w:lang w:eastAsia="en-US"/>
        </w:rPr>
        <w:t xml:space="preserve">я </w:t>
      </w:r>
      <w:r w:rsidRPr="00FE3E49">
        <w:rPr>
          <w:rFonts w:eastAsiaTheme="minorHAnsi"/>
          <w:spacing w:val="-33"/>
          <w:sz w:val="24"/>
          <w:szCs w:val="24"/>
          <w:lang w:eastAsia="en-US"/>
        </w:rPr>
        <w:t xml:space="preserve"> </w:t>
      </w:r>
      <w:r w:rsidRPr="00FE3E49">
        <w:rPr>
          <w:rFonts w:eastAsiaTheme="minorHAnsi"/>
          <w:sz w:val="24"/>
          <w:szCs w:val="24"/>
          <w:lang w:eastAsia="en-US"/>
        </w:rPr>
        <w:t>и</w:t>
      </w:r>
      <w:r w:rsidRPr="00FE3E49">
        <w:rPr>
          <w:rFonts w:eastAsiaTheme="minorHAnsi"/>
          <w:spacing w:val="5"/>
          <w:sz w:val="24"/>
          <w:szCs w:val="24"/>
          <w:lang w:eastAsia="en-US"/>
        </w:rPr>
        <w:t>н</w:t>
      </w:r>
      <w:r w:rsidRPr="00FE3E49">
        <w:rPr>
          <w:rFonts w:eastAsiaTheme="minorHAnsi"/>
          <w:spacing w:val="-2"/>
          <w:sz w:val="24"/>
          <w:szCs w:val="24"/>
          <w:lang w:eastAsia="en-US"/>
        </w:rPr>
        <w:t>т</w:t>
      </w:r>
      <w:r w:rsidRPr="00FE3E49">
        <w:rPr>
          <w:rFonts w:eastAsiaTheme="minorHAnsi"/>
          <w:spacing w:val="1"/>
          <w:sz w:val="24"/>
          <w:szCs w:val="24"/>
          <w:lang w:eastAsia="en-US"/>
        </w:rPr>
        <w:t>ег</w:t>
      </w:r>
      <w:r w:rsidRPr="00FE3E49">
        <w:rPr>
          <w:rFonts w:eastAsiaTheme="minorHAnsi"/>
          <w:sz w:val="24"/>
          <w:szCs w:val="24"/>
          <w:lang w:eastAsia="en-US"/>
        </w:rPr>
        <w:t>р</w:t>
      </w:r>
      <w:r w:rsidRPr="00FE3E49">
        <w:rPr>
          <w:rFonts w:eastAsiaTheme="minorHAnsi"/>
          <w:spacing w:val="1"/>
          <w:sz w:val="24"/>
          <w:szCs w:val="24"/>
          <w:lang w:eastAsia="en-US"/>
        </w:rPr>
        <w:t>а</w:t>
      </w:r>
      <w:r w:rsidRPr="00FE3E49">
        <w:rPr>
          <w:rFonts w:eastAsiaTheme="minorHAnsi"/>
          <w:sz w:val="24"/>
          <w:szCs w:val="24"/>
          <w:lang w:eastAsia="en-US"/>
        </w:rPr>
        <w:t xml:space="preserve">ция </w:t>
      </w:r>
      <w:r w:rsidRPr="00FE3E49">
        <w:rPr>
          <w:rFonts w:eastAsiaTheme="minorHAnsi"/>
          <w:spacing w:val="-33"/>
          <w:sz w:val="24"/>
          <w:szCs w:val="24"/>
          <w:lang w:eastAsia="en-US"/>
        </w:rPr>
        <w:t xml:space="preserve"> </w:t>
      </w:r>
      <w:r w:rsidRPr="00FE3E49">
        <w:rPr>
          <w:rFonts w:eastAsiaTheme="minorHAnsi"/>
          <w:spacing w:val="-1"/>
          <w:sz w:val="24"/>
          <w:szCs w:val="24"/>
          <w:lang w:eastAsia="en-US"/>
        </w:rPr>
        <w:t>к</w:t>
      </w:r>
      <w:r w:rsidRPr="00FE3E49">
        <w:rPr>
          <w:rFonts w:eastAsiaTheme="minorHAnsi"/>
          <w:spacing w:val="1"/>
          <w:sz w:val="24"/>
          <w:szCs w:val="24"/>
          <w:lang w:eastAsia="en-US"/>
        </w:rPr>
        <w:t>а</w:t>
      </w:r>
      <w:r w:rsidRPr="00FE3E49">
        <w:rPr>
          <w:rFonts w:eastAsiaTheme="minorHAnsi"/>
          <w:sz w:val="24"/>
          <w:szCs w:val="24"/>
          <w:lang w:eastAsia="en-US"/>
        </w:rPr>
        <w:t>к</w:t>
      </w:r>
      <w:r w:rsidRPr="00FE3E49">
        <w:rPr>
          <w:rFonts w:eastAsiaTheme="minorHAnsi"/>
          <w:spacing w:val="35"/>
          <w:sz w:val="24"/>
          <w:szCs w:val="24"/>
          <w:lang w:eastAsia="en-US"/>
        </w:rPr>
        <w:t xml:space="preserve"> </w:t>
      </w:r>
      <w:r w:rsidRPr="00FE3E49">
        <w:rPr>
          <w:rFonts w:eastAsiaTheme="minorHAnsi"/>
          <w:spacing w:val="1"/>
          <w:sz w:val="24"/>
          <w:szCs w:val="24"/>
          <w:lang w:eastAsia="en-US"/>
        </w:rPr>
        <w:t>с</w:t>
      </w:r>
      <w:r w:rsidRPr="00FE3E49">
        <w:rPr>
          <w:rFonts w:eastAsiaTheme="minorHAnsi"/>
          <w:sz w:val="24"/>
          <w:szCs w:val="24"/>
          <w:lang w:eastAsia="en-US"/>
        </w:rPr>
        <w:t xml:space="preserve">ложное </w:t>
      </w:r>
      <w:r w:rsidRPr="00FE3E49">
        <w:rPr>
          <w:rFonts w:eastAsiaTheme="minorHAnsi"/>
          <w:spacing w:val="-33"/>
          <w:sz w:val="24"/>
          <w:szCs w:val="24"/>
          <w:lang w:eastAsia="en-US"/>
        </w:rPr>
        <w:t xml:space="preserve"> </w:t>
      </w:r>
      <w:r w:rsidRPr="00FE3E49">
        <w:rPr>
          <w:rFonts w:eastAsiaTheme="minorHAnsi"/>
          <w:spacing w:val="1"/>
          <w:sz w:val="24"/>
          <w:szCs w:val="24"/>
          <w:lang w:eastAsia="en-US"/>
        </w:rPr>
        <w:t>м</w:t>
      </w:r>
      <w:r w:rsidRPr="00FE3E49">
        <w:rPr>
          <w:rFonts w:eastAsiaTheme="minorHAnsi"/>
          <w:sz w:val="24"/>
          <w:szCs w:val="24"/>
          <w:lang w:eastAsia="en-US"/>
        </w:rPr>
        <w:t>но</w:t>
      </w:r>
      <w:r w:rsidRPr="00FE3E49">
        <w:rPr>
          <w:rFonts w:eastAsiaTheme="minorHAnsi"/>
          <w:spacing w:val="1"/>
          <w:sz w:val="24"/>
          <w:szCs w:val="24"/>
          <w:lang w:eastAsia="en-US"/>
        </w:rPr>
        <w:t>г</w:t>
      </w:r>
      <w:r w:rsidRPr="00FE3E49">
        <w:rPr>
          <w:rFonts w:eastAsiaTheme="minorHAnsi"/>
          <w:sz w:val="24"/>
          <w:szCs w:val="24"/>
          <w:lang w:eastAsia="en-US"/>
        </w:rPr>
        <w:t>о</w:t>
      </w:r>
      <w:r w:rsidRPr="00FE3E49">
        <w:rPr>
          <w:rFonts w:eastAsiaTheme="minorHAnsi"/>
          <w:spacing w:val="1"/>
          <w:sz w:val="24"/>
          <w:szCs w:val="24"/>
          <w:lang w:eastAsia="en-US"/>
        </w:rPr>
        <w:t>ас</w:t>
      </w:r>
      <w:r w:rsidRPr="00FE3E49">
        <w:rPr>
          <w:rFonts w:eastAsiaTheme="minorHAnsi"/>
          <w:sz w:val="24"/>
          <w:szCs w:val="24"/>
          <w:lang w:eastAsia="en-US"/>
        </w:rPr>
        <w:t>п</w:t>
      </w:r>
      <w:r w:rsidRPr="00FE3E49">
        <w:rPr>
          <w:rFonts w:eastAsiaTheme="minorHAnsi"/>
          <w:spacing w:val="1"/>
          <w:sz w:val="24"/>
          <w:szCs w:val="24"/>
          <w:lang w:eastAsia="en-US"/>
        </w:rPr>
        <w:t>е</w:t>
      </w:r>
      <w:r w:rsidRPr="00FE3E49">
        <w:rPr>
          <w:rFonts w:eastAsiaTheme="minorHAnsi"/>
          <w:spacing w:val="4"/>
          <w:sz w:val="24"/>
          <w:szCs w:val="24"/>
          <w:lang w:eastAsia="en-US"/>
        </w:rPr>
        <w:t>к</w:t>
      </w:r>
      <w:r w:rsidRPr="00FE3E49">
        <w:rPr>
          <w:rFonts w:eastAsiaTheme="minorHAnsi"/>
          <w:spacing w:val="-2"/>
          <w:sz w:val="24"/>
          <w:szCs w:val="24"/>
          <w:lang w:eastAsia="en-US"/>
        </w:rPr>
        <w:t>т</w:t>
      </w:r>
      <w:r w:rsidRPr="00FE3E49">
        <w:rPr>
          <w:rFonts w:eastAsiaTheme="minorHAnsi"/>
          <w:sz w:val="24"/>
          <w:szCs w:val="24"/>
          <w:lang w:eastAsia="en-US"/>
        </w:rPr>
        <w:t xml:space="preserve">ное </w:t>
      </w:r>
      <w:r w:rsidRPr="00FE3E49">
        <w:rPr>
          <w:rFonts w:eastAsiaTheme="minorHAnsi"/>
          <w:spacing w:val="-34"/>
          <w:sz w:val="24"/>
          <w:szCs w:val="24"/>
          <w:lang w:eastAsia="en-US"/>
        </w:rPr>
        <w:t xml:space="preserve"> </w:t>
      </w:r>
      <w:r w:rsidRPr="00FE3E49">
        <w:rPr>
          <w:rFonts w:eastAsiaTheme="minorHAnsi"/>
          <w:spacing w:val="2"/>
          <w:sz w:val="24"/>
          <w:szCs w:val="24"/>
          <w:lang w:eastAsia="en-US"/>
        </w:rPr>
        <w:t>я</w:t>
      </w:r>
      <w:r w:rsidRPr="00FE3E49">
        <w:rPr>
          <w:rFonts w:eastAsiaTheme="minorHAnsi"/>
          <w:spacing w:val="-2"/>
          <w:sz w:val="24"/>
          <w:szCs w:val="24"/>
          <w:lang w:eastAsia="en-US"/>
        </w:rPr>
        <w:t>в</w:t>
      </w:r>
      <w:r w:rsidRPr="00FE3E49">
        <w:rPr>
          <w:rFonts w:eastAsiaTheme="minorHAnsi"/>
          <w:sz w:val="24"/>
          <w:szCs w:val="24"/>
          <w:lang w:eastAsia="en-US"/>
        </w:rPr>
        <w:t>л</w:t>
      </w:r>
      <w:r w:rsidRPr="00FE3E49">
        <w:rPr>
          <w:rFonts w:eastAsiaTheme="minorHAnsi"/>
          <w:spacing w:val="1"/>
          <w:sz w:val="24"/>
          <w:szCs w:val="24"/>
          <w:lang w:eastAsia="en-US"/>
        </w:rPr>
        <w:t>е</w:t>
      </w:r>
      <w:r w:rsidRPr="00FE3E49">
        <w:rPr>
          <w:rFonts w:eastAsiaTheme="minorHAnsi"/>
          <w:sz w:val="24"/>
          <w:szCs w:val="24"/>
          <w:lang w:eastAsia="en-US"/>
        </w:rPr>
        <w:t>ни</w:t>
      </w:r>
      <w:r w:rsidRPr="00FE3E49">
        <w:rPr>
          <w:rFonts w:eastAsiaTheme="minorHAnsi"/>
          <w:spacing w:val="1"/>
          <w:sz w:val="24"/>
          <w:szCs w:val="24"/>
          <w:lang w:eastAsia="en-US"/>
        </w:rPr>
        <w:t>е</w:t>
      </w:r>
      <w:r w:rsidRPr="00FE3E49">
        <w:rPr>
          <w:rFonts w:eastAsiaTheme="minorHAnsi"/>
          <w:sz w:val="24"/>
          <w:szCs w:val="24"/>
          <w:lang w:eastAsia="en-US"/>
        </w:rPr>
        <w:t xml:space="preserve">, </w:t>
      </w:r>
      <w:r w:rsidRPr="00FE3E49">
        <w:rPr>
          <w:rFonts w:eastAsiaTheme="minorHAnsi"/>
          <w:spacing w:val="-27"/>
          <w:sz w:val="24"/>
          <w:szCs w:val="24"/>
          <w:lang w:eastAsia="en-US"/>
        </w:rPr>
        <w:t xml:space="preserve"> </w:t>
      </w:r>
      <w:r w:rsidRPr="00FE3E49">
        <w:rPr>
          <w:rFonts w:eastAsiaTheme="minorHAnsi"/>
          <w:sz w:val="24"/>
          <w:szCs w:val="24"/>
          <w:lang w:eastAsia="en-US"/>
        </w:rPr>
        <w:t>о</w:t>
      </w:r>
      <w:r w:rsidRPr="00FE3E49">
        <w:rPr>
          <w:rFonts w:eastAsiaTheme="minorHAnsi"/>
          <w:spacing w:val="1"/>
          <w:sz w:val="24"/>
          <w:szCs w:val="24"/>
          <w:lang w:eastAsia="en-US"/>
        </w:rPr>
        <w:t>с</w:t>
      </w:r>
      <w:r w:rsidRPr="00FE3E49">
        <w:rPr>
          <w:rFonts w:eastAsiaTheme="minorHAnsi"/>
          <w:spacing w:val="-5"/>
          <w:sz w:val="24"/>
          <w:szCs w:val="24"/>
          <w:lang w:eastAsia="en-US"/>
        </w:rPr>
        <w:t>у</w:t>
      </w:r>
      <w:r w:rsidRPr="00FE3E49">
        <w:rPr>
          <w:rFonts w:eastAsiaTheme="minorHAnsi"/>
          <w:sz w:val="24"/>
          <w:szCs w:val="24"/>
          <w:lang w:eastAsia="en-US"/>
        </w:rPr>
        <w:t xml:space="preserve">- </w:t>
      </w:r>
      <w:r w:rsidRPr="00FE3E49">
        <w:rPr>
          <w:rFonts w:eastAsiaTheme="minorHAnsi"/>
          <w:spacing w:val="2"/>
          <w:sz w:val="24"/>
          <w:szCs w:val="24"/>
          <w:lang w:eastAsia="en-US"/>
        </w:rPr>
        <w:t>щ</w:t>
      </w:r>
      <w:r w:rsidRPr="00FE3E49">
        <w:rPr>
          <w:rFonts w:eastAsiaTheme="minorHAnsi"/>
          <w:spacing w:val="1"/>
          <w:sz w:val="24"/>
          <w:szCs w:val="24"/>
          <w:lang w:eastAsia="en-US"/>
        </w:rPr>
        <w:t>ес</w:t>
      </w:r>
      <w:r w:rsidRPr="00FE3E49">
        <w:rPr>
          <w:rFonts w:eastAsiaTheme="minorHAnsi"/>
          <w:spacing w:val="-2"/>
          <w:sz w:val="24"/>
          <w:szCs w:val="24"/>
          <w:lang w:eastAsia="en-US"/>
        </w:rPr>
        <w:t>тв</w:t>
      </w:r>
      <w:r w:rsidRPr="00FE3E49">
        <w:rPr>
          <w:rFonts w:eastAsiaTheme="minorHAnsi"/>
          <w:sz w:val="24"/>
          <w:szCs w:val="24"/>
          <w:lang w:eastAsia="en-US"/>
        </w:rPr>
        <w:t>л</w:t>
      </w:r>
      <w:r w:rsidRPr="00FE3E49">
        <w:rPr>
          <w:rFonts w:eastAsiaTheme="minorHAnsi"/>
          <w:spacing w:val="2"/>
          <w:sz w:val="24"/>
          <w:szCs w:val="24"/>
          <w:lang w:eastAsia="en-US"/>
        </w:rPr>
        <w:t>яем</w:t>
      </w:r>
      <w:r w:rsidRPr="00FE3E49">
        <w:rPr>
          <w:rFonts w:eastAsiaTheme="minorHAnsi"/>
          <w:sz w:val="24"/>
          <w:szCs w:val="24"/>
          <w:lang w:eastAsia="en-US"/>
        </w:rPr>
        <w:t xml:space="preserve">ое </w:t>
      </w:r>
      <w:r w:rsidRPr="00FE3E49">
        <w:rPr>
          <w:rFonts w:eastAsiaTheme="minorHAnsi"/>
          <w:spacing w:val="-34"/>
          <w:sz w:val="24"/>
          <w:szCs w:val="24"/>
          <w:lang w:eastAsia="en-US"/>
        </w:rPr>
        <w:t xml:space="preserve"> </w:t>
      </w:r>
      <w:r w:rsidRPr="00FE3E49">
        <w:rPr>
          <w:rFonts w:eastAsiaTheme="minorHAnsi"/>
          <w:spacing w:val="1"/>
          <w:sz w:val="24"/>
          <w:szCs w:val="24"/>
          <w:lang w:eastAsia="en-US"/>
        </w:rPr>
        <w:t>г</w:t>
      </w:r>
      <w:r w:rsidRPr="00FE3E49">
        <w:rPr>
          <w:rFonts w:eastAsiaTheme="minorHAnsi"/>
          <w:sz w:val="24"/>
          <w:szCs w:val="24"/>
          <w:lang w:eastAsia="en-US"/>
        </w:rPr>
        <w:t>о</w:t>
      </w:r>
      <w:r w:rsidRPr="00FE3E49">
        <w:rPr>
          <w:rFonts w:eastAsiaTheme="minorHAnsi"/>
          <w:spacing w:val="1"/>
          <w:sz w:val="24"/>
          <w:szCs w:val="24"/>
          <w:lang w:eastAsia="en-US"/>
        </w:rPr>
        <w:t>с</w:t>
      </w:r>
      <w:r w:rsidRPr="00FE3E49">
        <w:rPr>
          <w:rFonts w:eastAsiaTheme="minorHAnsi"/>
          <w:spacing w:val="-5"/>
          <w:sz w:val="24"/>
          <w:szCs w:val="24"/>
          <w:lang w:eastAsia="en-US"/>
        </w:rPr>
        <w:t>у</w:t>
      </w:r>
      <w:r w:rsidRPr="00FE3E49">
        <w:rPr>
          <w:rFonts w:eastAsiaTheme="minorHAnsi"/>
          <w:spacing w:val="2"/>
          <w:sz w:val="24"/>
          <w:szCs w:val="24"/>
          <w:lang w:eastAsia="en-US"/>
        </w:rPr>
        <w:t>д</w:t>
      </w:r>
      <w:r w:rsidRPr="00FE3E49">
        <w:rPr>
          <w:rFonts w:eastAsiaTheme="minorHAnsi"/>
          <w:spacing w:val="1"/>
          <w:sz w:val="24"/>
          <w:szCs w:val="24"/>
          <w:lang w:eastAsia="en-US"/>
        </w:rPr>
        <w:t>а</w:t>
      </w:r>
      <w:r w:rsidRPr="00FE3E49">
        <w:rPr>
          <w:rFonts w:eastAsiaTheme="minorHAnsi"/>
          <w:sz w:val="24"/>
          <w:szCs w:val="24"/>
          <w:lang w:eastAsia="en-US"/>
        </w:rPr>
        <w:t>р</w:t>
      </w:r>
      <w:r w:rsidRPr="00FE3E49">
        <w:rPr>
          <w:rFonts w:eastAsiaTheme="minorHAnsi"/>
          <w:spacing w:val="1"/>
          <w:sz w:val="24"/>
          <w:szCs w:val="24"/>
          <w:lang w:eastAsia="en-US"/>
        </w:rPr>
        <w:t>с</w:t>
      </w:r>
      <w:r w:rsidRPr="00FE3E49">
        <w:rPr>
          <w:rFonts w:eastAsiaTheme="minorHAnsi"/>
          <w:spacing w:val="3"/>
          <w:sz w:val="24"/>
          <w:szCs w:val="24"/>
          <w:lang w:eastAsia="en-US"/>
        </w:rPr>
        <w:t>т</w:t>
      </w:r>
      <w:r w:rsidRPr="00FE3E49">
        <w:rPr>
          <w:rFonts w:eastAsiaTheme="minorHAnsi"/>
          <w:spacing w:val="-2"/>
          <w:sz w:val="24"/>
          <w:szCs w:val="24"/>
          <w:lang w:eastAsia="en-US"/>
        </w:rPr>
        <w:t>в</w:t>
      </w:r>
      <w:r w:rsidRPr="00FE3E49">
        <w:rPr>
          <w:rFonts w:eastAsiaTheme="minorHAnsi"/>
          <w:sz w:val="24"/>
          <w:szCs w:val="24"/>
          <w:lang w:eastAsia="en-US"/>
        </w:rPr>
        <w:t>о</w:t>
      </w:r>
      <w:r w:rsidRPr="00FE3E49">
        <w:rPr>
          <w:rFonts w:eastAsiaTheme="minorHAnsi"/>
          <w:spacing w:val="1"/>
          <w:sz w:val="24"/>
          <w:szCs w:val="24"/>
          <w:lang w:eastAsia="en-US"/>
        </w:rPr>
        <w:t>м</w:t>
      </w:r>
      <w:r w:rsidRPr="00FE3E49">
        <w:rPr>
          <w:rFonts w:eastAsiaTheme="minorHAnsi"/>
          <w:sz w:val="24"/>
          <w:szCs w:val="24"/>
          <w:lang w:eastAsia="en-US"/>
        </w:rPr>
        <w:t xml:space="preserve">, </w:t>
      </w:r>
      <w:r w:rsidRPr="00FE3E49">
        <w:rPr>
          <w:rFonts w:eastAsiaTheme="minorHAnsi"/>
          <w:spacing w:val="-32"/>
          <w:sz w:val="24"/>
          <w:szCs w:val="24"/>
          <w:lang w:eastAsia="en-US"/>
        </w:rPr>
        <w:t xml:space="preserve"> </w:t>
      </w:r>
      <w:r w:rsidRPr="00FE3E49">
        <w:rPr>
          <w:rFonts w:eastAsiaTheme="minorHAnsi"/>
          <w:sz w:val="24"/>
          <w:szCs w:val="24"/>
          <w:lang w:eastAsia="en-US"/>
        </w:rPr>
        <w:t>н</w:t>
      </w:r>
      <w:r w:rsidRPr="00FE3E49">
        <w:rPr>
          <w:rFonts w:eastAsiaTheme="minorHAnsi"/>
          <w:spacing w:val="1"/>
          <w:sz w:val="24"/>
          <w:szCs w:val="24"/>
          <w:lang w:eastAsia="en-US"/>
        </w:rPr>
        <w:t>а</w:t>
      </w:r>
      <w:r w:rsidRPr="00FE3E49">
        <w:rPr>
          <w:rFonts w:eastAsiaTheme="minorHAnsi"/>
          <w:sz w:val="24"/>
          <w:szCs w:val="24"/>
          <w:lang w:eastAsia="en-US"/>
        </w:rPr>
        <w:t>пр</w:t>
      </w:r>
      <w:r w:rsidRPr="00FE3E49">
        <w:rPr>
          <w:rFonts w:eastAsiaTheme="minorHAnsi"/>
          <w:spacing w:val="1"/>
          <w:sz w:val="24"/>
          <w:szCs w:val="24"/>
          <w:lang w:eastAsia="en-US"/>
        </w:rPr>
        <w:t>а</w:t>
      </w:r>
      <w:r w:rsidRPr="00FE3E49">
        <w:rPr>
          <w:rFonts w:eastAsiaTheme="minorHAnsi"/>
          <w:spacing w:val="-2"/>
          <w:sz w:val="24"/>
          <w:szCs w:val="24"/>
          <w:lang w:eastAsia="en-US"/>
        </w:rPr>
        <w:t>в</w:t>
      </w:r>
      <w:r w:rsidRPr="00FE3E49">
        <w:rPr>
          <w:rFonts w:eastAsiaTheme="minorHAnsi"/>
          <w:sz w:val="24"/>
          <w:szCs w:val="24"/>
          <w:lang w:eastAsia="en-US"/>
        </w:rPr>
        <w:t>л</w:t>
      </w:r>
      <w:r w:rsidRPr="00FE3E49">
        <w:rPr>
          <w:rFonts w:eastAsiaTheme="minorHAnsi"/>
          <w:spacing w:val="1"/>
          <w:sz w:val="24"/>
          <w:szCs w:val="24"/>
          <w:lang w:eastAsia="en-US"/>
        </w:rPr>
        <w:t>е</w:t>
      </w:r>
      <w:r w:rsidRPr="00FE3E49">
        <w:rPr>
          <w:rFonts w:eastAsiaTheme="minorHAnsi"/>
          <w:sz w:val="24"/>
          <w:szCs w:val="24"/>
          <w:lang w:eastAsia="en-US"/>
        </w:rPr>
        <w:t xml:space="preserve">на </w:t>
      </w:r>
      <w:r w:rsidRPr="00FE3E49">
        <w:rPr>
          <w:rFonts w:eastAsiaTheme="minorHAnsi"/>
          <w:spacing w:val="-33"/>
          <w:sz w:val="24"/>
          <w:szCs w:val="24"/>
          <w:lang w:eastAsia="en-US"/>
        </w:rPr>
        <w:t xml:space="preserve"> </w:t>
      </w:r>
      <w:r w:rsidRPr="00FE3E49">
        <w:rPr>
          <w:rFonts w:eastAsiaTheme="minorHAnsi"/>
          <w:sz w:val="24"/>
          <w:szCs w:val="24"/>
          <w:lang w:eastAsia="en-US"/>
        </w:rPr>
        <w:t xml:space="preserve">на </w:t>
      </w:r>
      <w:r w:rsidRPr="00FE3E49">
        <w:rPr>
          <w:rFonts w:eastAsiaTheme="minorHAnsi"/>
          <w:spacing w:val="-33"/>
          <w:sz w:val="24"/>
          <w:szCs w:val="24"/>
          <w:lang w:eastAsia="en-US"/>
        </w:rPr>
        <w:t xml:space="preserve"> </w:t>
      </w:r>
      <w:r w:rsidRPr="00FE3E49">
        <w:rPr>
          <w:rFonts w:eastAsiaTheme="minorHAnsi"/>
          <w:sz w:val="24"/>
          <w:szCs w:val="24"/>
          <w:lang w:eastAsia="en-US"/>
        </w:rPr>
        <w:t>по</w:t>
      </w:r>
      <w:r w:rsidRPr="00FE3E49">
        <w:rPr>
          <w:rFonts w:eastAsiaTheme="minorHAnsi"/>
          <w:spacing w:val="-2"/>
          <w:sz w:val="24"/>
          <w:szCs w:val="24"/>
          <w:lang w:eastAsia="en-US"/>
        </w:rPr>
        <w:t>в</w:t>
      </w:r>
      <w:r w:rsidRPr="00FE3E49">
        <w:rPr>
          <w:rFonts w:eastAsiaTheme="minorHAnsi"/>
          <w:sz w:val="24"/>
          <w:szCs w:val="24"/>
          <w:lang w:eastAsia="en-US"/>
        </w:rPr>
        <w:t>ы</w:t>
      </w:r>
      <w:r w:rsidRPr="00FE3E49">
        <w:rPr>
          <w:rFonts w:eastAsiaTheme="minorHAnsi"/>
          <w:spacing w:val="2"/>
          <w:sz w:val="24"/>
          <w:szCs w:val="24"/>
          <w:lang w:eastAsia="en-US"/>
        </w:rPr>
        <w:t>ш</w:t>
      </w:r>
      <w:r w:rsidRPr="00FE3E49">
        <w:rPr>
          <w:rFonts w:eastAsiaTheme="minorHAnsi"/>
          <w:spacing w:val="1"/>
          <w:sz w:val="24"/>
          <w:szCs w:val="24"/>
          <w:lang w:eastAsia="en-US"/>
        </w:rPr>
        <w:t>е</w:t>
      </w:r>
      <w:r w:rsidRPr="00FE3E49">
        <w:rPr>
          <w:rFonts w:eastAsiaTheme="minorHAnsi"/>
          <w:spacing w:val="5"/>
          <w:sz w:val="24"/>
          <w:szCs w:val="24"/>
          <w:lang w:eastAsia="en-US"/>
        </w:rPr>
        <w:t>н</w:t>
      </w:r>
      <w:r w:rsidRPr="00FE3E49">
        <w:rPr>
          <w:rFonts w:eastAsiaTheme="minorHAnsi"/>
          <w:sz w:val="24"/>
          <w:szCs w:val="24"/>
          <w:lang w:eastAsia="en-US"/>
        </w:rPr>
        <w:t xml:space="preserve">ие </w:t>
      </w:r>
      <w:r w:rsidRPr="00FE3E49">
        <w:rPr>
          <w:rFonts w:eastAsiaTheme="minorHAnsi"/>
          <w:spacing w:val="-33"/>
          <w:sz w:val="24"/>
          <w:szCs w:val="24"/>
          <w:lang w:eastAsia="en-US"/>
        </w:rPr>
        <w:t xml:space="preserve"> </w:t>
      </w:r>
      <w:r w:rsidRPr="00FE3E49">
        <w:rPr>
          <w:rFonts w:eastAsiaTheme="minorHAnsi"/>
          <w:spacing w:val="1"/>
          <w:sz w:val="24"/>
          <w:szCs w:val="24"/>
          <w:lang w:eastAsia="en-US"/>
        </w:rPr>
        <w:t>э</w:t>
      </w:r>
      <w:r w:rsidRPr="00FE3E49">
        <w:rPr>
          <w:rFonts w:eastAsiaTheme="minorHAnsi"/>
          <w:spacing w:val="2"/>
          <w:sz w:val="24"/>
          <w:szCs w:val="24"/>
          <w:lang w:eastAsia="en-US"/>
        </w:rPr>
        <w:t>фф</w:t>
      </w:r>
      <w:r w:rsidRPr="00FE3E49">
        <w:rPr>
          <w:rFonts w:eastAsiaTheme="minorHAnsi"/>
          <w:spacing w:val="1"/>
          <w:sz w:val="24"/>
          <w:szCs w:val="24"/>
          <w:lang w:eastAsia="en-US"/>
        </w:rPr>
        <w:t>е</w:t>
      </w:r>
      <w:r w:rsidRPr="00FE3E49">
        <w:rPr>
          <w:rFonts w:eastAsiaTheme="minorHAnsi"/>
          <w:spacing w:val="-1"/>
          <w:sz w:val="24"/>
          <w:szCs w:val="24"/>
          <w:lang w:eastAsia="en-US"/>
        </w:rPr>
        <w:t>к</w:t>
      </w:r>
      <w:r w:rsidRPr="00FE3E49">
        <w:rPr>
          <w:rFonts w:eastAsiaTheme="minorHAnsi"/>
          <w:spacing w:val="-2"/>
          <w:sz w:val="24"/>
          <w:szCs w:val="24"/>
          <w:lang w:eastAsia="en-US"/>
        </w:rPr>
        <w:t>т</w:t>
      </w:r>
      <w:r w:rsidRPr="00FE3E49">
        <w:rPr>
          <w:rFonts w:eastAsiaTheme="minorHAnsi"/>
          <w:sz w:val="24"/>
          <w:szCs w:val="24"/>
          <w:lang w:eastAsia="en-US"/>
        </w:rPr>
        <w:t>и</w:t>
      </w:r>
      <w:r w:rsidRPr="00FE3E49">
        <w:rPr>
          <w:rFonts w:eastAsiaTheme="minorHAnsi"/>
          <w:spacing w:val="-2"/>
          <w:sz w:val="24"/>
          <w:szCs w:val="24"/>
          <w:lang w:eastAsia="en-US"/>
        </w:rPr>
        <w:t>в</w:t>
      </w:r>
      <w:r w:rsidRPr="00FE3E49">
        <w:rPr>
          <w:rFonts w:eastAsiaTheme="minorHAnsi"/>
          <w:spacing w:val="5"/>
          <w:sz w:val="24"/>
          <w:szCs w:val="24"/>
          <w:lang w:eastAsia="en-US"/>
        </w:rPr>
        <w:t>н</w:t>
      </w:r>
      <w:r w:rsidRPr="00FE3E49">
        <w:rPr>
          <w:rFonts w:eastAsiaTheme="minorHAnsi"/>
          <w:sz w:val="24"/>
          <w:szCs w:val="24"/>
          <w:lang w:eastAsia="en-US"/>
        </w:rPr>
        <w:t>о</w:t>
      </w:r>
      <w:r w:rsidRPr="00FE3E49">
        <w:rPr>
          <w:rFonts w:eastAsiaTheme="minorHAnsi"/>
          <w:spacing w:val="1"/>
          <w:sz w:val="24"/>
          <w:szCs w:val="24"/>
          <w:lang w:eastAsia="en-US"/>
        </w:rPr>
        <w:t>с</w:t>
      </w:r>
      <w:r w:rsidRPr="00FE3E49">
        <w:rPr>
          <w:rFonts w:eastAsiaTheme="minorHAnsi"/>
          <w:spacing w:val="-2"/>
          <w:sz w:val="24"/>
          <w:szCs w:val="24"/>
          <w:lang w:eastAsia="en-US"/>
        </w:rPr>
        <w:t>т</w:t>
      </w:r>
      <w:r w:rsidRPr="00FE3E49">
        <w:rPr>
          <w:rFonts w:eastAsiaTheme="minorHAnsi"/>
          <w:sz w:val="24"/>
          <w:szCs w:val="24"/>
          <w:lang w:eastAsia="en-US"/>
        </w:rPr>
        <w:t xml:space="preserve">и </w:t>
      </w:r>
      <w:r w:rsidRPr="00FE3E49">
        <w:rPr>
          <w:rFonts w:eastAsiaTheme="minorHAnsi"/>
          <w:spacing w:val="-35"/>
          <w:sz w:val="24"/>
          <w:szCs w:val="24"/>
          <w:lang w:eastAsia="en-US"/>
        </w:rPr>
        <w:t xml:space="preserve"> </w:t>
      </w:r>
      <w:r w:rsidRPr="00FE3E49">
        <w:rPr>
          <w:rFonts w:eastAsiaTheme="minorHAnsi"/>
          <w:sz w:val="24"/>
          <w:szCs w:val="24"/>
          <w:lang w:eastAsia="en-US"/>
        </w:rPr>
        <w:t>н</w:t>
      </w:r>
      <w:r w:rsidRPr="00FE3E49">
        <w:rPr>
          <w:rFonts w:eastAsiaTheme="minorHAnsi"/>
          <w:spacing w:val="1"/>
          <w:sz w:val="24"/>
          <w:szCs w:val="24"/>
          <w:lang w:eastAsia="en-US"/>
        </w:rPr>
        <w:t>а</w:t>
      </w:r>
      <w:r w:rsidRPr="00FE3E49">
        <w:rPr>
          <w:rFonts w:eastAsiaTheme="minorHAnsi"/>
          <w:sz w:val="24"/>
          <w:szCs w:val="24"/>
          <w:lang w:eastAsia="en-US"/>
        </w:rPr>
        <w:t>- цион</w:t>
      </w:r>
      <w:r w:rsidRPr="00FE3E49">
        <w:rPr>
          <w:rFonts w:eastAsiaTheme="minorHAnsi"/>
          <w:spacing w:val="1"/>
          <w:sz w:val="24"/>
          <w:szCs w:val="24"/>
          <w:lang w:eastAsia="en-US"/>
        </w:rPr>
        <w:t>а</w:t>
      </w:r>
      <w:r w:rsidRPr="00FE3E49">
        <w:rPr>
          <w:rFonts w:eastAsiaTheme="minorHAnsi"/>
          <w:sz w:val="24"/>
          <w:szCs w:val="24"/>
          <w:lang w:eastAsia="en-US"/>
        </w:rPr>
        <w:t>л</w:t>
      </w:r>
      <w:r w:rsidRPr="00FE3E49">
        <w:rPr>
          <w:rFonts w:eastAsiaTheme="minorHAnsi"/>
          <w:spacing w:val="3"/>
          <w:sz w:val="24"/>
          <w:szCs w:val="24"/>
          <w:lang w:eastAsia="en-US"/>
        </w:rPr>
        <w:t>ь</w:t>
      </w:r>
      <w:r w:rsidRPr="00FE3E49">
        <w:rPr>
          <w:rFonts w:eastAsiaTheme="minorHAnsi"/>
          <w:sz w:val="24"/>
          <w:szCs w:val="24"/>
          <w:lang w:eastAsia="en-US"/>
        </w:rPr>
        <w:t>ной</w:t>
      </w:r>
      <w:r w:rsidRPr="00FE3E49">
        <w:rPr>
          <w:rFonts w:eastAsiaTheme="minorHAnsi"/>
          <w:spacing w:val="21"/>
          <w:sz w:val="24"/>
          <w:szCs w:val="24"/>
          <w:lang w:eastAsia="en-US"/>
        </w:rPr>
        <w:t xml:space="preserve"> </w:t>
      </w:r>
      <w:r w:rsidRPr="00FE3E49">
        <w:rPr>
          <w:rFonts w:eastAsiaTheme="minorHAnsi"/>
          <w:sz w:val="24"/>
          <w:szCs w:val="24"/>
          <w:lang w:eastAsia="en-US"/>
        </w:rPr>
        <w:t>пр</w:t>
      </w:r>
      <w:r w:rsidRPr="00FE3E49">
        <w:rPr>
          <w:rFonts w:eastAsiaTheme="minorHAnsi"/>
          <w:spacing w:val="1"/>
          <w:sz w:val="24"/>
          <w:szCs w:val="24"/>
          <w:lang w:eastAsia="en-US"/>
        </w:rPr>
        <w:t>а</w:t>
      </w:r>
      <w:r w:rsidRPr="00FE3E49">
        <w:rPr>
          <w:rFonts w:eastAsiaTheme="minorHAnsi"/>
          <w:spacing w:val="3"/>
          <w:sz w:val="24"/>
          <w:szCs w:val="24"/>
          <w:lang w:eastAsia="en-US"/>
        </w:rPr>
        <w:t>в</w:t>
      </w:r>
      <w:r w:rsidRPr="00FE3E49">
        <w:rPr>
          <w:rFonts w:eastAsiaTheme="minorHAnsi"/>
          <w:sz w:val="24"/>
          <w:szCs w:val="24"/>
          <w:lang w:eastAsia="en-US"/>
        </w:rPr>
        <w:t>о</w:t>
      </w:r>
      <w:r w:rsidRPr="00FE3E49">
        <w:rPr>
          <w:rFonts w:eastAsiaTheme="minorHAnsi"/>
          <w:spacing w:val="-2"/>
          <w:sz w:val="24"/>
          <w:szCs w:val="24"/>
          <w:lang w:eastAsia="en-US"/>
        </w:rPr>
        <w:t>в</w:t>
      </w:r>
      <w:r w:rsidRPr="00FE3E49">
        <w:rPr>
          <w:rFonts w:eastAsiaTheme="minorHAnsi"/>
          <w:sz w:val="24"/>
          <w:szCs w:val="24"/>
          <w:lang w:eastAsia="en-US"/>
        </w:rPr>
        <w:t>ой</w:t>
      </w:r>
      <w:r w:rsidRPr="00FE3E49">
        <w:rPr>
          <w:rFonts w:eastAsiaTheme="minorHAnsi"/>
          <w:spacing w:val="21"/>
          <w:sz w:val="24"/>
          <w:szCs w:val="24"/>
          <w:lang w:eastAsia="en-US"/>
        </w:rPr>
        <w:t xml:space="preserve"> </w:t>
      </w:r>
      <w:r w:rsidRPr="00FE3E49">
        <w:rPr>
          <w:rFonts w:eastAsiaTheme="minorHAnsi"/>
          <w:spacing w:val="1"/>
          <w:sz w:val="24"/>
          <w:szCs w:val="24"/>
          <w:lang w:eastAsia="en-US"/>
        </w:rPr>
        <w:t>с</w:t>
      </w:r>
      <w:r w:rsidRPr="00FE3E49">
        <w:rPr>
          <w:rFonts w:eastAsiaTheme="minorHAnsi"/>
          <w:sz w:val="24"/>
          <w:szCs w:val="24"/>
          <w:lang w:eastAsia="en-US"/>
        </w:rPr>
        <w:t>и</w:t>
      </w:r>
      <w:r w:rsidRPr="00FE3E49">
        <w:rPr>
          <w:rFonts w:eastAsiaTheme="minorHAnsi"/>
          <w:spacing w:val="1"/>
          <w:sz w:val="24"/>
          <w:szCs w:val="24"/>
          <w:lang w:eastAsia="en-US"/>
        </w:rPr>
        <w:t>с</w:t>
      </w:r>
      <w:r w:rsidRPr="00FE3E49">
        <w:rPr>
          <w:rFonts w:eastAsiaTheme="minorHAnsi"/>
          <w:spacing w:val="-2"/>
          <w:sz w:val="24"/>
          <w:szCs w:val="24"/>
          <w:lang w:eastAsia="en-US"/>
        </w:rPr>
        <w:t>т</w:t>
      </w:r>
      <w:r w:rsidRPr="00FE3E49">
        <w:rPr>
          <w:rFonts w:eastAsiaTheme="minorHAnsi"/>
          <w:spacing w:val="1"/>
          <w:sz w:val="24"/>
          <w:szCs w:val="24"/>
          <w:lang w:eastAsia="en-US"/>
        </w:rPr>
        <w:t>ем</w:t>
      </w:r>
      <w:r w:rsidRPr="00FE3E49">
        <w:rPr>
          <w:rFonts w:eastAsiaTheme="minorHAnsi"/>
          <w:sz w:val="24"/>
          <w:szCs w:val="24"/>
          <w:lang w:eastAsia="en-US"/>
        </w:rPr>
        <w:t>ы,</w:t>
      </w:r>
      <w:r w:rsidRPr="00FE3E49">
        <w:rPr>
          <w:rFonts w:eastAsiaTheme="minorHAnsi"/>
          <w:spacing w:val="24"/>
          <w:sz w:val="24"/>
          <w:szCs w:val="24"/>
          <w:lang w:eastAsia="en-US"/>
        </w:rPr>
        <w:t xml:space="preserve"> </w:t>
      </w:r>
      <w:r w:rsidRPr="00FE3E49">
        <w:rPr>
          <w:rFonts w:eastAsiaTheme="minorHAnsi"/>
          <w:spacing w:val="-2"/>
          <w:sz w:val="24"/>
          <w:szCs w:val="24"/>
          <w:lang w:eastAsia="en-US"/>
        </w:rPr>
        <w:t>т</w:t>
      </w:r>
      <w:r w:rsidRPr="00FE3E49">
        <w:rPr>
          <w:rFonts w:eastAsiaTheme="minorHAnsi"/>
          <w:sz w:val="24"/>
          <w:szCs w:val="24"/>
          <w:lang w:eastAsia="en-US"/>
        </w:rPr>
        <w:t>о</w:t>
      </w:r>
      <w:r w:rsidRPr="00FE3E49">
        <w:rPr>
          <w:rFonts w:eastAsiaTheme="minorHAnsi"/>
          <w:spacing w:val="21"/>
          <w:sz w:val="24"/>
          <w:szCs w:val="24"/>
          <w:lang w:eastAsia="en-US"/>
        </w:rPr>
        <w:t xml:space="preserve"> </w:t>
      </w:r>
      <w:r w:rsidRPr="00FE3E49">
        <w:rPr>
          <w:rFonts w:eastAsiaTheme="minorHAnsi"/>
          <w:spacing w:val="1"/>
          <w:sz w:val="24"/>
          <w:szCs w:val="24"/>
          <w:lang w:eastAsia="en-US"/>
        </w:rPr>
        <w:t>ес</w:t>
      </w:r>
      <w:r w:rsidRPr="00FE3E49">
        <w:rPr>
          <w:rFonts w:eastAsiaTheme="minorHAnsi"/>
          <w:spacing w:val="3"/>
          <w:sz w:val="24"/>
          <w:szCs w:val="24"/>
          <w:lang w:eastAsia="en-US"/>
        </w:rPr>
        <w:t>т</w:t>
      </w:r>
      <w:r w:rsidRPr="00FE3E49">
        <w:rPr>
          <w:rFonts w:eastAsiaTheme="minorHAnsi"/>
          <w:sz w:val="24"/>
          <w:szCs w:val="24"/>
          <w:lang w:eastAsia="en-US"/>
        </w:rPr>
        <w:t>ь</w:t>
      </w:r>
      <w:r w:rsidRPr="00FE3E49">
        <w:rPr>
          <w:rFonts w:eastAsiaTheme="minorHAnsi"/>
          <w:spacing w:val="19"/>
          <w:sz w:val="24"/>
          <w:szCs w:val="24"/>
          <w:lang w:eastAsia="en-US"/>
        </w:rPr>
        <w:t xml:space="preserve"> </w:t>
      </w:r>
      <w:r w:rsidRPr="00FE3E49">
        <w:rPr>
          <w:rFonts w:eastAsiaTheme="minorHAnsi"/>
          <w:spacing w:val="1"/>
          <w:sz w:val="24"/>
          <w:szCs w:val="24"/>
          <w:lang w:eastAsia="en-US"/>
        </w:rPr>
        <w:t>е</w:t>
      </w:r>
      <w:r w:rsidRPr="00FE3E49">
        <w:rPr>
          <w:rFonts w:eastAsiaTheme="minorHAnsi"/>
          <w:sz w:val="24"/>
          <w:szCs w:val="24"/>
          <w:lang w:eastAsia="en-US"/>
        </w:rPr>
        <w:t>е</w:t>
      </w:r>
      <w:r w:rsidRPr="00FE3E49">
        <w:rPr>
          <w:rFonts w:eastAsiaTheme="minorHAnsi"/>
          <w:spacing w:val="22"/>
          <w:sz w:val="24"/>
          <w:szCs w:val="24"/>
          <w:lang w:eastAsia="en-US"/>
        </w:rPr>
        <w:t xml:space="preserve"> </w:t>
      </w:r>
      <w:r w:rsidRPr="00FE3E49">
        <w:rPr>
          <w:rFonts w:eastAsiaTheme="minorHAnsi"/>
          <w:spacing w:val="1"/>
          <w:sz w:val="24"/>
          <w:szCs w:val="24"/>
          <w:lang w:eastAsia="en-US"/>
        </w:rPr>
        <w:t>с</w:t>
      </w:r>
      <w:r w:rsidRPr="00FE3E49">
        <w:rPr>
          <w:rFonts w:eastAsiaTheme="minorHAnsi"/>
          <w:sz w:val="24"/>
          <w:szCs w:val="24"/>
          <w:lang w:eastAsia="en-US"/>
        </w:rPr>
        <w:t>по</w:t>
      </w:r>
      <w:r w:rsidRPr="00FE3E49">
        <w:rPr>
          <w:rFonts w:eastAsiaTheme="minorHAnsi"/>
          <w:spacing w:val="1"/>
          <w:sz w:val="24"/>
          <w:szCs w:val="24"/>
          <w:lang w:eastAsia="en-US"/>
        </w:rPr>
        <w:t>с</w:t>
      </w:r>
      <w:r w:rsidRPr="00FE3E49">
        <w:rPr>
          <w:rFonts w:eastAsiaTheme="minorHAnsi"/>
          <w:sz w:val="24"/>
          <w:szCs w:val="24"/>
          <w:lang w:eastAsia="en-US"/>
        </w:rPr>
        <w:t>о</w:t>
      </w:r>
      <w:r w:rsidRPr="00FE3E49">
        <w:rPr>
          <w:rFonts w:eastAsiaTheme="minorHAnsi"/>
          <w:spacing w:val="2"/>
          <w:sz w:val="24"/>
          <w:szCs w:val="24"/>
          <w:lang w:eastAsia="en-US"/>
        </w:rPr>
        <w:t>б</w:t>
      </w:r>
      <w:r w:rsidRPr="00FE3E49">
        <w:rPr>
          <w:rFonts w:eastAsiaTheme="minorHAnsi"/>
          <w:sz w:val="24"/>
          <w:szCs w:val="24"/>
          <w:lang w:eastAsia="en-US"/>
        </w:rPr>
        <w:t>но</w:t>
      </w:r>
      <w:r w:rsidRPr="00FE3E49">
        <w:rPr>
          <w:rFonts w:eastAsiaTheme="minorHAnsi"/>
          <w:spacing w:val="1"/>
          <w:sz w:val="24"/>
          <w:szCs w:val="24"/>
          <w:lang w:eastAsia="en-US"/>
        </w:rPr>
        <w:t>с</w:t>
      </w:r>
      <w:r w:rsidRPr="00FE3E49">
        <w:rPr>
          <w:rFonts w:eastAsiaTheme="minorHAnsi"/>
          <w:spacing w:val="-2"/>
          <w:sz w:val="24"/>
          <w:szCs w:val="24"/>
          <w:lang w:eastAsia="en-US"/>
        </w:rPr>
        <w:t>т</w:t>
      </w:r>
      <w:r w:rsidRPr="00FE3E49">
        <w:rPr>
          <w:rFonts w:eastAsiaTheme="minorHAnsi"/>
          <w:sz w:val="24"/>
          <w:szCs w:val="24"/>
          <w:lang w:eastAsia="en-US"/>
        </w:rPr>
        <w:t>и</w:t>
      </w:r>
      <w:r w:rsidRPr="00FE3E49">
        <w:rPr>
          <w:rFonts w:eastAsiaTheme="minorHAnsi"/>
          <w:spacing w:val="26"/>
          <w:sz w:val="24"/>
          <w:szCs w:val="24"/>
          <w:lang w:eastAsia="en-US"/>
        </w:rPr>
        <w:t xml:space="preserve"> </w:t>
      </w:r>
      <w:r w:rsidRPr="00FE3E49">
        <w:rPr>
          <w:rFonts w:eastAsiaTheme="minorHAnsi"/>
          <w:sz w:val="24"/>
          <w:szCs w:val="24"/>
          <w:lang w:eastAsia="en-US"/>
        </w:rPr>
        <w:t>р</w:t>
      </w:r>
      <w:r w:rsidRPr="00FE3E49">
        <w:rPr>
          <w:rFonts w:eastAsiaTheme="minorHAnsi"/>
          <w:spacing w:val="1"/>
          <w:sz w:val="24"/>
          <w:szCs w:val="24"/>
          <w:lang w:eastAsia="en-US"/>
        </w:rPr>
        <w:t>е</w:t>
      </w:r>
      <w:r w:rsidRPr="00FE3E49">
        <w:rPr>
          <w:rFonts w:eastAsiaTheme="minorHAnsi"/>
          <w:spacing w:val="2"/>
          <w:sz w:val="24"/>
          <w:szCs w:val="24"/>
          <w:lang w:eastAsia="en-US"/>
        </w:rPr>
        <w:t>ш</w:t>
      </w:r>
      <w:r w:rsidRPr="00FE3E49">
        <w:rPr>
          <w:rFonts w:eastAsiaTheme="minorHAnsi"/>
          <w:spacing w:val="1"/>
          <w:sz w:val="24"/>
          <w:szCs w:val="24"/>
          <w:lang w:eastAsia="en-US"/>
        </w:rPr>
        <w:t>а</w:t>
      </w:r>
      <w:r w:rsidRPr="00FE3E49">
        <w:rPr>
          <w:rFonts w:eastAsiaTheme="minorHAnsi"/>
          <w:spacing w:val="-2"/>
          <w:sz w:val="24"/>
          <w:szCs w:val="24"/>
          <w:lang w:eastAsia="en-US"/>
        </w:rPr>
        <w:t>т</w:t>
      </w:r>
      <w:r w:rsidRPr="00FE3E49">
        <w:rPr>
          <w:rFonts w:eastAsiaTheme="minorHAnsi"/>
          <w:sz w:val="24"/>
          <w:szCs w:val="24"/>
          <w:lang w:eastAsia="en-US"/>
        </w:rPr>
        <w:t>ь</w:t>
      </w:r>
      <w:r w:rsidRPr="00FE3E49">
        <w:rPr>
          <w:rFonts w:eastAsiaTheme="minorHAnsi"/>
          <w:spacing w:val="24"/>
          <w:sz w:val="24"/>
          <w:szCs w:val="24"/>
          <w:lang w:eastAsia="en-US"/>
        </w:rPr>
        <w:t xml:space="preserve"> </w:t>
      </w:r>
      <w:r w:rsidRPr="00FE3E49">
        <w:rPr>
          <w:rFonts w:eastAsiaTheme="minorHAnsi"/>
          <w:spacing w:val="1"/>
          <w:sz w:val="24"/>
          <w:szCs w:val="24"/>
          <w:lang w:eastAsia="en-US"/>
        </w:rPr>
        <w:t>ма</w:t>
      </w:r>
      <w:r w:rsidRPr="00FE3E49">
        <w:rPr>
          <w:rFonts w:eastAsiaTheme="minorHAnsi"/>
          <w:spacing w:val="-1"/>
          <w:sz w:val="24"/>
          <w:szCs w:val="24"/>
          <w:lang w:eastAsia="en-US"/>
        </w:rPr>
        <w:t>к</w:t>
      </w:r>
      <w:r w:rsidRPr="00FE3E49">
        <w:rPr>
          <w:rFonts w:eastAsiaTheme="minorHAnsi"/>
          <w:spacing w:val="1"/>
          <w:sz w:val="24"/>
          <w:szCs w:val="24"/>
          <w:lang w:eastAsia="en-US"/>
        </w:rPr>
        <w:t>с</w:t>
      </w:r>
      <w:r w:rsidRPr="00FE3E49">
        <w:rPr>
          <w:rFonts w:eastAsiaTheme="minorHAnsi"/>
          <w:sz w:val="24"/>
          <w:szCs w:val="24"/>
          <w:lang w:eastAsia="en-US"/>
        </w:rPr>
        <w:t>и</w:t>
      </w:r>
      <w:r w:rsidRPr="00FE3E49">
        <w:rPr>
          <w:rFonts w:eastAsiaTheme="minorHAnsi"/>
          <w:spacing w:val="1"/>
          <w:sz w:val="24"/>
          <w:szCs w:val="24"/>
          <w:lang w:eastAsia="en-US"/>
        </w:rPr>
        <w:t>ма</w:t>
      </w:r>
      <w:r w:rsidRPr="00FE3E49">
        <w:rPr>
          <w:rFonts w:eastAsiaTheme="minorHAnsi"/>
          <w:sz w:val="24"/>
          <w:szCs w:val="24"/>
          <w:lang w:eastAsia="en-US"/>
        </w:rPr>
        <w:t>л</w:t>
      </w:r>
      <w:r w:rsidRPr="00FE3E49">
        <w:rPr>
          <w:rFonts w:eastAsiaTheme="minorHAnsi"/>
          <w:spacing w:val="-2"/>
          <w:sz w:val="24"/>
          <w:szCs w:val="24"/>
          <w:lang w:eastAsia="en-US"/>
        </w:rPr>
        <w:t>ь</w:t>
      </w:r>
      <w:r w:rsidRPr="00FE3E49">
        <w:rPr>
          <w:rFonts w:eastAsiaTheme="minorHAnsi"/>
          <w:sz w:val="24"/>
          <w:szCs w:val="24"/>
          <w:lang w:eastAsia="en-US"/>
        </w:rPr>
        <w:t xml:space="preserve">- ные </w:t>
      </w:r>
      <w:r w:rsidRPr="00FE3E49">
        <w:rPr>
          <w:rFonts w:eastAsiaTheme="minorHAnsi"/>
          <w:spacing w:val="-33"/>
          <w:sz w:val="24"/>
          <w:szCs w:val="24"/>
          <w:lang w:eastAsia="en-US"/>
        </w:rPr>
        <w:t xml:space="preserve"> </w:t>
      </w:r>
      <w:r w:rsidRPr="00FE3E49">
        <w:rPr>
          <w:rFonts w:eastAsiaTheme="minorHAnsi"/>
          <w:sz w:val="24"/>
          <w:szCs w:val="24"/>
          <w:lang w:eastAsia="en-US"/>
        </w:rPr>
        <w:t>з</w:t>
      </w:r>
      <w:r w:rsidRPr="00FE3E49">
        <w:rPr>
          <w:rFonts w:eastAsiaTheme="minorHAnsi"/>
          <w:spacing w:val="1"/>
          <w:sz w:val="24"/>
          <w:szCs w:val="24"/>
          <w:lang w:eastAsia="en-US"/>
        </w:rPr>
        <w:t>а</w:t>
      </w:r>
      <w:r w:rsidRPr="00FE3E49">
        <w:rPr>
          <w:rFonts w:eastAsiaTheme="minorHAnsi"/>
          <w:spacing w:val="2"/>
          <w:sz w:val="24"/>
          <w:szCs w:val="24"/>
          <w:lang w:eastAsia="en-US"/>
        </w:rPr>
        <w:t>д</w:t>
      </w:r>
      <w:r w:rsidRPr="00FE3E49">
        <w:rPr>
          <w:rFonts w:eastAsiaTheme="minorHAnsi"/>
          <w:spacing w:val="1"/>
          <w:sz w:val="24"/>
          <w:szCs w:val="24"/>
          <w:lang w:eastAsia="en-US"/>
        </w:rPr>
        <w:t>а</w:t>
      </w:r>
      <w:r w:rsidRPr="00FE3E49">
        <w:rPr>
          <w:rFonts w:eastAsiaTheme="minorHAnsi"/>
          <w:spacing w:val="-1"/>
          <w:sz w:val="24"/>
          <w:szCs w:val="24"/>
          <w:lang w:eastAsia="en-US"/>
        </w:rPr>
        <w:t>ч</w:t>
      </w:r>
      <w:r w:rsidRPr="00FE3E49">
        <w:rPr>
          <w:rFonts w:eastAsiaTheme="minorHAnsi"/>
          <w:sz w:val="24"/>
          <w:szCs w:val="24"/>
          <w:lang w:eastAsia="en-US"/>
        </w:rPr>
        <w:t xml:space="preserve">и </w:t>
      </w:r>
      <w:r w:rsidRPr="00FE3E49">
        <w:rPr>
          <w:rFonts w:eastAsiaTheme="minorHAnsi"/>
          <w:spacing w:val="-35"/>
          <w:sz w:val="24"/>
          <w:szCs w:val="24"/>
          <w:lang w:eastAsia="en-US"/>
        </w:rPr>
        <w:t xml:space="preserve"> </w:t>
      </w:r>
      <w:r w:rsidRPr="00FE3E49">
        <w:rPr>
          <w:rFonts w:eastAsiaTheme="minorHAnsi"/>
          <w:spacing w:val="1"/>
          <w:sz w:val="24"/>
          <w:szCs w:val="24"/>
          <w:lang w:eastAsia="en-US"/>
        </w:rPr>
        <w:t>с</w:t>
      </w:r>
      <w:r w:rsidRPr="00FE3E49">
        <w:rPr>
          <w:rFonts w:eastAsiaTheme="minorHAnsi"/>
          <w:sz w:val="24"/>
          <w:szCs w:val="24"/>
          <w:lang w:eastAsia="en-US"/>
        </w:rPr>
        <w:t>оци</w:t>
      </w:r>
      <w:r w:rsidRPr="00FE3E49">
        <w:rPr>
          <w:rFonts w:eastAsiaTheme="minorHAnsi"/>
          <w:spacing w:val="1"/>
          <w:sz w:val="24"/>
          <w:szCs w:val="24"/>
          <w:lang w:eastAsia="en-US"/>
        </w:rPr>
        <w:t>а</w:t>
      </w:r>
      <w:r w:rsidRPr="00FE3E49">
        <w:rPr>
          <w:rFonts w:eastAsiaTheme="minorHAnsi"/>
          <w:sz w:val="24"/>
          <w:szCs w:val="24"/>
          <w:lang w:eastAsia="en-US"/>
        </w:rPr>
        <w:t>л</w:t>
      </w:r>
      <w:r w:rsidRPr="00FE3E49">
        <w:rPr>
          <w:rFonts w:eastAsiaTheme="minorHAnsi"/>
          <w:spacing w:val="-2"/>
          <w:sz w:val="24"/>
          <w:szCs w:val="24"/>
          <w:lang w:eastAsia="en-US"/>
        </w:rPr>
        <w:t>ь</w:t>
      </w:r>
      <w:r w:rsidRPr="00FE3E49">
        <w:rPr>
          <w:rFonts w:eastAsiaTheme="minorHAnsi"/>
          <w:sz w:val="24"/>
          <w:szCs w:val="24"/>
          <w:lang w:eastAsia="en-US"/>
        </w:rPr>
        <w:t>но</w:t>
      </w:r>
      <w:r w:rsidRPr="00FE3E49">
        <w:rPr>
          <w:rFonts w:eastAsiaTheme="minorHAnsi"/>
          <w:spacing w:val="1"/>
          <w:sz w:val="24"/>
          <w:szCs w:val="24"/>
          <w:lang w:eastAsia="en-US"/>
        </w:rPr>
        <w:t>г</w:t>
      </w:r>
      <w:r w:rsidRPr="00FE3E49">
        <w:rPr>
          <w:rFonts w:eastAsiaTheme="minorHAnsi"/>
          <w:sz w:val="24"/>
          <w:szCs w:val="24"/>
          <w:lang w:eastAsia="en-US"/>
        </w:rPr>
        <w:t xml:space="preserve">о </w:t>
      </w:r>
      <w:r w:rsidRPr="00FE3E49">
        <w:rPr>
          <w:rFonts w:eastAsiaTheme="minorHAnsi"/>
          <w:spacing w:val="-35"/>
          <w:sz w:val="24"/>
          <w:szCs w:val="24"/>
          <w:lang w:eastAsia="en-US"/>
        </w:rPr>
        <w:t xml:space="preserve"> </w:t>
      </w:r>
      <w:r w:rsidRPr="00FE3E49">
        <w:rPr>
          <w:rFonts w:eastAsiaTheme="minorHAnsi"/>
          <w:sz w:val="24"/>
          <w:szCs w:val="24"/>
          <w:lang w:eastAsia="en-US"/>
        </w:rPr>
        <w:t>р</w:t>
      </w:r>
      <w:r w:rsidRPr="00FE3E49">
        <w:rPr>
          <w:rFonts w:eastAsiaTheme="minorHAnsi"/>
          <w:spacing w:val="1"/>
          <w:sz w:val="24"/>
          <w:szCs w:val="24"/>
          <w:lang w:eastAsia="en-US"/>
        </w:rPr>
        <w:t>е</w:t>
      </w:r>
      <w:r w:rsidRPr="00FE3E49">
        <w:rPr>
          <w:rFonts w:eastAsiaTheme="minorHAnsi"/>
          <w:spacing w:val="6"/>
          <w:sz w:val="24"/>
          <w:szCs w:val="24"/>
          <w:lang w:eastAsia="en-US"/>
        </w:rPr>
        <w:t>г</w:t>
      </w:r>
      <w:r w:rsidRPr="00FE3E49">
        <w:rPr>
          <w:rFonts w:eastAsiaTheme="minorHAnsi"/>
          <w:spacing w:val="-5"/>
          <w:sz w:val="24"/>
          <w:szCs w:val="24"/>
          <w:lang w:eastAsia="en-US"/>
        </w:rPr>
        <w:t>у</w:t>
      </w:r>
      <w:r w:rsidRPr="00FE3E49">
        <w:rPr>
          <w:rFonts w:eastAsiaTheme="minorHAnsi"/>
          <w:sz w:val="24"/>
          <w:szCs w:val="24"/>
          <w:lang w:eastAsia="en-US"/>
        </w:rPr>
        <w:t>лир</w:t>
      </w:r>
      <w:r w:rsidRPr="00FE3E49">
        <w:rPr>
          <w:rFonts w:eastAsiaTheme="minorHAnsi"/>
          <w:spacing w:val="5"/>
          <w:sz w:val="24"/>
          <w:szCs w:val="24"/>
          <w:lang w:eastAsia="en-US"/>
        </w:rPr>
        <w:t>о</w:t>
      </w:r>
      <w:r w:rsidRPr="00FE3E49">
        <w:rPr>
          <w:rFonts w:eastAsiaTheme="minorHAnsi"/>
          <w:spacing w:val="-2"/>
          <w:sz w:val="24"/>
          <w:szCs w:val="24"/>
          <w:lang w:eastAsia="en-US"/>
        </w:rPr>
        <w:t>в</w:t>
      </w:r>
      <w:r w:rsidRPr="00FE3E49">
        <w:rPr>
          <w:rFonts w:eastAsiaTheme="minorHAnsi"/>
          <w:spacing w:val="1"/>
          <w:sz w:val="24"/>
          <w:szCs w:val="24"/>
          <w:lang w:eastAsia="en-US"/>
        </w:rPr>
        <w:t>а</w:t>
      </w:r>
      <w:r w:rsidRPr="00FE3E49">
        <w:rPr>
          <w:rFonts w:eastAsiaTheme="minorHAnsi"/>
          <w:sz w:val="24"/>
          <w:szCs w:val="24"/>
          <w:lang w:eastAsia="en-US"/>
        </w:rPr>
        <w:t xml:space="preserve">ния </w:t>
      </w:r>
      <w:r w:rsidRPr="00FE3E49">
        <w:rPr>
          <w:rFonts w:eastAsiaTheme="minorHAnsi"/>
          <w:spacing w:val="-28"/>
          <w:sz w:val="24"/>
          <w:szCs w:val="24"/>
          <w:lang w:eastAsia="en-US"/>
        </w:rPr>
        <w:t xml:space="preserve"> </w:t>
      </w:r>
      <w:r w:rsidRPr="00FE3E49">
        <w:rPr>
          <w:rFonts w:eastAsiaTheme="minorHAnsi"/>
          <w:sz w:val="24"/>
          <w:szCs w:val="24"/>
          <w:lang w:eastAsia="en-US"/>
        </w:rPr>
        <w:t xml:space="preserve">за </w:t>
      </w:r>
      <w:r w:rsidRPr="00FE3E49">
        <w:rPr>
          <w:rFonts w:eastAsiaTheme="minorHAnsi"/>
          <w:spacing w:val="-28"/>
          <w:sz w:val="24"/>
          <w:szCs w:val="24"/>
          <w:lang w:eastAsia="en-US"/>
        </w:rPr>
        <w:t xml:space="preserve"> </w:t>
      </w:r>
      <w:r w:rsidRPr="00FE3E49">
        <w:rPr>
          <w:rFonts w:eastAsiaTheme="minorHAnsi"/>
          <w:spacing w:val="1"/>
          <w:sz w:val="24"/>
          <w:szCs w:val="24"/>
          <w:lang w:eastAsia="en-US"/>
        </w:rPr>
        <w:t>с</w:t>
      </w:r>
      <w:r w:rsidRPr="00FE3E49">
        <w:rPr>
          <w:rFonts w:eastAsiaTheme="minorHAnsi"/>
          <w:spacing w:val="-1"/>
          <w:sz w:val="24"/>
          <w:szCs w:val="24"/>
          <w:lang w:eastAsia="en-US"/>
        </w:rPr>
        <w:t>ч</w:t>
      </w:r>
      <w:r w:rsidRPr="00FE3E49">
        <w:rPr>
          <w:rFonts w:eastAsiaTheme="minorHAnsi"/>
          <w:spacing w:val="1"/>
          <w:sz w:val="24"/>
          <w:szCs w:val="24"/>
          <w:lang w:eastAsia="en-US"/>
        </w:rPr>
        <w:t>е</w:t>
      </w:r>
      <w:r w:rsidRPr="00FE3E49">
        <w:rPr>
          <w:rFonts w:eastAsiaTheme="minorHAnsi"/>
          <w:sz w:val="24"/>
          <w:szCs w:val="24"/>
          <w:lang w:eastAsia="en-US"/>
        </w:rPr>
        <w:t xml:space="preserve">т </w:t>
      </w:r>
      <w:r w:rsidRPr="00FE3E49">
        <w:rPr>
          <w:rFonts w:eastAsiaTheme="minorHAnsi"/>
          <w:spacing w:val="-31"/>
          <w:sz w:val="24"/>
          <w:szCs w:val="24"/>
          <w:lang w:eastAsia="en-US"/>
        </w:rPr>
        <w:t xml:space="preserve"> </w:t>
      </w:r>
      <w:r w:rsidRPr="00FE3E49">
        <w:rPr>
          <w:rFonts w:eastAsiaTheme="minorHAnsi"/>
          <w:spacing w:val="1"/>
          <w:sz w:val="24"/>
          <w:szCs w:val="24"/>
          <w:lang w:eastAsia="en-US"/>
        </w:rPr>
        <w:t>м</w:t>
      </w:r>
      <w:r w:rsidRPr="00FE3E49">
        <w:rPr>
          <w:rFonts w:eastAsiaTheme="minorHAnsi"/>
          <w:sz w:val="24"/>
          <w:szCs w:val="24"/>
          <w:lang w:eastAsia="en-US"/>
        </w:rPr>
        <w:t>ини</w:t>
      </w:r>
      <w:r w:rsidRPr="00FE3E49">
        <w:rPr>
          <w:rFonts w:eastAsiaTheme="minorHAnsi"/>
          <w:spacing w:val="1"/>
          <w:sz w:val="24"/>
          <w:szCs w:val="24"/>
          <w:lang w:eastAsia="en-US"/>
        </w:rPr>
        <w:t>ма</w:t>
      </w:r>
      <w:r w:rsidRPr="00FE3E49">
        <w:rPr>
          <w:rFonts w:eastAsiaTheme="minorHAnsi"/>
          <w:sz w:val="24"/>
          <w:szCs w:val="24"/>
          <w:lang w:eastAsia="en-US"/>
        </w:rPr>
        <w:t>л</w:t>
      </w:r>
      <w:r w:rsidRPr="00FE3E49">
        <w:rPr>
          <w:rFonts w:eastAsiaTheme="minorHAnsi"/>
          <w:spacing w:val="3"/>
          <w:sz w:val="24"/>
          <w:szCs w:val="24"/>
          <w:lang w:eastAsia="en-US"/>
        </w:rPr>
        <w:t>ь</w:t>
      </w:r>
      <w:r w:rsidRPr="00FE3E49">
        <w:rPr>
          <w:rFonts w:eastAsiaTheme="minorHAnsi"/>
          <w:sz w:val="24"/>
          <w:szCs w:val="24"/>
          <w:lang w:eastAsia="en-US"/>
        </w:rPr>
        <w:t>н</w:t>
      </w:r>
      <w:r w:rsidRPr="00FE3E49">
        <w:rPr>
          <w:rFonts w:eastAsiaTheme="minorHAnsi"/>
          <w:spacing w:val="5"/>
          <w:sz w:val="24"/>
          <w:szCs w:val="24"/>
          <w:lang w:eastAsia="en-US"/>
        </w:rPr>
        <w:t>ы</w:t>
      </w:r>
      <w:r w:rsidRPr="00FE3E49">
        <w:rPr>
          <w:rFonts w:eastAsiaTheme="minorHAnsi"/>
          <w:sz w:val="24"/>
          <w:szCs w:val="24"/>
          <w:lang w:eastAsia="en-US"/>
        </w:rPr>
        <w:t xml:space="preserve">х </w:t>
      </w:r>
      <w:r w:rsidRPr="00FE3E49">
        <w:rPr>
          <w:rFonts w:eastAsiaTheme="minorHAnsi"/>
          <w:spacing w:val="-35"/>
          <w:sz w:val="24"/>
          <w:szCs w:val="24"/>
          <w:lang w:eastAsia="en-US"/>
        </w:rPr>
        <w:t xml:space="preserve"> </w:t>
      </w:r>
      <w:r w:rsidRPr="00FE3E49">
        <w:rPr>
          <w:rFonts w:eastAsiaTheme="minorHAnsi"/>
          <w:sz w:val="24"/>
          <w:szCs w:val="24"/>
          <w:lang w:eastAsia="en-US"/>
        </w:rPr>
        <w:t>з</w:t>
      </w:r>
      <w:r w:rsidRPr="00FE3E49">
        <w:rPr>
          <w:rFonts w:eastAsiaTheme="minorHAnsi"/>
          <w:spacing w:val="1"/>
          <w:sz w:val="24"/>
          <w:szCs w:val="24"/>
          <w:lang w:eastAsia="en-US"/>
        </w:rPr>
        <w:t>а</w:t>
      </w:r>
      <w:r w:rsidRPr="00FE3E49">
        <w:rPr>
          <w:rFonts w:eastAsiaTheme="minorHAnsi"/>
          <w:spacing w:val="-2"/>
          <w:sz w:val="24"/>
          <w:szCs w:val="24"/>
          <w:lang w:eastAsia="en-US"/>
        </w:rPr>
        <w:t>т</w:t>
      </w:r>
      <w:r w:rsidRPr="00FE3E49">
        <w:rPr>
          <w:rFonts w:eastAsiaTheme="minorHAnsi"/>
          <w:sz w:val="24"/>
          <w:szCs w:val="24"/>
          <w:lang w:eastAsia="en-US"/>
        </w:rPr>
        <w:t>р</w:t>
      </w:r>
      <w:r w:rsidRPr="00FE3E49">
        <w:rPr>
          <w:rFonts w:eastAsiaTheme="minorHAnsi"/>
          <w:spacing w:val="1"/>
          <w:sz w:val="24"/>
          <w:szCs w:val="24"/>
          <w:lang w:eastAsia="en-US"/>
        </w:rPr>
        <w:t>а</w:t>
      </w:r>
      <w:r w:rsidRPr="00FE3E49">
        <w:rPr>
          <w:rFonts w:eastAsiaTheme="minorHAnsi"/>
          <w:spacing w:val="-2"/>
          <w:sz w:val="24"/>
          <w:szCs w:val="24"/>
          <w:lang w:eastAsia="en-US"/>
        </w:rPr>
        <w:t>т</w:t>
      </w:r>
      <w:r w:rsidRPr="00FE3E49">
        <w:rPr>
          <w:rFonts w:eastAsiaTheme="minorHAnsi"/>
          <w:sz w:val="24"/>
          <w:szCs w:val="24"/>
          <w:lang w:eastAsia="en-US"/>
        </w:rPr>
        <w:t xml:space="preserve">. </w:t>
      </w:r>
      <w:r w:rsidRPr="00FE3E49">
        <w:rPr>
          <w:rFonts w:eastAsiaTheme="minorHAnsi"/>
          <w:spacing w:val="-27"/>
          <w:sz w:val="24"/>
          <w:szCs w:val="24"/>
          <w:lang w:eastAsia="en-US"/>
        </w:rPr>
        <w:t xml:space="preserve"> </w:t>
      </w:r>
      <w:r w:rsidRPr="00FE3E49">
        <w:rPr>
          <w:rFonts w:eastAsiaTheme="minorHAnsi"/>
          <w:spacing w:val="-1"/>
          <w:sz w:val="24"/>
          <w:szCs w:val="24"/>
          <w:lang w:eastAsia="en-US"/>
        </w:rPr>
        <w:t>Э</w:t>
      </w:r>
      <w:r w:rsidRPr="00FE3E49">
        <w:rPr>
          <w:rFonts w:eastAsiaTheme="minorHAnsi"/>
          <w:spacing w:val="2"/>
          <w:sz w:val="24"/>
          <w:szCs w:val="24"/>
          <w:lang w:eastAsia="en-US"/>
        </w:rPr>
        <w:t>ф</w:t>
      </w:r>
      <w:r w:rsidRPr="00FE3E49">
        <w:rPr>
          <w:rFonts w:eastAsiaTheme="minorHAnsi"/>
          <w:sz w:val="24"/>
          <w:szCs w:val="24"/>
          <w:lang w:eastAsia="en-US"/>
        </w:rPr>
        <w:t xml:space="preserve">- </w:t>
      </w:r>
      <w:r w:rsidRPr="00FE3E49">
        <w:rPr>
          <w:rFonts w:eastAsiaTheme="minorHAnsi"/>
          <w:spacing w:val="2"/>
          <w:sz w:val="24"/>
          <w:szCs w:val="24"/>
          <w:lang w:eastAsia="en-US"/>
        </w:rPr>
        <w:t>ф</w:t>
      </w:r>
      <w:r w:rsidRPr="00FE3E49">
        <w:rPr>
          <w:rFonts w:eastAsiaTheme="minorHAnsi"/>
          <w:spacing w:val="1"/>
          <w:sz w:val="24"/>
          <w:szCs w:val="24"/>
          <w:lang w:eastAsia="en-US"/>
        </w:rPr>
        <w:t>е</w:t>
      </w:r>
      <w:r w:rsidRPr="00FE3E49">
        <w:rPr>
          <w:rFonts w:eastAsiaTheme="minorHAnsi"/>
          <w:spacing w:val="-1"/>
          <w:sz w:val="24"/>
          <w:szCs w:val="24"/>
          <w:lang w:eastAsia="en-US"/>
        </w:rPr>
        <w:t>к</w:t>
      </w:r>
      <w:r w:rsidRPr="00FE3E49">
        <w:rPr>
          <w:rFonts w:eastAsiaTheme="minorHAnsi"/>
          <w:spacing w:val="-2"/>
          <w:sz w:val="24"/>
          <w:szCs w:val="24"/>
          <w:lang w:eastAsia="en-US"/>
        </w:rPr>
        <w:t>т</w:t>
      </w:r>
      <w:r w:rsidRPr="00FE3E49">
        <w:rPr>
          <w:rFonts w:eastAsiaTheme="minorHAnsi"/>
          <w:sz w:val="24"/>
          <w:szCs w:val="24"/>
          <w:lang w:eastAsia="en-US"/>
        </w:rPr>
        <w:t>и</w:t>
      </w:r>
      <w:r w:rsidRPr="00FE3E49">
        <w:rPr>
          <w:rFonts w:eastAsiaTheme="minorHAnsi"/>
          <w:spacing w:val="-2"/>
          <w:sz w:val="24"/>
          <w:szCs w:val="24"/>
          <w:lang w:eastAsia="en-US"/>
        </w:rPr>
        <w:t>в</w:t>
      </w:r>
      <w:r w:rsidRPr="00FE3E49">
        <w:rPr>
          <w:rFonts w:eastAsiaTheme="minorHAnsi"/>
          <w:spacing w:val="5"/>
          <w:sz w:val="24"/>
          <w:szCs w:val="24"/>
          <w:lang w:eastAsia="en-US"/>
        </w:rPr>
        <w:t>н</w:t>
      </w:r>
      <w:r w:rsidRPr="00FE3E49">
        <w:rPr>
          <w:rFonts w:eastAsiaTheme="minorHAnsi"/>
          <w:sz w:val="24"/>
          <w:szCs w:val="24"/>
          <w:lang w:eastAsia="en-US"/>
        </w:rPr>
        <w:t>о</w:t>
      </w:r>
      <w:r w:rsidRPr="00FE3E49">
        <w:rPr>
          <w:rFonts w:eastAsiaTheme="minorHAnsi"/>
          <w:spacing w:val="1"/>
          <w:sz w:val="24"/>
          <w:szCs w:val="24"/>
          <w:lang w:eastAsia="en-US"/>
        </w:rPr>
        <w:t>с</w:t>
      </w:r>
      <w:r w:rsidRPr="00FE3E49">
        <w:rPr>
          <w:rFonts w:eastAsiaTheme="minorHAnsi"/>
          <w:spacing w:val="3"/>
          <w:sz w:val="24"/>
          <w:szCs w:val="24"/>
          <w:lang w:eastAsia="en-US"/>
        </w:rPr>
        <w:t>т</w:t>
      </w:r>
      <w:r w:rsidRPr="00FE3E49">
        <w:rPr>
          <w:rFonts w:eastAsiaTheme="minorHAnsi"/>
          <w:sz w:val="24"/>
          <w:szCs w:val="24"/>
          <w:lang w:eastAsia="en-US"/>
        </w:rPr>
        <w:t xml:space="preserve">ь </w:t>
      </w:r>
      <w:r w:rsidRPr="00FE3E49">
        <w:rPr>
          <w:rFonts w:eastAsiaTheme="minorHAnsi"/>
          <w:spacing w:val="-13"/>
          <w:sz w:val="24"/>
          <w:szCs w:val="24"/>
          <w:lang w:eastAsia="en-US"/>
        </w:rPr>
        <w:t xml:space="preserve"> </w:t>
      </w:r>
      <w:r w:rsidRPr="00FE3E49">
        <w:rPr>
          <w:rFonts w:eastAsiaTheme="minorHAnsi"/>
          <w:sz w:val="24"/>
          <w:szCs w:val="24"/>
          <w:lang w:eastAsia="en-US"/>
        </w:rPr>
        <w:t>пр</w:t>
      </w:r>
      <w:r w:rsidRPr="00FE3E49">
        <w:rPr>
          <w:rFonts w:eastAsiaTheme="minorHAnsi"/>
          <w:spacing w:val="1"/>
          <w:sz w:val="24"/>
          <w:szCs w:val="24"/>
          <w:lang w:eastAsia="en-US"/>
        </w:rPr>
        <w:t>а</w:t>
      </w:r>
      <w:r w:rsidRPr="00FE3E49">
        <w:rPr>
          <w:rFonts w:eastAsiaTheme="minorHAnsi"/>
          <w:spacing w:val="-2"/>
          <w:sz w:val="24"/>
          <w:szCs w:val="24"/>
          <w:lang w:eastAsia="en-US"/>
        </w:rPr>
        <w:t>в</w:t>
      </w:r>
      <w:r w:rsidRPr="00FE3E49">
        <w:rPr>
          <w:rFonts w:eastAsiaTheme="minorHAnsi"/>
          <w:spacing w:val="5"/>
          <w:sz w:val="24"/>
          <w:szCs w:val="24"/>
          <w:lang w:eastAsia="en-US"/>
        </w:rPr>
        <w:t>о</w:t>
      </w:r>
      <w:r w:rsidRPr="00FE3E49">
        <w:rPr>
          <w:rFonts w:eastAsiaTheme="minorHAnsi"/>
          <w:spacing w:val="-2"/>
          <w:sz w:val="24"/>
          <w:szCs w:val="24"/>
          <w:lang w:eastAsia="en-US"/>
        </w:rPr>
        <w:t>в</w:t>
      </w:r>
      <w:r w:rsidRPr="00FE3E49">
        <w:rPr>
          <w:rFonts w:eastAsiaTheme="minorHAnsi"/>
          <w:sz w:val="24"/>
          <w:szCs w:val="24"/>
          <w:lang w:eastAsia="en-US"/>
        </w:rPr>
        <w:t xml:space="preserve">ой </w:t>
      </w:r>
      <w:r w:rsidRPr="00FE3E49">
        <w:rPr>
          <w:rFonts w:eastAsiaTheme="minorHAnsi"/>
          <w:spacing w:val="-6"/>
          <w:sz w:val="24"/>
          <w:szCs w:val="24"/>
          <w:lang w:eastAsia="en-US"/>
        </w:rPr>
        <w:t xml:space="preserve"> </w:t>
      </w:r>
      <w:r w:rsidRPr="00FE3E49">
        <w:rPr>
          <w:rFonts w:eastAsiaTheme="minorHAnsi"/>
          <w:spacing w:val="1"/>
          <w:sz w:val="24"/>
          <w:szCs w:val="24"/>
          <w:lang w:eastAsia="en-US"/>
        </w:rPr>
        <w:t>с</w:t>
      </w:r>
      <w:r w:rsidRPr="00FE3E49">
        <w:rPr>
          <w:rFonts w:eastAsiaTheme="minorHAnsi"/>
          <w:sz w:val="24"/>
          <w:szCs w:val="24"/>
          <w:lang w:eastAsia="en-US"/>
        </w:rPr>
        <w:t>и</w:t>
      </w:r>
      <w:r w:rsidRPr="00FE3E49">
        <w:rPr>
          <w:rFonts w:eastAsiaTheme="minorHAnsi"/>
          <w:spacing w:val="1"/>
          <w:sz w:val="24"/>
          <w:szCs w:val="24"/>
          <w:lang w:eastAsia="en-US"/>
        </w:rPr>
        <w:t>с</w:t>
      </w:r>
      <w:r w:rsidRPr="00FE3E49">
        <w:rPr>
          <w:rFonts w:eastAsiaTheme="minorHAnsi"/>
          <w:spacing w:val="-2"/>
          <w:sz w:val="24"/>
          <w:szCs w:val="24"/>
          <w:lang w:eastAsia="en-US"/>
        </w:rPr>
        <w:t>т</w:t>
      </w:r>
      <w:r w:rsidRPr="00FE3E49">
        <w:rPr>
          <w:rFonts w:eastAsiaTheme="minorHAnsi"/>
          <w:spacing w:val="1"/>
          <w:sz w:val="24"/>
          <w:szCs w:val="24"/>
          <w:lang w:eastAsia="en-US"/>
        </w:rPr>
        <w:t>ем</w:t>
      </w:r>
      <w:r w:rsidRPr="00FE3E49">
        <w:rPr>
          <w:rFonts w:eastAsiaTheme="minorHAnsi"/>
          <w:sz w:val="24"/>
          <w:szCs w:val="24"/>
          <w:lang w:eastAsia="en-US"/>
        </w:rPr>
        <w:t xml:space="preserve">ы </w:t>
      </w:r>
      <w:r w:rsidRPr="00FE3E49">
        <w:rPr>
          <w:rFonts w:eastAsiaTheme="minorHAnsi"/>
          <w:spacing w:val="-5"/>
          <w:sz w:val="24"/>
          <w:szCs w:val="24"/>
          <w:lang w:eastAsia="en-US"/>
        </w:rPr>
        <w:t xml:space="preserve"> </w:t>
      </w:r>
      <w:r w:rsidRPr="00FE3E49">
        <w:rPr>
          <w:rFonts w:eastAsiaTheme="minorHAnsi"/>
          <w:sz w:val="24"/>
          <w:szCs w:val="24"/>
          <w:lang w:eastAsia="en-US"/>
        </w:rPr>
        <w:t>опр</w:t>
      </w:r>
      <w:r w:rsidRPr="00FE3E49">
        <w:rPr>
          <w:rFonts w:eastAsiaTheme="minorHAnsi"/>
          <w:spacing w:val="1"/>
          <w:sz w:val="24"/>
          <w:szCs w:val="24"/>
          <w:lang w:eastAsia="en-US"/>
        </w:rPr>
        <w:t>е</w:t>
      </w:r>
      <w:r w:rsidRPr="00FE3E49">
        <w:rPr>
          <w:rFonts w:eastAsiaTheme="minorHAnsi"/>
          <w:spacing w:val="2"/>
          <w:sz w:val="24"/>
          <w:szCs w:val="24"/>
          <w:lang w:eastAsia="en-US"/>
        </w:rPr>
        <w:t>д</w:t>
      </w:r>
      <w:r w:rsidRPr="00FE3E49">
        <w:rPr>
          <w:rFonts w:eastAsiaTheme="minorHAnsi"/>
          <w:spacing w:val="1"/>
          <w:sz w:val="24"/>
          <w:szCs w:val="24"/>
          <w:lang w:eastAsia="en-US"/>
        </w:rPr>
        <w:t>е</w:t>
      </w:r>
      <w:r w:rsidRPr="00FE3E49">
        <w:rPr>
          <w:rFonts w:eastAsiaTheme="minorHAnsi"/>
          <w:sz w:val="24"/>
          <w:szCs w:val="24"/>
          <w:lang w:eastAsia="en-US"/>
        </w:rPr>
        <w:t>л</w:t>
      </w:r>
      <w:r w:rsidRPr="00FE3E49">
        <w:rPr>
          <w:rFonts w:eastAsiaTheme="minorHAnsi"/>
          <w:spacing w:val="2"/>
          <w:sz w:val="24"/>
          <w:szCs w:val="24"/>
          <w:lang w:eastAsia="en-US"/>
        </w:rPr>
        <w:t>яе</w:t>
      </w:r>
      <w:r w:rsidRPr="00FE3E49">
        <w:rPr>
          <w:rFonts w:eastAsiaTheme="minorHAnsi"/>
          <w:spacing w:val="-2"/>
          <w:sz w:val="24"/>
          <w:szCs w:val="24"/>
          <w:lang w:eastAsia="en-US"/>
        </w:rPr>
        <w:t>т</w:t>
      </w:r>
      <w:r w:rsidRPr="00FE3E49">
        <w:rPr>
          <w:rFonts w:eastAsiaTheme="minorHAnsi"/>
          <w:spacing w:val="1"/>
          <w:sz w:val="24"/>
          <w:szCs w:val="24"/>
          <w:lang w:eastAsia="en-US"/>
        </w:rPr>
        <w:t>с</w:t>
      </w:r>
      <w:r w:rsidRPr="00FE3E49">
        <w:rPr>
          <w:rFonts w:eastAsiaTheme="minorHAnsi"/>
          <w:sz w:val="24"/>
          <w:szCs w:val="24"/>
          <w:lang w:eastAsia="en-US"/>
        </w:rPr>
        <w:t xml:space="preserve">я </w:t>
      </w:r>
      <w:r w:rsidRPr="00FE3E49">
        <w:rPr>
          <w:rFonts w:eastAsiaTheme="minorHAnsi"/>
          <w:spacing w:val="-4"/>
          <w:sz w:val="24"/>
          <w:szCs w:val="24"/>
          <w:lang w:eastAsia="en-US"/>
        </w:rPr>
        <w:t xml:space="preserve"> </w:t>
      </w:r>
      <w:r w:rsidRPr="00FE3E49">
        <w:rPr>
          <w:rFonts w:eastAsiaTheme="minorHAnsi"/>
          <w:spacing w:val="-1"/>
          <w:sz w:val="24"/>
          <w:szCs w:val="24"/>
          <w:lang w:eastAsia="en-US"/>
        </w:rPr>
        <w:t>к</w:t>
      </w:r>
      <w:r w:rsidRPr="00FE3E49">
        <w:rPr>
          <w:rFonts w:eastAsiaTheme="minorHAnsi"/>
          <w:spacing w:val="1"/>
          <w:sz w:val="24"/>
          <w:szCs w:val="24"/>
          <w:lang w:eastAsia="en-US"/>
        </w:rPr>
        <w:t>а</w:t>
      </w:r>
      <w:r w:rsidRPr="00FE3E49">
        <w:rPr>
          <w:rFonts w:eastAsiaTheme="minorHAnsi"/>
          <w:spacing w:val="-1"/>
          <w:sz w:val="24"/>
          <w:szCs w:val="24"/>
          <w:lang w:eastAsia="en-US"/>
        </w:rPr>
        <w:t>ч</w:t>
      </w:r>
      <w:r w:rsidRPr="00FE3E49">
        <w:rPr>
          <w:rFonts w:eastAsiaTheme="minorHAnsi"/>
          <w:spacing w:val="1"/>
          <w:sz w:val="24"/>
          <w:szCs w:val="24"/>
          <w:lang w:eastAsia="en-US"/>
        </w:rPr>
        <w:t>ес</w:t>
      </w:r>
      <w:r w:rsidRPr="00FE3E49">
        <w:rPr>
          <w:rFonts w:eastAsiaTheme="minorHAnsi"/>
          <w:spacing w:val="3"/>
          <w:sz w:val="24"/>
          <w:szCs w:val="24"/>
          <w:lang w:eastAsia="en-US"/>
        </w:rPr>
        <w:t>т</w:t>
      </w:r>
      <w:r w:rsidRPr="00FE3E49">
        <w:rPr>
          <w:rFonts w:eastAsiaTheme="minorHAnsi"/>
          <w:spacing w:val="-2"/>
          <w:sz w:val="24"/>
          <w:szCs w:val="24"/>
          <w:lang w:eastAsia="en-US"/>
        </w:rPr>
        <w:t>в</w:t>
      </w:r>
      <w:r w:rsidRPr="00FE3E49">
        <w:rPr>
          <w:rFonts w:eastAsiaTheme="minorHAnsi"/>
          <w:sz w:val="24"/>
          <w:szCs w:val="24"/>
          <w:lang w:eastAsia="en-US"/>
        </w:rPr>
        <w:t xml:space="preserve">ом </w:t>
      </w:r>
      <w:r w:rsidRPr="00FE3E49">
        <w:rPr>
          <w:rFonts w:eastAsiaTheme="minorHAnsi"/>
          <w:spacing w:val="-4"/>
          <w:sz w:val="24"/>
          <w:szCs w:val="24"/>
          <w:lang w:eastAsia="en-US"/>
        </w:rPr>
        <w:t xml:space="preserve"> </w:t>
      </w:r>
      <w:r w:rsidRPr="00FE3E49">
        <w:rPr>
          <w:rFonts w:eastAsiaTheme="minorHAnsi"/>
          <w:spacing w:val="2"/>
          <w:sz w:val="24"/>
          <w:szCs w:val="24"/>
          <w:lang w:eastAsia="en-US"/>
        </w:rPr>
        <w:t>ф</w:t>
      </w:r>
      <w:r w:rsidRPr="00FE3E49">
        <w:rPr>
          <w:rFonts w:eastAsiaTheme="minorHAnsi"/>
          <w:spacing w:val="-5"/>
          <w:sz w:val="24"/>
          <w:szCs w:val="24"/>
          <w:lang w:eastAsia="en-US"/>
        </w:rPr>
        <w:t>у</w:t>
      </w:r>
      <w:r w:rsidRPr="00FE3E49">
        <w:rPr>
          <w:rFonts w:eastAsiaTheme="minorHAnsi"/>
          <w:spacing w:val="5"/>
          <w:sz w:val="24"/>
          <w:szCs w:val="24"/>
          <w:lang w:eastAsia="en-US"/>
        </w:rPr>
        <w:t>н</w:t>
      </w:r>
      <w:r w:rsidRPr="00FE3E49">
        <w:rPr>
          <w:rFonts w:eastAsiaTheme="minorHAnsi"/>
          <w:spacing w:val="-1"/>
          <w:sz w:val="24"/>
          <w:szCs w:val="24"/>
          <w:lang w:eastAsia="en-US"/>
        </w:rPr>
        <w:t>к</w:t>
      </w:r>
      <w:r w:rsidRPr="00FE3E49">
        <w:rPr>
          <w:rFonts w:eastAsiaTheme="minorHAnsi"/>
          <w:sz w:val="24"/>
          <w:szCs w:val="24"/>
          <w:lang w:eastAsia="en-US"/>
        </w:rPr>
        <w:t>ци</w:t>
      </w:r>
      <w:r w:rsidRPr="00FE3E49">
        <w:rPr>
          <w:rFonts w:eastAsiaTheme="minorHAnsi"/>
          <w:spacing w:val="5"/>
          <w:sz w:val="24"/>
          <w:szCs w:val="24"/>
          <w:lang w:eastAsia="en-US"/>
        </w:rPr>
        <w:t>о</w:t>
      </w:r>
      <w:r w:rsidRPr="00FE3E49">
        <w:rPr>
          <w:rFonts w:eastAsiaTheme="minorHAnsi"/>
          <w:sz w:val="24"/>
          <w:szCs w:val="24"/>
          <w:lang w:eastAsia="en-US"/>
        </w:rPr>
        <w:t>нир</w:t>
      </w:r>
      <w:r w:rsidRPr="00FE3E49">
        <w:rPr>
          <w:rFonts w:eastAsiaTheme="minorHAnsi"/>
          <w:spacing w:val="5"/>
          <w:sz w:val="24"/>
          <w:szCs w:val="24"/>
          <w:lang w:eastAsia="en-US"/>
        </w:rPr>
        <w:t>о</w:t>
      </w:r>
      <w:r w:rsidRPr="00FE3E49">
        <w:rPr>
          <w:rFonts w:eastAsiaTheme="minorHAnsi"/>
          <w:spacing w:val="-2"/>
          <w:sz w:val="24"/>
          <w:szCs w:val="24"/>
          <w:lang w:eastAsia="en-US"/>
        </w:rPr>
        <w:t>в</w:t>
      </w:r>
      <w:r w:rsidRPr="00FE3E49">
        <w:rPr>
          <w:rFonts w:eastAsiaTheme="minorHAnsi"/>
          <w:spacing w:val="1"/>
          <w:sz w:val="24"/>
          <w:szCs w:val="24"/>
          <w:lang w:eastAsia="en-US"/>
        </w:rPr>
        <w:t>а</w:t>
      </w:r>
      <w:r w:rsidRPr="00FE3E49">
        <w:rPr>
          <w:rFonts w:eastAsiaTheme="minorHAnsi"/>
          <w:sz w:val="24"/>
          <w:szCs w:val="24"/>
          <w:lang w:eastAsia="en-US"/>
        </w:rPr>
        <w:t xml:space="preserve">- ния </w:t>
      </w:r>
      <w:r w:rsidRPr="00FE3E49">
        <w:rPr>
          <w:rFonts w:eastAsiaTheme="minorHAnsi"/>
          <w:spacing w:val="-14"/>
          <w:sz w:val="24"/>
          <w:szCs w:val="24"/>
          <w:lang w:eastAsia="en-US"/>
        </w:rPr>
        <w:t xml:space="preserve"> </w:t>
      </w:r>
      <w:r w:rsidRPr="00FE3E49">
        <w:rPr>
          <w:rFonts w:eastAsiaTheme="minorHAnsi"/>
          <w:spacing w:val="1"/>
          <w:sz w:val="24"/>
          <w:szCs w:val="24"/>
          <w:lang w:eastAsia="en-US"/>
        </w:rPr>
        <w:t>е</w:t>
      </w:r>
      <w:r w:rsidRPr="00FE3E49">
        <w:rPr>
          <w:rFonts w:eastAsiaTheme="minorHAnsi"/>
          <w:sz w:val="24"/>
          <w:szCs w:val="24"/>
          <w:lang w:eastAsia="en-US"/>
        </w:rPr>
        <w:t xml:space="preserve">е </w:t>
      </w:r>
      <w:r w:rsidRPr="00FE3E49">
        <w:rPr>
          <w:rFonts w:eastAsiaTheme="minorHAnsi"/>
          <w:spacing w:val="-9"/>
          <w:sz w:val="24"/>
          <w:szCs w:val="24"/>
          <w:lang w:eastAsia="en-US"/>
        </w:rPr>
        <w:t xml:space="preserve"> </w:t>
      </w:r>
      <w:r w:rsidRPr="00FE3E49">
        <w:rPr>
          <w:rFonts w:eastAsiaTheme="minorHAnsi"/>
          <w:spacing w:val="1"/>
          <w:sz w:val="24"/>
          <w:szCs w:val="24"/>
          <w:lang w:eastAsia="en-US"/>
        </w:rPr>
        <w:t>э</w:t>
      </w:r>
      <w:r w:rsidRPr="00FE3E49">
        <w:rPr>
          <w:rFonts w:eastAsiaTheme="minorHAnsi"/>
          <w:sz w:val="24"/>
          <w:szCs w:val="24"/>
          <w:lang w:eastAsia="en-US"/>
        </w:rPr>
        <w:t>л</w:t>
      </w:r>
      <w:r w:rsidRPr="00FE3E49">
        <w:rPr>
          <w:rFonts w:eastAsiaTheme="minorHAnsi"/>
          <w:spacing w:val="1"/>
          <w:sz w:val="24"/>
          <w:szCs w:val="24"/>
          <w:lang w:eastAsia="en-US"/>
        </w:rPr>
        <w:t>еме</w:t>
      </w:r>
      <w:r w:rsidRPr="00FE3E49">
        <w:rPr>
          <w:rFonts w:eastAsiaTheme="minorHAnsi"/>
          <w:sz w:val="24"/>
          <w:szCs w:val="24"/>
          <w:lang w:eastAsia="en-US"/>
        </w:rPr>
        <w:t>н</w:t>
      </w:r>
      <w:r w:rsidRPr="00FE3E49">
        <w:rPr>
          <w:rFonts w:eastAsiaTheme="minorHAnsi"/>
          <w:spacing w:val="-2"/>
          <w:sz w:val="24"/>
          <w:szCs w:val="24"/>
          <w:lang w:eastAsia="en-US"/>
        </w:rPr>
        <w:t>т</w:t>
      </w:r>
      <w:r w:rsidRPr="00FE3E49">
        <w:rPr>
          <w:rFonts w:eastAsiaTheme="minorHAnsi"/>
          <w:sz w:val="24"/>
          <w:szCs w:val="24"/>
          <w:lang w:eastAsia="en-US"/>
        </w:rPr>
        <w:t xml:space="preserve">ов </w:t>
      </w:r>
      <w:r w:rsidRPr="00FE3E49">
        <w:rPr>
          <w:rFonts w:eastAsiaTheme="minorHAnsi"/>
          <w:spacing w:val="-12"/>
          <w:sz w:val="24"/>
          <w:szCs w:val="24"/>
          <w:lang w:eastAsia="en-US"/>
        </w:rPr>
        <w:t xml:space="preserve"> </w:t>
      </w:r>
      <w:r w:rsidRPr="00FE3E49">
        <w:rPr>
          <w:rFonts w:eastAsiaTheme="minorHAnsi"/>
          <w:spacing w:val="-2"/>
          <w:sz w:val="24"/>
          <w:szCs w:val="24"/>
          <w:lang w:eastAsia="en-US"/>
        </w:rPr>
        <w:t>(</w:t>
      </w:r>
      <w:r w:rsidRPr="00FE3E49">
        <w:rPr>
          <w:rFonts w:eastAsiaTheme="minorHAnsi"/>
          <w:sz w:val="24"/>
          <w:szCs w:val="24"/>
          <w:lang w:eastAsia="en-US"/>
        </w:rPr>
        <w:t>з</w:t>
      </w:r>
      <w:r w:rsidRPr="00FE3E49">
        <w:rPr>
          <w:rFonts w:eastAsiaTheme="minorHAnsi"/>
          <w:spacing w:val="1"/>
          <w:sz w:val="24"/>
          <w:szCs w:val="24"/>
          <w:lang w:eastAsia="en-US"/>
        </w:rPr>
        <w:t>а</w:t>
      </w:r>
      <w:r w:rsidRPr="00FE3E49">
        <w:rPr>
          <w:rFonts w:eastAsiaTheme="minorHAnsi"/>
          <w:spacing w:val="-1"/>
          <w:sz w:val="24"/>
          <w:szCs w:val="24"/>
          <w:lang w:eastAsia="en-US"/>
        </w:rPr>
        <w:t>к</w:t>
      </w:r>
      <w:r w:rsidRPr="00FE3E49">
        <w:rPr>
          <w:rFonts w:eastAsiaTheme="minorHAnsi"/>
          <w:sz w:val="24"/>
          <w:szCs w:val="24"/>
          <w:lang w:eastAsia="en-US"/>
        </w:rPr>
        <w:t>оно</w:t>
      </w:r>
      <w:r w:rsidRPr="00FE3E49">
        <w:rPr>
          <w:rFonts w:eastAsiaTheme="minorHAnsi"/>
          <w:spacing w:val="2"/>
          <w:sz w:val="24"/>
          <w:szCs w:val="24"/>
          <w:lang w:eastAsia="en-US"/>
        </w:rPr>
        <w:t>д</w:t>
      </w:r>
      <w:r w:rsidRPr="00FE3E49">
        <w:rPr>
          <w:rFonts w:eastAsiaTheme="minorHAnsi"/>
          <w:spacing w:val="1"/>
          <w:sz w:val="24"/>
          <w:szCs w:val="24"/>
          <w:lang w:eastAsia="en-US"/>
        </w:rPr>
        <w:t>а</w:t>
      </w:r>
      <w:r w:rsidRPr="00FE3E49">
        <w:rPr>
          <w:rFonts w:eastAsiaTheme="minorHAnsi"/>
          <w:spacing w:val="-2"/>
          <w:sz w:val="24"/>
          <w:szCs w:val="24"/>
          <w:lang w:eastAsia="en-US"/>
        </w:rPr>
        <w:t>т</w:t>
      </w:r>
      <w:r w:rsidRPr="00FE3E49">
        <w:rPr>
          <w:rFonts w:eastAsiaTheme="minorHAnsi"/>
          <w:spacing w:val="1"/>
          <w:sz w:val="24"/>
          <w:szCs w:val="24"/>
          <w:lang w:eastAsia="en-US"/>
        </w:rPr>
        <w:t>е</w:t>
      </w:r>
      <w:r w:rsidRPr="00FE3E49">
        <w:rPr>
          <w:rFonts w:eastAsiaTheme="minorHAnsi"/>
          <w:spacing w:val="5"/>
          <w:sz w:val="24"/>
          <w:szCs w:val="24"/>
          <w:lang w:eastAsia="en-US"/>
        </w:rPr>
        <w:t>л</w:t>
      </w:r>
      <w:r w:rsidRPr="00FE3E49">
        <w:rPr>
          <w:rFonts w:eastAsiaTheme="minorHAnsi"/>
          <w:spacing w:val="-2"/>
          <w:sz w:val="24"/>
          <w:szCs w:val="24"/>
          <w:lang w:eastAsia="en-US"/>
        </w:rPr>
        <w:t>ь</w:t>
      </w:r>
      <w:r w:rsidRPr="00FE3E49">
        <w:rPr>
          <w:rFonts w:eastAsiaTheme="minorHAnsi"/>
          <w:spacing w:val="1"/>
          <w:sz w:val="24"/>
          <w:szCs w:val="24"/>
          <w:lang w:eastAsia="en-US"/>
        </w:rPr>
        <w:t>с</w:t>
      </w:r>
      <w:r w:rsidRPr="00FE3E49">
        <w:rPr>
          <w:rFonts w:eastAsiaTheme="minorHAnsi"/>
          <w:spacing w:val="3"/>
          <w:sz w:val="24"/>
          <w:szCs w:val="24"/>
          <w:lang w:eastAsia="en-US"/>
        </w:rPr>
        <w:t>т</w:t>
      </w:r>
      <w:r w:rsidRPr="00FE3E49">
        <w:rPr>
          <w:rFonts w:eastAsiaTheme="minorHAnsi"/>
          <w:spacing w:val="-2"/>
          <w:sz w:val="24"/>
          <w:szCs w:val="24"/>
          <w:lang w:eastAsia="en-US"/>
        </w:rPr>
        <w:t>в</w:t>
      </w:r>
      <w:r w:rsidRPr="00FE3E49">
        <w:rPr>
          <w:rFonts w:eastAsiaTheme="minorHAnsi"/>
          <w:sz w:val="24"/>
          <w:szCs w:val="24"/>
          <w:lang w:eastAsia="en-US"/>
        </w:rPr>
        <w:t xml:space="preserve">о, </w:t>
      </w:r>
      <w:r w:rsidRPr="00FE3E49">
        <w:rPr>
          <w:rFonts w:eastAsiaTheme="minorHAnsi"/>
          <w:spacing w:val="-8"/>
          <w:sz w:val="24"/>
          <w:szCs w:val="24"/>
          <w:lang w:eastAsia="en-US"/>
        </w:rPr>
        <w:t xml:space="preserve"> </w:t>
      </w:r>
      <w:r w:rsidRPr="00FE3E49">
        <w:rPr>
          <w:rFonts w:eastAsiaTheme="minorHAnsi"/>
          <w:sz w:val="24"/>
          <w:szCs w:val="24"/>
          <w:lang w:eastAsia="en-US"/>
        </w:rPr>
        <w:t>пр</w:t>
      </w:r>
      <w:r w:rsidRPr="00FE3E49">
        <w:rPr>
          <w:rFonts w:eastAsiaTheme="minorHAnsi"/>
          <w:spacing w:val="1"/>
          <w:sz w:val="24"/>
          <w:szCs w:val="24"/>
          <w:lang w:eastAsia="en-US"/>
        </w:rPr>
        <w:t>а</w:t>
      </w:r>
      <w:r w:rsidRPr="00FE3E49">
        <w:rPr>
          <w:rFonts w:eastAsiaTheme="minorHAnsi"/>
          <w:spacing w:val="-2"/>
          <w:sz w:val="24"/>
          <w:szCs w:val="24"/>
          <w:lang w:eastAsia="en-US"/>
        </w:rPr>
        <w:t>в</w:t>
      </w:r>
      <w:r w:rsidRPr="00FE3E49">
        <w:rPr>
          <w:rFonts w:eastAsiaTheme="minorHAnsi"/>
          <w:spacing w:val="5"/>
          <w:sz w:val="24"/>
          <w:szCs w:val="24"/>
          <w:lang w:eastAsia="en-US"/>
        </w:rPr>
        <w:t>о</w:t>
      </w:r>
      <w:r w:rsidRPr="00FE3E49">
        <w:rPr>
          <w:rFonts w:eastAsiaTheme="minorHAnsi"/>
          <w:spacing w:val="-2"/>
          <w:sz w:val="24"/>
          <w:szCs w:val="24"/>
          <w:lang w:eastAsia="en-US"/>
        </w:rPr>
        <w:t>тв</w:t>
      </w:r>
      <w:r w:rsidRPr="00FE3E49">
        <w:rPr>
          <w:rFonts w:eastAsiaTheme="minorHAnsi"/>
          <w:sz w:val="24"/>
          <w:szCs w:val="24"/>
          <w:lang w:eastAsia="en-US"/>
        </w:rPr>
        <w:t>о</w:t>
      </w:r>
      <w:r w:rsidRPr="00FE3E49">
        <w:rPr>
          <w:rFonts w:eastAsiaTheme="minorHAnsi"/>
          <w:spacing w:val="5"/>
          <w:sz w:val="24"/>
          <w:szCs w:val="24"/>
          <w:lang w:eastAsia="en-US"/>
        </w:rPr>
        <w:t>р</w:t>
      </w:r>
      <w:r w:rsidRPr="00FE3E49">
        <w:rPr>
          <w:rFonts w:eastAsiaTheme="minorHAnsi"/>
          <w:spacing w:val="-1"/>
          <w:sz w:val="24"/>
          <w:szCs w:val="24"/>
          <w:lang w:eastAsia="en-US"/>
        </w:rPr>
        <w:t>ч</w:t>
      </w:r>
      <w:r w:rsidRPr="00FE3E49">
        <w:rPr>
          <w:rFonts w:eastAsiaTheme="minorHAnsi"/>
          <w:spacing w:val="1"/>
          <w:sz w:val="24"/>
          <w:szCs w:val="24"/>
          <w:lang w:eastAsia="en-US"/>
        </w:rPr>
        <w:t>ес</w:t>
      </w:r>
      <w:r w:rsidRPr="00FE3E49">
        <w:rPr>
          <w:rFonts w:eastAsiaTheme="minorHAnsi"/>
          <w:spacing w:val="3"/>
          <w:sz w:val="24"/>
          <w:szCs w:val="24"/>
          <w:lang w:eastAsia="en-US"/>
        </w:rPr>
        <w:t>т</w:t>
      </w:r>
      <w:r w:rsidRPr="00FE3E49">
        <w:rPr>
          <w:rFonts w:eastAsiaTheme="minorHAnsi"/>
          <w:spacing w:val="-2"/>
          <w:sz w:val="24"/>
          <w:szCs w:val="24"/>
          <w:lang w:eastAsia="en-US"/>
        </w:rPr>
        <w:t>в</w:t>
      </w:r>
      <w:r w:rsidRPr="00FE3E49">
        <w:rPr>
          <w:rFonts w:eastAsiaTheme="minorHAnsi"/>
          <w:sz w:val="24"/>
          <w:szCs w:val="24"/>
          <w:lang w:eastAsia="en-US"/>
        </w:rPr>
        <w:t xml:space="preserve">о, </w:t>
      </w:r>
      <w:r w:rsidRPr="00FE3E49">
        <w:rPr>
          <w:rFonts w:eastAsiaTheme="minorHAnsi"/>
          <w:spacing w:val="-8"/>
          <w:sz w:val="24"/>
          <w:szCs w:val="24"/>
          <w:lang w:eastAsia="en-US"/>
        </w:rPr>
        <w:t xml:space="preserve"> </w:t>
      </w:r>
      <w:r w:rsidRPr="00FE3E49">
        <w:rPr>
          <w:rFonts w:eastAsiaTheme="minorHAnsi"/>
          <w:sz w:val="24"/>
          <w:szCs w:val="24"/>
          <w:lang w:eastAsia="en-US"/>
        </w:rPr>
        <w:t>пр</w:t>
      </w:r>
      <w:r w:rsidRPr="00FE3E49">
        <w:rPr>
          <w:rFonts w:eastAsiaTheme="minorHAnsi"/>
          <w:spacing w:val="1"/>
          <w:sz w:val="24"/>
          <w:szCs w:val="24"/>
          <w:lang w:eastAsia="en-US"/>
        </w:rPr>
        <w:t>а</w:t>
      </w:r>
      <w:r w:rsidRPr="00FE3E49">
        <w:rPr>
          <w:rFonts w:eastAsiaTheme="minorHAnsi"/>
          <w:spacing w:val="-2"/>
          <w:sz w:val="24"/>
          <w:szCs w:val="24"/>
          <w:lang w:eastAsia="en-US"/>
        </w:rPr>
        <w:t>в</w:t>
      </w:r>
      <w:r w:rsidRPr="00FE3E49">
        <w:rPr>
          <w:rFonts w:eastAsiaTheme="minorHAnsi"/>
          <w:sz w:val="24"/>
          <w:szCs w:val="24"/>
          <w:lang w:eastAsia="en-US"/>
        </w:rPr>
        <w:t>опри</w:t>
      </w:r>
      <w:r w:rsidRPr="00FE3E49">
        <w:rPr>
          <w:rFonts w:eastAsiaTheme="minorHAnsi"/>
          <w:spacing w:val="1"/>
          <w:sz w:val="24"/>
          <w:szCs w:val="24"/>
          <w:lang w:eastAsia="en-US"/>
        </w:rPr>
        <w:t>ме</w:t>
      </w:r>
      <w:r w:rsidRPr="00FE3E49">
        <w:rPr>
          <w:rFonts w:eastAsiaTheme="minorHAnsi"/>
          <w:sz w:val="24"/>
          <w:szCs w:val="24"/>
          <w:lang w:eastAsia="en-US"/>
        </w:rPr>
        <w:t>н</w:t>
      </w:r>
      <w:r w:rsidRPr="00FE3E49">
        <w:rPr>
          <w:rFonts w:eastAsiaTheme="minorHAnsi"/>
          <w:spacing w:val="6"/>
          <w:sz w:val="24"/>
          <w:szCs w:val="24"/>
          <w:lang w:eastAsia="en-US"/>
        </w:rPr>
        <w:t>е</w:t>
      </w:r>
      <w:r w:rsidRPr="00FE3E49">
        <w:rPr>
          <w:rFonts w:eastAsiaTheme="minorHAnsi"/>
          <w:sz w:val="24"/>
          <w:szCs w:val="24"/>
          <w:lang w:eastAsia="en-US"/>
        </w:rPr>
        <w:t>ние, пр</w:t>
      </w:r>
      <w:r w:rsidRPr="00FE3E49">
        <w:rPr>
          <w:rFonts w:eastAsiaTheme="minorHAnsi"/>
          <w:spacing w:val="1"/>
          <w:sz w:val="24"/>
          <w:szCs w:val="24"/>
          <w:lang w:eastAsia="en-US"/>
        </w:rPr>
        <w:t>а</w:t>
      </w:r>
      <w:r w:rsidRPr="00FE3E49">
        <w:rPr>
          <w:rFonts w:eastAsiaTheme="minorHAnsi"/>
          <w:spacing w:val="-2"/>
          <w:sz w:val="24"/>
          <w:szCs w:val="24"/>
          <w:lang w:eastAsia="en-US"/>
        </w:rPr>
        <w:t>в</w:t>
      </w:r>
      <w:r w:rsidRPr="00FE3E49">
        <w:rPr>
          <w:rFonts w:eastAsiaTheme="minorHAnsi"/>
          <w:spacing w:val="5"/>
          <w:sz w:val="24"/>
          <w:szCs w:val="24"/>
          <w:lang w:eastAsia="en-US"/>
        </w:rPr>
        <w:t>о</w:t>
      </w:r>
      <w:r w:rsidRPr="00FE3E49">
        <w:rPr>
          <w:rFonts w:eastAsiaTheme="minorHAnsi"/>
          <w:spacing w:val="-2"/>
          <w:sz w:val="24"/>
          <w:szCs w:val="24"/>
          <w:lang w:eastAsia="en-US"/>
        </w:rPr>
        <w:t>в</w:t>
      </w:r>
      <w:r w:rsidRPr="00FE3E49">
        <w:rPr>
          <w:rFonts w:eastAsiaTheme="minorHAnsi"/>
          <w:sz w:val="24"/>
          <w:szCs w:val="24"/>
          <w:lang w:eastAsia="en-US"/>
        </w:rPr>
        <w:t>ое</w:t>
      </w:r>
      <w:r w:rsidRPr="00FE3E49">
        <w:rPr>
          <w:rFonts w:eastAsiaTheme="minorHAnsi"/>
          <w:spacing w:val="27"/>
          <w:sz w:val="24"/>
          <w:szCs w:val="24"/>
          <w:lang w:eastAsia="en-US"/>
        </w:rPr>
        <w:t xml:space="preserve"> </w:t>
      </w:r>
      <w:r w:rsidRPr="00FE3E49">
        <w:rPr>
          <w:rFonts w:eastAsiaTheme="minorHAnsi"/>
          <w:sz w:val="24"/>
          <w:szCs w:val="24"/>
          <w:lang w:eastAsia="en-US"/>
        </w:rPr>
        <w:t>про</w:t>
      </w:r>
      <w:r w:rsidRPr="00FE3E49">
        <w:rPr>
          <w:rFonts w:eastAsiaTheme="minorHAnsi"/>
          <w:spacing w:val="1"/>
          <w:sz w:val="24"/>
          <w:szCs w:val="24"/>
          <w:lang w:eastAsia="en-US"/>
        </w:rPr>
        <w:t>с</w:t>
      </w:r>
      <w:r w:rsidRPr="00FE3E49">
        <w:rPr>
          <w:rFonts w:eastAsiaTheme="minorHAnsi"/>
          <w:spacing w:val="-2"/>
          <w:sz w:val="24"/>
          <w:szCs w:val="24"/>
          <w:lang w:eastAsia="en-US"/>
        </w:rPr>
        <w:t>в</w:t>
      </w:r>
      <w:r w:rsidRPr="00FE3E49">
        <w:rPr>
          <w:rFonts w:eastAsiaTheme="minorHAnsi"/>
          <w:spacing w:val="1"/>
          <w:sz w:val="24"/>
          <w:szCs w:val="24"/>
          <w:lang w:eastAsia="en-US"/>
        </w:rPr>
        <w:t>е</w:t>
      </w:r>
      <w:r w:rsidRPr="00FE3E49">
        <w:rPr>
          <w:rFonts w:eastAsiaTheme="minorHAnsi"/>
          <w:spacing w:val="2"/>
          <w:sz w:val="24"/>
          <w:szCs w:val="24"/>
          <w:lang w:eastAsia="en-US"/>
        </w:rPr>
        <w:t>щ</w:t>
      </w:r>
      <w:r w:rsidRPr="00FE3E49">
        <w:rPr>
          <w:rFonts w:eastAsiaTheme="minorHAnsi"/>
          <w:spacing w:val="1"/>
          <w:sz w:val="24"/>
          <w:szCs w:val="24"/>
          <w:lang w:eastAsia="en-US"/>
        </w:rPr>
        <w:t>е</w:t>
      </w:r>
      <w:r w:rsidRPr="00FE3E49">
        <w:rPr>
          <w:rFonts w:eastAsiaTheme="minorHAnsi"/>
          <w:sz w:val="24"/>
          <w:szCs w:val="24"/>
          <w:lang w:eastAsia="en-US"/>
        </w:rPr>
        <w:t>ние</w:t>
      </w:r>
      <w:r w:rsidRPr="00FE3E49">
        <w:rPr>
          <w:rFonts w:eastAsiaTheme="minorHAnsi"/>
          <w:spacing w:val="27"/>
          <w:sz w:val="24"/>
          <w:szCs w:val="24"/>
          <w:lang w:eastAsia="en-US"/>
        </w:rPr>
        <w:t xml:space="preserve"> </w:t>
      </w:r>
      <w:r w:rsidRPr="00FE3E49">
        <w:rPr>
          <w:rFonts w:eastAsiaTheme="minorHAnsi"/>
          <w:sz w:val="24"/>
          <w:szCs w:val="24"/>
          <w:lang w:eastAsia="en-US"/>
        </w:rPr>
        <w:t>и</w:t>
      </w:r>
      <w:r w:rsidRPr="00FE3E49">
        <w:rPr>
          <w:rFonts w:eastAsiaTheme="minorHAnsi"/>
          <w:spacing w:val="26"/>
          <w:sz w:val="24"/>
          <w:szCs w:val="24"/>
          <w:lang w:eastAsia="en-US"/>
        </w:rPr>
        <w:t xml:space="preserve"> </w:t>
      </w:r>
      <w:r w:rsidRPr="00FE3E49">
        <w:rPr>
          <w:rFonts w:eastAsiaTheme="minorHAnsi"/>
          <w:spacing w:val="-2"/>
          <w:sz w:val="24"/>
          <w:szCs w:val="24"/>
          <w:lang w:eastAsia="en-US"/>
        </w:rPr>
        <w:t>т</w:t>
      </w:r>
      <w:r w:rsidRPr="00FE3E49">
        <w:rPr>
          <w:rFonts w:eastAsiaTheme="minorHAnsi"/>
          <w:spacing w:val="2"/>
          <w:sz w:val="24"/>
          <w:szCs w:val="24"/>
          <w:lang w:eastAsia="en-US"/>
        </w:rPr>
        <w:t>.д.</w:t>
      </w:r>
      <w:r w:rsidRPr="00FE3E49">
        <w:rPr>
          <w:rFonts w:eastAsiaTheme="minorHAnsi"/>
          <w:spacing w:val="-2"/>
          <w:sz w:val="24"/>
          <w:szCs w:val="24"/>
          <w:lang w:eastAsia="en-US"/>
        </w:rPr>
        <w:t>)</w:t>
      </w:r>
      <w:r w:rsidRPr="00FE3E49">
        <w:rPr>
          <w:rFonts w:eastAsiaTheme="minorHAnsi"/>
          <w:sz w:val="24"/>
          <w:szCs w:val="24"/>
          <w:lang w:eastAsia="en-US"/>
        </w:rPr>
        <w:t>,</w:t>
      </w:r>
      <w:r w:rsidRPr="00FE3E49">
        <w:rPr>
          <w:rFonts w:eastAsiaTheme="minorHAnsi"/>
          <w:spacing w:val="28"/>
          <w:sz w:val="24"/>
          <w:szCs w:val="24"/>
          <w:lang w:eastAsia="en-US"/>
        </w:rPr>
        <w:t xml:space="preserve"> </w:t>
      </w:r>
      <w:r w:rsidRPr="00FE3E49">
        <w:rPr>
          <w:rFonts w:eastAsiaTheme="minorHAnsi"/>
          <w:spacing w:val="-2"/>
          <w:sz w:val="24"/>
          <w:szCs w:val="24"/>
          <w:lang w:eastAsia="en-US"/>
        </w:rPr>
        <w:t>в</w:t>
      </w:r>
      <w:r w:rsidRPr="00FE3E49">
        <w:rPr>
          <w:rFonts w:eastAsiaTheme="minorHAnsi"/>
          <w:sz w:val="24"/>
          <w:szCs w:val="24"/>
          <w:lang w:eastAsia="en-US"/>
        </w:rPr>
        <w:t>з</w:t>
      </w:r>
      <w:r w:rsidRPr="00FE3E49">
        <w:rPr>
          <w:rFonts w:eastAsiaTheme="minorHAnsi"/>
          <w:spacing w:val="1"/>
          <w:sz w:val="24"/>
          <w:szCs w:val="24"/>
          <w:lang w:eastAsia="en-US"/>
        </w:rPr>
        <w:t>а</w:t>
      </w:r>
      <w:r w:rsidRPr="00FE3E49">
        <w:rPr>
          <w:rFonts w:eastAsiaTheme="minorHAnsi"/>
          <w:sz w:val="24"/>
          <w:szCs w:val="24"/>
          <w:lang w:eastAsia="en-US"/>
        </w:rPr>
        <w:t>и</w:t>
      </w:r>
      <w:r w:rsidRPr="00FE3E49">
        <w:rPr>
          <w:rFonts w:eastAsiaTheme="minorHAnsi"/>
          <w:spacing w:val="1"/>
          <w:sz w:val="24"/>
          <w:szCs w:val="24"/>
          <w:lang w:eastAsia="en-US"/>
        </w:rPr>
        <w:t>м</w:t>
      </w:r>
      <w:r w:rsidRPr="00FE3E49">
        <w:rPr>
          <w:rFonts w:eastAsiaTheme="minorHAnsi"/>
          <w:sz w:val="24"/>
          <w:szCs w:val="24"/>
          <w:lang w:eastAsia="en-US"/>
        </w:rPr>
        <w:t>о</w:t>
      </w:r>
      <w:r w:rsidRPr="00FE3E49">
        <w:rPr>
          <w:rFonts w:eastAsiaTheme="minorHAnsi"/>
          <w:spacing w:val="1"/>
          <w:sz w:val="24"/>
          <w:szCs w:val="24"/>
          <w:lang w:eastAsia="en-US"/>
        </w:rPr>
        <w:t>с</w:t>
      </w:r>
      <w:r w:rsidRPr="00FE3E49">
        <w:rPr>
          <w:rFonts w:eastAsiaTheme="minorHAnsi"/>
          <w:spacing w:val="-2"/>
          <w:sz w:val="24"/>
          <w:szCs w:val="24"/>
          <w:lang w:eastAsia="en-US"/>
        </w:rPr>
        <w:t>в</w:t>
      </w:r>
      <w:r w:rsidRPr="00FE3E49">
        <w:rPr>
          <w:rFonts w:eastAsiaTheme="minorHAnsi"/>
          <w:spacing w:val="2"/>
          <w:sz w:val="24"/>
          <w:szCs w:val="24"/>
          <w:lang w:eastAsia="en-US"/>
        </w:rPr>
        <w:t>я</w:t>
      </w:r>
      <w:r w:rsidRPr="00FE3E49">
        <w:rPr>
          <w:rFonts w:eastAsiaTheme="minorHAnsi"/>
          <w:sz w:val="24"/>
          <w:szCs w:val="24"/>
          <w:lang w:eastAsia="en-US"/>
        </w:rPr>
        <w:t>з</w:t>
      </w:r>
      <w:r w:rsidRPr="00FE3E49">
        <w:rPr>
          <w:rFonts w:eastAsiaTheme="minorHAnsi"/>
          <w:spacing w:val="1"/>
          <w:sz w:val="24"/>
          <w:szCs w:val="24"/>
          <w:lang w:eastAsia="en-US"/>
        </w:rPr>
        <w:t>е</w:t>
      </w:r>
      <w:r w:rsidRPr="00FE3E49">
        <w:rPr>
          <w:rFonts w:eastAsiaTheme="minorHAnsi"/>
          <w:sz w:val="24"/>
          <w:szCs w:val="24"/>
          <w:lang w:eastAsia="en-US"/>
        </w:rPr>
        <w:t>й</w:t>
      </w:r>
      <w:r w:rsidRPr="00FE3E49">
        <w:rPr>
          <w:rFonts w:eastAsiaTheme="minorHAnsi"/>
          <w:spacing w:val="31"/>
          <w:sz w:val="24"/>
          <w:szCs w:val="24"/>
          <w:lang w:eastAsia="en-US"/>
        </w:rPr>
        <w:t xml:space="preserve"> </w:t>
      </w:r>
      <w:r w:rsidRPr="00FE3E49">
        <w:rPr>
          <w:rFonts w:eastAsiaTheme="minorHAnsi"/>
          <w:spacing w:val="1"/>
          <w:sz w:val="24"/>
          <w:szCs w:val="24"/>
          <w:lang w:eastAsia="en-US"/>
        </w:rPr>
        <w:t>ме</w:t>
      </w:r>
      <w:r w:rsidRPr="00FE3E49">
        <w:rPr>
          <w:rFonts w:eastAsiaTheme="minorHAnsi"/>
          <w:sz w:val="24"/>
          <w:szCs w:val="24"/>
          <w:lang w:eastAsia="en-US"/>
        </w:rPr>
        <w:t>ж</w:t>
      </w:r>
      <w:r w:rsidRPr="00FE3E49">
        <w:rPr>
          <w:rFonts w:eastAsiaTheme="minorHAnsi"/>
          <w:spacing w:val="2"/>
          <w:sz w:val="24"/>
          <w:szCs w:val="24"/>
          <w:lang w:eastAsia="en-US"/>
        </w:rPr>
        <w:t>д</w:t>
      </w:r>
      <w:r w:rsidRPr="00FE3E49">
        <w:rPr>
          <w:rFonts w:eastAsiaTheme="minorHAnsi"/>
          <w:sz w:val="24"/>
          <w:szCs w:val="24"/>
          <w:lang w:eastAsia="en-US"/>
        </w:rPr>
        <w:t>у</w:t>
      </w:r>
      <w:r w:rsidRPr="00FE3E49">
        <w:rPr>
          <w:rFonts w:eastAsiaTheme="minorHAnsi"/>
          <w:spacing w:val="26"/>
          <w:sz w:val="24"/>
          <w:szCs w:val="24"/>
          <w:lang w:eastAsia="en-US"/>
        </w:rPr>
        <w:t xml:space="preserve"> </w:t>
      </w:r>
      <w:r w:rsidRPr="00FE3E49">
        <w:rPr>
          <w:rFonts w:eastAsiaTheme="minorHAnsi"/>
          <w:sz w:val="24"/>
          <w:szCs w:val="24"/>
          <w:lang w:eastAsia="en-US"/>
        </w:rPr>
        <w:t>ни</w:t>
      </w:r>
      <w:r w:rsidRPr="00FE3E49">
        <w:rPr>
          <w:rFonts w:eastAsiaTheme="minorHAnsi"/>
          <w:spacing w:val="1"/>
          <w:sz w:val="24"/>
          <w:szCs w:val="24"/>
          <w:lang w:eastAsia="en-US"/>
        </w:rPr>
        <w:t>м</w:t>
      </w:r>
      <w:r w:rsidRPr="00FE3E49">
        <w:rPr>
          <w:rFonts w:eastAsiaTheme="minorHAnsi"/>
          <w:sz w:val="24"/>
          <w:szCs w:val="24"/>
          <w:lang w:eastAsia="en-US"/>
        </w:rPr>
        <w:t>и,</w:t>
      </w:r>
      <w:r w:rsidRPr="00FE3E49">
        <w:rPr>
          <w:rFonts w:eastAsiaTheme="minorHAnsi"/>
          <w:spacing w:val="33"/>
          <w:sz w:val="24"/>
          <w:szCs w:val="24"/>
          <w:lang w:eastAsia="en-US"/>
        </w:rPr>
        <w:t xml:space="preserve"> </w:t>
      </w:r>
      <w:r w:rsidRPr="00FE3E49">
        <w:rPr>
          <w:rFonts w:eastAsiaTheme="minorHAnsi"/>
          <w:sz w:val="24"/>
          <w:szCs w:val="24"/>
          <w:lang w:eastAsia="en-US"/>
        </w:rPr>
        <w:t>а</w:t>
      </w:r>
      <w:r w:rsidRPr="00FE3E49">
        <w:rPr>
          <w:rFonts w:eastAsiaTheme="minorHAnsi"/>
          <w:spacing w:val="32"/>
          <w:sz w:val="24"/>
          <w:szCs w:val="24"/>
          <w:lang w:eastAsia="en-US"/>
        </w:rPr>
        <w:t xml:space="preserve"> </w:t>
      </w:r>
      <w:r w:rsidRPr="00FE3E49">
        <w:rPr>
          <w:rFonts w:eastAsiaTheme="minorHAnsi"/>
          <w:spacing w:val="-2"/>
          <w:sz w:val="24"/>
          <w:szCs w:val="24"/>
          <w:lang w:eastAsia="en-US"/>
        </w:rPr>
        <w:t>т</w:t>
      </w:r>
      <w:r w:rsidRPr="00FE3E49">
        <w:rPr>
          <w:rFonts w:eastAsiaTheme="minorHAnsi"/>
          <w:spacing w:val="1"/>
          <w:sz w:val="24"/>
          <w:szCs w:val="24"/>
          <w:lang w:eastAsia="en-US"/>
        </w:rPr>
        <w:t>а</w:t>
      </w:r>
      <w:r w:rsidRPr="00FE3E49">
        <w:rPr>
          <w:rFonts w:eastAsiaTheme="minorHAnsi"/>
          <w:spacing w:val="-1"/>
          <w:sz w:val="24"/>
          <w:szCs w:val="24"/>
          <w:lang w:eastAsia="en-US"/>
        </w:rPr>
        <w:t>к</w:t>
      </w:r>
      <w:r w:rsidRPr="00FE3E49">
        <w:rPr>
          <w:rFonts w:eastAsiaTheme="minorHAnsi"/>
          <w:sz w:val="24"/>
          <w:szCs w:val="24"/>
          <w:lang w:eastAsia="en-US"/>
        </w:rPr>
        <w:t>же</w:t>
      </w:r>
      <w:r w:rsidRPr="00FE3E49">
        <w:rPr>
          <w:rFonts w:eastAsiaTheme="minorHAnsi"/>
          <w:spacing w:val="32"/>
          <w:sz w:val="24"/>
          <w:szCs w:val="24"/>
          <w:lang w:eastAsia="en-US"/>
        </w:rPr>
        <w:t xml:space="preserve"> </w:t>
      </w:r>
      <w:r w:rsidRPr="00FE3E49">
        <w:rPr>
          <w:rFonts w:eastAsiaTheme="minorHAnsi"/>
          <w:spacing w:val="-2"/>
          <w:sz w:val="24"/>
          <w:szCs w:val="24"/>
          <w:lang w:eastAsia="en-US"/>
        </w:rPr>
        <w:t>в</w:t>
      </w:r>
      <w:r w:rsidRPr="00FE3E49">
        <w:rPr>
          <w:rFonts w:eastAsiaTheme="minorHAnsi"/>
          <w:sz w:val="24"/>
          <w:szCs w:val="24"/>
          <w:lang w:eastAsia="en-US"/>
        </w:rPr>
        <w:t>з</w:t>
      </w:r>
      <w:r w:rsidRPr="00FE3E49">
        <w:rPr>
          <w:rFonts w:eastAsiaTheme="minorHAnsi"/>
          <w:spacing w:val="1"/>
          <w:sz w:val="24"/>
          <w:szCs w:val="24"/>
          <w:lang w:eastAsia="en-US"/>
        </w:rPr>
        <w:t>а</w:t>
      </w:r>
      <w:r w:rsidRPr="00FE3E49">
        <w:rPr>
          <w:rFonts w:eastAsiaTheme="minorHAnsi"/>
          <w:sz w:val="24"/>
          <w:szCs w:val="24"/>
          <w:lang w:eastAsia="en-US"/>
        </w:rPr>
        <w:t>и</w:t>
      </w:r>
      <w:r w:rsidRPr="00FE3E49">
        <w:rPr>
          <w:rFonts w:eastAsiaTheme="minorHAnsi"/>
          <w:spacing w:val="1"/>
          <w:sz w:val="24"/>
          <w:szCs w:val="24"/>
          <w:lang w:eastAsia="en-US"/>
        </w:rPr>
        <w:t>м</w:t>
      </w:r>
      <w:r w:rsidRPr="00FE3E49">
        <w:rPr>
          <w:rFonts w:eastAsiaTheme="minorHAnsi"/>
          <w:sz w:val="24"/>
          <w:szCs w:val="24"/>
          <w:lang w:eastAsia="en-US"/>
        </w:rPr>
        <w:t xml:space="preserve">о- </w:t>
      </w:r>
      <w:r w:rsidRPr="00FE3E49">
        <w:rPr>
          <w:rFonts w:eastAsiaTheme="minorHAnsi"/>
          <w:spacing w:val="1"/>
          <w:sz w:val="24"/>
          <w:szCs w:val="24"/>
          <w:lang w:eastAsia="en-US"/>
        </w:rPr>
        <w:t>с</w:t>
      </w:r>
      <w:r w:rsidRPr="00FE3E49">
        <w:rPr>
          <w:rFonts w:eastAsiaTheme="minorHAnsi"/>
          <w:spacing w:val="-2"/>
          <w:sz w:val="24"/>
          <w:szCs w:val="24"/>
          <w:lang w:eastAsia="en-US"/>
        </w:rPr>
        <w:t>в</w:t>
      </w:r>
      <w:r w:rsidRPr="00FE3E49">
        <w:rPr>
          <w:rFonts w:eastAsiaTheme="minorHAnsi"/>
          <w:spacing w:val="2"/>
          <w:sz w:val="24"/>
          <w:szCs w:val="24"/>
          <w:lang w:eastAsia="en-US"/>
        </w:rPr>
        <w:t>я</w:t>
      </w:r>
      <w:r w:rsidRPr="00FE3E49">
        <w:rPr>
          <w:rFonts w:eastAsiaTheme="minorHAnsi"/>
          <w:sz w:val="24"/>
          <w:szCs w:val="24"/>
          <w:lang w:eastAsia="en-US"/>
        </w:rPr>
        <w:t>з</w:t>
      </w:r>
      <w:r w:rsidRPr="00FE3E49">
        <w:rPr>
          <w:rFonts w:eastAsiaTheme="minorHAnsi"/>
          <w:spacing w:val="1"/>
          <w:sz w:val="24"/>
          <w:szCs w:val="24"/>
          <w:lang w:eastAsia="en-US"/>
        </w:rPr>
        <w:t>е</w:t>
      </w:r>
      <w:r w:rsidRPr="00FE3E49">
        <w:rPr>
          <w:rFonts w:eastAsiaTheme="minorHAnsi"/>
          <w:sz w:val="24"/>
          <w:szCs w:val="24"/>
          <w:lang w:eastAsia="en-US"/>
        </w:rPr>
        <w:t xml:space="preserve">й </w:t>
      </w:r>
      <w:r w:rsidRPr="00FE3E49">
        <w:rPr>
          <w:rFonts w:eastAsiaTheme="minorHAnsi"/>
          <w:spacing w:val="-25"/>
          <w:sz w:val="24"/>
          <w:szCs w:val="24"/>
          <w:lang w:eastAsia="en-US"/>
        </w:rPr>
        <w:t xml:space="preserve"> </w:t>
      </w:r>
      <w:r w:rsidRPr="00FE3E49">
        <w:rPr>
          <w:rFonts w:eastAsiaTheme="minorHAnsi"/>
          <w:spacing w:val="1"/>
          <w:sz w:val="24"/>
          <w:szCs w:val="24"/>
          <w:lang w:eastAsia="en-US"/>
        </w:rPr>
        <w:t>ме</w:t>
      </w:r>
      <w:r w:rsidRPr="00FE3E49">
        <w:rPr>
          <w:rFonts w:eastAsiaTheme="minorHAnsi"/>
          <w:sz w:val="24"/>
          <w:szCs w:val="24"/>
          <w:lang w:eastAsia="en-US"/>
        </w:rPr>
        <w:t>ж</w:t>
      </w:r>
      <w:r w:rsidRPr="00FE3E49">
        <w:rPr>
          <w:rFonts w:eastAsiaTheme="minorHAnsi"/>
          <w:spacing w:val="2"/>
          <w:sz w:val="24"/>
          <w:szCs w:val="24"/>
          <w:lang w:eastAsia="en-US"/>
        </w:rPr>
        <w:t>д</w:t>
      </w:r>
      <w:r w:rsidRPr="00FE3E49">
        <w:rPr>
          <w:rFonts w:eastAsiaTheme="minorHAnsi"/>
          <w:sz w:val="24"/>
          <w:szCs w:val="24"/>
          <w:lang w:eastAsia="en-US"/>
        </w:rPr>
        <w:t xml:space="preserve">у </w:t>
      </w:r>
      <w:r w:rsidRPr="00FE3E49">
        <w:rPr>
          <w:rFonts w:eastAsiaTheme="minorHAnsi"/>
          <w:spacing w:val="-30"/>
          <w:sz w:val="24"/>
          <w:szCs w:val="24"/>
          <w:lang w:eastAsia="en-US"/>
        </w:rPr>
        <w:t xml:space="preserve"> </w:t>
      </w:r>
      <w:r w:rsidRPr="00FE3E49">
        <w:rPr>
          <w:rFonts w:eastAsiaTheme="minorHAnsi"/>
          <w:sz w:val="24"/>
          <w:szCs w:val="24"/>
          <w:lang w:eastAsia="en-US"/>
        </w:rPr>
        <w:t>пр</w:t>
      </w:r>
      <w:r w:rsidRPr="00FE3E49">
        <w:rPr>
          <w:rFonts w:eastAsiaTheme="minorHAnsi"/>
          <w:spacing w:val="1"/>
          <w:sz w:val="24"/>
          <w:szCs w:val="24"/>
          <w:lang w:eastAsia="en-US"/>
        </w:rPr>
        <w:t>а</w:t>
      </w:r>
      <w:r w:rsidRPr="00FE3E49">
        <w:rPr>
          <w:rFonts w:eastAsiaTheme="minorHAnsi"/>
          <w:spacing w:val="-2"/>
          <w:sz w:val="24"/>
          <w:szCs w:val="24"/>
          <w:lang w:eastAsia="en-US"/>
        </w:rPr>
        <w:t>в</w:t>
      </w:r>
      <w:r w:rsidRPr="00FE3E49">
        <w:rPr>
          <w:rFonts w:eastAsiaTheme="minorHAnsi"/>
          <w:sz w:val="24"/>
          <w:szCs w:val="24"/>
          <w:lang w:eastAsia="en-US"/>
        </w:rPr>
        <w:t xml:space="preserve">ом </w:t>
      </w:r>
      <w:r w:rsidRPr="00FE3E49">
        <w:rPr>
          <w:rFonts w:eastAsiaTheme="minorHAnsi"/>
          <w:spacing w:val="-24"/>
          <w:sz w:val="24"/>
          <w:szCs w:val="24"/>
          <w:lang w:eastAsia="en-US"/>
        </w:rPr>
        <w:t xml:space="preserve"> </w:t>
      </w:r>
      <w:r w:rsidRPr="00FE3E49">
        <w:rPr>
          <w:rFonts w:eastAsiaTheme="minorHAnsi"/>
          <w:sz w:val="24"/>
          <w:szCs w:val="24"/>
          <w:lang w:eastAsia="en-US"/>
        </w:rPr>
        <w:t xml:space="preserve">и </w:t>
      </w:r>
      <w:r w:rsidRPr="00FE3E49">
        <w:rPr>
          <w:rFonts w:eastAsiaTheme="minorHAnsi"/>
          <w:spacing w:val="-20"/>
          <w:sz w:val="24"/>
          <w:szCs w:val="24"/>
          <w:lang w:eastAsia="en-US"/>
        </w:rPr>
        <w:t xml:space="preserve"> </w:t>
      </w:r>
      <w:r w:rsidRPr="00FE3E49">
        <w:rPr>
          <w:rFonts w:eastAsiaTheme="minorHAnsi"/>
          <w:sz w:val="24"/>
          <w:szCs w:val="24"/>
          <w:lang w:eastAsia="en-US"/>
        </w:rPr>
        <w:t>ины</w:t>
      </w:r>
      <w:r w:rsidRPr="00FE3E49">
        <w:rPr>
          <w:rFonts w:eastAsiaTheme="minorHAnsi"/>
          <w:spacing w:val="1"/>
          <w:sz w:val="24"/>
          <w:szCs w:val="24"/>
          <w:lang w:eastAsia="en-US"/>
        </w:rPr>
        <w:t>м</w:t>
      </w:r>
      <w:r w:rsidRPr="00FE3E49">
        <w:rPr>
          <w:rFonts w:eastAsiaTheme="minorHAnsi"/>
          <w:sz w:val="24"/>
          <w:szCs w:val="24"/>
          <w:lang w:eastAsia="en-US"/>
        </w:rPr>
        <w:t xml:space="preserve">и </w:t>
      </w:r>
      <w:r w:rsidRPr="00FE3E49">
        <w:rPr>
          <w:rFonts w:eastAsiaTheme="minorHAnsi"/>
          <w:spacing w:val="-20"/>
          <w:sz w:val="24"/>
          <w:szCs w:val="24"/>
          <w:lang w:eastAsia="en-US"/>
        </w:rPr>
        <w:t xml:space="preserve"> </w:t>
      </w:r>
      <w:r w:rsidRPr="00FE3E49">
        <w:rPr>
          <w:rFonts w:eastAsiaTheme="minorHAnsi"/>
          <w:spacing w:val="1"/>
          <w:sz w:val="24"/>
          <w:szCs w:val="24"/>
          <w:lang w:eastAsia="en-US"/>
        </w:rPr>
        <w:t>с</w:t>
      </w:r>
      <w:r w:rsidRPr="00FE3E49">
        <w:rPr>
          <w:rFonts w:eastAsiaTheme="minorHAnsi"/>
          <w:sz w:val="24"/>
          <w:szCs w:val="24"/>
          <w:lang w:eastAsia="en-US"/>
        </w:rPr>
        <w:t>о</w:t>
      </w:r>
      <w:r w:rsidRPr="00FE3E49">
        <w:rPr>
          <w:rFonts w:eastAsiaTheme="minorHAnsi"/>
          <w:spacing w:val="5"/>
          <w:sz w:val="24"/>
          <w:szCs w:val="24"/>
          <w:lang w:eastAsia="en-US"/>
        </w:rPr>
        <w:t>ц</w:t>
      </w:r>
      <w:r w:rsidRPr="00FE3E49">
        <w:rPr>
          <w:rFonts w:eastAsiaTheme="minorHAnsi"/>
          <w:sz w:val="24"/>
          <w:szCs w:val="24"/>
          <w:lang w:eastAsia="en-US"/>
        </w:rPr>
        <w:t>и</w:t>
      </w:r>
      <w:r w:rsidRPr="00FE3E49">
        <w:rPr>
          <w:rFonts w:eastAsiaTheme="minorHAnsi"/>
          <w:spacing w:val="1"/>
          <w:sz w:val="24"/>
          <w:szCs w:val="24"/>
          <w:lang w:eastAsia="en-US"/>
        </w:rPr>
        <w:t>а</w:t>
      </w:r>
      <w:r w:rsidRPr="00FE3E49">
        <w:rPr>
          <w:rFonts w:eastAsiaTheme="minorHAnsi"/>
          <w:sz w:val="24"/>
          <w:szCs w:val="24"/>
          <w:lang w:eastAsia="en-US"/>
        </w:rPr>
        <w:t>л</w:t>
      </w:r>
      <w:r w:rsidRPr="00FE3E49">
        <w:rPr>
          <w:rFonts w:eastAsiaTheme="minorHAnsi"/>
          <w:spacing w:val="-2"/>
          <w:sz w:val="24"/>
          <w:szCs w:val="24"/>
          <w:lang w:eastAsia="en-US"/>
        </w:rPr>
        <w:t>ь</w:t>
      </w:r>
      <w:r w:rsidRPr="00FE3E49">
        <w:rPr>
          <w:rFonts w:eastAsiaTheme="minorHAnsi"/>
          <w:sz w:val="24"/>
          <w:szCs w:val="24"/>
          <w:lang w:eastAsia="en-US"/>
        </w:rPr>
        <w:t>ны</w:t>
      </w:r>
      <w:r w:rsidRPr="00FE3E49">
        <w:rPr>
          <w:rFonts w:eastAsiaTheme="minorHAnsi"/>
          <w:spacing w:val="6"/>
          <w:sz w:val="24"/>
          <w:szCs w:val="24"/>
          <w:lang w:eastAsia="en-US"/>
        </w:rPr>
        <w:t>м</w:t>
      </w:r>
      <w:r w:rsidRPr="00FE3E49">
        <w:rPr>
          <w:rFonts w:eastAsiaTheme="minorHAnsi"/>
          <w:sz w:val="24"/>
          <w:szCs w:val="24"/>
          <w:lang w:eastAsia="en-US"/>
        </w:rPr>
        <w:t xml:space="preserve">и </w:t>
      </w:r>
      <w:r w:rsidRPr="00FE3E49">
        <w:rPr>
          <w:rFonts w:eastAsiaTheme="minorHAnsi"/>
          <w:spacing w:val="-20"/>
          <w:sz w:val="24"/>
          <w:szCs w:val="24"/>
          <w:lang w:eastAsia="en-US"/>
        </w:rPr>
        <w:t xml:space="preserve"> </w:t>
      </w:r>
      <w:r w:rsidRPr="00FE3E49">
        <w:rPr>
          <w:rFonts w:eastAsiaTheme="minorHAnsi"/>
          <w:spacing w:val="1"/>
          <w:sz w:val="24"/>
          <w:szCs w:val="24"/>
          <w:lang w:eastAsia="en-US"/>
        </w:rPr>
        <w:t>с</w:t>
      </w:r>
      <w:r w:rsidRPr="00FE3E49">
        <w:rPr>
          <w:rFonts w:eastAsiaTheme="minorHAnsi"/>
          <w:sz w:val="24"/>
          <w:szCs w:val="24"/>
          <w:lang w:eastAsia="en-US"/>
        </w:rPr>
        <w:t>и</w:t>
      </w:r>
      <w:r w:rsidRPr="00FE3E49">
        <w:rPr>
          <w:rFonts w:eastAsiaTheme="minorHAnsi"/>
          <w:spacing w:val="1"/>
          <w:sz w:val="24"/>
          <w:szCs w:val="24"/>
          <w:lang w:eastAsia="en-US"/>
        </w:rPr>
        <w:t>с</w:t>
      </w:r>
      <w:r w:rsidRPr="00FE3E49">
        <w:rPr>
          <w:rFonts w:eastAsiaTheme="minorHAnsi"/>
          <w:spacing w:val="-2"/>
          <w:sz w:val="24"/>
          <w:szCs w:val="24"/>
          <w:lang w:eastAsia="en-US"/>
        </w:rPr>
        <w:t>т</w:t>
      </w:r>
      <w:r w:rsidRPr="00FE3E49">
        <w:rPr>
          <w:rFonts w:eastAsiaTheme="minorHAnsi"/>
          <w:spacing w:val="1"/>
          <w:sz w:val="24"/>
          <w:szCs w:val="24"/>
          <w:lang w:eastAsia="en-US"/>
        </w:rPr>
        <w:t>емам</w:t>
      </w:r>
      <w:r w:rsidRPr="00FE3E49">
        <w:rPr>
          <w:rFonts w:eastAsiaTheme="minorHAnsi"/>
          <w:sz w:val="24"/>
          <w:szCs w:val="24"/>
          <w:lang w:eastAsia="en-US"/>
        </w:rPr>
        <w:t xml:space="preserve">и. </w:t>
      </w:r>
      <w:r w:rsidRPr="00FE3E49">
        <w:rPr>
          <w:rFonts w:eastAsiaTheme="minorHAnsi"/>
          <w:spacing w:val="-18"/>
          <w:sz w:val="24"/>
          <w:szCs w:val="24"/>
          <w:lang w:eastAsia="en-US"/>
        </w:rPr>
        <w:t xml:space="preserve"> </w:t>
      </w:r>
      <w:r w:rsidRPr="00FE3E49">
        <w:rPr>
          <w:rFonts w:eastAsiaTheme="minorHAnsi"/>
          <w:spacing w:val="-2"/>
          <w:sz w:val="24"/>
          <w:szCs w:val="24"/>
          <w:lang w:eastAsia="en-US"/>
        </w:rPr>
        <w:t>Т</w:t>
      </w:r>
      <w:r w:rsidRPr="00FE3E49">
        <w:rPr>
          <w:rFonts w:eastAsiaTheme="minorHAnsi"/>
          <w:spacing w:val="1"/>
          <w:sz w:val="24"/>
          <w:szCs w:val="24"/>
          <w:lang w:eastAsia="en-US"/>
        </w:rPr>
        <w:t>а</w:t>
      </w:r>
      <w:r w:rsidRPr="00FE3E49">
        <w:rPr>
          <w:rFonts w:eastAsiaTheme="minorHAnsi"/>
          <w:spacing w:val="-1"/>
          <w:sz w:val="24"/>
          <w:szCs w:val="24"/>
          <w:lang w:eastAsia="en-US"/>
        </w:rPr>
        <w:t>к</w:t>
      </w:r>
      <w:r w:rsidRPr="00FE3E49">
        <w:rPr>
          <w:rFonts w:eastAsiaTheme="minorHAnsi"/>
          <w:sz w:val="24"/>
          <w:szCs w:val="24"/>
          <w:lang w:eastAsia="en-US"/>
        </w:rPr>
        <w:t xml:space="preserve">им </w:t>
      </w:r>
      <w:r w:rsidRPr="00FE3E49">
        <w:rPr>
          <w:rFonts w:eastAsiaTheme="minorHAnsi"/>
          <w:spacing w:val="-19"/>
          <w:sz w:val="24"/>
          <w:szCs w:val="24"/>
          <w:lang w:eastAsia="en-US"/>
        </w:rPr>
        <w:t xml:space="preserve"> </w:t>
      </w:r>
      <w:r w:rsidRPr="00FE3E49">
        <w:rPr>
          <w:rFonts w:eastAsiaTheme="minorHAnsi"/>
          <w:sz w:val="24"/>
          <w:szCs w:val="24"/>
          <w:lang w:eastAsia="en-US"/>
        </w:rPr>
        <w:t>о</w:t>
      </w:r>
      <w:r w:rsidRPr="00FE3E49">
        <w:rPr>
          <w:rFonts w:eastAsiaTheme="minorHAnsi"/>
          <w:spacing w:val="2"/>
          <w:sz w:val="24"/>
          <w:szCs w:val="24"/>
          <w:lang w:eastAsia="en-US"/>
        </w:rPr>
        <w:t>б</w:t>
      </w:r>
      <w:r w:rsidRPr="00FE3E49">
        <w:rPr>
          <w:rFonts w:eastAsiaTheme="minorHAnsi"/>
          <w:sz w:val="24"/>
          <w:szCs w:val="24"/>
          <w:lang w:eastAsia="en-US"/>
        </w:rPr>
        <w:t>р</w:t>
      </w:r>
      <w:r w:rsidRPr="00FE3E49">
        <w:rPr>
          <w:rFonts w:eastAsiaTheme="minorHAnsi"/>
          <w:spacing w:val="1"/>
          <w:sz w:val="24"/>
          <w:szCs w:val="24"/>
          <w:lang w:eastAsia="en-US"/>
        </w:rPr>
        <w:t>а</w:t>
      </w:r>
      <w:r w:rsidRPr="00FE3E49">
        <w:rPr>
          <w:rFonts w:eastAsiaTheme="minorHAnsi"/>
          <w:sz w:val="24"/>
          <w:szCs w:val="24"/>
          <w:lang w:eastAsia="en-US"/>
        </w:rPr>
        <w:t>зо</w:t>
      </w:r>
      <w:r w:rsidRPr="00FE3E49">
        <w:rPr>
          <w:rFonts w:eastAsiaTheme="minorHAnsi"/>
          <w:spacing w:val="1"/>
          <w:sz w:val="24"/>
          <w:szCs w:val="24"/>
          <w:lang w:eastAsia="en-US"/>
        </w:rPr>
        <w:t>м</w:t>
      </w:r>
      <w:r w:rsidRPr="00FE3E49">
        <w:rPr>
          <w:rFonts w:eastAsiaTheme="minorHAnsi"/>
          <w:sz w:val="24"/>
          <w:szCs w:val="24"/>
          <w:lang w:eastAsia="en-US"/>
        </w:rPr>
        <w:t>, пр</w:t>
      </w:r>
      <w:r w:rsidRPr="00FE3E49">
        <w:rPr>
          <w:rFonts w:eastAsiaTheme="minorHAnsi"/>
          <w:spacing w:val="1"/>
          <w:sz w:val="24"/>
          <w:szCs w:val="24"/>
          <w:lang w:eastAsia="en-US"/>
        </w:rPr>
        <w:t>а</w:t>
      </w:r>
      <w:r w:rsidRPr="00FE3E49">
        <w:rPr>
          <w:rFonts w:eastAsiaTheme="minorHAnsi"/>
          <w:spacing w:val="-2"/>
          <w:sz w:val="24"/>
          <w:szCs w:val="24"/>
          <w:lang w:eastAsia="en-US"/>
        </w:rPr>
        <w:t>в</w:t>
      </w:r>
      <w:r w:rsidRPr="00FE3E49">
        <w:rPr>
          <w:rFonts w:eastAsiaTheme="minorHAnsi"/>
          <w:spacing w:val="5"/>
          <w:sz w:val="24"/>
          <w:szCs w:val="24"/>
          <w:lang w:eastAsia="en-US"/>
        </w:rPr>
        <w:t>о</w:t>
      </w:r>
      <w:r w:rsidRPr="00FE3E49">
        <w:rPr>
          <w:rFonts w:eastAsiaTheme="minorHAnsi"/>
          <w:spacing w:val="-2"/>
          <w:sz w:val="24"/>
          <w:szCs w:val="24"/>
          <w:lang w:eastAsia="en-US"/>
        </w:rPr>
        <w:t>в</w:t>
      </w:r>
      <w:r w:rsidRPr="00FE3E49">
        <w:rPr>
          <w:rFonts w:eastAsiaTheme="minorHAnsi"/>
          <w:spacing w:val="1"/>
          <w:sz w:val="24"/>
          <w:szCs w:val="24"/>
          <w:lang w:eastAsia="en-US"/>
        </w:rPr>
        <w:t>а</w:t>
      </w:r>
      <w:r w:rsidRPr="00FE3E49">
        <w:rPr>
          <w:rFonts w:eastAsiaTheme="minorHAnsi"/>
          <w:sz w:val="24"/>
          <w:szCs w:val="24"/>
          <w:lang w:eastAsia="en-US"/>
        </w:rPr>
        <w:t xml:space="preserve">я </w:t>
      </w:r>
      <w:r w:rsidRPr="00FE3E49">
        <w:rPr>
          <w:rFonts w:eastAsiaTheme="minorHAnsi"/>
          <w:spacing w:val="5"/>
          <w:sz w:val="24"/>
          <w:szCs w:val="24"/>
          <w:lang w:eastAsia="en-US"/>
        </w:rPr>
        <w:t xml:space="preserve"> </w:t>
      </w:r>
      <w:r w:rsidRPr="00FE3E49">
        <w:rPr>
          <w:rFonts w:eastAsiaTheme="minorHAnsi"/>
          <w:sz w:val="24"/>
          <w:szCs w:val="24"/>
          <w:lang w:eastAsia="en-US"/>
        </w:rPr>
        <w:t>ин</w:t>
      </w:r>
      <w:r w:rsidRPr="00FE3E49">
        <w:rPr>
          <w:rFonts w:eastAsiaTheme="minorHAnsi"/>
          <w:spacing w:val="-2"/>
          <w:sz w:val="24"/>
          <w:szCs w:val="24"/>
          <w:lang w:eastAsia="en-US"/>
        </w:rPr>
        <w:t>т</w:t>
      </w:r>
      <w:r w:rsidRPr="00FE3E49">
        <w:rPr>
          <w:rFonts w:eastAsiaTheme="minorHAnsi"/>
          <w:spacing w:val="1"/>
          <w:sz w:val="24"/>
          <w:szCs w:val="24"/>
          <w:lang w:eastAsia="en-US"/>
        </w:rPr>
        <w:t>ег</w:t>
      </w:r>
      <w:r w:rsidRPr="00FE3E49">
        <w:rPr>
          <w:rFonts w:eastAsiaTheme="minorHAnsi"/>
          <w:sz w:val="24"/>
          <w:szCs w:val="24"/>
          <w:lang w:eastAsia="en-US"/>
        </w:rPr>
        <w:t>р</w:t>
      </w:r>
      <w:r w:rsidRPr="00FE3E49">
        <w:rPr>
          <w:rFonts w:eastAsiaTheme="minorHAnsi"/>
          <w:spacing w:val="1"/>
          <w:sz w:val="24"/>
          <w:szCs w:val="24"/>
          <w:lang w:eastAsia="en-US"/>
        </w:rPr>
        <w:t>а</w:t>
      </w:r>
      <w:r w:rsidRPr="00FE3E49">
        <w:rPr>
          <w:rFonts w:eastAsiaTheme="minorHAnsi"/>
          <w:sz w:val="24"/>
          <w:szCs w:val="24"/>
          <w:lang w:eastAsia="en-US"/>
        </w:rPr>
        <w:t>ци</w:t>
      </w:r>
      <w:r w:rsidRPr="00FE3E49">
        <w:rPr>
          <w:rFonts w:eastAsiaTheme="minorHAnsi"/>
          <w:spacing w:val="1"/>
          <w:sz w:val="24"/>
          <w:szCs w:val="24"/>
          <w:lang w:eastAsia="en-US"/>
        </w:rPr>
        <w:t>я</w:t>
      </w:r>
      <w:r w:rsidRPr="00FE3E49">
        <w:rPr>
          <w:rFonts w:eastAsiaTheme="minorHAnsi"/>
          <w:sz w:val="24"/>
          <w:szCs w:val="24"/>
          <w:lang w:eastAsia="en-US"/>
        </w:rPr>
        <w:t xml:space="preserve">, </w:t>
      </w:r>
      <w:r w:rsidRPr="00FE3E49">
        <w:rPr>
          <w:rFonts w:eastAsiaTheme="minorHAnsi"/>
          <w:spacing w:val="6"/>
          <w:sz w:val="24"/>
          <w:szCs w:val="24"/>
          <w:lang w:eastAsia="en-US"/>
        </w:rPr>
        <w:t xml:space="preserve"> </w:t>
      </w:r>
      <w:r w:rsidRPr="00FE3E49">
        <w:rPr>
          <w:rFonts w:eastAsiaTheme="minorHAnsi"/>
          <w:sz w:val="24"/>
          <w:szCs w:val="24"/>
          <w:lang w:eastAsia="en-US"/>
        </w:rPr>
        <w:t xml:space="preserve">не </w:t>
      </w:r>
      <w:r w:rsidRPr="00FE3E49">
        <w:rPr>
          <w:rFonts w:eastAsiaTheme="minorHAnsi"/>
          <w:spacing w:val="5"/>
          <w:sz w:val="24"/>
          <w:szCs w:val="24"/>
          <w:lang w:eastAsia="en-US"/>
        </w:rPr>
        <w:t xml:space="preserve"> </w:t>
      </w:r>
      <w:r w:rsidRPr="00FE3E49">
        <w:rPr>
          <w:rFonts w:eastAsiaTheme="minorHAnsi"/>
          <w:spacing w:val="2"/>
          <w:sz w:val="24"/>
          <w:szCs w:val="24"/>
          <w:lang w:eastAsia="en-US"/>
        </w:rPr>
        <w:t>я</w:t>
      </w:r>
      <w:r w:rsidRPr="00FE3E49">
        <w:rPr>
          <w:rFonts w:eastAsiaTheme="minorHAnsi"/>
          <w:spacing w:val="-2"/>
          <w:sz w:val="24"/>
          <w:szCs w:val="24"/>
          <w:lang w:eastAsia="en-US"/>
        </w:rPr>
        <w:t>в</w:t>
      </w:r>
      <w:r w:rsidRPr="00FE3E49">
        <w:rPr>
          <w:rFonts w:eastAsiaTheme="minorHAnsi"/>
          <w:sz w:val="24"/>
          <w:szCs w:val="24"/>
          <w:lang w:eastAsia="en-US"/>
        </w:rPr>
        <w:t>л</w:t>
      </w:r>
      <w:r w:rsidRPr="00FE3E49">
        <w:rPr>
          <w:rFonts w:eastAsiaTheme="minorHAnsi"/>
          <w:spacing w:val="2"/>
          <w:sz w:val="24"/>
          <w:szCs w:val="24"/>
          <w:lang w:eastAsia="en-US"/>
        </w:rPr>
        <w:t>яяс</w:t>
      </w:r>
      <w:r w:rsidRPr="00FE3E49">
        <w:rPr>
          <w:rFonts w:eastAsiaTheme="minorHAnsi"/>
          <w:sz w:val="24"/>
          <w:szCs w:val="24"/>
          <w:lang w:eastAsia="en-US"/>
        </w:rPr>
        <w:t xml:space="preserve">ь </w:t>
      </w:r>
      <w:r w:rsidRPr="00FE3E49">
        <w:rPr>
          <w:rFonts w:eastAsiaTheme="minorHAnsi"/>
          <w:spacing w:val="2"/>
          <w:sz w:val="24"/>
          <w:szCs w:val="24"/>
          <w:lang w:eastAsia="en-US"/>
        </w:rPr>
        <w:t xml:space="preserve"> ед</w:t>
      </w:r>
      <w:r w:rsidRPr="00FE3E49">
        <w:rPr>
          <w:rFonts w:eastAsiaTheme="minorHAnsi"/>
          <w:sz w:val="24"/>
          <w:szCs w:val="24"/>
          <w:lang w:eastAsia="en-US"/>
        </w:rPr>
        <w:t xml:space="preserve">иным </w:t>
      </w:r>
      <w:r w:rsidRPr="00FE3E49">
        <w:rPr>
          <w:rFonts w:eastAsiaTheme="minorHAnsi"/>
          <w:spacing w:val="5"/>
          <w:sz w:val="24"/>
          <w:szCs w:val="24"/>
          <w:lang w:eastAsia="en-US"/>
        </w:rPr>
        <w:t xml:space="preserve"> </w:t>
      </w:r>
      <w:r w:rsidRPr="00FE3E49">
        <w:rPr>
          <w:rFonts w:eastAsiaTheme="minorHAnsi"/>
          <w:sz w:val="24"/>
          <w:szCs w:val="24"/>
          <w:lang w:eastAsia="en-US"/>
        </w:rPr>
        <w:t>лин</w:t>
      </w:r>
      <w:r w:rsidRPr="00FE3E49">
        <w:rPr>
          <w:rFonts w:eastAsiaTheme="minorHAnsi"/>
          <w:spacing w:val="1"/>
          <w:sz w:val="24"/>
          <w:szCs w:val="24"/>
          <w:lang w:eastAsia="en-US"/>
        </w:rPr>
        <w:t>е</w:t>
      </w:r>
      <w:r w:rsidRPr="00FE3E49">
        <w:rPr>
          <w:rFonts w:eastAsiaTheme="minorHAnsi"/>
          <w:sz w:val="24"/>
          <w:szCs w:val="24"/>
          <w:lang w:eastAsia="en-US"/>
        </w:rPr>
        <w:t xml:space="preserve">йным </w:t>
      </w:r>
      <w:r w:rsidRPr="00FE3E49">
        <w:rPr>
          <w:rFonts w:eastAsiaTheme="minorHAnsi"/>
          <w:spacing w:val="10"/>
          <w:sz w:val="24"/>
          <w:szCs w:val="24"/>
          <w:lang w:eastAsia="en-US"/>
        </w:rPr>
        <w:t xml:space="preserve"> </w:t>
      </w:r>
      <w:r w:rsidRPr="00FE3E49">
        <w:rPr>
          <w:rFonts w:eastAsiaTheme="minorHAnsi"/>
          <w:sz w:val="24"/>
          <w:szCs w:val="24"/>
          <w:lang w:eastAsia="en-US"/>
        </w:rPr>
        <w:t>проц</w:t>
      </w:r>
      <w:r w:rsidRPr="00FE3E49">
        <w:rPr>
          <w:rFonts w:eastAsiaTheme="minorHAnsi"/>
          <w:spacing w:val="1"/>
          <w:sz w:val="24"/>
          <w:szCs w:val="24"/>
          <w:lang w:eastAsia="en-US"/>
        </w:rPr>
        <w:t>есс</w:t>
      </w:r>
      <w:r w:rsidRPr="00FE3E49">
        <w:rPr>
          <w:rFonts w:eastAsiaTheme="minorHAnsi"/>
          <w:sz w:val="24"/>
          <w:szCs w:val="24"/>
          <w:lang w:eastAsia="en-US"/>
        </w:rPr>
        <w:t>о</w:t>
      </w:r>
      <w:r w:rsidRPr="00FE3E49">
        <w:rPr>
          <w:rFonts w:eastAsiaTheme="minorHAnsi"/>
          <w:spacing w:val="1"/>
          <w:sz w:val="24"/>
          <w:szCs w:val="24"/>
          <w:lang w:eastAsia="en-US"/>
        </w:rPr>
        <w:t>м</w:t>
      </w:r>
      <w:r w:rsidRPr="00FE3E49">
        <w:rPr>
          <w:rFonts w:eastAsiaTheme="minorHAnsi"/>
          <w:sz w:val="24"/>
          <w:szCs w:val="24"/>
          <w:lang w:eastAsia="en-US"/>
        </w:rPr>
        <w:t xml:space="preserve">, </w:t>
      </w:r>
      <w:r w:rsidRPr="00FE3E49">
        <w:rPr>
          <w:rFonts w:eastAsiaTheme="minorHAnsi"/>
          <w:spacing w:val="11"/>
          <w:sz w:val="24"/>
          <w:szCs w:val="24"/>
          <w:lang w:eastAsia="en-US"/>
        </w:rPr>
        <w:t xml:space="preserve"> </w:t>
      </w:r>
      <w:r w:rsidRPr="00FE3E49">
        <w:rPr>
          <w:rFonts w:eastAsiaTheme="minorHAnsi"/>
          <w:spacing w:val="2"/>
          <w:sz w:val="24"/>
          <w:szCs w:val="24"/>
          <w:lang w:eastAsia="en-US"/>
        </w:rPr>
        <w:t>д</w:t>
      </w:r>
      <w:r w:rsidRPr="00FE3E49">
        <w:rPr>
          <w:rFonts w:eastAsiaTheme="minorHAnsi"/>
          <w:sz w:val="24"/>
          <w:szCs w:val="24"/>
          <w:lang w:eastAsia="en-US"/>
        </w:rPr>
        <w:t>олжна о</w:t>
      </w:r>
      <w:r w:rsidRPr="00FE3E49">
        <w:rPr>
          <w:rFonts w:eastAsiaTheme="minorHAnsi"/>
          <w:spacing w:val="1"/>
          <w:sz w:val="24"/>
          <w:szCs w:val="24"/>
          <w:lang w:eastAsia="en-US"/>
        </w:rPr>
        <w:t>с</w:t>
      </w:r>
      <w:r w:rsidRPr="00FE3E49">
        <w:rPr>
          <w:rFonts w:eastAsiaTheme="minorHAnsi"/>
          <w:spacing w:val="-5"/>
          <w:sz w:val="24"/>
          <w:szCs w:val="24"/>
          <w:lang w:eastAsia="en-US"/>
        </w:rPr>
        <w:t>у</w:t>
      </w:r>
      <w:r w:rsidRPr="00FE3E49">
        <w:rPr>
          <w:rFonts w:eastAsiaTheme="minorHAnsi"/>
          <w:spacing w:val="2"/>
          <w:sz w:val="24"/>
          <w:szCs w:val="24"/>
          <w:lang w:eastAsia="en-US"/>
        </w:rPr>
        <w:t>щ</w:t>
      </w:r>
      <w:r w:rsidRPr="00FE3E49">
        <w:rPr>
          <w:rFonts w:eastAsiaTheme="minorHAnsi"/>
          <w:spacing w:val="1"/>
          <w:sz w:val="24"/>
          <w:szCs w:val="24"/>
          <w:lang w:eastAsia="en-US"/>
        </w:rPr>
        <w:t>ес</w:t>
      </w:r>
      <w:r w:rsidRPr="00FE3E49">
        <w:rPr>
          <w:rFonts w:eastAsiaTheme="minorHAnsi"/>
          <w:spacing w:val="3"/>
          <w:sz w:val="24"/>
          <w:szCs w:val="24"/>
          <w:lang w:eastAsia="en-US"/>
        </w:rPr>
        <w:t>т</w:t>
      </w:r>
      <w:r w:rsidRPr="00FE3E49">
        <w:rPr>
          <w:rFonts w:eastAsiaTheme="minorHAnsi"/>
          <w:spacing w:val="-2"/>
          <w:sz w:val="24"/>
          <w:szCs w:val="24"/>
          <w:lang w:eastAsia="en-US"/>
        </w:rPr>
        <w:t>в</w:t>
      </w:r>
      <w:r w:rsidRPr="00FE3E49">
        <w:rPr>
          <w:rFonts w:eastAsiaTheme="minorHAnsi"/>
          <w:sz w:val="24"/>
          <w:szCs w:val="24"/>
          <w:lang w:eastAsia="en-US"/>
        </w:rPr>
        <w:t>л</w:t>
      </w:r>
      <w:r w:rsidRPr="00FE3E49">
        <w:rPr>
          <w:rFonts w:eastAsiaTheme="minorHAnsi"/>
          <w:spacing w:val="2"/>
          <w:sz w:val="24"/>
          <w:szCs w:val="24"/>
          <w:lang w:eastAsia="en-US"/>
        </w:rPr>
        <w:t>я</w:t>
      </w:r>
      <w:r w:rsidRPr="00FE3E49">
        <w:rPr>
          <w:rFonts w:eastAsiaTheme="minorHAnsi"/>
          <w:spacing w:val="3"/>
          <w:sz w:val="24"/>
          <w:szCs w:val="24"/>
          <w:lang w:eastAsia="en-US"/>
        </w:rPr>
        <w:t>т</w:t>
      </w:r>
      <w:r w:rsidRPr="00FE3E49">
        <w:rPr>
          <w:rFonts w:eastAsiaTheme="minorHAnsi"/>
          <w:spacing w:val="-2"/>
          <w:sz w:val="24"/>
          <w:szCs w:val="24"/>
          <w:lang w:eastAsia="en-US"/>
        </w:rPr>
        <w:t>ь</w:t>
      </w:r>
      <w:r w:rsidRPr="00FE3E49">
        <w:rPr>
          <w:rFonts w:eastAsiaTheme="minorHAnsi"/>
          <w:spacing w:val="1"/>
          <w:sz w:val="24"/>
          <w:szCs w:val="24"/>
          <w:lang w:eastAsia="en-US"/>
        </w:rPr>
        <w:t>с</w:t>
      </w:r>
      <w:r w:rsidRPr="00FE3E49">
        <w:rPr>
          <w:rFonts w:eastAsiaTheme="minorHAnsi"/>
          <w:sz w:val="24"/>
          <w:szCs w:val="24"/>
          <w:lang w:eastAsia="en-US"/>
        </w:rPr>
        <w:t xml:space="preserve">я </w:t>
      </w:r>
      <w:r w:rsidRPr="00FE3E49">
        <w:rPr>
          <w:rFonts w:eastAsiaTheme="minorHAnsi"/>
          <w:spacing w:val="-23"/>
          <w:sz w:val="24"/>
          <w:szCs w:val="24"/>
          <w:lang w:eastAsia="en-US"/>
        </w:rPr>
        <w:t xml:space="preserve"> </w:t>
      </w:r>
      <w:r w:rsidRPr="00FE3E49">
        <w:rPr>
          <w:rFonts w:eastAsiaTheme="minorHAnsi"/>
          <w:sz w:val="24"/>
          <w:szCs w:val="24"/>
          <w:lang w:eastAsia="en-US"/>
        </w:rPr>
        <w:t>при</w:t>
      </w:r>
      <w:r w:rsidRPr="00FE3E49">
        <w:rPr>
          <w:rFonts w:eastAsiaTheme="minorHAnsi"/>
          <w:spacing w:val="1"/>
          <w:sz w:val="24"/>
          <w:szCs w:val="24"/>
          <w:lang w:eastAsia="en-US"/>
        </w:rPr>
        <w:t>ме</w:t>
      </w:r>
      <w:r w:rsidRPr="00FE3E49">
        <w:rPr>
          <w:rFonts w:eastAsiaTheme="minorHAnsi"/>
          <w:sz w:val="24"/>
          <w:szCs w:val="24"/>
          <w:lang w:eastAsia="en-US"/>
        </w:rPr>
        <w:t>н</w:t>
      </w:r>
      <w:r w:rsidRPr="00FE3E49">
        <w:rPr>
          <w:rFonts w:eastAsiaTheme="minorHAnsi"/>
          <w:spacing w:val="5"/>
          <w:sz w:val="24"/>
          <w:szCs w:val="24"/>
          <w:lang w:eastAsia="en-US"/>
        </w:rPr>
        <w:t>и</w:t>
      </w:r>
      <w:r w:rsidRPr="00FE3E49">
        <w:rPr>
          <w:rFonts w:eastAsiaTheme="minorHAnsi"/>
          <w:spacing w:val="-2"/>
          <w:sz w:val="24"/>
          <w:szCs w:val="24"/>
          <w:lang w:eastAsia="en-US"/>
        </w:rPr>
        <w:t>т</w:t>
      </w:r>
      <w:r w:rsidRPr="00FE3E49">
        <w:rPr>
          <w:rFonts w:eastAsiaTheme="minorHAnsi"/>
          <w:spacing w:val="1"/>
          <w:sz w:val="24"/>
          <w:szCs w:val="24"/>
          <w:lang w:eastAsia="en-US"/>
        </w:rPr>
        <w:t>е</w:t>
      </w:r>
      <w:r w:rsidRPr="00FE3E49">
        <w:rPr>
          <w:rFonts w:eastAsiaTheme="minorHAnsi"/>
          <w:sz w:val="24"/>
          <w:szCs w:val="24"/>
          <w:lang w:eastAsia="en-US"/>
        </w:rPr>
        <w:t>л</w:t>
      </w:r>
      <w:r w:rsidRPr="00FE3E49">
        <w:rPr>
          <w:rFonts w:eastAsiaTheme="minorHAnsi"/>
          <w:spacing w:val="-2"/>
          <w:sz w:val="24"/>
          <w:szCs w:val="24"/>
          <w:lang w:eastAsia="en-US"/>
        </w:rPr>
        <w:t>ь</w:t>
      </w:r>
      <w:r w:rsidRPr="00FE3E49">
        <w:rPr>
          <w:rFonts w:eastAsiaTheme="minorHAnsi"/>
          <w:sz w:val="24"/>
          <w:szCs w:val="24"/>
          <w:lang w:eastAsia="en-US"/>
        </w:rPr>
        <w:t xml:space="preserve">но </w:t>
      </w:r>
      <w:r w:rsidRPr="00FE3E49">
        <w:rPr>
          <w:rFonts w:eastAsiaTheme="minorHAnsi"/>
          <w:spacing w:val="-25"/>
          <w:sz w:val="24"/>
          <w:szCs w:val="24"/>
          <w:lang w:eastAsia="en-US"/>
        </w:rPr>
        <w:t xml:space="preserve"> </w:t>
      </w:r>
      <w:r w:rsidRPr="00FE3E49">
        <w:rPr>
          <w:rFonts w:eastAsiaTheme="minorHAnsi"/>
          <w:sz w:val="24"/>
          <w:szCs w:val="24"/>
          <w:lang w:eastAsia="en-US"/>
        </w:rPr>
        <w:t xml:space="preserve">к </w:t>
      </w:r>
      <w:r w:rsidRPr="00FE3E49">
        <w:rPr>
          <w:rFonts w:eastAsiaTheme="minorHAnsi"/>
          <w:spacing w:val="-26"/>
          <w:sz w:val="24"/>
          <w:szCs w:val="24"/>
          <w:lang w:eastAsia="en-US"/>
        </w:rPr>
        <w:t xml:space="preserve"> </w:t>
      </w:r>
      <w:r w:rsidRPr="00FE3E49">
        <w:rPr>
          <w:rFonts w:eastAsiaTheme="minorHAnsi"/>
          <w:sz w:val="24"/>
          <w:szCs w:val="24"/>
          <w:lang w:eastAsia="en-US"/>
        </w:rPr>
        <w:t>о</w:t>
      </w:r>
      <w:r w:rsidRPr="00FE3E49">
        <w:rPr>
          <w:rFonts w:eastAsiaTheme="minorHAnsi"/>
          <w:spacing w:val="1"/>
          <w:sz w:val="24"/>
          <w:szCs w:val="24"/>
          <w:lang w:eastAsia="en-US"/>
        </w:rPr>
        <w:t>с</w:t>
      </w:r>
      <w:r w:rsidRPr="00FE3E49">
        <w:rPr>
          <w:rFonts w:eastAsiaTheme="minorHAnsi"/>
          <w:sz w:val="24"/>
          <w:szCs w:val="24"/>
          <w:lang w:eastAsia="en-US"/>
        </w:rPr>
        <w:t>о</w:t>
      </w:r>
      <w:r w:rsidRPr="00FE3E49">
        <w:rPr>
          <w:rFonts w:eastAsiaTheme="minorHAnsi"/>
          <w:spacing w:val="2"/>
          <w:sz w:val="24"/>
          <w:szCs w:val="24"/>
          <w:lang w:eastAsia="en-US"/>
        </w:rPr>
        <w:t>б</w:t>
      </w:r>
      <w:r w:rsidRPr="00FE3E49">
        <w:rPr>
          <w:rFonts w:eastAsiaTheme="minorHAnsi"/>
          <w:spacing w:val="1"/>
          <w:sz w:val="24"/>
          <w:szCs w:val="24"/>
          <w:lang w:eastAsia="en-US"/>
        </w:rPr>
        <w:t>е</w:t>
      </w:r>
      <w:r w:rsidRPr="00FE3E49">
        <w:rPr>
          <w:rFonts w:eastAsiaTheme="minorHAnsi"/>
          <w:sz w:val="24"/>
          <w:szCs w:val="24"/>
          <w:lang w:eastAsia="en-US"/>
        </w:rPr>
        <w:t>нно</w:t>
      </w:r>
      <w:r w:rsidRPr="00FE3E49">
        <w:rPr>
          <w:rFonts w:eastAsiaTheme="minorHAnsi"/>
          <w:spacing w:val="6"/>
          <w:sz w:val="24"/>
          <w:szCs w:val="24"/>
          <w:lang w:eastAsia="en-US"/>
        </w:rPr>
        <w:t>с</w:t>
      </w:r>
      <w:r w:rsidRPr="00FE3E49">
        <w:rPr>
          <w:rFonts w:eastAsiaTheme="minorHAnsi"/>
          <w:spacing w:val="-2"/>
          <w:sz w:val="24"/>
          <w:szCs w:val="24"/>
          <w:lang w:eastAsia="en-US"/>
        </w:rPr>
        <w:t>т</w:t>
      </w:r>
      <w:r w:rsidRPr="00FE3E49">
        <w:rPr>
          <w:rFonts w:eastAsiaTheme="minorHAnsi"/>
          <w:spacing w:val="2"/>
          <w:sz w:val="24"/>
          <w:szCs w:val="24"/>
          <w:lang w:eastAsia="en-US"/>
        </w:rPr>
        <w:t>я</w:t>
      </w:r>
      <w:r w:rsidRPr="00FE3E49">
        <w:rPr>
          <w:rFonts w:eastAsiaTheme="minorHAnsi"/>
          <w:sz w:val="24"/>
          <w:szCs w:val="24"/>
          <w:lang w:eastAsia="en-US"/>
        </w:rPr>
        <w:t xml:space="preserve">м </w:t>
      </w:r>
      <w:r w:rsidRPr="00FE3E49">
        <w:rPr>
          <w:rFonts w:eastAsiaTheme="minorHAnsi"/>
          <w:spacing w:val="-24"/>
          <w:sz w:val="24"/>
          <w:szCs w:val="24"/>
          <w:lang w:eastAsia="en-US"/>
        </w:rPr>
        <w:t xml:space="preserve"> </w:t>
      </w:r>
      <w:r w:rsidRPr="00FE3E49">
        <w:rPr>
          <w:rFonts w:eastAsiaTheme="minorHAnsi"/>
          <w:spacing w:val="-1"/>
          <w:sz w:val="24"/>
          <w:szCs w:val="24"/>
          <w:lang w:eastAsia="en-US"/>
        </w:rPr>
        <w:t>к</w:t>
      </w:r>
      <w:r w:rsidRPr="00FE3E49">
        <w:rPr>
          <w:rFonts w:eastAsiaTheme="minorHAnsi"/>
          <w:spacing w:val="1"/>
          <w:sz w:val="24"/>
          <w:szCs w:val="24"/>
          <w:lang w:eastAsia="en-US"/>
        </w:rPr>
        <w:t>а</w:t>
      </w:r>
      <w:r w:rsidRPr="00FE3E49">
        <w:rPr>
          <w:rFonts w:eastAsiaTheme="minorHAnsi"/>
          <w:sz w:val="24"/>
          <w:szCs w:val="24"/>
          <w:lang w:eastAsia="en-US"/>
        </w:rPr>
        <w:t>ж</w:t>
      </w:r>
      <w:r w:rsidRPr="00FE3E49">
        <w:rPr>
          <w:rFonts w:eastAsiaTheme="minorHAnsi"/>
          <w:spacing w:val="2"/>
          <w:sz w:val="24"/>
          <w:szCs w:val="24"/>
          <w:lang w:eastAsia="en-US"/>
        </w:rPr>
        <w:t>д</w:t>
      </w:r>
      <w:r w:rsidRPr="00FE3E49">
        <w:rPr>
          <w:rFonts w:eastAsiaTheme="minorHAnsi"/>
          <w:sz w:val="24"/>
          <w:szCs w:val="24"/>
          <w:lang w:eastAsia="en-US"/>
        </w:rPr>
        <w:t>о</w:t>
      </w:r>
      <w:r w:rsidRPr="00FE3E49">
        <w:rPr>
          <w:rFonts w:eastAsiaTheme="minorHAnsi"/>
          <w:spacing w:val="1"/>
          <w:sz w:val="24"/>
          <w:szCs w:val="24"/>
          <w:lang w:eastAsia="en-US"/>
        </w:rPr>
        <w:t>г</w:t>
      </w:r>
      <w:r w:rsidRPr="00FE3E49">
        <w:rPr>
          <w:rFonts w:eastAsiaTheme="minorHAnsi"/>
          <w:sz w:val="24"/>
          <w:szCs w:val="24"/>
          <w:lang w:eastAsia="en-US"/>
        </w:rPr>
        <w:t xml:space="preserve">о </w:t>
      </w:r>
      <w:r w:rsidRPr="00FE3E49">
        <w:rPr>
          <w:rFonts w:eastAsiaTheme="minorHAnsi"/>
          <w:spacing w:val="-25"/>
          <w:sz w:val="24"/>
          <w:szCs w:val="24"/>
          <w:lang w:eastAsia="en-US"/>
        </w:rPr>
        <w:t xml:space="preserve"> </w:t>
      </w:r>
      <w:r w:rsidRPr="00FE3E49">
        <w:rPr>
          <w:rFonts w:eastAsiaTheme="minorHAnsi"/>
          <w:spacing w:val="1"/>
          <w:sz w:val="24"/>
          <w:szCs w:val="24"/>
          <w:lang w:eastAsia="en-US"/>
        </w:rPr>
        <w:t>э</w:t>
      </w:r>
      <w:r w:rsidRPr="00FE3E49">
        <w:rPr>
          <w:rFonts w:eastAsiaTheme="minorHAnsi"/>
          <w:sz w:val="24"/>
          <w:szCs w:val="24"/>
          <w:lang w:eastAsia="en-US"/>
        </w:rPr>
        <w:t>л</w:t>
      </w:r>
      <w:r w:rsidRPr="00FE3E49">
        <w:rPr>
          <w:rFonts w:eastAsiaTheme="minorHAnsi"/>
          <w:spacing w:val="1"/>
          <w:sz w:val="24"/>
          <w:szCs w:val="24"/>
          <w:lang w:eastAsia="en-US"/>
        </w:rPr>
        <w:t>еме</w:t>
      </w:r>
      <w:r w:rsidRPr="00FE3E49">
        <w:rPr>
          <w:rFonts w:eastAsiaTheme="minorHAnsi"/>
          <w:sz w:val="24"/>
          <w:szCs w:val="24"/>
          <w:lang w:eastAsia="en-US"/>
        </w:rPr>
        <w:t>н</w:t>
      </w:r>
      <w:r w:rsidRPr="00FE3E49">
        <w:rPr>
          <w:rFonts w:eastAsiaTheme="minorHAnsi"/>
          <w:spacing w:val="-2"/>
          <w:sz w:val="24"/>
          <w:szCs w:val="24"/>
          <w:lang w:eastAsia="en-US"/>
        </w:rPr>
        <w:t>т</w:t>
      </w:r>
      <w:r w:rsidRPr="00FE3E49">
        <w:rPr>
          <w:rFonts w:eastAsiaTheme="minorHAnsi"/>
          <w:sz w:val="24"/>
          <w:szCs w:val="24"/>
          <w:lang w:eastAsia="en-US"/>
        </w:rPr>
        <w:t xml:space="preserve">а </w:t>
      </w:r>
      <w:r w:rsidRPr="00FE3E49">
        <w:rPr>
          <w:rFonts w:eastAsiaTheme="minorHAnsi"/>
          <w:spacing w:val="-18"/>
          <w:sz w:val="24"/>
          <w:szCs w:val="24"/>
          <w:lang w:eastAsia="en-US"/>
        </w:rPr>
        <w:t xml:space="preserve"> </w:t>
      </w:r>
      <w:r w:rsidRPr="00FE3E49">
        <w:rPr>
          <w:rFonts w:eastAsiaTheme="minorHAnsi"/>
          <w:sz w:val="24"/>
          <w:szCs w:val="24"/>
          <w:lang w:eastAsia="en-US"/>
        </w:rPr>
        <w:t>пр</w:t>
      </w:r>
      <w:r w:rsidRPr="00FE3E49">
        <w:rPr>
          <w:rFonts w:eastAsiaTheme="minorHAnsi"/>
          <w:spacing w:val="1"/>
          <w:sz w:val="24"/>
          <w:szCs w:val="24"/>
          <w:lang w:eastAsia="en-US"/>
        </w:rPr>
        <w:t>а</w:t>
      </w:r>
      <w:r w:rsidRPr="00FE3E49">
        <w:rPr>
          <w:rFonts w:eastAsiaTheme="minorHAnsi"/>
          <w:spacing w:val="-2"/>
          <w:sz w:val="24"/>
          <w:szCs w:val="24"/>
          <w:lang w:eastAsia="en-US"/>
        </w:rPr>
        <w:t>в</w:t>
      </w:r>
      <w:r w:rsidRPr="00FE3E49">
        <w:rPr>
          <w:rFonts w:eastAsiaTheme="minorHAnsi"/>
          <w:sz w:val="24"/>
          <w:szCs w:val="24"/>
          <w:lang w:eastAsia="en-US"/>
        </w:rPr>
        <w:t xml:space="preserve">о- </w:t>
      </w:r>
      <w:r w:rsidRPr="00FE3E49">
        <w:rPr>
          <w:rFonts w:eastAsiaTheme="minorHAnsi"/>
          <w:spacing w:val="-2"/>
          <w:sz w:val="24"/>
          <w:szCs w:val="24"/>
          <w:lang w:eastAsia="en-US"/>
        </w:rPr>
        <w:t>в</w:t>
      </w:r>
      <w:r w:rsidRPr="00FE3E49">
        <w:rPr>
          <w:rFonts w:eastAsiaTheme="minorHAnsi"/>
          <w:sz w:val="24"/>
          <w:szCs w:val="24"/>
          <w:lang w:eastAsia="en-US"/>
        </w:rPr>
        <w:t>ой</w:t>
      </w:r>
      <w:r w:rsidRPr="00FE3E49">
        <w:rPr>
          <w:rFonts w:eastAsiaTheme="minorHAnsi"/>
          <w:spacing w:val="21"/>
          <w:sz w:val="24"/>
          <w:szCs w:val="24"/>
          <w:lang w:eastAsia="en-US"/>
        </w:rPr>
        <w:t xml:space="preserve"> </w:t>
      </w:r>
      <w:r w:rsidRPr="00FE3E49">
        <w:rPr>
          <w:rFonts w:eastAsiaTheme="minorHAnsi"/>
          <w:spacing w:val="1"/>
          <w:sz w:val="24"/>
          <w:szCs w:val="24"/>
          <w:lang w:eastAsia="en-US"/>
        </w:rPr>
        <w:t>с</w:t>
      </w:r>
      <w:r w:rsidRPr="00FE3E49">
        <w:rPr>
          <w:rFonts w:eastAsiaTheme="minorHAnsi"/>
          <w:sz w:val="24"/>
          <w:szCs w:val="24"/>
          <w:lang w:eastAsia="en-US"/>
        </w:rPr>
        <w:t>и</w:t>
      </w:r>
      <w:r w:rsidRPr="00FE3E49">
        <w:rPr>
          <w:rFonts w:eastAsiaTheme="minorHAnsi"/>
          <w:spacing w:val="1"/>
          <w:sz w:val="24"/>
          <w:szCs w:val="24"/>
          <w:lang w:eastAsia="en-US"/>
        </w:rPr>
        <w:t>с</w:t>
      </w:r>
      <w:r w:rsidRPr="00FE3E49">
        <w:rPr>
          <w:rFonts w:eastAsiaTheme="minorHAnsi"/>
          <w:spacing w:val="-2"/>
          <w:sz w:val="24"/>
          <w:szCs w:val="24"/>
          <w:lang w:eastAsia="en-US"/>
        </w:rPr>
        <w:t>т</w:t>
      </w:r>
      <w:r w:rsidRPr="00FE3E49">
        <w:rPr>
          <w:rFonts w:eastAsiaTheme="minorHAnsi"/>
          <w:spacing w:val="1"/>
          <w:sz w:val="24"/>
          <w:szCs w:val="24"/>
          <w:lang w:eastAsia="en-US"/>
        </w:rPr>
        <w:t>ем</w:t>
      </w:r>
      <w:r w:rsidRPr="00FE3E49">
        <w:rPr>
          <w:rFonts w:eastAsiaTheme="minorHAnsi"/>
          <w:sz w:val="24"/>
          <w:szCs w:val="24"/>
          <w:lang w:eastAsia="en-US"/>
        </w:rPr>
        <w:t>ы,</w:t>
      </w:r>
      <w:r w:rsidRPr="00FE3E49">
        <w:rPr>
          <w:rFonts w:eastAsiaTheme="minorHAnsi"/>
          <w:spacing w:val="24"/>
          <w:sz w:val="24"/>
          <w:szCs w:val="24"/>
          <w:lang w:eastAsia="en-US"/>
        </w:rPr>
        <w:t xml:space="preserve"> </w:t>
      </w:r>
      <w:r w:rsidRPr="00FE3E49">
        <w:rPr>
          <w:rFonts w:eastAsiaTheme="minorHAnsi"/>
          <w:spacing w:val="-1"/>
          <w:sz w:val="24"/>
          <w:szCs w:val="24"/>
          <w:lang w:eastAsia="en-US"/>
        </w:rPr>
        <w:t>к</w:t>
      </w:r>
      <w:r w:rsidRPr="00FE3E49">
        <w:rPr>
          <w:rFonts w:eastAsiaTheme="minorHAnsi"/>
          <w:sz w:val="24"/>
          <w:szCs w:val="24"/>
          <w:lang w:eastAsia="en-US"/>
        </w:rPr>
        <w:t>о</w:t>
      </w:r>
      <w:r w:rsidRPr="00FE3E49">
        <w:rPr>
          <w:rFonts w:eastAsiaTheme="minorHAnsi"/>
          <w:spacing w:val="-2"/>
          <w:sz w:val="24"/>
          <w:szCs w:val="24"/>
          <w:lang w:eastAsia="en-US"/>
        </w:rPr>
        <w:t>т</w:t>
      </w:r>
      <w:r w:rsidRPr="00FE3E49">
        <w:rPr>
          <w:rFonts w:eastAsiaTheme="minorHAnsi"/>
          <w:sz w:val="24"/>
          <w:szCs w:val="24"/>
          <w:lang w:eastAsia="en-US"/>
        </w:rPr>
        <w:t>о</w:t>
      </w:r>
      <w:r w:rsidRPr="00FE3E49">
        <w:rPr>
          <w:rFonts w:eastAsiaTheme="minorHAnsi"/>
          <w:spacing w:val="5"/>
          <w:sz w:val="24"/>
          <w:szCs w:val="24"/>
          <w:lang w:eastAsia="en-US"/>
        </w:rPr>
        <w:t>р</w:t>
      </w:r>
      <w:r w:rsidRPr="00FE3E49">
        <w:rPr>
          <w:rFonts w:eastAsiaTheme="minorHAnsi"/>
          <w:sz w:val="24"/>
          <w:szCs w:val="24"/>
          <w:lang w:eastAsia="en-US"/>
        </w:rPr>
        <w:t>ые</w:t>
      </w:r>
      <w:r w:rsidRPr="00FE3E49">
        <w:rPr>
          <w:rFonts w:eastAsiaTheme="minorHAnsi"/>
          <w:spacing w:val="23"/>
          <w:sz w:val="24"/>
          <w:szCs w:val="24"/>
          <w:lang w:eastAsia="en-US"/>
        </w:rPr>
        <w:t xml:space="preserve"> </w:t>
      </w:r>
      <w:r w:rsidRPr="00FE3E49">
        <w:rPr>
          <w:rFonts w:eastAsiaTheme="minorHAnsi"/>
          <w:sz w:val="24"/>
          <w:szCs w:val="24"/>
          <w:lang w:eastAsia="en-US"/>
        </w:rPr>
        <w:t>в</w:t>
      </w:r>
      <w:r w:rsidRPr="00FE3E49">
        <w:rPr>
          <w:rFonts w:eastAsiaTheme="minorHAnsi"/>
          <w:spacing w:val="19"/>
          <w:sz w:val="24"/>
          <w:szCs w:val="24"/>
          <w:lang w:eastAsia="en-US"/>
        </w:rPr>
        <w:t xml:space="preserve"> </w:t>
      </w:r>
      <w:r w:rsidRPr="00FE3E49">
        <w:rPr>
          <w:rFonts w:eastAsiaTheme="minorHAnsi"/>
          <w:spacing w:val="1"/>
          <w:sz w:val="24"/>
          <w:szCs w:val="24"/>
          <w:lang w:eastAsia="en-US"/>
        </w:rPr>
        <w:t>с</w:t>
      </w:r>
      <w:r w:rsidRPr="00FE3E49">
        <w:rPr>
          <w:rFonts w:eastAsiaTheme="minorHAnsi"/>
          <w:sz w:val="24"/>
          <w:szCs w:val="24"/>
          <w:lang w:eastAsia="en-US"/>
        </w:rPr>
        <w:t>и</w:t>
      </w:r>
      <w:r w:rsidRPr="00FE3E49">
        <w:rPr>
          <w:rFonts w:eastAsiaTheme="minorHAnsi"/>
          <w:spacing w:val="5"/>
          <w:sz w:val="24"/>
          <w:szCs w:val="24"/>
          <w:lang w:eastAsia="en-US"/>
        </w:rPr>
        <w:t>л</w:t>
      </w:r>
      <w:r w:rsidRPr="00FE3E49">
        <w:rPr>
          <w:rFonts w:eastAsiaTheme="minorHAnsi"/>
          <w:sz w:val="24"/>
          <w:szCs w:val="24"/>
          <w:lang w:eastAsia="en-US"/>
        </w:rPr>
        <w:t>у</w:t>
      </w:r>
      <w:r w:rsidRPr="00FE3E49">
        <w:rPr>
          <w:rFonts w:eastAsiaTheme="minorHAnsi"/>
          <w:spacing w:val="16"/>
          <w:sz w:val="24"/>
          <w:szCs w:val="24"/>
          <w:lang w:eastAsia="en-US"/>
        </w:rPr>
        <w:t xml:space="preserve"> </w:t>
      </w:r>
      <w:r w:rsidRPr="00FE3E49">
        <w:rPr>
          <w:rFonts w:eastAsiaTheme="minorHAnsi"/>
          <w:spacing w:val="1"/>
          <w:sz w:val="24"/>
          <w:szCs w:val="24"/>
          <w:lang w:eastAsia="en-US"/>
        </w:rPr>
        <w:t>с</w:t>
      </w:r>
      <w:r w:rsidRPr="00FE3E49">
        <w:rPr>
          <w:rFonts w:eastAsiaTheme="minorHAnsi"/>
          <w:spacing w:val="-2"/>
          <w:sz w:val="24"/>
          <w:szCs w:val="24"/>
          <w:lang w:eastAsia="en-US"/>
        </w:rPr>
        <w:t>в</w:t>
      </w:r>
      <w:r w:rsidRPr="00FE3E49">
        <w:rPr>
          <w:rFonts w:eastAsiaTheme="minorHAnsi"/>
          <w:sz w:val="24"/>
          <w:szCs w:val="24"/>
          <w:lang w:eastAsia="en-US"/>
        </w:rPr>
        <w:t>о</w:t>
      </w:r>
      <w:r w:rsidRPr="00FE3E49">
        <w:rPr>
          <w:rFonts w:eastAsiaTheme="minorHAnsi"/>
          <w:spacing w:val="1"/>
          <w:sz w:val="24"/>
          <w:szCs w:val="24"/>
          <w:lang w:eastAsia="en-US"/>
        </w:rPr>
        <w:t>е</w:t>
      </w:r>
      <w:r w:rsidRPr="00FE3E49">
        <w:rPr>
          <w:rFonts w:eastAsiaTheme="minorHAnsi"/>
          <w:sz w:val="24"/>
          <w:szCs w:val="24"/>
          <w:lang w:eastAsia="en-US"/>
        </w:rPr>
        <w:t>й</w:t>
      </w:r>
      <w:r w:rsidRPr="00FE3E49">
        <w:rPr>
          <w:rFonts w:eastAsiaTheme="minorHAnsi"/>
          <w:spacing w:val="21"/>
          <w:sz w:val="24"/>
          <w:szCs w:val="24"/>
          <w:lang w:eastAsia="en-US"/>
        </w:rPr>
        <w:t xml:space="preserve"> </w:t>
      </w:r>
      <w:r w:rsidRPr="00FE3E49">
        <w:rPr>
          <w:rFonts w:eastAsiaTheme="minorHAnsi"/>
          <w:spacing w:val="1"/>
          <w:sz w:val="24"/>
          <w:szCs w:val="24"/>
          <w:lang w:eastAsia="en-US"/>
        </w:rPr>
        <w:t>с</w:t>
      </w:r>
      <w:r w:rsidRPr="00FE3E49">
        <w:rPr>
          <w:rFonts w:eastAsiaTheme="minorHAnsi"/>
          <w:sz w:val="24"/>
          <w:szCs w:val="24"/>
          <w:lang w:eastAsia="en-US"/>
        </w:rPr>
        <w:t>п</w:t>
      </w:r>
      <w:r w:rsidRPr="00FE3E49">
        <w:rPr>
          <w:rFonts w:eastAsiaTheme="minorHAnsi"/>
          <w:spacing w:val="1"/>
          <w:sz w:val="24"/>
          <w:szCs w:val="24"/>
          <w:lang w:eastAsia="en-US"/>
        </w:rPr>
        <w:t>е</w:t>
      </w:r>
      <w:r w:rsidRPr="00FE3E49">
        <w:rPr>
          <w:rFonts w:eastAsiaTheme="minorHAnsi"/>
          <w:sz w:val="24"/>
          <w:szCs w:val="24"/>
          <w:lang w:eastAsia="en-US"/>
        </w:rPr>
        <w:t>ци</w:t>
      </w:r>
      <w:r w:rsidRPr="00FE3E49">
        <w:rPr>
          <w:rFonts w:eastAsiaTheme="minorHAnsi"/>
          <w:spacing w:val="2"/>
          <w:sz w:val="24"/>
          <w:szCs w:val="24"/>
          <w:lang w:eastAsia="en-US"/>
        </w:rPr>
        <w:t>ф</w:t>
      </w:r>
      <w:r w:rsidRPr="00FE3E49">
        <w:rPr>
          <w:rFonts w:eastAsiaTheme="minorHAnsi"/>
          <w:sz w:val="24"/>
          <w:szCs w:val="24"/>
          <w:lang w:eastAsia="en-US"/>
        </w:rPr>
        <w:t>и</w:t>
      </w:r>
      <w:r w:rsidRPr="00FE3E49">
        <w:rPr>
          <w:rFonts w:eastAsiaTheme="minorHAnsi"/>
          <w:spacing w:val="-1"/>
          <w:sz w:val="24"/>
          <w:szCs w:val="24"/>
          <w:lang w:eastAsia="en-US"/>
        </w:rPr>
        <w:t>к</w:t>
      </w:r>
      <w:r w:rsidRPr="00FE3E49">
        <w:rPr>
          <w:rFonts w:eastAsiaTheme="minorHAnsi"/>
          <w:sz w:val="24"/>
          <w:szCs w:val="24"/>
          <w:lang w:eastAsia="en-US"/>
        </w:rPr>
        <w:t>и</w:t>
      </w:r>
      <w:r w:rsidRPr="00FE3E49">
        <w:rPr>
          <w:rFonts w:eastAsiaTheme="minorHAnsi"/>
          <w:spacing w:val="25"/>
          <w:sz w:val="24"/>
          <w:szCs w:val="24"/>
          <w:lang w:eastAsia="en-US"/>
        </w:rPr>
        <w:t xml:space="preserve"> </w:t>
      </w:r>
      <w:r w:rsidRPr="00FE3E49">
        <w:rPr>
          <w:rFonts w:eastAsiaTheme="minorHAnsi"/>
          <w:spacing w:val="1"/>
          <w:sz w:val="24"/>
          <w:szCs w:val="24"/>
          <w:lang w:eastAsia="en-US"/>
        </w:rPr>
        <w:t>м</w:t>
      </w:r>
      <w:r w:rsidRPr="00FE3E49">
        <w:rPr>
          <w:rFonts w:eastAsiaTheme="minorHAnsi"/>
          <w:sz w:val="24"/>
          <w:szCs w:val="24"/>
          <w:lang w:eastAsia="en-US"/>
        </w:rPr>
        <w:t>о</w:t>
      </w:r>
      <w:r w:rsidRPr="00FE3E49">
        <w:rPr>
          <w:rFonts w:eastAsiaTheme="minorHAnsi"/>
          <w:spacing w:val="6"/>
          <w:sz w:val="24"/>
          <w:szCs w:val="24"/>
          <w:lang w:eastAsia="en-US"/>
        </w:rPr>
        <w:t>г</w:t>
      </w:r>
      <w:r w:rsidRPr="00FE3E49">
        <w:rPr>
          <w:rFonts w:eastAsiaTheme="minorHAnsi"/>
          <w:sz w:val="24"/>
          <w:szCs w:val="24"/>
          <w:lang w:eastAsia="en-US"/>
        </w:rPr>
        <w:t>ут</w:t>
      </w:r>
      <w:r w:rsidRPr="00FE3E49">
        <w:rPr>
          <w:rFonts w:eastAsiaTheme="minorHAnsi"/>
          <w:spacing w:val="24"/>
          <w:sz w:val="24"/>
          <w:szCs w:val="24"/>
          <w:lang w:eastAsia="en-US"/>
        </w:rPr>
        <w:t xml:space="preserve"> </w:t>
      </w:r>
      <w:r w:rsidRPr="00FE3E49">
        <w:rPr>
          <w:rFonts w:eastAsiaTheme="minorHAnsi"/>
          <w:spacing w:val="-2"/>
          <w:sz w:val="24"/>
          <w:szCs w:val="24"/>
          <w:lang w:eastAsia="en-US"/>
        </w:rPr>
        <w:t>в</w:t>
      </w:r>
      <w:r w:rsidRPr="00FE3E49">
        <w:rPr>
          <w:rFonts w:eastAsiaTheme="minorHAnsi"/>
          <w:sz w:val="24"/>
          <w:szCs w:val="24"/>
          <w:lang w:eastAsia="en-US"/>
        </w:rPr>
        <w:t>з</w:t>
      </w:r>
      <w:r w:rsidRPr="00FE3E49">
        <w:rPr>
          <w:rFonts w:eastAsiaTheme="minorHAnsi"/>
          <w:spacing w:val="1"/>
          <w:sz w:val="24"/>
          <w:szCs w:val="24"/>
          <w:lang w:eastAsia="en-US"/>
        </w:rPr>
        <w:t>а</w:t>
      </w:r>
      <w:r w:rsidRPr="00FE3E49">
        <w:rPr>
          <w:rFonts w:eastAsiaTheme="minorHAnsi"/>
          <w:sz w:val="24"/>
          <w:szCs w:val="24"/>
          <w:lang w:eastAsia="en-US"/>
        </w:rPr>
        <w:t>и</w:t>
      </w:r>
      <w:r w:rsidRPr="00FE3E49">
        <w:rPr>
          <w:rFonts w:eastAsiaTheme="minorHAnsi"/>
          <w:spacing w:val="1"/>
          <w:sz w:val="24"/>
          <w:szCs w:val="24"/>
          <w:lang w:eastAsia="en-US"/>
        </w:rPr>
        <w:t>м</w:t>
      </w:r>
      <w:r w:rsidRPr="00FE3E49">
        <w:rPr>
          <w:rFonts w:eastAsiaTheme="minorHAnsi"/>
          <w:sz w:val="24"/>
          <w:szCs w:val="24"/>
          <w:lang w:eastAsia="en-US"/>
        </w:rPr>
        <w:t>о</w:t>
      </w:r>
      <w:r w:rsidRPr="00FE3E49">
        <w:rPr>
          <w:rFonts w:eastAsiaTheme="minorHAnsi"/>
          <w:spacing w:val="2"/>
          <w:sz w:val="24"/>
          <w:szCs w:val="24"/>
          <w:lang w:eastAsia="en-US"/>
        </w:rPr>
        <w:t>д</w:t>
      </w:r>
      <w:r w:rsidRPr="00FE3E49">
        <w:rPr>
          <w:rFonts w:eastAsiaTheme="minorHAnsi"/>
          <w:spacing w:val="1"/>
          <w:sz w:val="24"/>
          <w:szCs w:val="24"/>
          <w:lang w:eastAsia="en-US"/>
        </w:rPr>
        <w:t>е</w:t>
      </w:r>
      <w:r w:rsidRPr="00FE3E49">
        <w:rPr>
          <w:rFonts w:eastAsiaTheme="minorHAnsi"/>
          <w:sz w:val="24"/>
          <w:szCs w:val="24"/>
          <w:lang w:eastAsia="en-US"/>
        </w:rPr>
        <w:t>й</w:t>
      </w:r>
      <w:r w:rsidRPr="00FE3E49">
        <w:rPr>
          <w:rFonts w:eastAsiaTheme="minorHAnsi"/>
          <w:spacing w:val="1"/>
          <w:sz w:val="24"/>
          <w:szCs w:val="24"/>
          <w:lang w:eastAsia="en-US"/>
        </w:rPr>
        <w:t>с</w:t>
      </w:r>
      <w:r w:rsidRPr="00FE3E49">
        <w:rPr>
          <w:rFonts w:eastAsiaTheme="minorHAnsi"/>
          <w:spacing w:val="-2"/>
          <w:sz w:val="24"/>
          <w:szCs w:val="24"/>
          <w:lang w:eastAsia="en-US"/>
        </w:rPr>
        <w:t>т</w:t>
      </w:r>
      <w:r w:rsidRPr="00FE3E49">
        <w:rPr>
          <w:rFonts w:eastAsiaTheme="minorHAnsi"/>
          <w:spacing w:val="3"/>
          <w:sz w:val="24"/>
          <w:szCs w:val="24"/>
          <w:lang w:eastAsia="en-US"/>
        </w:rPr>
        <w:t>в</w:t>
      </w:r>
      <w:r w:rsidRPr="00FE3E49">
        <w:rPr>
          <w:rFonts w:eastAsiaTheme="minorHAnsi"/>
          <w:sz w:val="24"/>
          <w:szCs w:val="24"/>
          <w:lang w:eastAsia="en-US"/>
        </w:rPr>
        <w:t>о</w:t>
      </w:r>
      <w:r w:rsidRPr="00FE3E49">
        <w:rPr>
          <w:rFonts w:eastAsiaTheme="minorHAnsi"/>
          <w:spacing w:val="-2"/>
          <w:sz w:val="24"/>
          <w:szCs w:val="24"/>
          <w:lang w:eastAsia="en-US"/>
        </w:rPr>
        <w:t>в</w:t>
      </w:r>
      <w:r w:rsidRPr="00FE3E49">
        <w:rPr>
          <w:rFonts w:eastAsiaTheme="minorHAnsi"/>
          <w:spacing w:val="6"/>
          <w:sz w:val="24"/>
          <w:szCs w:val="24"/>
          <w:lang w:eastAsia="en-US"/>
        </w:rPr>
        <w:t>а</w:t>
      </w:r>
      <w:r w:rsidRPr="00FE3E49">
        <w:rPr>
          <w:rFonts w:eastAsiaTheme="minorHAnsi"/>
          <w:spacing w:val="-2"/>
          <w:sz w:val="24"/>
          <w:szCs w:val="24"/>
          <w:lang w:eastAsia="en-US"/>
        </w:rPr>
        <w:t>т</w:t>
      </w:r>
      <w:r w:rsidRPr="00FE3E49">
        <w:rPr>
          <w:rFonts w:eastAsiaTheme="minorHAnsi"/>
          <w:sz w:val="24"/>
          <w:szCs w:val="24"/>
          <w:lang w:eastAsia="en-US"/>
        </w:rPr>
        <w:t>ь</w:t>
      </w:r>
      <w:r w:rsidRPr="00FE3E49">
        <w:rPr>
          <w:rFonts w:eastAsiaTheme="minorHAnsi"/>
          <w:spacing w:val="24"/>
          <w:sz w:val="24"/>
          <w:szCs w:val="24"/>
          <w:lang w:eastAsia="en-US"/>
        </w:rPr>
        <w:t xml:space="preserve"> </w:t>
      </w:r>
      <w:r w:rsidRPr="00FE3E49">
        <w:rPr>
          <w:rFonts w:eastAsiaTheme="minorHAnsi"/>
          <w:sz w:val="24"/>
          <w:szCs w:val="24"/>
          <w:lang w:eastAsia="en-US"/>
        </w:rPr>
        <w:t xml:space="preserve">с </w:t>
      </w:r>
      <w:r w:rsidRPr="00FE3E49">
        <w:rPr>
          <w:rFonts w:eastAsiaTheme="minorHAnsi"/>
          <w:spacing w:val="1"/>
          <w:sz w:val="24"/>
          <w:szCs w:val="24"/>
          <w:lang w:eastAsia="en-US"/>
        </w:rPr>
        <w:t>а</w:t>
      </w:r>
      <w:r w:rsidRPr="00FE3E49">
        <w:rPr>
          <w:rFonts w:eastAsiaTheme="minorHAnsi"/>
          <w:sz w:val="24"/>
          <w:szCs w:val="24"/>
          <w:lang w:eastAsia="en-US"/>
        </w:rPr>
        <w:t>н</w:t>
      </w:r>
      <w:r w:rsidRPr="00FE3E49">
        <w:rPr>
          <w:rFonts w:eastAsiaTheme="minorHAnsi"/>
          <w:spacing w:val="1"/>
          <w:sz w:val="24"/>
          <w:szCs w:val="24"/>
          <w:lang w:eastAsia="en-US"/>
        </w:rPr>
        <w:t>а</w:t>
      </w:r>
      <w:r w:rsidRPr="00FE3E49">
        <w:rPr>
          <w:rFonts w:eastAsiaTheme="minorHAnsi"/>
          <w:sz w:val="24"/>
          <w:szCs w:val="24"/>
          <w:lang w:eastAsia="en-US"/>
        </w:rPr>
        <w:t>ло</w:t>
      </w:r>
      <w:r w:rsidRPr="00FE3E49">
        <w:rPr>
          <w:rFonts w:eastAsiaTheme="minorHAnsi"/>
          <w:spacing w:val="1"/>
          <w:sz w:val="24"/>
          <w:szCs w:val="24"/>
          <w:lang w:eastAsia="en-US"/>
        </w:rPr>
        <w:t>г</w:t>
      </w:r>
      <w:r w:rsidRPr="00FE3E49">
        <w:rPr>
          <w:rFonts w:eastAsiaTheme="minorHAnsi"/>
          <w:sz w:val="24"/>
          <w:szCs w:val="24"/>
          <w:lang w:eastAsia="en-US"/>
        </w:rPr>
        <w:t>и</w:t>
      </w:r>
      <w:r w:rsidRPr="00FE3E49">
        <w:rPr>
          <w:rFonts w:eastAsiaTheme="minorHAnsi"/>
          <w:spacing w:val="-1"/>
          <w:sz w:val="24"/>
          <w:szCs w:val="24"/>
          <w:lang w:eastAsia="en-US"/>
        </w:rPr>
        <w:t>ч</w:t>
      </w:r>
      <w:r w:rsidRPr="00FE3E49">
        <w:rPr>
          <w:rFonts w:eastAsiaTheme="minorHAnsi"/>
          <w:sz w:val="24"/>
          <w:szCs w:val="24"/>
          <w:lang w:eastAsia="en-US"/>
        </w:rPr>
        <w:t>ны</w:t>
      </w:r>
      <w:r w:rsidRPr="00FE3E49">
        <w:rPr>
          <w:rFonts w:eastAsiaTheme="minorHAnsi"/>
          <w:spacing w:val="1"/>
          <w:sz w:val="24"/>
          <w:szCs w:val="24"/>
          <w:lang w:eastAsia="en-US"/>
        </w:rPr>
        <w:t>м</w:t>
      </w:r>
      <w:r w:rsidRPr="00FE3E49">
        <w:rPr>
          <w:rFonts w:eastAsiaTheme="minorHAnsi"/>
          <w:sz w:val="24"/>
          <w:szCs w:val="24"/>
          <w:lang w:eastAsia="en-US"/>
        </w:rPr>
        <w:t xml:space="preserve">и </w:t>
      </w:r>
      <w:r w:rsidRPr="00FE3E49">
        <w:rPr>
          <w:rFonts w:eastAsiaTheme="minorHAnsi"/>
          <w:spacing w:val="13"/>
          <w:sz w:val="24"/>
          <w:szCs w:val="24"/>
          <w:lang w:eastAsia="en-US"/>
        </w:rPr>
        <w:t xml:space="preserve"> </w:t>
      </w:r>
      <w:r w:rsidRPr="00FE3E49">
        <w:rPr>
          <w:rFonts w:eastAsiaTheme="minorHAnsi"/>
          <w:spacing w:val="1"/>
          <w:sz w:val="24"/>
          <w:szCs w:val="24"/>
          <w:lang w:eastAsia="en-US"/>
        </w:rPr>
        <w:t>э</w:t>
      </w:r>
      <w:r w:rsidRPr="00FE3E49">
        <w:rPr>
          <w:rFonts w:eastAsiaTheme="minorHAnsi"/>
          <w:sz w:val="24"/>
          <w:szCs w:val="24"/>
          <w:lang w:eastAsia="en-US"/>
        </w:rPr>
        <w:t>л</w:t>
      </w:r>
      <w:r w:rsidRPr="00FE3E49">
        <w:rPr>
          <w:rFonts w:eastAsiaTheme="minorHAnsi"/>
          <w:spacing w:val="1"/>
          <w:sz w:val="24"/>
          <w:szCs w:val="24"/>
          <w:lang w:eastAsia="en-US"/>
        </w:rPr>
        <w:t>еме</w:t>
      </w:r>
      <w:r w:rsidRPr="00FE3E49">
        <w:rPr>
          <w:rFonts w:eastAsiaTheme="minorHAnsi"/>
          <w:sz w:val="24"/>
          <w:szCs w:val="24"/>
          <w:lang w:eastAsia="en-US"/>
        </w:rPr>
        <w:t>н</w:t>
      </w:r>
      <w:r w:rsidRPr="00FE3E49">
        <w:rPr>
          <w:rFonts w:eastAsiaTheme="minorHAnsi"/>
          <w:spacing w:val="-2"/>
          <w:sz w:val="24"/>
          <w:szCs w:val="24"/>
          <w:lang w:eastAsia="en-US"/>
        </w:rPr>
        <w:t>т</w:t>
      </w:r>
      <w:r w:rsidRPr="00FE3E49">
        <w:rPr>
          <w:rFonts w:eastAsiaTheme="minorHAnsi"/>
          <w:spacing w:val="1"/>
          <w:sz w:val="24"/>
          <w:szCs w:val="24"/>
          <w:lang w:eastAsia="en-US"/>
        </w:rPr>
        <w:t>ам</w:t>
      </w:r>
      <w:r w:rsidRPr="00FE3E49">
        <w:rPr>
          <w:rFonts w:eastAsiaTheme="minorHAnsi"/>
          <w:sz w:val="24"/>
          <w:szCs w:val="24"/>
          <w:lang w:eastAsia="en-US"/>
        </w:rPr>
        <w:t xml:space="preserve">и </w:t>
      </w:r>
      <w:r w:rsidRPr="00FE3E49">
        <w:rPr>
          <w:rFonts w:eastAsiaTheme="minorHAnsi"/>
          <w:spacing w:val="14"/>
          <w:sz w:val="24"/>
          <w:szCs w:val="24"/>
          <w:lang w:eastAsia="en-US"/>
        </w:rPr>
        <w:t xml:space="preserve"> </w:t>
      </w:r>
      <w:r w:rsidRPr="00FE3E49">
        <w:rPr>
          <w:rFonts w:eastAsiaTheme="minorHAnsi"/>
          <w:spacing w:val="3"/>
          <w:sz w:val="24"/>
          <w:szCs w:val="24"/>
          <w:lang w:eastAsia="en-US"/>
        </w:rPr>
        <w:t>т</w:t>
      </w:r>
      <w:r w:rsidRPr="00FE3E49">
        <w:rPr>
          <w:rFonts w:eastAsiaTheme="minorHAnsi"/>
          <w:sz w:val="24"/>
          <w:szCs w:val="24"/>
          <w:lang w:eastAsia="en-US"/>
        </w:rPr>
        <w:t>ол</w:t>
      </w:r>
      <w:r w:rsidRPr="00FE3E49">
        <w:rPr>
          <w:rFonts w:eastAsiaTheme="minorHAnsi"/>
          <w:spacing w:val="3"/>
          <w:sz w:val="24"/>
          <w:szCs w:val="24"/>
          <w:lang w:eastAsia="en-US"/>
        </w:rPr>
        <w:t>ь</w:t>
      </w:r>
      <w:r w:rsidRPr="00FE3E49">
        <w:rPr>
          <w:rFonts w:eastAsiaTheme="minorHAnsi"/>
          <w:spacing w:val="-1"/>
          <w:sz w:val="24"/>
          <w:szCs w:val="24"/>
          <w:lang w:eastAsia="en-US"/>
        </w:rPr>
        <w:t>к</w:t>
      </w:r>
      <w:r w:rsidRPr="00FE3E49">
        <w:rPr>
          <w:rFonts w:eastAsiaTheme="minorHAnsi"/>
          <w:sz w:val="24"/>
          <w:szCs w:val="24"/>
          <w:lang w:eastAsia="en-US"/>
        </w:rPr>
        <w:t xml:space="preserve">о </w:t>
      </w:r>
      <w:r w:rsidRPr="00FE3E49">
        <w:rPr>
          <w:rFonts w:eastAsiaTheme="minorHAnsi"/>
          <w:spacing w:val="14"/>
          <w:sz w:val="24"/>
          <w:szCs w:val="24"/>
          <w:lang w:eastAsia="en-US"/>
        </w:rPr>
        <w:t xml:space="preserve"> </w:t>
      </w:r>
      <w:r w:rsidRPr="00FE3E49">
        <w:rPr>
          <w:rFonts w:eastAsiaTheme="minorHAnsi"/>
          <w:sz w:val="24"/>
          <w:szCs w:val="24"/>
          <w:lang w:eastAsia="en-US"/>
        </w:rPr>
        <w:t>по</w:t>
      </w:r>
      <w:r w:rsidRPr="00FE3E49">
        <w:rPr>
          <w:rFonts w:eastAsiaTheme="minorHAnsi"/>
          <w:spacing w:val="1"/>
          <w:sz w:val="24"/>
          <w:szCs w:val="24"/>
          <w:lang w:eastAsia="en-US"/>
        </w:rPr>
        <w:t>с</w:t>
      </w:r>
      <w:r w:rsidRPr="00FE3E49">
        <w:rPr>
          <w:rFonts w:eastAsiaTheme="minorHAnsi"/>
          <w:sz w:val="24"/>
          <w:szCs w:val="24"/>
          <w:lang w:eastAsia="en-US"/>
        </w:rPr>
        <w:t>р</w:t>
      </w:r>
      <w:r w:rsidRPr="00FE3E49">
        <w:rPr>
          <w:rFonts w:eastAsiaTheme="minorHAnsi"/>
          <w:spacing w:val="1"/>
          <w:sz w:val="24"/>
          <w:szCs w:val="24"/>
          <w:lang w:eastAsia="en-US"/>
        </w:rPr>
        <w:t>е</w:t>
      </w:r>
      <w:r w:rsidRPr="00FE3E49">
        <w:rPr>
          <w:rFonts w:eastAsiaTheme="minorHAnsi"/>
          <w:spacing w:val="2"/>
          <w:sz w:val="24"/>
          <w:szCs w:val="24"/>
          <w:lang w:eastAsia="en-US"/>
        </w:rPr>
        <w:t>д</w:t>
      </w:r>
      <w:r w:rsidRPr="00FE3E49">
        <w:rPr>
          <w:rFonts w:eastAsiaTheme="minorHAnsi"/>
          <w:spacing w:val="1"/>
          <w:sz w:val="24"/>
          <w:szCs w:val="24"/>
          <w:lang w:eastAsia="en-US"/>
        </w:rPr>
        <w:t>с</w:t>
      </w:r>
      <w:r w:rsidRPr="00FE3E49">
        <w:rPr>
          <w:rFonts w:eastAsiaTheme="minorHAnsi"/>
          <w:spacing w:val="-2"/>
          <w:sz w:val="24"/>
          <w:szCs w:val="24"/>
          <w:lang w:eastAsia="en-US"/>
        </w:rPr>
        <w:t>тв</w:t>
      </w:r>
      <w:r w:rsidRPr="00FE3E49">
        <w:rPr>
          <w:rFonts w:eastAsiaTheme="minorHAnsi"/>
          <w:sz w:val="24"/>
          <w:szCs w:val="24"/>
          <w:lang w:eastAsia="en-US"/>
        </w:rPr>
        <w:t xml:space="preserve">ом </w:t>
      </w:r>
      <w:r w:rsidRPr="00FE3E49">
        <w:rPr>
          <w:rFonts w:eastAsiaTheme="minorHAnsi"/>
          <w:spacing w:val="15"/>
          <w:sz w:val="24"/>
          <w:szCs w:val="24"/>
          <w:lang w:eastAsia="en-US"/>
        </w:rPr>
        <w:t xml:space="preserve"> </w:t>
      </w:r>
      <w:r w:rsidRPr="00FE3E49">
        <w:rPr>
          <w:rFonts w:eastAsiaTheme="minorHAnsi"/>
          <w:sz w:val="24"/>
          <w:szCs w:val="24"/>
          <w:lang w:eastAsia="en-US"/>
        </w:rPr>
        <w:t>опр</w:t>
      </w:r>
      <w:r w:rsidRPr="00FE3E49">
        <w:rPr>
          <w:rFonts w:eastAsiaTheme="minorHAnsi"/>
          <w:spacing w:val="1"/>
          <w:sz w:val="24"/>
          <w:szCs w:val="24"/>
          <w:lang w:eastAsia="en-US"/>
        </w:rPr>
        <w:t>е</w:t>
      </w:r>
      <w:r w:rsidRPr="00FE3E49">
        <w:rPr>
          <w:rFonts w:eastAsiaTheme="minorHAnsi"/>
          <w:spacing w:val="2"/>
          <w:sz w:val="24"/>
          <w:szCs w:val="24"/>
          <w:lang w:eastAsia="en-US"/>
        </w:rPr>
        <w:t>д</w:t>
      </w:r>
      <w:r w:rsidRPr="00FE3E49">
        <w:rPr>
          <w:rFonts w:eastAsiaTheme="minorHAnsi"/>
          <w:spacing w:val="1"/>
          <w:sz w:val="24"/>
          <w:szCs w:val="24"/>
          <w:lang w:eastAsia="en-US"/>
        </w:rPr>
        <w:t>е</w:t>
      </w:r>
      <w:r w:rsidRPr="00FE3E49">
        <w:rPr>
          <w:rFonts w:eastAsiaTheme="minorHAnsi"/>
          <w:sz w:val="24"/>
          <w:szCs w:val="24"/>
          <w:lang w:eastAsia="en-US"/>
        </w:rPr>
        <w:t>л</w:t>
      </w:r>
      <w:r w:rsidRPr="00FE3E49">
        <w:rPr>
          <w:rFonts w:eastAsiaTheme="minorHAnsi"/>
          <w:spacing w:val="1"/>
          <w:sz w:val="24"/>
          <w:szCs w:val="24"/>
          <w:lang w:eastAsia="en-US"/>
        </w:rPr>
        <w:t>е</w:t>
      </w:r>
      <w:r w:rsidRPr="00FE3E49">
        <w:rPr>
          <w:rFonts w:eastAsiaTheme="minorHAnsi"/>
          <w:sz w:val="24"/>
          <w:szCs w:val="24"/>
          <w:lang w:eastAsia="en-US"/>
        </w:rPr>
        <w:t>нно</w:t>
      </w:r>
      <w:r w:rsidRPr="00FE3E49">
        <w:rPr>
          <w:rFonts w:eastAsiaTheme="minorHAnsi"/>
          <w:spacing w:val="6"/>
          <w:sz w:val="24"/>
          <w:szCs w:val="24"/>
          <w:lang w:eastAsia="en-US"/>
        </w:rPr>
        <w:t>г</w:t>
      </w:r>
      <w:r w:rsidRPr="00FE3E49">
        <w:rPr>
          <w:rFonts w:eastAsiaTheme="minorHAnsi"/>
          <w:sz w:val="24"/>
          <w:szCs w:val="24"/>
          <w:lang w:eastAsia="en-US"/>
        </w:rPr>
        <w:t xml:space="preserve">о </w:t>
      </w:r>
      <w:r w:rsidRPr="00FE3E49">
        <w:rPr>
          <w:rFonts w:eastAsiaTheme="minorHAnsi"/>
          <w:spacing w:val="18"/>
          <w:sz w:val="24"/>
          <w:szCs w:val="24"/>
          <w:lang w:eastAsia="en-US"/>
        </w:rPr>
        <w:t xml:space="preserve"> </w:t>
      </w:r>
      <w:r w:rsidRPr="00FE3E49">
        <w:rPr>
          <w:rFonts w:eastAsiaTheme="minorHAnsi"/>
          <w:sz w:val="24"/>
          <w:szCs w:val="24"/>
          <w:lang w:eastAsia="en-US"/>
        </w:rPr>
        <w:t>«ин</w:t>
      </w:r>
      <w:r w:rsidRPr="00FE3E49">
        <w:rPr>
          <w:rFonts w:eastAsiaTheme="minorHAnsi"/>
          <w:spacing w:val="1"/>
          <w:sz w:val="24"/>
          <w:szCs w:val="24"/>
          <w:lang w:eastAsia="en-US"/>
        </w:rPr>
        <w:t>с</w:t>
      </w:r>
      <w:r w:rsidRPr="00FE3E49">
        <w:rPr>
          <w:rFonts w:eastAsiaTheme="minorHAnsi"/>
          <w:spacing w:val="-2"/>
          <w:sz w:val="24"/>
          <w:szCs w:val="24"/>
          <w:lang w:eastAsia="en-US"/>
        </w:rPr>
        <w:t>т</w:t>
      </w:r>
      <w:r w:rsidRPr="00FE3E49">
        <w:rPr>
          <w:rFonts w:eastAsiaTheme="minorHAnsi"/>
          <w:sz w:val="24"/>
          <w:szCs w:val="24"/>
          <w:lang w:eastAsia="en-US"/>
        </w:rPr>
        <w:t>р</w:t>
      </w:r>
      <w:r w:rsidRPr="00FE3E49">
        <w:rPr>
          <w:rFonts w:eastAsiaTheme="minorHAnsi"/>
          <w:spacing w:val="-5"/>
          <w:sz w:val="24"/>
          <w:szCs w:val="24"/>
          <w:lang w:eastAsia="en-US"/>
        </w:rPr>
        <w:t>у</w:t>
      </w:r>
      <w:r w:rsidRPr="00FE3E49">
        <w:rPr>
          <w:rFonts w:eastAsiaTheme="minorHAnsi"/>
          <w:sz w:val="24"/>
          <w:szCs w:val="24"/>
          <w:lang w:eastAsia="en-US"/>
        </w:rPr>
        <w:t xml:space="preserve">- </w:t>
      </w:r>
      <w:r w:rsidRPr="00FE3E49">
        <w:rPr>
          <w:rFonts w:eastAsiaTheme="minorHAnsi"/>
          <w:spacing w:val="1"/>
          <w:sz w:val="24"/>
          <w:szCs w:val="24"/>
          <w:lang w:eastAsia="en-US"/>
        </w:rPr>
        <w:t>ме</w:t>
      </w:r>
      <w:r w:rsidRPr="00FE3E49">
        <w:rPr>
          <w:rFonts w:eastAsiaTheme="minorHAnsi"/>
          <w:sz w:val="24"/>
          <w:szCs w:val="24"/>
          <w:lang w:eastAsia="en-US"/>
        </w:rPr>
        <w:t>н</w:t>
      </w:r>
      <w:r w:rsidRPr="00FE3E49">
        <w:rPr>
          <w:rFonts w:eastAsiaTheme="minorHAnsi"/>
          <w:spacing w:val="-2"/>
          <w:sz w:val="24"/>
          <w:szCs w:val="24"/>
          <w:lang w:eastAsia="en-US"/>
        </w:rPr>
        <w:t>т</w:t>
      </w:r>
      <w:r w:rsidRPr="00FE3E49">
        <w:rPr>
          <w:rFonts w:eastAsiaTheme="minorHAnsi"/>
          <w:spacing w:val="1"/>
          <w:sz w:val="24"/>
          <w:szCs w:val="24"/>
          <w:lang w:eastAsia="en-US"/>
        </w:rPr>
        <w:t>а</w:t>
      </w:r>
      <w:r w:rsidRPr="00FE3E49">
        <w:rPr>
          <w:rFonts w:eastAsiaTheme="minorHAnsi"/>
          <w:sz w:val="24"/>
          <w:szCs w:val="24"/>
          <w:lang w:eastAsia="en-US"/>
        </w:rPr>
        <w:t>ри</w:t>
      </w:r>
      <w:r w:rsidRPr="00FE3E49">
        <w:rPr>
          <w:rFonts w:eastAsiaTheme="minorHAnsi"/>
          <w:spacing w:val="6"/>
          <w:sz w:val="24"/>
          <w:szCs w:val="24"/>
          <w:lang w:eastAsia="en-US"/>
        </w:rPr>
        <w:t>я</w:t>
      </w:r>
      <w:r w:rsidRPr="00FE3E49">
        <w:rPr>
          <w:rFonts w:eastAsiaTheme="minorHAnsi"/>
          <w:spacing w:val="-5"/>
          <w:sz w:val="24"/>
          <w:szCs w:val="24"/>
          <w:lang w:eastAsia="en-US"/>
        </w:rPr>
        <w:t>»</w:t>
      </w:r>
      <w:r w:rsidRPr="00FE3E49">
        <w:rPr>
          <w:rFonts w:eastAsiaTheme="minorHAnsi"/>
          <w:sz w:val="24"/>
          <w:szCs w:val="24"/>
          <w:lang w:eastAsia="en-US"/>
        </w:rPr>
        <w:t>.</w:t>
      </w:r>
      <w:r w:rsidRPr="00FE3E49">
        <w:rPr>
          <w:rFonts w:eastAsiaTheme="minorHAnsi"/>
          <w:spacing w:val="33"/>
          <w:sz w:val="24"/>
          <w:szCs w:val="24"/>
          <w:lang w:eastAsia="en-US"/>
        </w:rPr>
        <w:t xml:space="preserve"> </w:t>
      </w:r>
      <w:r w:rsidRPr="00FE3E49">
        <w:rPr>
          <w:rFonts w:eastAsiaTheme="minorHAnsi"/>
          <w:spacing w:val="-4"/>
          <w:sz w:val="24"/>
          <w:szCs w:val="24"/>
          <w:lang w:eastAsia="en-US"/>
        </w:rPr>
        <w:t>И</w:t>
      </w:r>
      <w:r w:rsidRPr="00FE3E49">
        <w:rPr>
          <w:rFonts w:eastAsiaTheme="minorHAnsi"/>
          <w:spacing w:val="1"/>
          <w:sz w:val="24"/>
          <w:szCs w:val="24"/>
          <w:lang w:eastAsia="en-US"/>
        </w:rPr>
        <w:t>с</w:t>
      </w:r>
      <w:r w:rsidRPr="00FE3E49">
        <w:rPr>
          <w:rFonts w:eastAsiaTheme="minorHAnsi"/>
          <w:sz w:val="24"/>
          <w:szCs w:val="24"/>
          <w:lang w:eastAsia="en-US"/>
        </w:rPr>
        <w:t>по</w:t>
      </w:r>
      <w:r w:rsidRPr="00FE3E49">
        <w:rPr>
          <w:rFonts w:eastAsiaTheme="minorHAnsi"/>
          <w:spacing w:val="5"/>
          <w:sz w:val="24"/>
          <w:szCs w:val="24"/>
          <w:lang w:eastAsia="en-US"/>
        </w:rPr>
        <w:t>л</w:t>
      </w:r>
      <w:r w:rsidRPr="00FE3E49">
        <w:rPr>
          <w:rFonts w:eastAsiaTheme="minorHAnsi"/>
          <w:spacing w:val="-2"/>
          <w:sz w:val="24"/>
          <w:szCs w:val="24"/>
          <w:lang w:eastAsia="en-US"/>
        </w:rPr>
        <w:t>ь</w:t>
      </w:r>
      <w:r w:rsidRPr="00FE3E49">
        <w:rPr>
          <w:rFonts w:eastAsiaTheme="minorHAnsi"/>
          <w:sz w:val="24"/>
          <w:szCs w:val="24"/>
          <w:lang w:eastAsia="en-US"/>
        </w:rPr>
        <w:t>з</w:t>
      </w:r>
      <w:r w:rsidRPr="00FE3E49">
        <w:rPr>
          <w:rFonts w:eastAsiaTheme="minorHAnsi"/>
          <w:spacing w:val="5"/>
          <w:sz w:val="24"/>
          <w:szCs w:val="24"/>
          <w:lang w:eastAsia="en-US"/>
        </w:rPr>
        <w:t>о</w:t>
      </w:r>
      <w:r w:rsidRPr="00FE3E49">
        <w:rPr>
          <w:rFonts w:eastAsiaTheme="minorHAnsi"/>
          <w:spacing w:val="-2"/>
          <w:sz w:val="24"/>
          <w:szCs w:val="24"/>
          <w:lang w:eastAsia="en-US"/>
        </w:rPr>
        <w:t>в</w:t>
      </w:r>
      <w:r w:rsidRPr="00FE3E49">
        <w:rPr>
          <w:rFonts w:eastAsiaTheme="minorHAnsi"/>
          <w:spacing w:val="1"/>
          <w:sz w:val="24"/>
          <w:szCs w:val="24"/>
          <w:lang w:eastAsia="en-US"/>
        </w:rPr>
        <w:t>а</w:t>
      </w:r>
      <w:r w:rsidRPr="00FE3E49">
        <w:rPr>
          <w:rFonts w:eastAsiaTheme="minorHAnsi"/>
          <w:sz w:val="24"/>
          <w:szCs w:val="24"/>
          <w:lang w:eastAsia="en-US"/>
        </w:rPr>
        <w:t>ние</w:t>
      </w:r>
      <w:r w:rsidRPr="00FE3E49">
        <w:rPr>
          <w:rFonts w:eastAsiaTheme="minorHAnsi"/>
          <w:spacing w:val="32"/>
          <w:sz w:val="24"/>
          <w:szCs w:val="24"/>
          <w:lang w:eastAsia="en-US"/>
        </w:rPr>
        <w:t xml:space="preserve"> </w:t>
      </w:r>
      <w:r w:rsidRPr="00FE3E49">
        <w:rPr>
          <w:rFonts w:eastAsiaTheme="minorHAnsi"/>
          <w:sz w:val="24"/>
          <w:szCs w:val="24"/>
          <w:lang w:eastAsia="en-US"/>
        </w:rPr>
        <w:t>ин</w:t>
      </w:r>
      <w:r w:rsidRPr="00FE3E49">
        <w:rPr>
          <w:rFonts w:eastAsiaTheme="minorHAnsi"/>
          <w:spacing w:val="5"/>
          <w:sz w:val="24"/>
          <w:szCs w:val="24"/>
          <w:lang w:eastAsia="en-US"/>
        </w:rPr>
        <w:t>ы</w:t>
      </w:r>
      <w:r w:rsidRPr="00FE3E49">
        <w:rPr>
          <w:rFonts w:eastAsiaTheme="minorHAnsi"/>
          <w:sz w:val="24"/>
          <w:szCs w:val="24"/>
          <w:lang w:eastAsia="en-US"/>
        </w:rPr>
        <w:t>х</w:t>
      </w:r>
      <w:r w:rsidRPr="00FE3E49">
        <w:rPr>
          <w:rFonts w:eastAsiaTheme="minorHAnsi"/>
          <w:spacing w:val="26"/>
          <w:sz w:val="24"/>
          <w:szCs w:val="24"/>
          <w:lang w:eastAsia="en-US"/>
        </w:rPr>
        <w:t xml:space="preserve"> </w:t>
      </w:r>
      <w:r w:rsidRPr="00FE3E49">
        <w:rPr>
          <w:rFonts w:eastAsiaTheme="minorHAnsi"/>
          <w:spacing w:val="1"/>
          <w:sz w:val="24"/>
          <w:szCs w:val="24"/>
          <w:lang w:eastAsia="en-US"/>
        </w:rPr>
        <w:t>ме</w:t>
      </w:r>
      <w:r w:rsidRPr="00FE3E49">
        <w:rPr>
          <w:rFonts w:eastAsiaTheme="minorHAnsi"/>
          <w:spacing w:val="-2"/>
          <w:sz w:val="24"/>
          <w:szCs w:val="24"/>
          <w:lang w:eastAsia="en-US"/>
        </w:rPr>
        <w:t>т</w:t>
      </w:r>
      <w:r w:rsidRPr="00FE3E49">
        <w:rPr>
          <w:rFonts w:eastAsiaTheme="minorHAnsi"/>
          <w:sz w:val="24"/>
          <w:szCs w:val="24"/>
          <w:lang w:eastAsia="en-US"/>
        </w:rPr>
        <w:t>о</w:t>
      </w:r>
      <w:r w:rsidRPr="00FE3E49">
        <w:rPr>
          <w:rFonts w:eastAsiaTheme="minorHAnsi"/>
          <w:spacing w:val="2"/>
          <w:sz w:val="24"/>
          <w:szCs w:val="24"/>
          <w:lang w:eastAsia="en-US"/>
        </w:rPr>
        <w:t>д</w:t>
      </w:r>
      <w:r w:rsidRPr="00FE3E49">
        <w:rPr>
          <w:rFonts w:eastAsiaTheme="minorHAnsi"/>
          <w:sz w:val="24"/>
          <w:szCs w:val="24"/>
          <w:lang w:eastAsia="en-US"/>
        </w:rPr>
        <w:t>о</w:t>
      </w:r>
      <w:r w:rsidRPr="00FE3E49">
        <w:rPr>
          <w:rFonts w:eastAsiaTheme="minorHAnsi"/>
          <w:spacing w:val="-2"/>
          <w:sz w:val="24"/>
          <w:szCs w:val="24"/>
          <w:lang w:eastAsia="en-US"/>
        </w:rPr>
        <w:t>в</w:t>
      </w:r>
      <w:r w:rsidRPr="00FE3E49">
        <w:rPr>
          <w:rFonts w:eastAsiaTheme="minorHAnsi"/>
          <w:sz w:val="24"/>
          <w:szCs w:val="24"/>
          <w:lang w:eastAsia="en-US"/>
        </w:rPr>
        <w:t xml:space="preserve">, </w:t>
      </w:r>
      <w:r w:rsidRPr="00FE3E49">
        <w:rPr>
          <w:rFonts w:eastAsiaTheme="minorHAnsi"/>
          <w:spacing w:val="-27"/>
          <w:sz w:val="24"/>
          <w:szCs w:val="24"/>
          <w:lang w:eastAsia="en-US"/>
        </w:rPr>
        <w:t xml:space="preserve"> </w:t>
      </w:r>
      <w:r w:rsidRPr="00FE3E49">
        <w:rPr>
          <w:rFonts w:eastAsiaTheme="minorHAnsi"/>
          <w:spacing w:val="-5"/>
          <w:sz w:val="24"/>
          <w:szCs w:val="24"/>
          <w:lang w:eastAsia="en-US"/>
        </w:rPr>
        <w:t>х</w:t>
      </w:r>
      <w:r w:rsidRPr="00FE3E49">
        <w:rPr>
          <w:rFonts w:eastAsiaTheme="minorHAnsi"/>
          <w:spacing w:val="5"/>
          <w:sz w:val="24"/>
          <w:szCs w:val="24"/>
          <w:lang w:eastAsia="en-US"/>
        </w:rPr>
        <w:t>о</w:t>
      </w:r>
      <w:r w:rsidRPr="00FE3E49">
        <w:rPr>
          <w:rFonts w:eastAsiaTheme="minorHAnsi"/>
          <w:spacing w:val="-2"/>
          <w:sz w:val="24"/>
          <w:szCs w:val="24"/>
          <w:lang w:eastAsia="en-US"/>
        </w:rPr>
        <w:t>т</w:t>
      </w:r>
      <w:r w:rsidRPr="00FE3E49">
        <w:rPr>
          <w:rFonts w:eastAsiaTheme="minorHAnsi"/>
          <w:sz w:val="24"/>
          <w:szCs w:val="24"/>
          <w:lang w:eastAsia="en-US"/>
        </w:rPr>
        <w:t xml:space="preserve">я </w:t>
      </w:r>
      <w:r w:rsidRPr="00FE3E49">
        <w:rPr>
          <w:rFonts w:eastAsiaTheme="minorHAnsi"/>
          <w:spacing w:val="-33"/>
          <w:sz w:val="24"/>
          <w:szCs w:val="24"/>
          <w:lang w:eastAsia="en-US"/>
        </w:rPr>
        <w:t xml:space="preserve"> </w:t>
      </w:r>
      <w:r w:rsidRPr="00FE3E49">
        <w:rPr>
          <w:rFonts w:eastAsiaTheme="minorHAnsi"/>
          <w:spacing w:val="2"/>
          <w:sz w:val="24"/>
          <w:szCs w:val="24"/>
          <w:lang w:eastAsia="en-US"/>
        </w:rPr>
        <w:t>б</w:t>
      </w:r>
      <w:r w:rsidRPr="00FE3E49">
        <w:rPr>
          <w:rFonts w:eastAsiaTheme="minorHAnsi"/>
          <w:sz w:val="24"/>
          <w:szCs w:val="24"/>
          <w:lang w:eastAsia="en-US"/>
        </w:rPr>
        <w:t xml:space="preserve">ы </w:t>
      </w:r>
      <w:r w:rsidRPr="00FE3E49">
        <w:rPr>
          <w:rFonts w:eastAsiaTheme="minorHAnsi"/>
          <w:spacing w:val="-34"/>
          <w:sz w:val="24"/>
          <w:szCs w:val="24"/>
          <w:lang w:eastAsia="en-US"/>
        </w:rPr>
        <w:t xml:space="preserve"> </w:t>
      </w:r>
      <w:r w:rsidRPr="00FE3E49">
        <w:rPr>
          <w:rFonts w:eastAsiaTheme="minorHAnsi"/>
          <w:sz w:val="24"/>
          <w:szCs w:val="24"/>
          <w:lang w:eastAsia="en-US"/>
        </w:rPr>
        <w:t xml:space="preserve">и </w:t>
      </w:r>
      <w:r w:rsidRPr="00FE3E49">
        <w:rPr>
          <w:rFonts w:eastAsiaTheme="minorHAnsi"/>
          <w:spacing w:val="-35"/>
          <w:sz w:val="24"/>
          <w:szCs w:val="24"/>
          <w:lang w:eastAsia="en-US"/>
        </w:rPr>
        <w:t xml:space="preserve"> </w:t>
      </w:r>
      <w:r w:rsidRPr="00FE3E49">
        <w:rPr>
          <w:rFonts w:eastAsiaTheme="minorHAnsi"/>
          <w:sz w:val="24"/>
          <w:szCs w:val="24"/>
          <w:lang w:eastAsia="en-US"/>
        </w:rPr>
        <w:t>ж</w:t>
      </w:r>
      <w:r w:rsidRPr="00FE3E49">
        <w:rPr>
          <w:rFonts w:eastAsiaTheme="minorHAnsi"/>
          <w:spacing w:val="1"/>
          <w:sz w:val="24"/>
          <w:szCs w:val="24"/>
          <w:lang w:eastAsia="en-US"/>
        </w:rPr>
        <w:t>е</w:t>
      </w:r>
      <w:r w:rsidRPr="00FE3E49">
        <w:rPr>
          <w:rFonts w:eastAsiaTheme="minorHAnsi"/>
          <w:sz w:val="24"/>
          <w:szCs w:val="24"/>
          <w:lang w:eastAsia="en-US"/>
        </w:rPr>
        <w:t>л</w:t>
      </w:r>
      <w:r w:rsidRPr="00FE3E49">
        <w:rPr>
          <w:rFonts w:eastAsiaTheme="minorHAnsi"/>
          <w:spacing w:val="1"/>
          <w:sz w:val="24"/>
          <w:szCs w:val="24"/>
          <w:lang w:eastAsia="en-US"/>
        </w:rPr>
        <w:t>а</w:t>
      </w:r>
      <w:r w:rsidRPr="00FE3E49">
        <w:rPr>
          <w:rFonts w:eastAsiaTheme="minorHAnsi"/>
          <w:spacing w:val="-2"/>
          <w:sz w:val="24"/>
          <w:szCs w:val="24"/>
          <w:lang w:eastAsia="en-US"/>
        </w:rPr>
        <w:t>т</w:t>
      </w:r>
      <w:r w:rsidRPr="00FE3E49">
        <w:rPr>
          <w:rFonts w:eastAsiaTheme="minorHAnsi"/>
          <w:spacing w:val="1"/>
          <w:sz w:val="24"/>
          <w:szCs w:val="24"/>
          <w:lang w:eastAsia="en-US"/>
        </w:rPr>
        <w:t>е</w:t>
      </w:r>
      <w:r w:rsidRPr="00FE3E49">
        <w:rPr>
          <w:rFonts w:eastAsiaTheme="minorHAnsi"/>
          <w:sz w:val="24"/>
          <w:szCs w:val="24"/>
          <w:lang w:eastAsia="en-US"/>
        </w:rPr>
        <w:t>л</w:t>
      </w:r>
      <w:r w:rsidRPr="00FE3E49">
        <w:rPr>
          <w:rFonts w:eastAsiaTheme="minorHAnsi"/>
          <w:spacing w:val="-2"/>
          <w:sz w:val="24"/>
          <w:szCs w:val="24"/>
          <w:lang w:eastAsia="en-US"/>
        </w:rPr>
        <w:t>ь</w:t>
      </w:r>
      <w:r w:rsidRPr="00FE3E49">
        <w:rPr>
          <w:rFonts w:eastAsiaTheme="minorHAnsi"/>
          <w:sz w:val="24"/>
          <w:szCs w:val="24"/>
          <w:lang w:eastAsia="en-US"/>
        </w:rPr>
        <w:t>н</w:t>
      </w:r>
      <w:r w:rsidRPr="00FE3E49">
        <w:rPr>
          <w:rFonts w:eastAsiaTheme="minorHAnsi"/>
          <w:spacing w:val="5"/>
          <w:sz w:val="24"/>
          <w:szCs w:val="24"/>
          <w:lang w:eastAsia="en-US"/>
        </w:rPr>
        <w:t>ы</w:t>
      </w:r>
      <w:r w:rsidRPr="00FE3E49">
        <w:rPr>
          <w:rFonts w:eastAsiaTheme="minorHAnsi"/>
          <w:sz w:val="24"/>
          <w:szCs w:val="24"/>
          <w:lang w:eastAsia="en-US"/>
        </w:rPr>
        <w:t>х</w:t>
      </w:r>
      <w:r w:rsidRPr="00FE3E49">
        <w:rPr>
          <w:rFonts w:eastAsiaTheme="minorHAnsi"/>
          <w:spacing w:val="31"/>
          <w:sz w:val="24"/>
          <w:szCs w:val="24"/>
          <w:lang w:eastAsia="en-US"/>
        </w:rPr>
        <w:t xml:space="preserve"> </w:t>
      </w:r>
      <w:r w:rsidRPr="00FE3E49">
        <w:rPr>
          <w:rFonts w:eastAsiaTheme="minorHAnsi"/>
          <w:sz w:val="24"/>
          <w:szCs w:val="24"/>
          <w:lang w:eastAsia="en-US"/>
        </w:rPr>
        <w:t>в</w:t>
      </w:r>
      <w:r w:rsidRPr="00FE3E49">
        <w:rPr>
          <w:rFonts w:eastAsiaTheme="minorHAnsi"/>
          <w:spacing w:val="34"/>
          <w:sz w:val="24"/>
          <w:szCs w:val="24"/>
          <w:lang w:eastAsia="en-US"/>
        </w:rPr>
        <w:t xml:space="preserve"> </w:t>
      </w:r>
      <w:r w:rsidRPr="00FE3E49">
        <w:rPr>
          <w:rFonts w:eastAsiaTheme="minorHAnsi"/>
          <w:sz w:val="24"/>
          <w:szCs w:val="24"/>
          <w:lang w:eastAsia="en-US"/>
        </w:rPr>
        <w:t>ин</w:t>
      </w:r>
      <w:r w:rsidRPr="00FE3E49">
        <w:rPr>
          <w:rFonts w:eastAsiaTheme="minorHAnsi"/>
          <w:spacing w:val="5"/>
          <w:sz w:val="24"/>
          <w:szCs w:val="24"/>
          <w:lang w:eastAsia="en-US"/>
        </w:rPr>
        <w:t xml:space="preserve">ых </w:t>
      </w:r>
      <w:r w:rsidRPr="00FE3E49">
        <w:rPr>
          <w:rFonts w:eastAsiaTheme="minorHAnsi"/>
          <w:spacing w:val="1"/>
          <w:sz w:val="24"/>
          <w:szCs w:val="24"/>
          <w:lang w:eastAsia="en-US"/>
        </w:rPr>
        <w:t>э</w:t>
      </w:r>
      <w:r w:rsidRPr="00FE3E49">
        <w:rPr>
          <w:rFonts w:eastAsiaTheme="minorHAnsi"/>
          <w:sz w:val="24"/>
          <w:szCs w:val="24"/>
          <w:lang w:eastAsia="en-US"/>
        </w:rPr>
        <w:t>л</w:t>
      </w:r>
      <w:r w:rsidRPr="00FE3E49">
        <w:rPr>
          <w:rFonts w:eastAsiaTheme="minorHAnsi"/>
          <w:spacing w:val="1"/>
          <w:sz w:val="24"/>
          <w:szCs w:val="24"/>
          <w:lang w:eastAsia="en-US"/>
        </w:rPr>
        <w:t>еме</w:t>
      </w:r>
      <w:r w:rsidRPr="00FE3E49">
        <w:rPr>
          <w:rFonts w:eastAsiaTheme="minorHAnsi"/>
          <w:sz w:val="24"/>
          <w:szCs w:val="24"/>
          <w:lang w:eastAsia="en-US"/>
        </w:rPr>
        <w:t>н</w:t>
      </w:r>
      <w:r w:rsidRPr="00FE3E49">
        <w:rPr>
          <w:rFonts w:eastAsiaTheme="minorHAnsi"/>
          <w:spacing w:val="-2"/>
          <w:sz w:val="24"/>
          <w:szCs w:val="24"/>
          <w:lang w:eastAsia="en-US"/>
        </w:rPr>
        <w:t>т</w:t>
      </w:r>
      <w:r w:rsidRPr="00FE3E49">
        <w:rPr>
          <w:rFonts w:eastAsiaTheme="minorHAnsi"/>
          <w:spacing w:val="6"/>
          <w:sz w:val="24"/>
          <w:szCs w:val="24"/>
          <w:lang w:eastAsia="en-US"/>
        </w:rPr>
        <w:t>а</w:t>
      </w:r>
      <w:r w:rsidRPr="00FE3E49">
        <w:rPr>
          <w:rFonts w:eastAsiaTheme="minorHAnsi"/>
          <w:spacing w:val="-4"/>
          <w:sz w:val="24"/>
          <w:szCs w:val="24"/>
          <w:lang w:eastAsia="en-US"/>
        </w:rPr>
        <w:t>х</w:t>
      </w:r>
      <w:r w:rsidRPr="00FE3E49">
        <w:rPr>
          <w:rFonts w:eastAsiaTheme="minorHAnsi"/>
          <w:sz w:val="24"/>
          <w:szCs w:val="24"/>
          <w:lang w:eastAsia="en-US"/>
        </w:rPr>
        <w:t xml:space="preserve">, </w:t>
      </w:r>
      <w:r w:rsidRPr="00FE3E49">
        <w:rPr>
          <w:rFonts w:eastAsiaTheme="minorHAnsi"/>
          <w:spacing w:val="-8"/>
          <w:sz w:val="24"/>
          <w:szCs w:val="24"/>
          <w:lang w:eastAsia="en-US"/>
        </w:rPr>
        <w:t xml:space="preserve"> </w:t>
      </w:r>
      <w:r w:rsidRPr="00FE3E49">
        <w:rPr>
          <w:rFonts w:eastAsiaTheme="minorHAnsi"/>
          <w:spacing w:val="1"/>
          <w:sz w:val="24"/>
          <w:szCs w:val="24"/>
          <w:lang w:eastAsia="en-US"/>
        </w:rPr>
        <w:t>м</w:t>
      </w:r>
      <w:r w:rsidRPr="00FE3E49">
        <w:rPr>
          <w:rFonts w:eastAsiaTheme="minorHAnsi"/>
          <w:sz w:val="24"/>
          <w:szCs w:val="24"/>
          <w:lang w:eastAsia="en-US"/>
        </w:rPr>
        <w:t>ож</w:t>
      </w:r>
      <w:r w:rsidRPr="00FE3E49">
        <w:rPr>
          <w:rFonts w:eastAsiaTheme="minorHAnsi"/>
          <w:spacing w:val="1"/>
          <w:sz w:val="24"/>
          <w:szCs w:val="24"/>
          <w:lang w:eastAsia="en-US"/>
        </w:rPr>
        <w:t>е</w:t>
      </w:r>
      <w:r w:rsidRPr="00FE3E49">
        <w:rPr>
          <w:rFonts w:eastAsiaTheme="minorHAnsi"/>
          <w:sz w:val="24"/>
          <w:szCs w:val="24"/>
          <w:lang w:eastAsia="en-US"/>
        </w:rPr>
        <w:t xml:space="preserve">т </w:t>
      </w:r>
      <w:r w:rsidRPr="00FE3E49">
        <w:rPr>
          <w:rFonts w:eastAsiaTheme="minorHAnsi"/>
          <w:spacing w:val="-12"/>
          <w:sz w:val="24"/>
          <w:szCs w:val="24"/>
          <w:lang w:eastAsia="en-US"/>
        </w:rPr>
        <w:t xml:space="preserve"> </w:t>
      </w:r>
      <w:r w:rsidRPr="00FE3E49">
        <w:rPr>
          <w:rFonts w:eastAsiaTheme="minorHAnsi"/>
          <w:sz w:val="24"/>
          <w:szCs w:val="24"/>
          <w:lang w:eastAsia="en-US"/>
        </w:rPr>
        <w:t>по</w:t>
      </w:r>
      <w:r w:rsidRPr="00FE3E49">
        <w:rPr>
          <w:rFonts w:eastAsiaTheme="minorHAnsi"/>
          <w:spacing w:val="-2"/>
          <w:sz w:val="24"/>
          <w:szCs w:val="24"/>
          <w:lang w:eastAsia="en-US"/>
        </w:rPr>
        <w:t>в</w:t>
      </w:r>
      <w:r w:rsidRPr="00FE3E49">
        <w:rPr>
          <w:rFonts w:eastAsiaTheme="minorHAnsi"/>
          <w:sz w:val="24"/>
          <w:szCs w:val="24"/>
          <w:lang w:eastAsia="en-US"/>
        </w:rPr>
        <w:t>л</w:t>
      </w:r>
      <w:r w:rsidRPr="00FE3E49">
        <w:rPr>
          <w:rFonts w:eastAsiaTheme="minorHAnsi"/>
          <w:spacing w:val="1"/>
          <w:sz w:val="24"/>
          <w:szCs w:val="24"/>
          <w:lang w:eastAsia="en-US"/>
        </w:rPr>
        <w:t>е</w:t>
      </w:r>
      <w:r w:rsidRPr="00FE3E49">
        <w:rPr>
          <w:rFonts w:eastAsiaTheme="minorHAnsi"/>
          <w:spacing w:val="4"/>
          <w:sz w:val="24"/>
          <w:szCs w:val="24"/>
          <w:lang w:eastAsia="en-US"/>
        </w:rPr>
        <w:t>ч</w:t>
      </w:r>
      <w:r w:rsidRPr="00FE3E49">
        <w:rPr>
          <w:rFonts w:eastAsiaTheme="minorHAnsi"/>
          <w:sz w:val="24"/>
          <w:szCs w:val="24"/>
          <w:lang w:eastAsia="en-US"/>
        </w:rPr>
        <w:t xml:space="preserve">ь </w:t>
      </w:r>
      <w:r w:rsidRPr="00FE3E49">
        <w:rPr>
          <w:rFonts w:eastAsiaTheme="minorHAnsi"/>
          <w:spacing w:val="-12"/>
          <w:sz w:val="24"/>
          <w:szCs w:val="24"/>
          <w:lang w:eastAsia="en-US"/>
        </w:rPr>
        <w:t xml:space="preserve"> </w:t>
      </w:r>
      <w:r w:rsidRPr="00FE3E49">
        <w:rPr>
          <w:rFonts w:eastAsiaTheme="minorHAnsi"/>
          <w:sz w:val="24"/>
          <w:szCs w:val="24"/>
          <w:lang w:eastAsia="en-US"/>
        </w:rPr>
        <w:t>н</w:t>
      </w:r>
      <w:r w:rsidRPr="00FE3E49">
        <w:rPr>
          <w:rFonts w:eastAsiaTheme="minorHAnsi"/>
          <w:spacing w:val="1"/>
          <w:sz w:val="24"/>
          <w:szCs w:val="24"/>
          <w:lang w:eastAsia="en-US"/>
        </w:rPr>
        <w:t>ега</w:t>
      </w:r>
      <w:r w:rsidRPr="00FE3E49">
        <w:rPr>
          <w:rFonts w:eastAsiaTheme="minorHAnsi"/>
          <w:spacing w:val="-2"/>
          <w:sz w:val="24"/>
          <w:szCs w:val="24"/>
          <w:lang w:eastAsia="en-US"/>
        </w:rPr>
        <w:t>т</w:t>
      </w:r>
      <w:r w:rsidRPr="00FE3E49">
        <w:rPr>
          <w:rFonts w:eastAsiaTheme="minorHAnsi"/>
          <w:spacing w:val="5"/>
          <w:sz w:val="24"/>
          <w:szCs w:val="24"/>
          <w:lang w:eastAsia="en-US"/>
        </w:rPr>
        <w:t>и</w:t>
      </w:r>
      <w:r w:rsidRPr="00FE3E49">
        <w:rPr>
          <w:rFonts w:eastAsiaTheme="minorHAnsi"/>
          <w:spacing w:val="-2"/>
          <w:sz w:val="24"/>
          <w:szCs w:val="24"/>
          <w:lang w:eastAsia="en-US"/>
        </w:rPr>
        <w:t>в</w:t>
      </w:r>
      <w:r w:rsidRPr="00FE3E49">
        <w:rPr>
          <w:rFonts w:eastAsiaTheme="minorHAnsi"/>
          <w:sz w:val="24"/>
          <w:szCs w:val="24"/>
          <w:lang w:eastAsia="en-US"/>
        </w:rPr>
        <w:t xml:space="preserve">ные </w:t>
      </w:r>
      <w:r w:rsidRPr="00FE3E49">
        <w:rPr>
          <w:rFonts w:eastAsiaTheme="minorHAnsi"/>
          <w:spacing w:val="-10"/>
          <w:sz w:val="24"/>
          <w:szCs w:val="24"/>
          <w:lang w:eastAsia="en-US"/>
        </w:rPr>
        <w:t xml:space="preserve"> </w:t>
      </w:r>
      <w:r w:rsidRPr="00FE3E49">
        <w:rPr>
          <w:rFonts w:eastAsiaTheme="minorHAnsi"/>
          <w:sz w:val="24"/>
          <w:szCs w:val="24"/>
          <w:lang w:eastAsia="en-US"/>
        </w:rPr>
        <w:t>по</w:t>
      </w:r>
      <w:r w:rsidRPr="00FE3E49">
        <w:rPr>
          <w:rFonts w:eastAsiaTheme="minorHAnsi"/>
          <w:spacing w:val="1"/>
          <w:sz w:val="24"/>
          <w:szCs w:val="24"/>
          <w:lang w:eastAsia="en-US"/>
        </w:rPr>
        <w:t>с</w:t>
      </w:r>
      <w:r w:rsidRPr="00FE3E49">
        <w:rPr>
          <w:rFonts w:eastAsiaTheme="minorHAnsi"/>
          <w:sz w:val="24"/>
          <w:szCs w:val="24"/>
          <w:lang w:eastAsia="en-US"/>
        </w:rPr>
        <w:t>л</w:t>
      </w:r>
      <w:r w:rsidRPr="00FE3E49">
        <w:rPr>
          <w:rFonts w:eastAsiaTheme="minorHAnsi"/>
          <w:spacing w:val="1"/>
          <w:sz w:val="24"/>
          <w:szCs w:val="24"/>
          <w:lang w:eastAsia="en-US"/>
        </w:rPr>
        <w:t>е</w:t>
      </w:r>
      <w:r w:rsidRPr="00FE3E49">
        <w:rPr>
          <w:rFonts w:eastAsiaTheme="minorHAnsi"/>
          <w:spacing w:val="2"/>
          <w:sz w:val="24"/>
          <w:szCs w:val="24"/>
          <w:lang w:eastAsia="en-US"/>
        </w:rPr>
        <w:t>д</w:t>
      </w:r>
      <w:r w:rsidRPr="00FE3E49">
        <w:rPr>
          <w:rFonts w:eastAsiaTheme="minorHAnsi"/>
          <w:spacing w:val="1"/>
          <w:sz w:val="24"/>
          <w:szCs w:val="24"/>
          <w:lang w:eastAsia="en-US"/>
        </w:rPr>
        <w:t>с</w:t>
      </w:r>
      <w:r w:rsidRPr="00FE3E49">
        <w:rPr>
          <w:rFonts w:eastAsiaTheme="minorHAnsi"/>
          <w:spacing w:val="-2"/>
          <w:sz w:val="24"/>
          <w:szCs w:val="24"/>
          <w:lang w:eastAsia="en-US"/>
        </w:rPr>
        <w:t>т</w:t>
      </w:r>
      <w:r w:rsidRPr="00FE3E49">
        <w:rPr>
          <w:rFonts w:eastAsiaTheme="minorHAnsi"/>
          <w:spacing w:val="3"/>
          <w:sz w:val="24"/>
          <w:szCs w:val="24"/>
          <w:lang w:eastAsia="en-US"/>
        </w:rPr>
        <w:t>в</w:t>
      </w:r>
      <w:r w:rsidRPr="00FE3E49">
        <w:rPr>
          <w:rFonts w:eastAsiaTheme="minorHAnsi"/>
          <w:sz w:val="24"/>
          <w:szCs w:val="24"/>
          <w:lang w:eastAsia="en-US"/>
        </w:rPr>
        <w:t>и</w:t>
      </w:r>
      <w:r w:rsidRPr="00FE3E49">
        <w:rPr>
          <w:rFonts w:eastAsiaTheme="minorHAnsi"/>
          <w:spacing w:val="2"/>
          <w:sz w:val="24"/>
          <w:szCs w:val="24"/>
          <w:lang w:eastAsia="en-US"/>
        </w:rPr>
        <w:t>я</w:t>
      </w:r>
      <w:r w:rsidRPr="00FE3E49">
        <w:rPr>
          <w:rFonts w:eastAsiaTheme="minorHAnsi"/>
          <w:sz w:val="24"/>
          <w:szCs w:val="24"/>
          <w:lang w:eastAsia="en-US"/>
        </w:rPr>
        <w:t xml:space="preserve">. </w:t>
      </w:r>
      <w:r w:rsidRPr="00FE3E49">
        <w:rPr>
          <w:rFonts w:eastAsiaTheme="minorHAnsi"/>
          <w:spacing w:val="-3"/>
          <w:sz w:val="24"/>
          <w:szCs w:val="24"/>
          <w:lang w:eastAsia="en-US"/>
        </w:rPr>
        <w:t xml:space="preserve"> </w:t>
      </w:r>
      <w:r w:rsidRPr="00FE3E49">
        <w:rPr>
          <w:rFonts w:eastAsiaTheme="minorHAnsi"/>
          <w:spacing w:val="-1"/>
          <w:sz w:val="24"/>
          <w:szCs w:val="24"/>
          <w:lang w:eastAsia="en-US"/>
        </w:rPr>
        <w:t>Эт</w:t>
      </w:r>
      <w:r w:rsidRPr="00FE3E49">
        <w:rPr>
          <w:rFonts w:eastAsiaTheme="minorHAnsi"/>
          <w:sz w:val="24"/>
          <w:szCs w:val="24"/>
          <w:lang w:eastAsia="en-US"/>
        </w:rPr>
        <w:t xml:space="preserve">о </w:t>
      </w:r>
      <w:r w:rsidRPr="00FE3E49">
        <w:rPr>
          <w:rFonts w:eastAsiaTheme="minorHAnsi"/>
          <w:spacing w:val="-6"/>
          <w:sz w:val="24"/>
          <w:szCs w:val="24"/>
          <w:lang w:eastAsia="en-US"/>
        </w:rPr>
        <w:t xml:space="preserve"> </w:t>
      </w:r>
      <w:r w:rsidRPr="00FE3E49">
        <w:rPr>
          <w:rFonts w:eastAsiaTheme="minorHAnsi"/>
          <w:spacing w:val="-1"/>
          <w:sz w:val="24"/>
          <w:szCs w:val="24"/>
          <w:lang w:eastAsia="en-US"/>
        </w:rPr>
        <w:t>т</w:t>
      </w:r>
      <w:r w:rsidRPr="00FE3E49">
        <w:rPr>
          <w:rFonts w:eastAsiaTheme="minorHAnsi"/>
          <w:sz w:val="24"/>
          <w:szCs w:val="24"/>
          <w:lang w:eastAsia="en-US"/>
        </w:rPr>
        <w:t>р</w:t>
      </w:r>
      <w:r w:rsidRPr="00FE3E49">
        <w:rPr>
          <w:rFonts w:eastAsiaTheme="minorHAnsi"/>
          <w:spacing w:val="1"/>
          <w:sz w:val="24"/>
          <w:szCs w:val="24"/>
          <w:lang w:eastAsia="en-US"/>
        </w:rPr>
        <w:t>е</w:t>
      </w:r>
      <w:r w:rsidRPr="00FE3E49">
        <w:rPr>
          <w:rFonts w:eastAsiaTheme="minorHAnsi"/>
          <w:spacing w:val="7"/>
          <w:sz w:val="24"/>
          <w:szCs w:val="24"/>
          <w:lang w:eastAsia="en-US"/>
        </w:rPr>
        <w:t>б</w:t>
      </w:r>
      <w:r w:rsidRPr="00FE3E49">
        <w:rPr>
          <w:rFonts w:eastAsiaTheme="minorHAnsi"/>
          <w:spacing w:val="-5"/>
          <w:sz w:val="24"/>
          <w:szCs w:val="24"/>
          <w:lang w:eastAsia="en-US"/>
        </w:rPr>
        <w:t>у</w:t>
      </w:r>
      <w:r w:rsidRPr="00FE3E49">
        <w:rPr>
          <w:rFonts w:eastAsiaTheme="minorHAnsi"/>
          <w:spacing w:val="1"/>
          <w:sz w:val="24"/>
          <w:szCs w:val="24"/>
          <w:lang w:eastAsia="en-US"/>
        </w:rPr>
        <w:t>е</w:t>
      </w:r>
      <w:r w:rsidRPr="00FE3E49">
        <w:rPr>
          <w:rFonts w:eastAsiaTheme="minorHAnsi"/>
          <w:sz w:val="24"/>
          <w:szCs w:val="24"/>
          <w:lang w:eastAsia="en-US"/>
        </w:rPr>
        <w:t xml:space="preserve">т </w:t>
      </w:r>
      <w:r w:rsidRPr="00FE3E49">
        <w:rPr>
          <w:rFonts w:eastAsiaTheme="minorHAnsi"/>
          <w:spacing w:val="-8"/>
          <w:sz w:val="24"/>
          <w:szCs w:val="24"/>
          <w:lang w:eastAsia="en-US"/>
        </w:rPr>
        <w:t xml:space="preserve"> </w:t>
      </w:r>
      <w:r w:rsidRPr="00FE3E49">
        <w:rPr>
          <w:rFonts w:eastAsiaTheme="minorHAnsi"/>
          <w:spacing w:val="1"/>
          <w:sz w:val="24"/>
          <w:szCs w:val="24"/>
          <w:lang w:eastAsia="en-US"/>
        </w:rPr>
        <w:t>м</w:t>
      </w:r>
      <w:r w:rsidRPr="00FE3E49">
        <w:rPr>
          <w:rFonts w:eastAsiaTheme="minorHAnsi"/>
          <w:sz w:val="24"/>
          <w:szCs w:val="24"/>
          <w:lang w:eastAsia="en-US"/>
        </w:rPr>
        <w:t>о</w:t>
      </w:r>
      <w:r w:rsidRPr="00FE3E49">
        <w:rPr>
          <w:rFonts w:eastAsiaTheme="minorHAnsi"/>
          <w:spacing w:val="2"/>
          <w:sz w:val="24"/>
          <w:szCs w:val="24"/>
          <w:lang w:eastAsia="en-US"/>
        </w:rPr>
        <w:t>д</w:t>
      </w:r>
      <w:r w:rsidRPr="00FE3E49">
        <w:rPr>
          <w:rFonts w:eastAsiaTheme="minorHAnsi"/>
          <w:spacing w:val="1"/>
          <w:sz w:val="24"/>
          <w:szCs w:val="24"/>
          <w:lang w:eastAsia="en-US"/>
        </w:rPr>
        <w:t>е</w:t>
      </w:r>
      <w:r w:rsidRPr="00FE3E49">
        <w:rPr>
          <w:rFonts w:eastAsiaTheme="minorHAnsi"/>
          <w:sz w:val="24"/>
          <w:szCs w:val="24"/>
          <w:lang w:eastAsia="en-US"/>
        </w:rPr>
        <w:t>ли пр</w:t>
      </w:r>
      <w:r w:rsidRPr="00FE3E49">
        <w:rPr>
          <w:rFonts w:eastAsiaTheme="minorHAnsi"/>
          <w:spacing w:val="1"/>
          <w:sz w:val="24"/>
          <w:szCs w:val="24"/>
          <w:lang w:eastAsia="en-US"/>
        </w:rPr>
        <w:t>а</w:t>
      </w:r>
      <w:r w:rsidRPr="00FE3E49">
        <w:rPr>
          <w:rFonts w:eastAsiaTheme="minorHAnsi"/>
          <w:spacing w:val="-2"/>
          <w:sz w:val="24"/>
          <w:szCs w:val="24"/>
          <w:lang w:eastAsia="en-US"/>
        </w:rPr>
        <w:t>в</w:t>
      </w:r>
      <w:r w:rsidRPr="00FE3E49">
        <w:rPr>
          <w:rFonts w:eastAsiaTheme="minorHAnsi"/>
          <w:spacing w:val="5"/>
          <w:sz w:val="24"/>
          <w:szCs w:val="24"/>
          <w:lang w:eastAsia="en-US"/>
        </w:rPr>
        <w:t>о</w:t>
      </w:r>
      <w:r w:rsidRPr="00FE3E49">
        <w:rPr>
          <w:rFonts w:eastAsiaTheme="minorHAnsi"/>
          <w:spacing w:val="-2"/>
          <w:sz w:val="24"/>
          <w:szCs w:val="24"/>
          <w:lang w:eastAsia="en-US"/>
        </w:rPr>
        <w:t>в</w:t>
      </w:r>
      <w:r w:rsidRPr="00FE3E49">
        <w:rPr>
          <w:rFonts w:eastAsiaTheme="minorHAnsi"/>
          <w:sz w:val="24"/>
          <w:szCs w:val="24"/>
          <w:lang w:eastAsia="en-US"/>
        </w:rPr>
        <w:t xml:space="preserve">ой </w:t>
      </w:r>
      <w:r w:rsidRPr="00FE3E49">
        <w:rPr>
          <w:rFonts w:eastAsiaTheme="minorHAnsi"/>
          <w:spacing w:val="-35"/>
          <w:sz w:val="24"/>
          <w:szCs w:val="24"/>
          <w:lang w:eastAsia="en-US"/>
        </w:rPr>
        <w:t xml:space="preserve"> </w:t>
      </w:r>
      <w:r w:rsidRPr="00FE3E49">
        <w:rPr>
          <w:rFonts w:eastAsiaTheme="minorHAnsi"/>
          <w:sz w:val="24"/>
          <w:szCs w:val="24"/>
          <w:lang w:eastAsia="en-US"/>
        </w:rPr>
        <w:t>ин</w:t>
      </w:r>
      <w:r w:rsidRPr="00FE3E49">
        <w:rPr>
          <w:rFonts w:eastAsiaTheme="minorHAnsi"/>
          <w:spacing w:val="-2"/>
          <w:sz w:val="24"/>
          <w:szCs w:val="24"/>
          <w:lang w:eastAsia="en-US"/>
        </w:rPr>
        <w:t>т</w:t>
      </w:r>
      <w:r w:rsidRPr="00FE3E49">
        <w:rPr>
          <w:rFonts w:eastAsiaTheme="minorHAnsi"/>
          <w:spacing w:val="1"/>
          <w:sz w:val="24"/>
          <w:szCs w:val="24"/>
          <w:lang w:eastAsia="en-US"/>
        </w:rPr>
        <w:t>ег</w:t>
      </w:r>
      <w:r w:rsidRPr="00FE3E49">
        <w:rPr>
          <w:rFonts w:eastAsiaTheme="minorHAnsi"/>
          <w:sz w:val="24"/>
          <w:szCs w:val="24"/>
          <w:lang w:eastAsia="en-US"/>
        </w:rPr>
        <w:t>р</w:t>
      </w:r>
      <w:r w:rsidRPr="00FE3E49">
        <w:rPr>
          <w:rFonts w:eastAsiaTheme="minorHAnsi"/>
          <w:spacing w:val="1"/>
          <w:sz w:val="24"/>
          <w:szCs w:val="24"/>
          <w:lang w:eastAsia="en-US"/>
        </w:rPr>
        <w:t>а</w:t>
      </w:r>
      <w:r w:rsidRPr="00FE3E49">
        <w:rPr>
          <w:rFonts w:eastAsiaTheme="minorHAnsi"/>
          <w:spacing w:val="5"/>
          <w:sz w:val="24"/>
          <w:szCs w:val="24"/>
          <w:lang w:eastAsia="en-US"/>
        </w:rPr>
        <w:t>ц</w:t>
      </w:r>
      <w:r w:rsidRPr="00FE3E49">
        <w:rPr>
          <w:rFonts w:eastAsiaTheme="minorHAnsi"/>
          <w:sz w:val="24"/>
          <w:szCs w:val="24"/>
          <w:lang w:eastAsia="en-US"/>
        </w:rPr>
        <w:t>и</w:t>
      </w:r>
      <w:r w:rsidRPr="00FE3E49">
        <w:rPr>
          <w:rFonts w:eastAsiaTheme="minorHAnsi"/>
          <w:spacing w:val="-1"/>
          <w:sz w:val="24"/>
          <w:szCs w:val="24"/>
          <w:lang w:eastAsia="en-US"/>
        </w:rPr>
        <w:t>и</w:t>
      </w:r>
      <w:r w:rsidRPr="00FE3E49">
        <w:rPr>
          <w:rFonts w:eastAsiaTheme="minorHAnsi"/>
          <w:sz w:val="24"/>
          <w:szCs w:val="24"/>
          <w:lang w:eastAsia="en-US"/>
        </w:rPr>
        <w:t xml:space="preserve">, </w:t>
      </w:r>
      <w:r w:rsidRPr="00FE3E49">
        <w:rPr>
          <w:rFonts w:eastAsiaTheme="minorHAnsi"/>
          <w:spacing w:val="-27"/>
          <w:sz w:val="24"/>
          <w:szCs w:val="24"/>
          <w:lang w:eastAsia="en-US"/>
        </w:rPr>
        <w:t xml:space="preserve"> </w:t>
      </w:r>
      <w:r w:rsidRPr="00FE3E49">
        <w:rPr>
          <w:rFonts w:eastAsiaTheme="minorHAnsi"/>
          <w:sz w:val="24"/>
          <w:szCs w:val="24"/>
          <w:lang w:eastAsia="en-US"/>
        </w:rPr>
        <w:t xml:space="preserve">в </w:t>
      </w:r>
      <w:r w:rsidRPr="00FE3E49">
        <w:rPr>
          <w:rFonts w:eastAsiaTheme="minorHAnsi"/>
          <w:spacing w:val="-31"/>
          <w:sz w:val="24"/>
          <w:szCs w:val="24"/>
          <w:lang w:eastAsia="en-US"/>
        </w:rPr>
        <w:t xml:space="preserve"> </w:t>
      </w:r>
      <w:r w:rsidRPr="00FE3E49">
        <w:rPr>
          <w:rFonts w:eastAsiaTheme="minorHAnsi"/>
          <w:sz w:val="24"/>
          <w:szCs w:val="24"/>
          <w:lang w:eastAsia="en-US"/>
        </w:rPr>
        <w:t>зн</w:t>
      </w:r>
      <w:r w:rsidRPr="00FE3E49">
        <w:rPr>
          <w:rFonts w:eastAsiaTheme="minorHAnsi"/>
          <w:spacing w:val="1"/>
          <w:sz w:val="24"/>
          <w:szCs w:val="24"/>
          <w:lang w:eastAsia="en-US"/>
        </w:rPr>
        <w:t>а</w:t>
      </w:r>
      <w:r w:rsidRPr="00FE3E49">
        <w:rPr>
          <w:rFonts w:eastAsiaTheme="minorHAnsi"/>
          <w:spacing w:val="-1"/>
          <w:sz w:val="24"/>
          <w:szCs w:val="24"/>
          <w:lang w:eastAsia="en-US"/>
        </w:rPr>
        <w:t>ч</w:t>
      </w:r>
      <w:r w:rsidRPr="00FE3E49">
        <w:rPr>
          <w:rFonts w:eastAsiaTheme="minorHAnsi"/>
          <w:sz w:val="24"/>
          <w:szCs w:val="24"/>
          <w:lang w:eastAsia="en-US"/>
        </w:rPr>
        <w:t>и</w:t>
      </w:r>
      <w:r w:rsidRPr="00FE3E49">
        <w:rPr>
          <w:rFonts w:eastAsiaTheme="minorHAnsi"/>
          <w:spacing w:val="-2"/>
          <w:sz w:val="24"/>
          <w:szCs w:val="24"/>
          <w:lang w:eastAsia="en-US"/>
        </w:rPr>
        <w:t>т</w:t>
      </w:r>
      <w:r w:rsidRPr="00FE3E49">
        <w:rPr>
          <w:rFonts w:eastAsiaTheme="minorHAnsi"/>
          <w:spacing w:val="1"/>
          <w:sz w:val="24"/>
          <w:szCs w:val="24"/>
          <w:lang w:eastAsia="en-US"/>
        </w:rPr>
        <w:t>е</w:t>
      </w:r>
      <w:r w:rsidRPr="00FE3E49">
        <w:rPr>
          <w:rFonts w:eastAsiaTheme="minorHAnsi"/>
          <w:spacing w:val="5"/>
          <w:sz w:val="24"/>
          <w:szCs w:val="24"/>
          <w:lang w:eastAsia="en-US"/>
        </w:rPr>
        <w:t>л</w:t>
      </w:r>
      <w:r w:rsidRPr="00FE3E49">
        <w:rPr>
          <w:rFonts w:eastAsiaTheme="minorHAnsi"/>
          <w:spacing w:val="-2"/>
          <w:sz w:val="24"/>
          <w:szCs w:val="24"/>
          <w:lang w:eastAsia="en-US"/>
        </w:rPr>
        <w:t>ь</w:t>
      </w:r>
      <w:r w:rsidRPr="00FE3E49">
        <w:rPr>
          <w:rFonts w:eastAsiaTheme="minorHAnsi"/>
          <w:sz w:val="24"/>
          <w:szCs w:val="24"/>
          <w:lang w:eastAsia="en-US"/>
        </w:rPr>
        <w:t>н</w:t>
      </w:r>
      <w:r w:rsidRPr="00FE3E49">
        <w:rPr>
          <w:rFonts w:eastAsiaTheme="minorHAnsi"/>
          <w:spacing w:val="5"/>
          <w:sz w:val="24"/>
          <w:szCs w:val="24"/>
          <w:lang w:eastAsia="en-US"/>
        </w:rPr>
        <w:t>о</w:t>
      </w:r>
      <w:r w:rsidRPr="00FE3E49">
        <w:rPr>
          <w:rFonts w:eastAsiaTheme="minorHAnsi"/>
          <w:sz w:val="24"/>
          <w:szCs w:val="24"/>
          <w:lang w:eastAsia="en-US"/>
        </w:rPr>
        <w:t xml:space="preserve">й </w:t>
      </w:r>
      <w:r w:rsidRPr="00FE3E49">
        <w:rPr>
          <w:rFonts w:eastAsiaTheme="minorHAnsi"/>
          <w:spacing w:val="-30"/>
          <w:sz w:val="24"/>
          <w:szCs w:val="24"/>
          <w:lang w:eastAsia="en-US"/>
        </w:rPr>
        <w:t xml:space="preserve"> </w:t>
      </w:r>
      <w:r w:rsidRPr="00FE3E49">
        <w:rPr>
          <w:rFonts w:eastAsiaTheme="minorHAnsi"/>
          <w:spacing w:val="1"/>
          <w:sz w:val="24"/>
          <w:szCs w:val="24"/>
          <w:lang w:eastAsia="en-US"/>
        </w:rPr>
        <w:t>с</w:t>
      </w:r>
      <w:r w:rsidRPr="00FE3E49">
        <w:rPr>
          <w:rFonts w:eastAsiaTheme="minorHAnsi"/>
          <w:spacing w:val="-2"/>
          <w:sz w:val="24"/>
          <w:szCs w:val="24"/>
          <w:lang w:eastAsia="en-US"/>
        </w:rPr>
        <w:t>т</w:t>
      </w:r>
      <w:r w:rsidRPr="00FE3E49">
        <w:rPr>
          <w:rFonts w:eastAsiaTheme="minorHAnsi"/>
          <w:spacing w:val="1"/>
          <w:sz w:val="24"/>
          <w:szCs w:val="24"/>
          <w:lang w:eastAsia="en-US"/>
        </w:rPr>
        <w:t>е</w:t>
      </w:r>
      <w:r w:rsidRPr="00FE3E49">
        <w:rPr>
          <w:rFonts w:eastAsiaTheme="minorHAnsi"/>
          <w:sz w:val="24"/>
          <w:szCs w:val="24"/>
          <w:lang w:eastAsia="en-US"/>
        </w:rPr>
        <w:t>п</w:t>
      </w:r>
      <w:r w:rsidRPr="00FE3E49">
        <w:rPr>
          <w:rFonts w:eastAsiaTheme="minorHAnsi"/>
          <w:spacing w:val="1"/>
          <w:sz w:val="24"/>
          <w:szCs w:val="24"/>
          <w:lang w:eastAsia="en-US"/>
        </w:rPr>
        <w:t>е</w:t>
      </w:r>
      <w:r w:rsidRPr="00FE3E49">
        <w:rPr>
          <w:rFonts w:eastAsiaTheme="minorHAnsi"/>
          <w:sz w:val="24"/>
          <w:szCs w:val="24"/>
          <w:lang w:eastAsia="en-US"/>
        </w:rPr>
        <w:t xml:space="preserve">ни </w:t>
      </w:r>
      <w:r w:rsidRPr="00FE3E49">
        <w:rPr>
          <w:rFonts w:eastAsiaTheme="minorHAnsi"/>
          <w:spacing w:val="-30"/>
          <w:sz w:val="24"/>
          <w:szCs w:val="24"/>
          <w:lang w:eastAsia="en-US"/>
        </w:rPr>
        <w:t xml:space="preserve"> </w:t>
      </w:r>
      <w:r w:rsidRPr="00FE3E49">
        <w:rPr>
          <w:rFonts w:eastAsiaTheme="minorHAnsi"/>
          <w:sz w:val="24"/>
          <w:szCs w:val="24"/>
          <w:lang w:eastAsia="en-US"/>
        </w:rPr>
        <w:t>о</w:t>
      </w:r>
      <w:r w:rsidRPr="00FE3E49">
        <w:rPr>
          <w:rFonts w:eastAsiaTheme="minorHAnsi"/>
          <w:spacing w:val="-2"/>
          <w:sz w:val="24"/>
          <w:szCs w:val="24"/>
          <w:lang w:eastAsia="en-US"/>
        </w:rPr>
        <w:t>т</w:t>
      </w:r>
      <w:r w:rsidRPr="00FE3E49">
        <w:rPr>
          <w:rFonts w:eastAsiaTheme="minorHAnsi"/>
          <w:sz w:val="24"/>
          <w:szCs w:val="24"/>
          <w:lang w:eastAsia="en-US"/>
        </w:rPr>
        <w:t>р</w:t>
      </w:r>
      <w:r w:rsidRPr="00FE3E49">
        <w:rPr>
          <w:rFonts w:eastAsiaTheme="minorHAnsi"/>
          <w:spacing w:val="1"/>
          <w:sz w:val="24"/>
          <w:szCs w:val="24"/>
          <w:lang w:eastAsia="en-US"/>
        </w:rPr>
        <w:t>а</w:t>
      </w:r>
      <w:r w:rsidRPr="00FE3E49">
        <w:rPr>
          <w:rFonts w:eastAsiaTheme="minorHAnsi"/>
          <w:sz w:val="24"/>
          <w:szCs w:val="24"/>
          <w:lang w:eastAsia="en-US"/>
        </w:rPr>
        <w:t>ж</w:t>
      </w:r>
      <w:r w:rsidRPr="00FE3E49">
        <w:rPr>
          <w:rFonts w:eastAsiaTheme="minorHAnsi"/>
          <w:spacing w:val="6"/>
          <w:sz w:val="24"/>
          <w:szCs w:val="24"/>
          <w:lang w:eastAsia="en-US"/>
        </w:rPr>
        <w:t>а</w:t>
      </w:r>
      <w:r w:rsidRPr="00FE3E49">
        <w:rPr>
          <w:rFonts w:eastAsiaTheme="minorHAnsi"/>
          <w:spacing w:val="-2"/>
          <w:sz w:val="24"/>
          <w:szCs w:val="24"/>
          <w:lang w:eastAsia="en-US"/>
        </w:rPr>
        <w:t>ю</w:t>
      </w:r>
      <w:r w:rsidRPr="00FE3E49">
        <w:rPr>
          <w:rFonts w:eastAsiaTheme="minorHAnsi"/>
          <w:spacing w:val="2"/>
          <w:sz w:val="24"/>
          <w:szCs w:val="24"/>
          <w:lang w:eastAsia="en-US"/>
        </w:rPr>
        <w:t>щ</w:t>
      </w:r>
      <w:r w:rsidRPr="00FE3E49">
        <w:rPr>
          <w:rFonts w:eastAsiaTheme="minorHAnsi"/>
          <w:spacing w:val="1"/>
          <w:sz w:val="24"/>
          <w:szCs w:val="24"/>
          <w:lang w:eastAsia="en-US"/>
        </w:rPr>
        <w:t>е</w:t>
      </w:r>
      <w:r w:rsidRPr="00FE3E49">
        <w:rPr>
          <w:rFonts w:eastAsiaTheme="minorHAnsi"/>
          <w:sz w:val="24"/>
          <w:szCs w:val="24"/>
          <w:lang w:eastAsia="en-US"/>
        </w:rPr>
        <w:t xml:space="preserve">й </w:t>
      </w:r>
      <w:r w:rsidRPr="00FE3E49">
        <w:rPr>
          <w:rFonts w:eastAsiaTheme="minorHAnsi"/>
          <w:spacing w:val="-30"/>
          <w:sz w:val="24"/>
          <w:szCs w:val="24"/>
          <w:lang w:eastAsia="en-US"/>
        </w:rPr>
        <w:t xml:space="preserve"> </w:t>
      </w:r>
      <w:r w:rsidRPr="00FE3E49">
        <w:rPr>
          <w:rFonts w:eastAsiaTheme="minorHAnsi"/>
          <w:spacing w:val="-2"/>
          <w:sz w:val="24"/>
          <w:szCs w:val="24"/>
          <w:lang w:eastAsia="en-US"/>
        </w:rPr>
        <w:t>в</w:t>
      </w:r>
      <w:r w:rsidRPr="00FE3E49">
        <w:rPr>
          <w:rFonts w:eastAsiaTheme="minorHAnsi"/>
          <w:spacing w:val="1"/>
          <w:sz w:val="24"/>
          <w:szCs w:val="24"/>
          <w:lang w:eastAsia="en-US"/>
        </w:rPr>
        <w:t>с</w:t>
      </w:r>
      <w:r w:rsidRPr="00FE3E49">
        <w:rPr>
          <w:rFonts w:eastAsiaTheme="minorHAnsi"/>
          <w:sz w:val="24"/>
          <w:szCs w:val="24"/>
          <w:lang w:eastAsia="en-US"/>
        </w:rPr>
        <w:t xml:space="preserve">е </w:t>
      </w:r>
      <w:r w:rsidRPr="00FE3E49">
        <w:rPr>
          <w:rFonts w:eastAsiaTheme="minorHAnsi"/>
          <w:spacing w:val="-28"/>
          <w:sz w:val="24"/>
          <w:szCs w:val="24"/>
          <w:lang w:eastAsia="en-US"/>
        </w:rPr>
        <w:t xml:space="preserve"> </w:t>
      </w:r>
      <w:r w:rsidRPr="00FE3E49">
        <w:rPr>
          <w:rFonts w:eastAsiaTheme="minorHAnsi"/>
          <w:sz w:val="24"/>
          <w:szCs w:val="24"/>
          <w:lang w:eastAsia="en-US"/>
        </w:rPr>
        <w:t>проц</w:t>
      </w:r>
      <w:r w:rsidRPr="00FE3E49">
        <w:rPr>
          <w:rFonts w:eastAsiaTheme="minorHAnsi"/>
          <w:spacing w:val="1"/>
          <w:sz w:val="24"/>
          <w:szCs w:val="24"/>
          <w:lang w:eastAsia="en-US"/>
        </w:rPr>
        <w:t xml:space="preserve">ессы </w:t>
      </w:r>
      <w:r w:rsidRPr="00FE3E49">
        <w:rPr>
          <w:rFonts w:eastAsiaTheme="minorHAnsi"/>
          <w:sz w:val="24"/>
          <w:szCs w:val="24"/>
          <w:lang w:eastAsia="en-US"/>
        </w:rPr>
        <w:t>ин</w:t>
      </w:r>
      <w:r w:rsidRPr="00FE3E49">
        <w:rPr>
          <w:rFonts w:eastAsiaTheme="minorHAnsi"/>
          <w:spacing w:val="-2"/>
          <w:sz w:val="24"/>
          <w:szCs w:val="24"/>
          <w:lang w:eastAsia="en-US"/>
        </w:rPr>
        <w:t>т</w:t>
      </w:r>
      <w:r w:rsidRPr="00FE3E49">
        <w:rPr>
          <w:rFonts w:eastAsiaTheme="minorHAnsi"/>
          <w:spacing w:val="1"/>
          <w:sz w:val="24"/>
          <w:szCs w:val="24"/>
          <w:lang w:eastAsia="en-US"/>
        </w:rPr>
        <w:t>ег</w:t>
      </w:r>
      <w:r w:rsidRPr="00FE3E49">
        <w:rPr>
          <w:rFonts w:eastAsiaTheme="minorHAnsi"/>
          <w:sz w:val="24"/>
          <w:szCs w:val="24"/>
          <w:lang w:eastAsia="en-US"/>
        </w:rPr>
        <w:t>р</w:t>
      </w:r>
      <w:r w:rsidRPr="00FE3E49">
        <w:rPr>
          <w:rFonts w:eastAsiaTheme="minorHAnsi"/>
          <w:spacing w:val="1"/>
          <w:sz w:val="24"/>
          <w:szCs w:val="24"/>
          <w:lang w:eastAsia="en-US"/>
        </w:rPr>
        <w:t>а</w:t>
      </w:r>
      <w:r w:rsidRPr="00FE3E49">
        <w:rPr>
          <w:rFonts w:eastAsiaTheme="minorHAnsi"/>
          <w:sz w:val="24"/>
          <w:szCs w:val="24"/>
          <w:lang w:eastAsia="en-US"/>
        </w:rPr>
        <w:t>ци</w:t>
      </w:r>
      <w:r w:rsidRPr="00FE3E49">
        <w:rPr>
          <w:rFonts w:eastAsiaTheme="minorHAnsi"/>
          <w:spacing w:val="5"/>
          <w:sz w:val="24"/>
          <w:szCs w:val="24"/>
          <w:lang w:eastAsia="en-US"/>
        </w:rPr>
        <w:t>о</w:t>
      </w:r>
      <w:r w:rsidRPr="00FE3E49">
        <w:rPr>
          <w:rFonts w:eastAsiaTheme="minorHAnsi"/>
          <w:sz w:val="24"/>
          <w:szCs w:val="24"/>
          <w:lang w:eastAsia="en-US"/>
        </w:rPr>
        <w:t>нно</w:t>
      </w:r>
      <w:r w:rsidRPr="00FE3E49">
        <w:rPr>
          <w:rFonts w:eastAsiaTheme="minorHAnsi"/>
          <w:spacing w:val="1"/>
          <w:sz w:val="24"/>
          <w:szCs w:val="24"/>
          <w:lang w:eastAsia="en-US"/>
        </w:rPr>
        <w:t>г</w:t>
      </w:r>
      <w:r w:rsidRPr="00FE3E49">
        <w:rPr>
          <w:rFonts w:eastAsiaTheme="minorHAnsi"/>
          <w:sz w:val="24"/>
          <w:szCs w:val="24"/>
          <w:lang w:eastAsia="en-US"/>
        </w:rPr>
        <w:t>о</w:t>
      </w:r>
      <w:r w:rsidRPr="00FE3E49">
        <w:rPr>
          <w:rFonts w:eastAsiaTheme="minorHAnsi"/>
          <w:spacing w:val="1"/>
          <w:sz w:val="24"/>
          <w:szCs w:val="24"/>
          <w:lang w:eastAsia="en-US"/>
        </w:rPr>
        <w:t xml:space="preserve"> </w:t>
      </w:r>
      <w:r w:rsidRPr="00FE3E49">
        <w:rPr>
          <w:rFonts w:eastAsiaTheme="minorHAnsi"/>
          <w:spacing w:val="-2"/>
          <w:sz w:val="24"/>
          <w:szCs w:val="24"/>
          <w:lang w:eastAsia="en-US"/>
        </w:rPr>
        <w:t>в</w:t>
      </w:r>
      <w:r w:rsidRPr="00FE3E49">
        <w:rPr>
          <w:rFonts w:eastAsiaTheme="minorHAnsi"/>
          <w:sz w:val="24"/>
          <w:szCs w:val="24"/>
          <w:lang w:eastAsia="en-US"/>
        </w:rPr>
        <w:t>з</w:t>
      </w:r>
      <w:r w:rsidRPr="00FE3E49">
        <w:rPr>
          <w:rFonts w:eastAsiaTheme="minorHAnsi"/>
          <w:spacing w:val="1"/>
          <w:sz w:val="24"/>
          <w:szCs w:val="24"/>
          <w:lang w:eastAsia="en-US"/>
        </w:rPr>
        <w:t>а</w:t>
      </w:r>
      <w:r w:rsidRPr="00FE3E49">
        <w:rPr>
          <w:rFonts w:eastAsiaTheme="minorHAnsi"/>
          <w:sz w:val="24"/>
          <w:szCs w:val="24"/>
          <w:lang w:eastAsia="en-US"/>
        </w:rPr>
        <w:t>и</w:t>
      </w:r>
      <w:r w:rsidRPr="00FE3E49">
        <w:rPr>
          <w:rFonts w:eastAsiaTheme="minorHAnsi"/>
          <w:spacing w:val="1"/>
          <w:sz w:val="24"/>
          <w:szCs w:val="24"/>
          <w:lang w:eastAsia="en-US"/>
        </w:rPr>
        <w:t>м</w:t>
      </w:r>
      <w:r w:rsidRPr="00FE3E49">
        <w:rPr>
          <w:rFonts w:eastAsiaTheme="minorHAnsi"/>
          <w:sz w:val="24"/>
          <w:szCs w:val="24"/>
          <w:lang w:eastAsia="en-US"/>
        </w:rPr>
        <w:t>о</w:t>
      </w:r>
      <w:r w:rsidRPr="00FE3E49">
        <w:rPr>
          <w:rFonts w:eastAsiaTheme="minorHAnsi"/>
          <w:spacing w:val="2"/>
          <w:sz w:val="24"/>
          <w:szCs w:val="24"/>
          <w:lang w:eastAsia="en-US"/>
        </w:rPr>
        <w:t>д</w:t>
      </w:r>
      <w:r w:rsidRPr="00FE3E49">
        <w:rPr>
          <w:rFonts w:eastAsiaTheme="minorHAnsi"/>
          <w:spacing w:val="1"/>
          <w:sz w:val="24"/>
          <w:szCs w:val="24"/>
          <w:lang w:eastAsia="en-US"/>
        </w:rPr>
        <w:t>е</w:t>
      </w:r>
      <w:r w:rsidRPr="00FE3E49">
        <w:rPr>
          <w:rFonts w:eastAsiaTheme="minorHAnsi"/>
          <w:sz w:val="24"/>
          <w:szCs w:val="24"/>
          <w:lang w:eastAsia="en-US"/>
        </w:rPr>
        <w:t>й</w:t>
      </w:r>
      <w:r w:rsidRPr="00FE3E49">
        <w:rPr>
          <w:rFonts w:eastAsiaTheme="minorHAnsi"/>
          <w:spacing w:val="6"/>
          <w:sz w:val="24"/>
          <w:szCs w:val="24"/>
          <w:lang w:eastAsia="en-US"/>
        </w:rPr>
        <w:t>с</w:t>
      </w:r>
      <w:r w:rsidRPr="00FE3E49">
        <w:rPr>
          <w:rFonts w:eastAsiaTheme="minorHAnsi"/>
          <w:spacing w:val="-2"/>
          <w:sz w:val="24"/>
          <w:szCs w:val="24"/>
          <w:lang w:eastAsia="en-US"/>
        </w:rPr>
        <w:t>тв</w:t>
      </w:r>
      <w:r w:rsidRPr="00FE3E49">
        <w:rPr>
          <w:rFonts w:eastAsiaTheme="minorHAnsi"/>
          <w:sz w:val="24"/>
          <w:szCs w:val="24"/>
          <w:lang w:eastAsia="en-US"/>
        </w:rPr>
        <w:t>и</w:t>
      </w:r>
      <w:r w:rsidRPr="00FE3E49">
        <w:rPr>
          <w:rFonts w:eastAsiaTheme="minorHAnsi"/>
          <w:spacing w:val="1"/>
          <w:sz w:val="24"/>
          <w:szCs w:val="24"/>
          <w:lang w:eastAsia="en-US"/>
        </w:rPr>
        <w:t>я</w:t>
      </w:r>
      <w:r w:rsidRPr="00FE3E49">
        <w:rPr>
          <w:rFonts w:eastAsiaTheme="minorHAnsi"/>
          <w:sz w:val="24"/>
          <w:szCs w:val="24"/>
          <w:lang w:eastAsia="en-US"/>
        </w:rPr>
        <w:t>.</w:t>
      </w:r>
    </w:p>
    <w:p w:rsidR="00227F99" w:rsidRPr="00FE3E49" w:rsidRDefault="00227F99" w:rsidP="00FE3E49">
      <w:pPr>
        <w:spacing w:before="3"/>
        <w:ind w:right="-187" w:firstLine="284"/>
        <w:rPr>
          <w:rFonts w:eastAsiaTheme="minorHAnsi"/>
          <w:color w:val="000000"/>
          <w:sz w:val="24"/>
          <w:szCs w:val="24"/>
          <w:lang w:eastAsia="en-US"/>
        </w:rPr>
      </w:pPr>
      <w:r w:rsidRPr="00FE3E49">
        <w:rPr>
          <w:rFonts w:eastAsiaTheme="minorHAnsi"/>
          <w:spacing w:val="-4"/>
          <w:sz w:val="24"/>
          <w:szCs w:val="24"/>
          <w:lang w:eastAsia="en-US"/>
        </w:rPr>
        <w:t>П</w:t>
      </w:r>
      <w:r w:rsidRPr="00FE3E49">
        <w:rPr>
          <w:rFonts w:eastAsiaTheme="minorHAnsi"/>
          <w:sz w:val="24"/>
          <w:szCs w:val="24"/>
          <w:lang w:eastAsia="en-US"/>
        </w:rPr>
        <w:t>ри</w:t>
      </w:r>
      <w:r w:rsidRPr="00FE3E49">
        <w:rPr>
          <w:rFonts w:eastAsiaTheme="minorHAnsi"/>
          <w:spacing w:val="21"/>
          <w:sz w:val="24"/>
          <w:szCs w:val="24"/>
          <w:lang w:eastAsia="en-US"/>
        </w:rPr>
        <w:t xml:space="preserve"> </w:t>
      </w:r>
      <w:r w:rsidRPr="00FE3E49">
        <w:rPr>
          <w:rFonts w:eastAsiaTheme="minorHAnsi"/>
          <w:sz w:val="24"/>
          <w:szCs w:val="24"/>
          <w:lang w:eastAsia="en-US"/>
        </w:rPr>
        <w:t>по</w:t>
      </w:r>
      <w:r w:rsidRPr="00FE3E49">
        <w:rPr>
          <w:rFonts w:eastAsiaTheme="minorHAnsi"/>
          <w:spacing w:val="6"/>
          <w:sz w:val="24"/>
          <w:szCs w:val="24"/>
          <w:lang w:eastAsia="en-US"/>
        </w:rPr>
        <w:t>с</w:t>
      </w:r>
      <w:r w:rsidRPr="00FE3E49">
        <w:rPr>
          <w:rFonts w:eastAsiaTheme="minorHAnsi"/>
          <w:spacing w:val="-2"/>
          <w:sz w:val="24"/>
          <w:szCs w:val="24"/>
          <w:lang w:eastAsia="en-US"/>
        </w:rPr>
        <w:t>т</w:t>
      </w:r>
      <w:r w:rsidRPr="00FE3E49">
        <w:rPr>
          <w:rFonts w:eastAsiaTheme="minorHAnsi"/>
          <w:sz w:val="24"/>
          <w:szCs w:val="24"/>
          <w:lang w:eastAsia="en-US"/>
        </w:rPr>
        <w:t>ро</w:t>
      </w:r>
      <w:r w:rsidRPr="00FE3E49">
        <w:rPr>
          <w:rFonts w:eastAsiaTheme="minorHAnsi"/>
          <w:spacing w:val="1"/>
          <w:sz w:val="24"/>
          <w:szCs w:val="24"/>
          <w:lang w:eastAsia="en-US"/>
        </w:rPr>
        <w:t>е</w:t>
      </w:r>
      <w:r w:rsidRPr="00FE3E49">
        <w:rPr>
          <w:rFonts w:eastAsiaTheme="minorHAnsi"/>
          <w:sz w:val="24"/>
          <w:szCs w:val="24"/>
          <w:lang w:eastAsia="en-US"/>
        </w:rPr>
        <w:t>н</w:t>
      </w:r>
      <w:r w:rsidRPr="00FE3E49">
        <w:rPr>
          <w:rFonts w:eastAsiaTheme="minorHAnsi"/>
          <w:spacing w:val="5"/>
          <w:sz w:val="24"/>
          <w:szCs w:val="24"/>
          <w:lang w:eastAsia="en-US"/>
        </w:rPr>
        <w:t>и</w:t>
      </w:r>
      <w:r w:rsidRPr="00FE3E49">
        <w:rPr>
          <w:rFonts w:eastAsiaTheme="minorHAnsi"/>
          <w:sz w:val="24"/>
          <w:szCs w:val="24"/>
          <w:lang w:eastAsia="en-US"/>
        </w:rPr>
        <w:t>и</w:t>
      </w:r>
      <w:r w:rsidRPr="00FE3E49">
        <w:rPr>
          <w:rFonts w:eastAsiaTheme="minorHAnsi"/>
          <w:spacing w:val="21"/>
          <w:sz w:val="24"/>
          <w:szCs w:val="24"/>
          <w:lang w:eastAsia="en-US"/>
        </w:rPr>
        <w:t xml:space="preserve"> </w:t>
      </w:r>
      <w:r w:rsidRPr="00FE3E49">
        <w:rPr>
          <w:rFonts w:eastAsiaTheme="minorHAnsi"/>
          <w:spacing w:val="-2"/>
          <w:sz w:val="24"/>
          <w:szCs w:val="24"/>
          <w:lang w:eastAsia="en-US"/>
        </w:rPr>
        <w:t>т</w:t>
      </w:r>
      <w:r w:rsidRPr="00FE3E49">
        <w:rPr>
          <w:rFonts w:eastAsiaTheme="minorHAnsi"/>
          <w:spacing w:val="1"/>
          <w:sz w:val="24"/>
          <w:szCs w:val="24"/>
          <w:lang w:eastAsia="en-US"/>
        </w:rPr>
        <w:t>а</w:t>
      </w:r>
      <w:r w:rsidRPr="00FE3E49">
        <w:rPr>
          <w:rFonts w:eastAsiaTheme="minorHAnsi"/>
          <w:spacing w:val="-1"/>
          <w:sz w:val="24"/>
          <w:szCs w:val="24"/>
          <w:lang w:eastAsia="en-US"/>
        </w:rPr>
        <w:t>к</w:t>
      </w:r>
      <w:r w:rsidRPr="00FE3E49">
        <w:rPr>
          <w:rFonts w:eastAsiaTheme="minorHAnsi"/>
          <w:sz w:val="24"/>
          <w:szCs w:val="24"/>
          <w:lang w:eastAsia="en-US"/>
        </w:rPr>
        <w:t>ой</w:t>
      </w:r>
      <w:r w:rsidRPr="00FE3E49">
        <w:rPr>
          <w:rFonts w:eastAsiaTheme="minorHAnsi"/>
          <w:spacing w:val="26"/>
          <w:sz w:val="24"/>
          <w:szCs w:val="24"/>
          <w:lang w:eastAsia="en-US"/>
        </w:rPr>
        <w:t xml:space="preserve"> </w:t>
      </w:r>
      <w:r w:rsidRPr="00FE3E49">
        <w:rPr>
          <w:rFonts w:eastAsiaTheme="minorHAnsi"/>
          <w:spacing w:val="1"/>
          <w:sz w:val="24"/>
          <w:szCs w:val="24"/>
          <w:lang w:eastAsia="en-US"/>
        </w:rPr>
        <w:t>м</w:t>
      </w:r>
      <w:r w:rsidRPr="00FE3E49">
        <w:rPr>
          <w:rFonts w:eastAsiaTheme="minorHAnsi"/>
          <w:sz w:val="24"/>
          <w:szCs w:val="24"/>
          <w:lang w:eastAsia="en-US"/>
        </w:rPr>
        <w:t>о</w:t>
      </w:r>
      <w:r w:rsidRPr="00FE3E49">
        <w:rPr>
          <w:rFonts w:eastAsiaTheme="minorHAnsi"/>
          <w:spacing w:val="2"/>
          <w:sz w:val="24"/>
          <w:szCs w:val="24"/>
          <w:lang w:eastAsia="en-US"/>
        </w:rPr>
        <w:t>д</w:t>
      </w:r>
      <w:r w:rsidRPr="00FE3E49">
        <w:rPr>
          <w:rFonts w:eastAsiaTheme="minorHAnsi"/>
          <w:spacing w:val="1"/>
          <w:sz w:val="24"/>
          <w:szCs w:val="24"/>
          <w:lang w:eastAsia="en-US"/>
        </w:rPr>
        <w:t>е</w:t>
      </w:r>
      <w:r w:rsidRPr="00FE3E49">
        <w:rPr>
          <w:rFonts w:eastAsiaTheme="minorHAnsi"/>
          <w:sz w:val="24"/>
          <w:szCs w:val="24"/>
          <w:lang w:eastAsia="en-US"/>
        </w:rPr>
        <w:t>ли</w:t>
      </w:r>
      <w:r w:rsidRPr="00FE3E49">
        <w:rPr>
          <w:rFonts w:eastAsiaTheme="minorHAnsi"/>
          <w:spacing w:val="26"/>
          <w:sz w:val="24"/>
          <w:szCs w:val="24"/>
          <w:lang w:eastAsia="en-US"/>
        </w:rPr>
        <w:t xml:space="preserve"> </w:t>
      </w:r>
      <w:r w:rsidRPr="00FE3E49">
        <w:rPr>
          <w:rFonts w:eastAsiaTheme="minorHAnsi"/>
          <w:spacing w:val="5"/>
          <w:sz w:val="24"/>
          <w:szCs w:val="24"/>
          <w:lang w:eastAsia="en-US"/>
        </w:rPr>
        <w:t>н</w:t>
      </w:r>
      <w:r w:rsidRPr="00FE3E49">
        <w:rPr>
          <w:rFonts w:eastAsiaTheme="minorHAnsi"/>
          <w:spacing w:val="-5"/>
          <w:sz w:val="24"/>
          <w:szCs w:val="24"/>
          <w:lang w:eastAsia="en-US"/>
        </w:rPr>
        <w:t>у</w:t>
      </w:r>
      <w:r w:rsidRPr="00FE3E49">
        <w:rPr>
          <w:rFonts w:eastAsiaTheme="minorHAnsi"/>
          <w:sz w:val="24"/>
          <w:szCs w:val="24"/>
          <w:lang w:eastAsia="en-US"/>
        </w:rPr>
        <w:t>ж</w:t>
      </w:r>
      <w:r w:rsidRPr="00FE3E49">
        <w:rPr>
          <w:rFonts w:eastAsiaTheme="minorHAnsi"/>
          <w:spacing w:val="5"/>
          <w:sz w:val="24"/>
          <w:szCs w:val="24"/>
          <w:lang w:eastAsia="en-US"/>
        </w:rPr>
        <w:t>н</w:t>
      </w:r>
      <w:r w:rsidRPr="00FE3E49">
        <w:rPr>
          <w:rFonts w:eastAsiaTheme="minorHAnsi"/>
          <w:sz w:val="24"/>
          <w:szCs w:val="24"/>
          <w:lang w:eastAsia="en-US"/>
        </w:rPr>
        <w:t>о</w:t>
      </w:r>
      <w:r w:rsidRPr="00FE3E49">
        <w:rPr>
          <w:rFonts w:eastAsiaTheme="minorHAnsi"/>
          <w:spacing w:val="26"/>
          <w:sz w:val="24"/>
          <w:szCs w:val="24"/>
          <w:lang w:eastAsia="en-US"/>
        </w:rPr>
        <w:t xml:space="preserve"> </w:t>
      </w:r>
      <w:r w:rsidRPr="00FE3E49">
        <w:rPr>
          <w:rFonts w:eastAsiaTheme="minorHAnsi"/>
          <w:sz w:val="24"/>
          <w:szCs w:val="24"/>
          <w:lang w:eastAsia="en-US"/>
        </w:rPr>
        <w:t>у</w:t>
      </w:r>
      <w:r w:rsidRPr="00FE3E49">
        <w:rPr>
          <w:rFonts w:eastAsiaTheme="minorHAnsi"/>
          <w:spacing w:val="-1"/>
          <w:sz w:val="24"/>
          <w:szCs w:val="24"/>
          <w:lang w:eastAsia="en-US"/>
        </w:rPr>
        <w:t>ч</w:t>
      </w:r>
      <w:r w:rsidRPr="00FE3E49">
        <w:rPr>
          <w:rFonts w:eastAsiaTheme="minorHAnsi"/>
          <w:sz w:val="24"/>
          <w:szCs w:val="24"/>
          <w:lang w:eastAsia="en-US"/>
        </w:rPr>
        <w:t>и</w:t>
      </w:r>
      <w:r w:rsidRPr="00FE3E49">
        <w:rPr>
          <w:rFonts w:eastAsiaTheme="minorHAnsi"/>
          <w:spacing w:val="-2"/>
          <w:sz w:val="24"/>
          <w:szCs w:val="24"/>
          <w:lang w:eastAsia="en-US"/>
        </w:rPr>
        <w:t>т</w:t>
      </w:r>
      <w:r w:rsidRPr="00FE3E49">
        <w:rPr>
          <w:rFonts w:eastAsiaTheme="minorHAnsi"/>
          <w:spacing w:val="5"/>
          <w:sz w:val="24"/>
          <w:szCs w:val="24"/>
          <w:lang w:eastAsia="en-US"/>
        </w:rPr>
        <w:t>ы</w:t>
      </w:r>
      <w:r w:rsidRPr="00FE3E49">
        <w:rPr>
          <w:rFonts w:eastAsiaTheme="minorHAnsi"/>
          <w:spacing w:val="-2"/>
          <w:sz w:val="24"/>
          <w:szCs w:val="24"/>
          <w:lang w:eastAsia="en-US"/>
        </w:rPr>
        <w:t>в</w:t>
      </w:r>
      <w:r w:rsidRPr="00FE3E49">
        <w:rPr>
          <w:rFonts w:eastAsiaTheme="minorHAnsi"/>
          <w:spacing w:val="1"/>
          <w:sz w:val="24"/>
          <w:szCs w:val="24"/>
          <w:lang w:eastAsia="en-US"/>
        </w:rPr>
        <w:t>а</w:t>
      </w:r>
      <w:r w:rsidRPr="00FE3E49">
        <w:rPr>
          <w:rFonts w:eastAsiaTheme="minorHAnsi"/>
          <w:spacing w:val="3"/>
          <w:sz w:val="24"/>
          <w:szCs w:val="24"/>
          <w:lang w:eastAsia="en-US"/>
        </w:rPr>
        <w:t>т</w:t>
      </w:r>
      <w:r w:rsidRPr="00FE3E49">
        <w:rPr>
          <w:rFonts w:eastAsiaTheme="minorHAnsi"/>
          <w:sz w:val="24"/>
          <w:szCs w:val="24"/>
          <w:lang w:eastAsia="en-US"/>
        </w:rPr>
        <w:t>ь</w:t>
      </w:r>
      <w:r w:rsidRPr="00FE3E49">
        <w:rPr>
          <w:rFonts w:eastAsiaTheme="minorHAnsi"/>
          <w:spacing w:val="24"/>
          <w:sz w:val="24"/>
          <w:szCs w:val="24"/>
          <w:lang w:eastAsia="en-US"/>
        </w:rPr>
        <w:t xml:space="preserve"> </w:t>
      </w:r>
      <w:r w:rsidRPr="00FE3E49">
        <w:rPr>
          <w:rFonts w:eastAsiaTheme="minorHAnsi"/>
          <w:spacing w:val="-1"/>
          <w:sz w:val="24"/>
          <w:szCs w:val="24"/>
          <w:lang w:eastAsia="en-US"/>
        </w:rPr>
        <w:t>к</w:t>
      </w:r>
      <w:r w:rsidRPr="00FE3E49">
        <w:rPr>
          <w:rFonts w:eastAsiaTheme="minorHAnsi"/>
          <w:spacing w:val="1"/>
          <w:sz w:val="24"/>
          <w:szCs w:val="24"/>
          <w:lang w:eastAsia="en-US"/>
        </w:rPr>
        <w:t>а</w:t>
      </w:r>
      <w:r w:rsidRPr="00FE3E49">
        <w:rPr>
          <w:rFonts w:eastAsiaTheme="minorHAnsi"/>
          <w:sz w:val="24"/>
          <w:szCs w:val="24"/>
          <w:lang w:eastAsia="en-US"/>
        </w:rPr>
        <w:t>к</w:t>
      </w:r>
      <w:r w:rsidRPr="00FE3E49">
        <w:rPr>
          <w:rFonts w:eastAsiaTheme="minorHAnsi"/>
          <w:spacing w:val="25"/>
          <w:sz w:val="24"/>
          <w:szCs w:val="24"/>
          <w:lang w:eastAsia="en-US"/>
        </w:rPr>
        <w:t xml:space="preserve"> </w:t>
      </w:r>
      <w:r w:rsidRPr="00FE3E49">
        <w:rPr>
          <w:rFonts w:eastAsiaTheme="minorHAnsi"/>
          <w:spacing w:val="1"/>
          <w:sz w:val="24"/>
          <w:szCs w:val="24"/>
          <w:lang w:eastAsia="en-US"/>
        </w:rPr>
        <w:t>мес</w:t>
      </w:r>
      <w:r w:rsidRPr="00FE3E49">
        <w:rPr>
          <w:rFonts w:eastAsiaTheme="minorHAnsi"/>
          <w:spacing w:val="-2"/>
          <w:sz w:val="24"/>
          <w:szCs w:val="24"/>
          <w:lang w:eastAsia="en-US"/>
        </w:rPr>
        <w:t>т</w:t>
      </w:r>
      <w:r w:rsidRPr="00FE3E49">
        <w:rPr>
          <w:rFonts w:eastAsiaTheme="minorHAnsi"/>
          <w:sz w:val="24"/>
          <w:szCs w:val="24"/>
          <w:lang w:eastAsia="en-US"/>
        </w:rPr>
        <w:t>о</w:t>
      </w:r>
      <w:r w:rsidRPr="00FE3E49">
        <w:rPr>
          <w:rFonts w:eastAsiaTheme="minorHAnsi"/>
          <w:spacing w:val="26"/>
          <w:sz w:val="24"/>
          <w:szCs w:val="24"/>
          <w:lang w:eastAsia="en-US"/>
        </w:rPr>
        <w:t xml:space="preserve"> </w:t>
      </w:r>
      <w:r w:rsidRPr="00FE3E49">
        <w:rPr>
          <w:rFonts w:eastAsiaTheme="minorHAnsi"/>
          <w:sz w:val="24"/>
          <w:szCs w:val="24"/>
          <w:lang w:eastAsia="en-US"/>
        </w:rPr>
        <w:t>пр</w:t>
      </w:r>
      <w:r w:rsidRPr="00FE3E49">
        <w:rPr>
          <w:rFonts w:eastAsiaTheme="minorHAnsi"/>
          <w:spacing w:val="1"/>
          <w:sz w:val="24"/>
          <w:szCs w:val="24"/>
          <w:lang w:eastAsia="en-US"/>
        </w:rPr>
        <w:t>а</w:t>
      </w:r>
      <w:r w:rsidRPr="00FE3E49">
        <w:rPr>
          <w:rFonts w:eastAsiaTheme="minorHAnsi"/>
          <w:spacing w:val="-2"/>
          <w:sz w:val="24"/>
          <w:szCs w:val="24"/>
          <w:lang w:eastAsia="en-US"/>
        </w:rPr>
        <w:t>ва</w:t>
      </w:r>
      <w:r w:rsidRPr="00FE3E49">
        <w:rPr>
          <w:rFonts w:eastAsiaTheme="minorHAnsi"/>
          <w:sz w:val="24"/>
          <w:szCs w:val="24"/>
          <w:lang w:eastAsia="en-US"/>
        </w:rPr>
        <w:t xml:space="preserve"> в </w:t>
      </w:r>
      <w:r w:rsidRPr="00FE3E49">
        <w:rPr>
          <w:rFonts w:eastAsiaTheme="minorHAnsi"/>
          <w:spacing w:val="17"/>
          <w:sz w:val="24"/>
          <w:szCs w:val="24"/>
          <w:lang w:eastAsia="en-US"/>
        </w:rPr>
        <w:t xml:space="preserve"> </w:t>
      </w:r>
      <w:r w:rsidRPr="00FE3E49">
        <w:rPr>
          <w:rFonts w:eastAsiaTheme="minorHAnsi"/>
          <w:spacing w:val="1"/>
          <w:sz w:val="24"/>
          <w:szCs w:val="24"/>
          <w:lang w:eastAsia="en-US"/>
        </w:rPr>
        <w:t>с</w:t>
      </w:r>
      <w:r w:rsidRPr="00FE3E49">
        <w:rPr>
          <w:rFonts w:eastAsiaTheme="minorHAnsi"/>
          <w:sz w:val="24"/>
          <w:szCs w:val="24"/>
          <w:lang w:eastAsia="en-US"/>
        </w:rPr>
        <w:t>и</w:t>
      </w:r>
      <w:r w:rsidRPr="00FE3E49">
        <w:rPr>
          <w:rFonts w:eastAsiaTheme="minorHAnsi"/>
          <w:spacing w:val="1"/>
          <w:sz w:val="24"/>
          <w:szCs w:val="24"/>
          <w:lang w:eastAsia="en-US"/>
        </w:rPr>
        <w:t>с</w:t>
      </w:r>
      <w:r w:rsidRPr="00FE3E49">
        <w:rPr>
          <w:rFonts w:eastAsiaTheme="minorHAnsi"/>
          <w:spacing w:val="-2"/>
          <w:sz w:val="24"/>
          <w:szCs w:val="24"/>
          <w:lang w:eastAsia="en-US"/>
        </w:rPr>
        <w:t>т</w:t>
      </w:r>
      <w:r w:rsidRPr="00FE3E49">
        <w:rPr>
          <w:rFonts w:eastAsiaTheme="minorHAnsi"/>
          <w:spacing w:val="1"/>
          <w:sz w:val="24"/>
          <w:szCs w:val="24"/>
          <w:lang w:eastAsia="en-US"/>
        </w:rPr>
        <w:t>ем</w:t>
      </w:r>
      <w:r w:rsidRPr="00FE3E49">
        <w:rPr>
          <w:rFonts w:eastAsiaTheme="minorHAnsi"/>
          <w:sz w:val="24"/>
          <w:szCs w:val="24"/>
          <w:lang w:eastAsia="en-US"/>
        </w:rPr>
        <w:t xml:space="preserve">е </w:t>
      </w:r>
      <w:r w:rsidRPr="00FE3E49">
        <w:rPr>
          <w:rFonts w:eastAsiaTheme="minorHAnsi"/>
          <w:spacing w:val="20"/>
          <w:sz w:val="24"/>
          <w:szCs w:val="24"/>
          <w:lang w:eastAsia="en-US"/>
        </w:rPr>
        <w:t xml:space="preserve"> </w:t>
      </w:r>
      <w:r w:rsidRPr="00FE3E49">
        <w:rPr>
          <w:rFonts w:eastAsiaTheme="minorHAnsi"/>
          <w:spacing w:val="1"/>
          <w:sz w:val="24"/>
          <w:szCs w:val="24"/>
          <w:lang w:eastAsia="en-US"/>
        </w:rPr>
        <w:t>с</w:t>
      </w:r>
      <w:r w:rsidRPr="00FE3E49">
        <w:rPr>
          <w:rFonts w:eastAsiaTheme="minorHAnsi"/>
          <w:sz w:val="24"/>
          <w:szCs w:val="24"/>
          <w:lang w:eastAsia="en-US"/>
        </w:rPr>
        <w:t>оци</w:t>
      </w:r>
      <w:r w:rsidRPr="00FE3E49">
        <w:rPr>
          <w:rFonts w:eastAsiaTheme="minorHAnsi"/>
          <w:spacing w:val="1"/>
          <w:sz w:val="24"/>
          <w:szCs w:val="24"/>
          <w:lang w:eastAsia="en-US"/>
        </w:rPr>
        <w:t>а</w:t>
      </w:r>
      <w:r w:rsidRPr="00FE3E49">
        <w:rPr>
          <w:rFonts w:eastAsiaTheme="minorHAnsi"/>
          <w:sz w:val="24"/>
          <w:szCs w:val="24"/>
          <w:lang w:eastAsia="en-US"/>
        </w:rPr>
        <w:t>л</w:t>
      </w:r>
      <w:r w:rsidRPr="00FE3E49">
        <w:rPr>
          <w:rFonts w:eastAsiaTheme="minorHAnsi"/>
          <w:spacing w:val="-2"/>
          <w:sz w:val="24"/>
          <w:szCs w:val="24"/>
          <w:lang w:eastAsia="en-US"/>
        </w:rPr>
        <w:t>ь</w:t>
      </w:r>
      <w:r w:rsidRPr="00FE3E49">
        <w:rPr>
          <w:rFonts w:eastAsiaTheme="minorHAnsi"/>
          <w:sz w:val="24"/>
          <w:szCs w:val="24"/>
          <w:lang w:eastAsia="en-US"/>
        </w:rPr>
        <w:t>но</w:t>
      </w:r>
      <w:r w:rsidRPr="00FE3E49">
        <w:rPr>
          <w:rFonts w:eastAsiaTheme="minorHAnsi"/>
          <w:spacing w:val="1"/>
          <w:sz w:val="24"/>
          <w:szCs w:val="24"/>
          <w:lang w:eastAsia="en-US"/>
        </w:rPr>
        <w:t>г</w:t>
      </w:r>
      <w:r w:rsidRPr="00FE3E49">
        <w:rPr>
          <w:rFonts w:eastAsiaTheme="minorHAnsi"/>
          <w:sz w:val="24"/>
          <w:szCs w:val="24"/>
          <w:lang w:eastAsia="en-US"/>
        </w:rPr>
        <w:t xml:space="preserve">о </w:t>
      </w:r>
      <w:r w:rsidRPr="00FE3E49">
        <w:rPr>
          <w:rFonts w:eastAsiaTheme="minorHAnsi"/>
          <w:spacing w:val="18"/>
          <w:sz w:val="24"/>
          <w:szCs w:val="24"/>
          <w:lang w:eastAsia="en-US"/>
        </w:rPr>
        <w:t xml:space="preserve"> </w:t>
      </w:r>
      <w:r w:rsidRPr="00FE3E49">
        <w:rPr>
          <w:rFonts w:eastAsiaTheme="minorHAnsi"/>
          <w:sz w:val="24"/>
          <w:szCs w:val="24"/>
          <w:lang w:eastAsia="en-US"/>
        </w:rPr>
        <w:t>р</w:t>
      </w:r>
      <w:r w:rsidRPr="00FE3E49">
        <w:rPr>
          <w:rFonts w:eastAsiaTheme="minorHAnsi"/>
          <w:spacing w:val="1"/>
          <w:sz w:val="24"/>
          <w:szCs w:val="24"/>
          <w:lang w:eastAsia="en-US"/>
        </w:rPr>
        <w:t>е</w:t>
      </w:r>
      <w:r w:rsidRPr="00FE3E49">
        <w:rPr>
          <w:rFonts w:eastAsiaTheme="minorHAnsi"/>
          <w:spacing w:val="6"/>
          <w:sz w:val="24"/>
          <w:szCs w:val="24"/>
          <w:lang w:eastAsia="en-US"/>
        </w:rPr>
        <w:t>г</w:t>
      </w:r>
      <w:r w:rsidRPr="00FE3E49">
        <w:rPr>
          <w:rFonts w:eastAsiaTheme="minorHAnsi"/>
          <w:spacing w:val="-5"/>
          <w:sz w:val="24"/>
          <w:szCs w:val="24"/>
          <w:lang w:eastAsia="en-US"/>
        </w:rPr>
        <w:t>у</w:t>
      </w:r>
      <w:r w:rsidRPr="00FE3E49">
        <w:rPr>
          <w:rFonts w:eastAsiaTheme="minorHAnsi"/>
          <w:sz w:val="24"/>
          <w:szCs w:val="24"/>
          <w:lang w:eastAsia="en-US"/>
        </w:rPr>
        <w:t>л</w:t>
      </w:r>
      <w:r w:rsidRPr="00FE3E49">
        <w:rPr>
          <w:rFonts w:eastAsiaTheme="minorHAnsi"/>
          <w:spacing w:val="5"/>
          <w:sz w:val="24"/>
          <w:szCs w:val="24"/>
          <w:lang w:eastAsia="en-US"/>
        </w:rPr>
        <w:t>и</w:t>
      </w:r>
      <w:r w:rsidRPr="00FE3E49">
        <w:rPr>
          <w:rFonts w:eastAsiaTheme="minorHAnsi"/>
          <w:sz w:val="24"/>
          <w:szCs w:val="24"/>
          <w:lang w:eastAsia="en-US"/>
        </w:rPr>
        <w:t>ро</w:t>
      </w:r>
      <w:r w:rsidRPr="00FE3E49">
        <w:rPr>
          <w:rFonts w:eastAsiaTheme="minorHAnsi"/>
          <w:spacing w:val="-2"/>
          <w:sz w:val="24"/>
          <w:szCs w:val="24"/>
          <w:lang w:eastAsia="en-US"/>
        </w:rPr>
        <w:t>в</w:t>
      </w:r>
      <w:r w:rsidRPr="00FE3E49">
        <w:rPr>
          <w:rFonts w:eastAsiaTheme="minorHAnsi"/>
          <w:spacing w:val="1"/>
          <w:sz w:val="24"/>
          <w:szCs w:val="24"/>
          <w:lang w:eastAsia="en-US"/>
        </w:rPr>
        <w:t>а</w:t>
      </w:r>
      <w:r w:rsidRPr="00FE3E49">
        <w:rPr>
          <w:rFonts w:eastAsiaTheme="minorHAnsi"/>
          <w:spacing w:val="5"/>
          <w:sz w:val="24"/>
          <w:szCs w:val="24"/>
          <w:lang w:eastAsia="en-US"/>
        </w:rPr>
        <w:t>н</w:t>
      </w:r>
      <w:r w:rsidRPr="00FE3E49">
        <w:rPr>
          <w:rFonts w:eastAsiaTheme="minorHAnsi"/>
          <w:sz w:val="24"/>
          <w:szCs w:val="24"/>
          <w:lang w:eastAsia="en-US"/>
        </w:rPr>
        <w:t xml:space="preserve">ия </w:t>
      </w:r>
      <w:r w:rsidRPr="00FE3E49">
        <w:rPr>
          <w:rFonts w:eastAsiaTheme="minorHAnsi"/>
          <w:spacing w:val="20"/>
          <w:sz w:val="24"/>
          <w:szCs w:val="24"/>
          <w:lang w:eastAsia="en-US"/>
        </w:rPr>
        <w:t xml:space="preserve"> </w:t>
      </w:r>
      <w:r w:rsidRPr="00FE3E49">
        <w:rPr>
          <w:rFonts w:eastAsiaTheme="minorHAnsi"/>
          <w:sz w:val="24"/>
          <w:szCs w:val="24"/>
          <w:lang w:eastAsia="en-US"/>
        </w:rPr>
        <w:t>ин</w:t>
      </w:r>
      <w:r w:rsidRPr="00FE3E49">
        <w:rPr>
          <w:rFonts w:eastAsiaTheme="minorHAnsi"/>
          <w:spacing w:val="-2"/>
          <w:sz w:val="24"/>
          <w:szCs w:val="24"/>
          <w:lang w:eastAsia="en-US"/>
        </w:rPr>
        <w:t>т</w:t>
      </w:r>
      <w:r w:rsidRPr="00FE3E49">
        <w:rPr>
          <w:rFonts w:eastAsiaTheme="minorHAnsi"/>
          <w:spacing w:val="1"/>
          <w:sz w:val="24"/>
          <w:szCs w:val="24"/>
          <w:lang w:eastAsia="en-US"/>
        </w:rPr>
        <w:t>ег</w:t>
      </w:r>
      <w:r w:rsidRPr="00FE3E49">
        <w:rPr>
          <w:rFonts w:eastAsiaTheme="minorHAnsi"/>
          <w:sz w:val="24"/>
          <w:szCs w:val="24"/>
          <w:lang w:eastAsia="en-US"/>
        </w:rPr>
        <w:t>ри</w:t>
      </w:r>
      <w:r w:rsidRPr="00FE3E49">
        <w:rPr>
          <w:rFonts w:eastAsiaTheme="minorHAnsi"/>
          <w:spacing w:val="5"/>
          <w:sz w:val="24"/>
          <w:szCs w:val="24"/>
          <w:lang w:eastAsia="en-US"/>
        </w:rPr>
        <w:t>р</w:t>
      </w:r>
      <w:r w:rsidRPr="00FE3E49">
        <w:rPr>
          <w:rFonts w:eastAsiaTheme="minorHAnsi"/>
          <w:sz w:val="24"/>
          <w:szCs w:val="24"/>
          <w:lang w:eastAsia="en-US"/>
        </w:rPr>
        <w:t>у</w:t>
      </w:r>
      <w:r w:rsidRPr="00FE3E49">
        <w:rPr>
          <w:rFonts w:eastAsiaTheme="minorHAnsi"/>
          <w:spacing w:val="-2"/>
          <w:sz w:val="24"/>
          <w:szCs w:val="24"/>
          <w:lang w:eastAsia="en-US"/>
        </w:rPr>
        <w:t>ю</w:t>
      </w:r>
      <w:r w:rsidRPr="00FE3E49">
        <w:rPr>
          <w:rFonts w:eastAsiaTheme="minorHAnsi"/>
          <w:spacing w:val="2"/>
          <w:sz w:val="24"/>
          <w:szCs w:val="24"/>
          <w:lang w:eastAsia="en-US"/>
        </w:rPr>
        <w:t>щ</w:t>
      </w:r>
      <w:r w:rsidRPr="00FE3E49">
        <w:rPr>
          <w:rFonts w:eastAsiaTheme="minorHAnsi"/>
          <w:spacing w:val="5"/>
          <w:sz w:val="24"/>
          <w:szCs w:val="24"/>
          <w:lang w:eastAsia="en-US"/>
        </w:rPr>
        <w:t>и</w:t>
      </w:r>
      <w:r w:rsidRPr="00FE3E49">
        <w:rPr>
          <w:rFonts w:eastAsiaTheme="minorHAnsi"/>
          <w:spacing w:val="-5"/>
          <w:sz w:val="24"/>
          <w:szCs w:val="24"/>
          <w:lang w:eastAsia="en-US"/>
        </w:rPr>
        <w:t>х</w:t>
      </w:r>
      <w:r w:rsidRPr="00FE3E49">
        <w:rPr>
          <w:rFonts w:eastAsiaTheme="minorHAnsi"/>
          <w:spacing w:val="1"/>
          <w:sz w:val="24"/>
          <w:szCs w:val="24"/>
          <w:lang w:eastAsia="en-US"/>
        </w:rPr>
        <w:t>с</w:t>
      </w:r>
      <w:r w:rsidRPr="00FE3E49">
        <w:rPr>
          <w:rFonts w:eastAsiaTheme="minorHAnsi"/>
          <w:sz w:val="24"/>
          <w:szCs w:val="24"/>
          <w:lang w:eastAsia="en-US"/>
        </w:rPr>
        <w:t xml:space="preserve">я </w:t>
      </w:r>
      <w:r w:rsidRPr="00FE3E49">
        <w:rPr>
          <w:rFonts w:eastAsiaTheme="minorHAnsi"/>
          <w:spacing w:val="19"/>
          <w:sz w:val="24"/>
          <w:szCs w:val="24"/>
          <w:lang w:eastAsia="en-US"/>
        </w:rPr>
        <w:t xml:space="preserve"> </w:t>
      </w:r>
      <w:r w:rsidRPr="00FE3E49">
        <w:rPr>
          <w:rFonts w:eastAsiaTheme="minorHAnsi"/>
          <w:spacing w:val="1"/>
          <w:sz w:val="24"/>
          <w:szCs w:val="24"/>
          <w:lang w:eastAsia="en-US"/>
        </w:rPr>
        <w:t>с</w:t>
      </w:r>
      <w:r w:rsidRPr="00FE3E49">
        <w:rPr>
          <w:rFonts w:eastAsiaTheme="minorHAnsi"/>
          <w:sz w:val="24"/>
          <w:szCs w:val="24"/>
          <w:lang w:eastAsia="en-US"/>
        </w:rPr>
        <w:t>и</w:t>
      </w:r>
      <w:r w:rsidRPr="00FE3E49">
        <w:rPr>
          <w:rFonts w:eastAsiaTheme="minorHAnsi"/>
          <w:spacing w:val="1"/>
          <w:sz w:val="24"/>
          <w:szCs w:val="24"/>
          <w:lang w:eastAsia="en-US"/>
        </w:rPr>
        <w:t>с</w:t>
      </w:r>
      <w:r w:rsidRPr="00FE3E49">
        <w:rPr>
          <w:rFonts w:eastAsiaTheme="minorHAnsi"/>
          <w:spacing w:val="-2"/>
          <w:sz w:val="24"/>
          <w:szCs w:val="24"/>
          <w:lang w:eastAsia="en-US"/>
        </w:rPr>
        <w:t>т</w:t>
      </w:r>
      <w:r w:rsidRPr="00FE3E49">
        <w:rPr>
          <w:rFonts w:eastAsiaTheme="minorHAnsi"/>
          <w:spacing w:val="1"/>
          <w:sz w:val="24"/>
          <w:szCs w:val="24"/>
          <w:lang w:eastAsia="en-US"/>
        </w:rPr>
        <w:t>ем</w:t>
      </w:r>
      <w:r w:rsidRPr="00FE3E49">
        <w:rPr>
          <w:rFonts w:eastAsiaTheme="minorHAnsi"/>
          <w:sz w:val="24"/>
          <w:szCs w:val="24"/>
          <w:lang w:eastAsia="en-US"/>
        </w:rPr>
        <w:t xml:space="preserve">, </w:t>
      </w:r>
      <w:r w:rsidRPr="00FE3E49">
        <w:rPr>
          <w:rFonts w:eastAsiaTheme="minorHAnsi"/>
          <w:spacing w:val="21"/>
          <w:sz w:val="24"/>
          <w:szCs w:val="24"/>
          <w:lang w:eastAsia="en-US"/>
        </w:rPr>
        <w:t xml:space="preserve"> </w:t>
      </w:r>
      <w:r w:rsidRPr="00FE3E49">
        <w:rPr>
          <w:rFonts w:eastAsiaTheme="minorHAnsi"/>
          <w:spacing w:val="-2"/>
          <w:sz w:val="24"/>
          <w:szCs w:val="24"/>
          <w:lang w:eastAsia="en-US"/>
        </w:rPr>
        <w:t>т</w:t>
      </w:r>
      <w:r w:rsidRPr="00FE3E49">
        <w:rPr>
          <w:rFonts w:eastAsiaTheme="minorHAnsi"/>
          <w:spacing w:val="1"/>
          <w:sz w:val="24"/>
          <w:szCs w:val="24"/>
          <w:lang w:eastAsia="en-US"/>
        </w:rPr>
        <w:t>а</w:t>
      </w:r>
      <w:r w:rsidRPr="00FE3E49">
        <w:rPr>
          <w:rFonts w:eastAsiaTheme="minorHAnsi"/>
          <w:sz w:val="24"/>
          <w:szCs w:val="24"/>
          <w:lang w:eastAsia="en-US"/>
        </w:rPr>
        <w:t xml:space="preserve">к </w:t>
      </w:r>
      <w:r w:rsidRPr="00FE3E49">
        <w:rPr>
          <w:rFonts w:eastAsiaTheme="minorHAnsi"/>
          <w:spacing w:val="22"/>
          <w:sz w:val="24"/>
          <w:szCs w:val="24"/>
          <w:lang w:eastAsia="en-US"/>
        </w:rPr>
        <w:t xml:space="preserve"> </w:t>
      </w:r>
      <w:r w:rsidRPr="00FE3E49">
        <w:rPr>
          <w:rFonts w:eastAsiaTheme="minorHAnsi"/>
          <w:sz w:val="24"/>
          <w:szCs w:val="24"/>
          <w:lang w:eastAsia="en-US"/>
        </w:rPr>
        <w:t xml:space="preserve">и </w:t>
      </w:r>
      <w:r w:rsidRPr="00FE3E49">
        <w:rPr>
          <w:rFonts w:eastAsiaTheme="minorHAnsi"/>
          <w:spacing w:val="-1"/>
          <w:sz w:val="24"/>
          <w:szCs w:val="24"/>
          <w:lang w:eastAsia="en-US"/>
        </w:rPr>
        <w:t>к</w:t>
      </w:r>
      <w:r w:rsidRPr="00FE3E49">
        <w:rPr>
          <w:rFonts w:eastAsiaTheme="minorHAnsi"/>
          <w:sz w:val="24"/>
          <w:szCs w:val="24"/>
          <w:lang w:eastAsia="en-US"/>
        </w:rPr>
        <w:t>он</w:t>
      </w:r>
      <w:r w:rsidRPr="00FE3E49">
        <w:rPr>
          <w:rFonts w:eastAsiaTheme="minorHAnsi"/>
          <w:spacing w:val="-1"/>
          <w:sz w:val="24"/>
          <w:szCs w:val="24"/>
          <w:lang w:eastAsia="en-US"/>
        </w:rPr>
        <w:t>к</w:t>
      </w:r>
      <w:r w:rsidRPr="00FE3E49">
        <w:rPr>
          <w:rFonts w:eastAsiaTheme="minorHAnsi"/>
          <w:sz w:val="24"/>
          <w:szCs w:val="24"/>
          <w:lang w:eastAsia="en-US"/>
        </w:rPr>
        <w:t>р</w:t>
      </w:r>
      <w:r w:rsidRPr="00FE3E49">
        <w:rPr>
          <w:rFonts w:eastAsiaTheme="minorHAnsi"/>
          <w:spacing w:val="6"/>
          <w:sz w:val="24"/>
          <w:szCs w:val="24"/>
          <w:lang w:eastAsia="en-US"/>
        </w:rPr>
        <w:t>е</w:t>
      </w:r>
      <w:r w:rsidRPr="00FE3E49">
        <w:rPr>
          <w:rFonts w:eastAsiaTheme="minorHAnsi"/>
          <w:spacing w:val="-2"/>
          <w:sz w:val="24"/>
          <w:szCs w:val="24"/>
          <w:lang w:eastAsia="en-US"/>
        </w:rPr>
        <w:t>т</w:t>
      </w:r>
      <w:r w:rsidRPr="00FE3E49">
        <w:rPr>
          <w:rFonts w:eastAsiaTheme="minorHAnsi"/>
          <w:sz w:val="24"/>
          <w:szCs w:val="24"/>
          <w:lang w:eastAsia="en-US"/>
        </w:rPr>
        <w:t xml:space="preserve">ное </w:t>
      </w:r>
      <w:r w:rsidRPr="00FE3E49">
        <w:rPr>
          <w:rFonts w:eastAsiaTheme="minorHAnsi"/>
          <w:spacing w:val="-29"/>
          <w:sz w:val="24"/>
          <w:szCs w:val="24"/>
          <w:lang w:eastAsia="en-US"/>
        </w:rPr>
        <w:t xml:space="preserve"> </w:t>
      </w:r>
      <w:r w:rsidRPr="00FE3E49">
        <w:rPr>
          <w:rFonts w:eastAsiaTheme="minorHAnsi"/>
          <w:spacing w:val="1"/>
          <w:sz w:val="24"/>
          <w:szCs w:val="24"/>
          <w:lang w:eastAsia="en-US"/>
        </w:rPr>
        <w:t>мес</w:t>
      </w:r>
      <w:r w:rsidRPr="00FE3E49">
        <w:rPr>
          <w:rFonts w:eastAsiaTheme="minorHAnsi"/>
          <w:spacing w:val="-2"/>
          <w:sz w:val="24"/>
          <w:szCs w:val="24"/>
          <w:lang w:eastAsia="en-US"/>
        </w:rPr>
        <w:t>т</w:t>
      </w:r>
      <w:r w:rsidRPr="00FE3E49">
        <w:rPr>
          <w:rFonts w:eastAsiaTheme="minorHAnsi"/>
          <w:sz w:val="24"/>
          <w:szCs w:val="24"/>
          <w:lang w:eastAsia="en-US"/>
        </w:rPr>
        <w:t xml:space="preserve">о </w:t>
      </w:r>
      <w:r w:rsidRPr="00FE3E49">
        <w:rPr>
          <w:rFonts w:eastAsiaTheme="minorHAnsi"/>
          <w:spacing w:val="-30"/>
          <w:sz w:val="24"/>
          <w:szCs w:val="24"/>
          <w:lang w:eastAsia="en-US"/>
        </w:rPr>
        <w:t xml:space="preserve"> </w:t>
      </w:r>
      <w:r w:rsidRPr="00FE3E49">
        <w:rPr>
          <w:rFonts w:eastAsiaTheme="minorHAnsi"/>
          <w:spacing w:val="-1"/>
          <w:sz w:val="24"/>
          <w:szCs w:val="24"/>
          <w:lang w:eastAsia="en-US"/>
        </w:rPr>
        <w:t>к</w:t>
      </w:r>
      <w:r w:rsidRPr="00FE3E49">
        <w:rPr>
          <w:rFonts w:eastAsiaTheme="minorHAnsi"/>
          <w:spacing w:val="1"/>
          <w:sz w:val="24"/>
          <w:szCs w:val="24"/>
          <w:lang w:eastAsia="en-US"/>
        </w:rPr>
        <w:t>а</w:t>
      </w:r>
      <w:r w:rsidRPr="00FE3E49">
        <w:rPr>
          <w:rFonts w:eastAsiaTheme="minorHAnsi"/>
          <w:sz w:val="24"/>
          <w:szCs w:val="24"/>
          <w:lang w:eastAsia="en-US"/>
        </w:rPr>
        <w:t>ж</w:t>
      </w:r>
      <w:r w:rsidRPr="00FE3E49">
        <w:rPr>
          <w:rFonts w:eastAsiaTheme="minorHAnsi"/>
          <w:spacing w:val="2"/>
          <w:sz w:val="24"/>
          <w:szCs w:val="24"/>
          <w:lang w:eastAsia="en-US"/>
        </w:rPr>
        <w:t>д</w:t>
      </w:r>
      <w:r w:rsidRPr="00FE3E49">
        <w:rPr>
          <w:rFonts w:eastAsiaTheme="minorHAnsi"/>
          <w:sz w:val="24"/>
          <w:szCs w:val="24"/>
          <w:lang w:eastAsia="en-US"/>
        </w:rPr>
        <w:t>о</w:t>
      </w:r>
      <w:r w:rsidRPr="00FE3E49">
        <w:rPr>
          <w:rFonts w:eastAsiaTheme="minorHAnsi"/>
          <w:spacing w:val="1"/>
          <w:sz w:val="24"/>
          <w:szCs w:val="24"/>
          <w:lang w:eastAsia="en-US"/>
        </w:rPr>
        <w:t>г</w:t>
      </w:r>
      <w:r w:rsidRPr="00FE3E49">
        <w:rPr>
          <w:rFonts w:eastAsiaTheme="minorHAnsi"/>
          <w:sz w:val="24"/>
          <w:szCs w:val="24"/>
          <w:lang w:eastAsia="en-US"/>
        </w:rPr>
        <w:t xml:space="preserve">о </w:t>
      </w:r>
      <w:r w:rsidRPr="00FE3E49">
        <w:rPr>
          <w:rFonts w:eastAsiaTheme="minorHAnsi"/>
          <w:spacing w:val="-30"/>
          <w:sz w:val="24"/>
          <w:szCs w:val="24"/>
          <w:lang w:eastAsia="en-US"/>
        </w:rPr>
        <w:t xml:space="preserve"> </w:t>
      </w:r>
      <w:r w:rsidRPr="00FE3E49">
        <w:rPr>
          <w:rFonts w:eastAsiaTheme="minorHAnsi"/>
          <w:spacing w:val="1"/>
          <w:sz w:val="24"/>
          <w:szCs w:val="24"/>
          <w:lang w:eastAsia="en-US"/>
        </w:rPr>
        <w:t>э</w:t>
      </w:r>
      <w:r w:rsidRPr="00FE3E49">
        <w:rPr>
          <w:rFonts w:eastAsiaTheme="minorHAnsi"/>
          <w:sz w:val="24"/>
          <w:szCs w:val="24"/>
          <w:lang w:eastAsia="en-US"/>
        </w:rPr>
        <w:t>л</w:t>
      </w:r>
      <w:r w:rsidRPr="00FE3E49">
        <w:rPr>
          <w:rFonts w:eastAsiaTheme="minorHAnsi"/>
          <w:spacing w:val="1"/>
          <w:sz w:val="24"/>
          <w:szCs w:val="24"/>
          <w:lang w:eastAsia="en-US"/>
        </w:rPr>
        <w:t>еме</w:t>
      </w:r>
      <w:r w:rsidRPr="00FE3E49">
        <w:rPr>
          <w:rFonts w:eastAsiaTheme="minorHAnsi"/>
          <w:sz w:val="24"/>
          <w:szCs w:val="24"/>
          <w:lang w:eastAsia="en-US"/>
        </w:rPr>
        <w:t>н</w:t>
      </w:r>
      <w:r w:rsidRPr="00FE3E49">
        <w:rPr>
          <w:rFonts w:eastAsiaTheme="minorHAnsi"/>
          <w:spacing w:val="-2"/>
          <w:sz w:val="24"/>
          <w:szCs w:val="24"/>
          <w:lang w:eastAsia="en-US"/>
        </w:rPr>
        <w:t>т</w:t>
      </w:r>
      <w:r w:rsidRPr="00FE3E49">
        <w:rPr>
          <w:rFonts w:eastAsiaTheme="minorHAnsi"/>
          <w:sz w:val="24"/>
          <w:szCs w:val="24"/>
          <w:lang w:eastAsia="en-US"/>
        </w:rPr>
        <w:t xml:space="preserve">а </w:t>
      </w:r>
      <w:r w:rsidRPr="00FE3E49">
        <w:rPr>
          <w:rFonts w:eastAsiaTheme="minorHAnsi"/>
          <w:spacing w:val="-23"/>
          <w:sz w:val="24"/>
          <w:szCs w:val="24"/>
          <w:lang w:eastAsia="en-US"/>
        </w:rPr>
        <w:t xml:space="preserve"> </w:t>
      </w:r>
      <w:r w:rsidRPr="00FE3E49">
        <w:rPr>
          <w:rFonts w:eastAsiaTheme="minorHAnsi"/>
          <w:sz w:val="24"/>
          <w:szCs w:val="24"/>
          <w:lang w:eastAsia="en-US"/>
        </w:rPr>
        <w:t xml:space="preserve">в </w:t>
      </w:r>
      <w:r w:rsidRPr="00FE3E49">
        <w:rPr>
          <w:rFonts w:eastAsiaTheme="minorHAnsi"/>
          <w:spacing w:val="-27"/>
          <w:sz w:val="24"/>
          <w:szCs w:val="24"/>
          <w:lang w:eastAsia="en-US"/>
        </w:rPr>
        <w:t xml:space="preserve"> </w:t>
      </w:r>
      <w:r w:rsidRPr="00FE3E49">
        <w:rPr>
          <w:rFonts w:eastAsiaTheme="minorHAnsi"/>
          <w:sz w:val="24"/>
          <w:szCs w:val="24"/>
          <w:lang w:eastAsia="en-US"/>
        </w:rPr>
        <w:t>пр</w:t>
      </w:r>
      <w:r w:rsidRPr="00FE3E49">
        <w:rPr>
          <w:rFonts w:eastAsiaTheme="minorHAnsi"/>
          <w:spacing w:val="1"/>
          <w:sz w:val="24"/>
          <w:szCs w:val="24"/>
          <w:lang w:eastAsia="en-US"/>
        </w:rPr>
        <w:t>а</w:t>
      </w:r>
      <w:r w:rsidRPr="00FE3E49">
        <w:rPr>
          <w:rFonts w:eastAsiaTheme="minorHAnsi"/>
          <w:spacing w:val="-2"/>
          <w:sz w:val="24"/>
          <w:szCs w:val="24"/>
          <w:lang w:eastAsia="en-US"/>
        </w:rPr>
        <w:t>в</w:t>
      </w:r>
      <w:r w:rsidRPr="00FE3E49">
        <w:rPr>
          <w:rFonts w:eastAsiaTheme="minorHAnsi"/>
          <w:spacing w:val="5"/>
          <w:sz w:val="24"/>
          <w:szCs w:val="24"/>
          <w:lang w:eastAsia="en-US"/>
        </w:rPr>
        <w:t>о</w:t>
      </w:r>
      <w:r w:rsidRPr="00FE3E49">
        <w:rPr>
          <w:rFonts w:eastAsiaTheme="minorHAnsi"/>
          <w:spacing w:val="-2"/>
          <w:sz w:val="24"/>
          <w:szCs w:val="24"/>
          <w:lang w:eastAsia="en-US"/>
        </w:rPr>
        <w:t>в</w:t>
      </w:r>
      <w:r w:rsidRPr="00FE3E49">
        <w:rPr>
          <w:rFonts w:eastAsiaTheme="minorHAnsi"/>
          <w:sz w:val="24"/>
          <w:szCs w:val="24"/>
          <w:lang w:eastAsia="en-US"/>
        </w:rPr>
        <w:t xml:space="preserve">ой </w:t>
      </w:r>
      <w:r w:rsidRPr="00FE3E49">
        <w:rPr>
          <w:rFonts w:eastAsiaTheme="minorHAnsi"/>
          <w:spacing w:val="-25"/>
          <w:sz w:val="24"/>
          <w:szCs w:val="24"/>
          <w:lang w:eastAsia="en-US"/>
        </w:rPr>
        <w:t xml:space="preserve"> </w:t>
      </w:r>
      <w:r w:rsidRPr="00FE3E49">
        <w:rPr>
          <w:rFonts w:eastAsiaTheme="minorHAnsi"/>
          <w:spacing w:val="1"/>
          <w:sz w:val="24"/>
          <w:szCs w:val="24"/>
          <w:lang w:eastAsia="en-US"/>
        </w:rPr>
        <w:t>с</w:t>
      </w:r>
      <w:r w:rsidRPr="00FE3E49">
        <w:rPr>
          <w:rFonts w:eastAsiaTheme="minorHAnsi"/>
          <w:sz w:val="24"/>
          <w:szCs w:val="24"/>
          <w:lang w:eastAsia="en-US"/>
        </w:rPr>
        <w:t>и</w:t>
      </w:r>
      <w:r w:rsidRPr="00FE3E49">
        <w:rPr>
          <w:rFonts w:eastAsiaTheme="minorHAnsi"/>
          <w:spacing w:val="1"/>
          <w:sz w:val="24"/>
          <w:szCs w:val="24"/>
          <w:lang w:eastAsia="en-US"/>
        </w:rPr>
        <w:t>с</w:t>
      </w:r>
      <w:r w:rsidRPr="00FE3E49">
        <w:rPr>
          <w:rFonts w:eastAsiaTheme="minorHAnsi"/>
          <w:spacing w:val="-2"/>
          <w:sz w:val="24"/>
          <w:szCs w:val="24"/>
          <w:lang w:eastAsia="en-US"/>
        </w:rPr>
        <w:t>т</w:t>
      </w:r>
      <w:r w:rsidRPr="00FE3E49">
        <w:rPr>
          <w:rFonts w:eastAsiaTheme="minorHAnsi"/>
          <w:spacing w:val="1"/>
          <w:sz w:val="24"/>
          <w:szCs w:val="24"/>
          <w:lang w:eastAsia="en-US"/>
        </w:rPr>
        <w:t>еме</w:t>
      </w:r>
      <w:r w:rsidRPr="00FE3E49">
        <w:rPr>
          <w:rFonts w:eastAsiaTheme="minorHAnsi"/>
          <w:sz w:val="24"/>
          <w:szCs w:val="24"/>
          <w:lang w:eastAsia="en-US"/>
        </w:rPr>
        <w:t xml:space="preserve">. </w:t>
      </w:r>
      <w:r w:rsidRPr="00FE3E49">
        <w:rPr>
          <w:rFonts w:eastAsiaTheme="minorHAnsi"/>
          <w:spacing w:val="-22"/>
          <w:sz w:val="24"/>
          <w:szCs w:val="24"/>
          <w:lang w:eastAsia="en-US"/>
        </w:rPr>
        <w:t xml:space="preserve"> </w:t>
      </w:r>
      <w:r w:rsidRPr="00FE3E49">
        <w:rPr>
          <w:rFonts w:eastAsiaTheme="minorHAnsi"/>
          <w:spacing w:val="-2"/>
          <w:sz w:val="24"/>
          <w:szCs w:val="24"/>
          <w:lang w:eastAsia="en-US"/>
        </w:rPr>
        <w:t>Т</w:t>
      </w:r>
      <w:r w:rsidRPr="00FE3E49">
        <w:rPr>
          <w:rFonts w:eastAsiaTheme="minorHAnsi"/>
          <w:spacing w:val="1"/>
          <w:sz w:val="24"/>
          <w:szCs w:val="24"/>
          <w:lang w:eastAsia="en-US"/>
        </w:rPr>
        <w:t>а</w:t>
      </w:r>
      <w:r w:rsidRPr="00FE3E49">
        <w:rPr>
          <w:rFonts w:eastAsiaTheme="minorHAnsi"/>
          <w:spacing w:val="-1"/>
          <w:sz w:val="24"/>
          <w:szCs w:val="24"/>
          <w:lang w:eastAsia="en-US"/>
        </w:rPr>
        <w:t>к</w:t>
      </w:r>
      <w:r w:rsidRPr="00FE3E49">
        <w:rPr>
          <w:rFonts w:eastAsiaTheme="minorHAnsi"/>
          <w:sz w:val="24"/>
          <w:szCs w:val="24"/>
          <w:lang w:eastAsia="en-US"/>
        </w:rPr>
        <w:t xml:space="preserve">им </w:t>
      </w:r>
      <w:r w:rsidRPr="00FE3E49">
        <w:rPr>
          <w:rFonts w:eastAsiaTheme="minorHAnsi"/>
          <w:spacing w:val="-24"/>
          <w:sz w:val="24"/>
          <w:szCs w:val="24"/>
          <w:lang w:eastAsia="en-US"/>
        </w:rPr>
        <w:t xml:space="preserve"> </w:t>
      </w:r>
      <w:r w:rsidRPr="00FE3E49">
        <w:rPr>
          <w:rFonts w:eastAsiaTheme="minorHAnsi"/>
          <w:sz w:val="24"/>
          <w:szCs w:val="24"/>
          <w:lang w:eastAsia="en-US"/>
        </w:rPr>
        <w:t>о</w:t>
      </w:r>
      <w:r w:rsidRPr="00FE3E49">
        <w:rPr>
          <w:rFonts w:eastAsiaTheme="minorHAnsi"/>
          <w:spacing w:val="2"/>
          <w:sz w:val="24"/>
          <w:szCs w:val="24"/>
          <w:lang w:eastAsia="en-US"/>
        </w:rPr>
        <w:t>б</w:t>
      </w:r>
      <w:r w:rsidRPr="00FE3E49">
        <w:rPr>
          <w:rFonts w:eastAsiaTheme="minorHAnsi"/>
          <w:sz w:val="24"/>
          <w:szCs w:val="24"/>
          <w:lang w:eastAsia="en-US"/>
        </w:rPr>
        <w:t>р</w:t>
      </w:r>
      <w:r w:rsidRPr="00FE3E49">
        <w:rPr>
          <w:rFonts w:eastAsiaTheme="minorHAnsi"/>
          <w:spacing w:val="1"/>
          <w:sz w:val="24"/>
          <w:szCs w:val="24"/>
          <w:lang w:eastAsia="en-US"/>
        </w:rPr>
        <w:t>а</w:t>
      </w:r>
      <w:r w:rsidRPr="00FE3E49">
        <w:rPr>
          <w:rFonts w:eastAsiaTheme="minorHAnsi"/>
          <w:sz w:val="24"/>
          <w:szCs w:val="24"/>
          <w:lang w:eastAsia="en-US"/>
        </w:rPr>
        <w:t>зо</w:t>
      </w:r>
      <w:r w:rsidRPr="00FE3E49">
        <w:rPr>
          <w:rFonts w:eastAsiaTheme="minorHAnsi"/>
          <w:spacing w:val="1"/>
          <w:sz w:val="24"/>
          <w:szCs w:val="24"/>
          <w:lang w:eastAsia="en-US"/>
        </w:rPr>
        <w:t>м</w:t>
      </w:r>
      <w:r w:rsidRPr="00FE3E49">
        <w:rPr>
          <w:rFonts w:eastAsiaTheme="minorHAnsi"/>
          <w:sz w:val="24"/>
          <w:szCs w:val="24"/>
          <w:lang w:eastAsia="en-US"/>
        </w:rPr>
        <w:t xml:space="preserve">, </w:t>
      </w:r>
      <w:r w:rsidRPr="00FE3E49">
        <w:rPr>
          <w:rFonts w:eastAsiaTheme="minorHAnsi"/>
          <w:spacing w:val="1"/>
          <w:sz w:val="24"/>
          <w:szCs w:val="24"/>
          <w:lang w:eastAsia="en-US"/>
        </w:rPr>
        <w:t>э</w:t>
      </w:r>
      <w:r w:rsidRPr="00FE3E49">
        <w:rPr>
          <w:rFonts w:eastAsiaTheme="minorHAnsi"/>
          <w:spacing w:val="2"/>
          <w:sz w:val="24"/>
          <w:szCs w:val="24"/>
          <w:lang w:eastAsia="en-US"/>
        </w:rPr>
        <w:t>фф</w:t>
      </w:r>
      <w:r w:rsidRPr="00FE3E49">
        <w:rPr>
          <w:rFonts w:eastAsiaTheme="minorHAnsi"/>
          <w:spacing w:val="1"/>
          <w:sz w:val="24"/>
          <w:szCs w:val="24"/>
          <w:lang w:eastAsia="en-US"/>
        </w:rPr>
        <w:t>е</w:t>
      </w:r>
      <w:r w:rsidRPr="00FE3E49">
        <w:rPr>
          <w:rFonts w:eastAsiaTheme="minorHAnsi"/>
          <w:spacing w:val="-1"/>
          <w:sz w:val="24"/>
          <w:szCs w:val="24"/>
          <w:lang w:eastAsia="en-US"/>
        </w:rPr>
        <w:t>к</w:t>
      </w:r>
      <w:r w:rsidRPr="00FE3E49">
        <w:rPr>
          <w:rFonts w:eastAsiaTheme="minorHAnsi"/>
          <w:spacing w:val="-2"/>
          <w:sz w:val="24"/>
          <w:szCs w:val="24"/>
          <w:lang w:eastAsia="en-US"/>
        </w:rPr>
        <w:t>т</w:t>
      </w:r>
      <w:r w:rsidRPr="00FE3E49">
        <w:rPr>
          <w:rFonts w:eastAsiaTheme="minorHAnsi"/>
          <w:sz w:val="24"/>
          <w:szCs w:val="24"/>
          <w:lang w:eastAsia="en-US"/>
        </w:rPr>
        <w:t>и</w:t>
      </w:r>
      <w:r w:rsidRPr="00FE3E49">
        <w:rPr>
          <w:rFonts w:eastAsiaTheme="minorHAnsi"/>
          <w:spacing w:val="-2"/>
          <w:sz w:val="24"/>
          <w:szCs w:val="24"/>
          <w:lang w:eastAsia="en-US"/>
        </w:rPr>
        <w:t>в</w:t>
      </w:r>
      <w:r w:rsidRPr="00FE3E49">
        <w:rPr>
          <w:rFonts w:eastAsiaTheme="minorHAnsi"/>
          <w:sz w:val="24"/>
          <w:szCs w:val="24"/>
          <w:lang w:eastAsia="en-US"/>
        </w:rPr>
        <w:t>но</w:t>
      </w:r>
      <w:r w:rsidRPr="00FE3E49">
        <w:rPr>
          <w:rFonts w:eastAsiaTheme="minorHAnsi"/>
          <w:spacing w:val="6"/>
          <w:sz w:val="24"/>
          <w:szCs w:val="24"/>
          <w:lang w:eastAsia="en-US"/>
        </w:rPr>
        <w:t>с</w:t>
      </w:r>
      <w:r w:rsidRPr="00FE3E49">
        <w:rPr>
          <w:rFonts w:eastAsiaTheme="minorHAnsi"/>
          <w:spacing w:val="-2"/>
          <w:sz w:val="24"/>
          <w:szCs w:val="24"/>
          <w:lang w:eastAsia="en-US"/>
        </w:rPr>
        <w:t>т</w:t>
      </w:r>
      <w:r w:rsidRPr="00FE3E49">
        <w:rPr>
          <w:rFonts w:eastAsiaTheme="minorHAnsi"/>
          <w:sz w:val="24"/>
          <w:szCs w:val="24"/>
          <w:lang w:eastAsia="en-US"/>
        </w:rPr>
        <w:t>ь</w:t>
      </w:r>
      <w:r w:rsidRPr="00FE3E49">
        <w:rPr>
          <w:rFonts w:eastAsiaTheme="minorHAnsi"/>
          <w:spacing w:val="19"/>
          <w:sz w:val="24"/>
          <w:szCs w:val="24"/>
          <w:lang w:eastAsia="en-US"/>
        </w:rPr>
        <w:t xml:space="preserve"> </w:t>
      </w:r>
      <w:r w:rsidRPr="00FE3E49">
        <w:rPr>
          <w:rFonts w:eastAsiaTheme="minorHAnsi"/>
          <w:sz w:val="24"/>
          <w:szCs w:val="24"/>
          <w:lang w:eastAsia="en-US"/>
        </w:rPr>
        <w:t>пр</w:t>
      </w:r>
      <w:r w:rsidRPr="00FE3E49">
        <w:rPr>
          <w:rFonts w:eastAsiaTheme="minorHAnsi"/>
          <w:spacing w:val="6"/>
          <w:sz w:val="24"/>
          <w:szCs w:val="24"/>
          <w:lang w:eastAsia="en-US"/>
        </w:rPr>
        <w:t>а</w:t>
      </w:r>
      <w:r w:rsidRPr="00FE3E49">
        <w:rPr>
          <w:rFonts w:eastAsiaTheme="minorHAnsi"/>
          <w:spacing w:val="-2"/>
          <w:sz w:val="24"/>
          <w:szCs w:val="24"/>
          <w:lang w:eastAsia="en-US"/>
        </w:rPr>
        <w:t>в</w:t>
      </w:r>
      <w:r w:rsidRPr="00FE3E49">
        <w:rPr>
          <w:rFonts w:eastAsiaTheme="minorHAnsi"/>
          <w:spacing w:val="5"/>
          <w:sz w:val="24"/>
          <w:szCs w:val="24"/>
          <w:lang w:eastAsia="en-US"/>
        </w:rPr>
        <w:t>о</w:t>
      </w:r>
      <w:r w:rsidRPr="00FE3E49">
        <w:rPr>
          <w:rFonts w:eastAsiaTheme="minorHAnsi"/>
          <w:spacing w:val="-2"/>
          <w:sz w:val="24"/>
          <w:szCs w:val="24"/>
          <w:lang w:eastAsia="en-US"/>
        </w:rPr>
        <w:t>в</w:t>
      </w:r>
      <w:r w:rsidRPr="00FE3E49">
        <w:rPr>
          <w:rFonts w:eastAsiaTheme="minorHAnsi"/>
          <w:sz w:val="24"/>
          <w:szCs w:val="24"/>
          <w:lang w:eastAsia="en-US"/>
        </w:rPr>
        <w:t>ой</w:t>
      </w:r>
      <w:r w:rsidRPr="00FE3E49">
        <w:rPr>
          <w:rFonts w:eastAsiaTheme="minorHAnsi"/>
          <w:spacing w:val="21"/>
          <w:sz w:val="24"/>
          <w:szCs w:val="24"/>
          <w:lang w:eastAsia="en-US"/>
        </w:rPr>
        <w:t xml:space="preserve"> </w:t>
      </w:r>
      <w:r w:rsidRPr="00FE3E49">
        <w:rPr>
          <w:rFonts w:eastAsiaTheme="minorHAnsi"/>
          <w:sz w:val="24"/>
          <w:szCs w:val="24"/>
          <w:lang w:eastAsia="en-US"/>
        </w:rPr>
        <w:t>ин</w:t>
      </w:r>
      <w:r w:rsidRPr="00FE3E49">
        <w:rPr>
          <w:rFonts w:eastAsiaTheme="minorHAnsi"/>
          <w:spacing w:val="-2"/>
          <w:sz w:val="24"/>
          <w:szCs w:val="24"/>
          <w:lang w:eastAsia="en-US"/>
        </w:rPr>
        <w:t>т</w:t>
      </w:r>
      <w:r w:rsidRPr="00FE3E49">
        <w:rPr>
          <w:rFonts w:eastAsiaTheme="minorHAnsi"/>
          <w:spacing w:val="1"/>
          <w:sz w:val="24"/>
          <w:szCs w:val="24"/>
          <w:lang w:eastAsia="en-US"/>
        </w:rPr>
        <w:t>ег</w:t>
      </w:r>
      <w:r w:rsidRPr="00FE3E49">
        <w:rPr>
          <w:rFonts w:eastAsiaTheme="minorHAnsi"/>
          <w:sz w:val="24"/>
          <w:szCs w:val="24"/>
          <w:lang w:eastAsia="en-US"/>
        </w:rPr>
        <w:t>р</w:t>
      </w:r>
      <w:r w:rsidRPr="00FE3E49">
        <w:rPr>
          <w:rFonts w:eastAsiaTheme="minorHAnsi"/>
          <w:spacing w:val="1"/>
          <w:sz w:val="24"/>
          <w:szCs w:val="24"/>
          <w:lang w:eastAsia="en-US"/>
        </w:rPr>
        <w:t>а</w:t>
      </w:r>
      <w:r w:rsidRPr="00FE3E49">
        <w:rPr>
          <w:rFonts w:eastAsiaTheme="minorHAnsi"/>
          <w:spacing w:val="5"/>
          <w:sz w:val="24"/>
          <w:szCs w:val="24"/>
          <w:lang w:eastAsia="en-US"/>
        </w:rPr>
        <w:t>ц</w:t>
      </w:r>
      <w:r w:rsidRPr="00FE3E49">
        <w:rPr>
          <w:rFonts w:eastAsiaTheme="minorHAnsi"/>
          <w:sz w:val="24"/>
          <w:szCs w:val="24"/>
          <w:lang w:eastAsia="en-US"/>
        </w:rPr>
        <w:t>ии</w:t>
      </w:r>
      <w:r w:rsidRPr="00FE3E49">
        <w:rPr>
          <w:rFonts w:eastAsiaTheme="minorHAnsi"/>
          <w:spacing w:val="20"/>
          <w:sz w:val="24"/>
          <w:szCs w:val="24"/>
          <w:lang w:eastAsia="en-US"/>
        </w:rPr>
        <w:t xml:space="preserve"> </w:t>
      </w:r>
      <w:r w:rsidRPr="00FE3E49">
        <w:rPr>
          <w:rFonts w:eastAsiaTheme="minorHAnsi"/>
          <w:sz w:val="24"/>
          <w:szCs w:val="24"/>
          <w:lang w:eastAsia="en-US"/>
        </w:rPr>
        <w:t>з</w:t>
      </w:r>
      <w:r w:rsidRPr="00FE3E49">
        <w:rPr>
          <w:rFonts w:eastAsiaTheme="minorHAnsi"/>
          <w:spacing w:val="1"/>
          <w:sz w:val="24"/>
          <w:szCs w:val="24"/>
          <w:lang w:eastAsia="en-US"/>
        </w:rPr>
        <w:t>а</w:t>
      </w:r>
      <w:r w:rsidRPr="00FE3E49">
        <w:rPr>
          <w:rFonts w:eastAsiaTheme="minorHAnsi"/>
          <w:spacing w:val="-2"/>
          <w:sz w:val="24"/>
          <w:szCs w:val="24"/>
          <w:lang w:eastAsia="en-US"/>
        </w:rPr>
        <w:t>в</w:t>
      </w:r>
      <w:r w:rsidRPr="00FE3E49">
        <w:rPr>
          <w:rFonts w:eastAsiaTheme="minorHAnsi"/>
          <w:sz w:val="24"/>
          <w:szCs w:val="24"/>
          <w:lang w:eastAsia="en-US"/>
        </w:rPr>
        <w:t>и</w:t>
      </w:r>
      <w:r w:rsidRPr="00FE3E49">
        <w:rPr>
          <w:rFonts w:eastAsiaTheme="minorHAnsi"/>
          <w:spacing w:val="1"/>
          <w:sz w:val="24"/>
          <w:szCs w:val="24"/>
          <w:lang w:eastAsia="en-US"/>
        </w:rPr>
        <w:t>с</w:t>
      </w:r>
      <w:r w:rsidRPr="00FE3E49">
        <w:rPr>
          <w:rFonts w:eastAsiaTheme="minorHAnsi"/>
          <w:spacing w:val="5"/>
          <w:sz w:val="24"/>
          <w:szCs w:val="24"/>
          <w:lang w:eastAsia="en-US"/>
        </w:rPr>
        <w:t>и</w:t>
      </w:r>
      <w:r w:rsidRPr="00FE3E49">
        <w:rPr>
          <w:rFonts w:eastAsiaTheme="minorHAnsi"/>
          <w:sz w:val="24"/>
          <w:szCs w:val="24"/>
          <w:lang w:eastAsia="en-US"/>
        </w:rPr>
        <w:t>т</w:t>
      </w:r>
      <w:r w:rsidRPr="00FE3E49">
        <w:rPr>
          <w:rFonts w:eastAsiaTheme="minorHAnsi"/>
          <w:spacing w:val="19"/>
          <w:sz w:val="24"/>
          <w:szCs w:val="24"/>
          <w:lang w:eastAsia="en-US"/>
        </w:rPr>
        <w:t xml:space="preserve"> </w:t>
      </w:r>
      <w:r w:rsidRPr="00FE3E49">
        <w:rPr>
          <w:rFonts w:eastAsiaTheme="minorHAnsi"/>
          <w:sz w:val="24"/>
          <w:szCs w:val="24"/>
          <w:lang w:eastAsia="en-US"/>
        </w:rPr>
        <w:t>от</w:t>
      </w:r>
      <w:r w:rsidRPr="00FE3E49">
        <w:rPr>
          <w:rFonts w:eastAsiaTheme="minorHAnsi"/>
          <w:spacing w:val="20"/>
          <w:sz w:val="24"/>
          <w:szCs w:val="24"/>
          <w:lang w:eastAsia="en-US"/>
        </w:rPr>
        <w:t xml:space="preserve"> </w:t>
      </w:r>
      <w:r w:rsidRPr="00FE3E49">
        <w:rPr>
          <w:rFonts w:eastAsiaTheme="minorHAnsi"/>
          <w:spacing w:val="-1"/>
          <w:sz w:val="24"/>
          <w:szCs w:val="24"/>
          <w:lang w:eastAsia="en-US"/>
        </w:rPr>
        <w:t>ч</w:t>
      </w:r>
      <w:r w:rsidRPr="00FE3E49">
        <w:rPr>
          <w:rFonts w:eastAsiaTheme="minorHAnsi"/>
          <w:spacing w:val="1"/>
          <w:sz w:val="24"/>
          <w:szCs w:val="24"/>
          <w:lang w:eastAsia="en-US"/>
        </w:rPr>
        <w:t>е</w:t>
      </w:r>
      <w:r w:rsidRPr="00FE3E49">
        <w:rPr>
          <w:rFonts w:eastAsiaTheme="minorHAnsi"/>
          <w:spacing w:val="3"/>
          <w:sz w:val="24"/>
          <w:szCs w:val="24"/>
          <w:lang w:eastAsia="en-US"/>
        </w:rPr>
        <w:t>т</w:t>
      </w:r>
      <w:r w:rsidRPr="00FE3E49">
        <w:rPr>
          <w:rFonts w:eastAsiaTheme="minorHAnsi"/>
          <w:spacing w:val="-1"/>
          <w:sz w:val="24"/>
          <w:szCs w:val="24"/>
          <w:lang w:eastAsia="en-US"/>
        </w:rPr>
        <w:t>к</w:t>
      </w:r>
      <w:r w:rsidRPr="00FE3E49">
        <w:rPr>
          <w:rFonts w:eastAsiaTheme="minorHAnsi"/>
          <w:sz w:val="24"/>
          <w:szCs w:val="24"/>
          <w:lang w:eastAsia="en-US"/>
        </w:rPr>
        <w:t>о</w:t>
      </w:r>
      <w:r w:rsidRPr="00FE3E49">
        <w:rPr>
          <w:rFonts w:eastAsiaTheme="minorHAnsi"/>
          <w:spacing w:val="21"/>
          <w:sz w:val="24"/>
          <w:szCs w:val="24"/>
          <w:lang w:eastAsia="en-US"/>
        </w:rPr>
        <w:t xml:space="preserve"> </w:t>
      </w:r>
      <w:r w:rsidRPr="00FE3E49">
        <w:rPr>
          <w:rFonts w:eastAsiaTheme="minorHAnsi"/>
          <w:spacing w:val="-2"/>
          <w:sz w:val="24"/>
          <w:szCs w:val="24"/>
          <w:lang w:eastAsia="en-US"/>
        </w:rPr>
        <w:t>в</w:t>
      </w:r>
      <w:r w:rsidRPr="00FE3E49">
        <w:rPr>
          <w:rFonts w:eastAsiaTheme="minorHAnsi"/>
          <w:sz w:val="24"/>
          <w:szCs w:val="24"/>
          <w:lang w:eastAsia="en-US"/>
        </w:rPr>
        <w:t>ы</w:t>
      </w:r>
      <w:r w:rsidRPr="00FE3E49">
        <w:rPr>
          <w:rFonts w:eastAsiaTheme="minorHAnsi"/>
          <w:spacing w:val="2"/>
          <w:sz w:val="24"/>
          <w:szCs w:val="24"/>
          <w:lang w:eastAsia="en-US"/>
        </w:rPr>
        <w:t>я</w:t>
      </w:r>
      <w:r w:rsidRPr="00FE3E49">
        <w:rPr>
          <w:rFonts w:eastAsiaTheme="minorHAnsi"/>
          <w:spacing w:val="3"/>
          <w:sz w:val="24"/>
          <w:szCs w:val="24"/>
          <w:lang w:eastAsia="en-US"/>
        </w:rPr>
        <w:t>в</w:t>
      </w:r>
      <w:r w:rsidRPr="00FE3E49">
        <w:rPr>
          <w:rFonts w:eastAsiaTheme="minorHAnsi"/>
          <w:sz w:val="24"/>
          <w:szCs w:val="24"/>
          <w:lang w:eastAsia="en-US"/>
        </w:rPr>
        <w:t>л</w:t>
      </w:r>
      <w:r w:rsidRPr="00FE3E49">
        <w:rPr>
          <w:rFonts w:eastAsiaTheme="minorHAnsi"/>
          <w:spacing w:val="1"/>
          <w:sz w:val="24"/>
          <w:szCs w:val="24"/>
          <w:lang w:eastAsia="en-US"/>
        </w:rPr>
        <w:t>е</w:t>
      </w:r>
      <w:r w:rsidRPr="00FE3E49">
        <w:rPr>
          <w:rFonts w:eastAsiaTheme="minorHAnsi"/>
          <w:sz w:val="24"/>
          <w:szCs w:val="24"/>
          <w:lang w:eastAsia="en-US"/>
        </w:rPr>
        <w:t>нн</w:t>
      </w:r>
      <w:r w:rsidRPr="00FE3E49">
        <w:rPr>
          <w:rFonts w:eastAsiaTheme="minorHAnsi"/>
          <w:spacing w:val="5"/>
          <w:sz w:val="24"/>
          <w:szCs w:val="24"/>
          <w:lang w:eastAsia="en-US"/>
        </w:rPr>
        <w:t>ы</w:t>
      </w:r>
      <w:r w:rsidRPr="00FE3E49">
        <w:rPr>
          <w:rFonts w:eastAsiaTheme="minorHAnsi"/>
          <w:sz w:val="24"/>
          <w:szCs w:val="24"/>
          <w:lang w:eastAsia="en-US"/>
        </w:rPr>
        <w:t>х</w:t>
      </w:r>
      <w:r w:rsidRPr="00FE3E49">
        <w:rPr>
          <w:rFonts w:eastAsiaTheme="minorHAnsi"/>
          <w:spacing w:val="17"/>
          <w:sz w:val="24"/>
          <w:szCs w:val="24"/>
          <w:lang w:eastAsia="en-US"/>
        </w:rPr>
        <w:t xml:space="preserve"> </w:t>
      </w:r>
      <w:r w:rsidRPr="00FE3E49">
        <w:rPr>
          <w:rFonts w:eastAsiaTheme="minorHAnsi"/>
          <w:spacing w:val="1"/>
          <w:sz w:val="24"/>
          <w:szCs w:val="24"/>
          <w:lang w:eastAsia="en-US"/>
        </w:rPr>
        <w:t>е</w:t>
      </w:r>
      <w:r w:rsidRPr="00FE3E49">
        <w:rPr>
          <w:rFonts w:eastAsiaTheme="minorHAnsi"/>
          <w:sz w:val="24"/>
          <w:szCs w:val="24"/>
          <w:lang w:eastAsia="en-US"/>
        </w:rPr>
        <w:t>е</w:t>
      </w:r>
      <w:r w:rsidRPr="00FE3E49">
        <w:rPr>
          <w:rFonts w:eastAsiaTheme="minorHAnsi"/>
          <w:spacing w:val="22"/>
          <w:sz w:val="24"/>
          <w:szCs w:val="24"/>
          <w:lang w:eastAsia="en-US"/>
        </w:rPr>
        <w:t xml:space="preserve"> </w:t>
      </w:r>
      <w:r w:rsidRPr="00FE3E49">
        <w:rPr>
          <w:rFonts w:eastAsiaTheme="minorHAnsi"/>
          <w:sz w:val="24"/>
          <w:szCs w:val="24"/>
          <w:lang w:eastAsia="en-US"/>
        </w:rPr>
        <w:t>пр</w:t>
      </w:r>
      <w:r w:rsidRPr="00FE3E49">
        <w:rPr>
          <w:rFonts w:eastAsiaTheme="minorHAnsi"/>
          <w:spacing w:val="1"/>
          <w:sz w:val="24"/>
          <w:szCs w:val="24"/>
          <w:lang w:eastAsia="en-US"/>
        </w:rPr>
        <w:t>е</w:t>
      </w:r>
      <w:r w:rsidRPr="00FE3E49">
        <w:rPr>
          <w:rFonts w:eastAsiaTheme="minorHAnsi"/>
          <w:sz w:val="24"/>
          <w:szCs w:val="24"/>
          <w:lang w:eastAsia="en-US"/>
        </w:rPr>
        <w:t xml:space="preserve">- </w:t>
      </w:r>
      <w:r w:rsidRPr="00FE3E49">
        <w:rPr>
          <w:rFonts w:eastAsiaTheme="minorHAnsi"/>
          <w:spacing w:val="2"/>
          <w:sz w:val="24"/>
          <w:szCs w:val="24"/>
          <w:lang w:eastAsia="en-US"/>
        </w:rPr>
        <w:t>д</w:t>
      </w:r>
      <w:r w:rsidRPr="00FE3E49">
        <w:rPr>
          <w:rFonts w:eastAsiaTheme="minorHAnsi"/>
          <w:spacing w:val="1"/>
          <w:sz w:val="24"/>
          <w:szCs w:val="24"/>
          <w:lang w:eastAsia="en-US"/>
        </w:rPr>
        <w:t>е</w:t>
      </w:r>
      <w:r w:rsidRPr="00FE3E49">
        <w:rPr>
          <w:rFonts w:eastAsiaTheme="minorHAnsi"/>
          <w:sz w:val="24"/>
          <w:szCs w:val="24"/>
          <w:lang w:eastAsia="en-US"/>
        </w:rPr>
        <w:t>ло</w:t>
      </w:r>
      <w:r w:rsidRPr="00FE3E49">
        <w:rPr>
          <w:rFonts w:eastAsiaTheme="minorHAnsi"/>
          <w:spacing w:val="-2"/>
          <w:sz w:val="24"/>
          <w:szCs w:val="24"/>
          <w:lang w:eastAsia="en-US"/>
        </w:rPr>
        <w:t>в</w:t>
      </w:r>
      <w:r w:rsidRPr="00FE3E49">
        <w:rPr>
          <w:rFonts w:eastAsiaTheme="minorHAnsi"/>
          <w:sz w:val="24"/>
          <w:szCs w:val="24"/>
          <w:lang w:eastAsia="en-US"/>
        </w:rPr>
        <w:t xml:space="preserve">, </w:t>
      </w:r>
      <w:r w:rsidRPr="00FE3E49">
        <w:rPr>
          <w:rFonts w:eastAsiaTheme="minorHAnsi"/>
          <w:spacing w:val="-27"/>
          <w:sz w:val="24"/>
          <w:szCs w:val="24"/>
          <w:lang w:eastAsia="en-US"/>
        </w:rPr>
        <w:t xml:space="preserve"> </w:t>
      </w:r>
      <w:r w:rsidRPr="00FE3E49">
        <w:rPr>
          <w:rFonts w:eastAsiaTheme="minorHAnsi"/>
          <w:sz w:val="24"/>
          <w:szCs w:val="24"/>
          <w:lang w:eastAsia="en-US"/>
        </w:rPr>
        <w:t>о</w:t>
      </w:r>
      <w:r w:rsidRPr="00FE3E49">
        <w:rPr>
          <w:rFonts w:eastAsiaTheme="minorHAnsi"/>
          <w:spacing w:val="2"/>
          <w:sz w:val="24"/>
          <w:szCs w:val="24"/>
          <w:lang w:eastAsia="en-US"/>
        </w:rPr>
        <w:t>д</w:t>
      </w:r>
      <w:r w:rsidRPr="00FE3E49">
        <w:rPr>
          <w:rFonts w:eastAsiaTheme="minorHAnsi"/>
          <w:sz w:val="24"/>
          <w:szCs w:val="24"/>
          <w:lang w:eastAsia="en-US"/>
        </w:rPr>
        <w:t xml:space="preserve">ним </w:t>
      </w:r>
      <w:r w:rsidRPr="00FE3E49">
        <w:rPr>
          <w:rFonts w:eastAsiaTheme="minorHAnsi"/>
          <w:spacing w:val="-24"/>
          <w:sz w:val="24"/>
          <w:szCs w:val="24"/>
          <w:lang w:eastAsia="en-US"/>
        </w:rPr>
        <w:t xml:space="preserve"> </w:t>
      </w:r>
      <w:r w:rsidRPr="00FE3E49">
        <w:rPr>
          <w:rFonts w:eastAsiaTheme="minorHAnsi"/>
          <w:sz w:val="24"/>
          <w:szCs w:val="24"/>
          <w:lang w:eastAsia="en-US"/>
        </w:rPr>
        <w:t xml:space="preserve">из </w:t>
      </w:r>
      <w:r w:rsidRPr="00FE3E49">
        <w:rPr>
          <w:rFonts w:eastAsiaTheme="minorHAnsi"/>
          <w:spacing w:val="-25"/>
          <w:sz w:val="24"/>
          <w:szCs w:val="24"/>
          <w:lang w:eastAsia="en-US"/>
        </w:rPr>
        <w:t xml:space="preserve"> </w:t>
      </w:r>
      <w:r w:rsidRPr="00FE3E49">
        <w:rPr>
          <w:rFonts w:eastAsiaTheme="minorHAnsi"/>
          <w:spacing w:val="-1"/>
          <w:sz w:val="24"/>
          <w:szCs w:val="24"/>
          <w:lang w:eastAsia="en-US"/>
        </w:rPr>
        <w:t>к</w:t>
      </w:r>
      <w:r w:rsidRPr="00FE3E49">
        <w:rPr>
          <w:rFonts w:eastAsiaTheme="minorHAnsi"/>
          <w:sz w:val="24"/>
          <w:szCs w:val="24"/>
          <w:lang w:eastAsia="en-US"/>
        </w:rPr>
        <w:t>о</w:t>
      </w:r>
      <w:r w:rsidRPr="00FE3E49">
        <w:rPr>
          <w:rFonts w:eastAsiaTheme="minorHAnsi"/>
          <w:spacing w:val="-2"/>
          <w:sz w:val="24"/>
          <w:szCs w:val="24"/>
          <w:lang w:eastAsia="en-US"/>
        </w:rPr>
        <w:t>т</w:t>
      </w:r>
      <w:r w:rsidRPr="00FE3E49">
        <w:rPr>
          <w:rFonts w:eastAsiaTheme="minorHAnsi"/>
          <w:sz w:val="24"/>
          <w:szCs w:val="24"/>
          <w:lang w:eastAsia="en-US"/>
        </w:rPr>
        <w:t>ор</w:t>
      </w:r>
      <w:r w:rsidRPr="00FE3E49">
        <w:rPr>
          <w:rFonts w:eastAsiaTheme="minorHAnsi"/>
          <w:spacing w:val="5"/>
          <w:sz w:val="24"/>
          <w:szCs w:val="24"/>
          <w:lang w:eastAsia="en-US"/>
        </w:rPr>
        <w:t>ы</w:t>
      </w:r>
      <w:r w:rsidRPr="00FE3E49">
        <w:rPr>
          <w:rFonts w:eastAsiaTheme="minorHAnsi"/>
          <w:sz w:val="24"/>
          <w:szCs w:val="24"/>
          <w:lang w:eastAsia="en-US"/>
        </w:rPr>
        <w:t xml:space="preserve">х </w:t>
      </w:r>
      <w:r w:rsidRPr="00FE3E49">
        <w:rPr>
          <w:rFonts w:eastAsiaTheme="minorHAnsi"/>
          <w:spacing w:val="-30"/>
          <w:sz w:val="24"/>
          <w:szCs w:val="24"/>
          <w:lang w:eastAsia="en-US"/>
        </w:rPr>
        <w:t xml:space="preserve"> </w:t>
      </w:r>
      <w:r w:rsidRPr="00FE3E49">
        <w:rPr>
          <w:rFonts w:eastAsiaTheme="minorHAnsi"/>
          <w:spacing w:val="2"/>
          <w:sz w:val="24"/>
          <w:szCs w:val="24"/>
          <w:lang w:eastAsia="en-US"/>
        </w:rPr>
        <w:t>я</w:t>
      </w:r>
      <w:r w:rsidRPr="00FE3E49">
        <w:rPr>
          <w:rFonts w:eastAsiaTheme="minorHAnsi"/>
          <w:spacing w:val="-2"/>
          <w:sz w:val="24"/>
          <w:szCs w:val="24"/>
          <w:lang w:eastAsia="en-US"/>
        </w:rPr>
        <w:t>в</w:t>
      </w:r>
      <w:r w:rsidRPr="00FE3E49">
        <w:rPr>
          <w:rFonts w:eastAsiaTheme="minorHAnsi"/>
          <w:sz w:val="24"/>
          <w:szCs w:val="24"/>
          <w:lang w:eastAsia="en-US"/>
        </w:rPr>
        <w:t>л</w:t>
      </w:r>
      <w:r w:rsidRPr="00FE3E49">
        <w:rPr>
          <w:rFonts w:eastAsiaTheme="minorHAnsi"/>
          <w:spacing w:val="2"/>
          <w:sz w:val="24"/>
          <w:szCs w:val="24"/>
          <w:lang w:eastAsia="en-US"/>
        </w:rPr>
        <w:t>я</w:t>
      </w:r>
      <w:r w:rsidRPr="00FE3E49">
        <w:rPr>
          <w:rFonts w:eastAsiaTheme="minorHAnsi"/>
          <w:spacing w:val="3"/>
          <w:sz w:val="24"/>
          <w:szCs w:val="24"/>
          <w:lang w:eastAsia="en-US"/>
        </w:rPr>
        <w:t>ю</w:t>
      </w:r>
      <w:r w:rsidRPr="00FE3E49">
        <w:rPr>
          <w:rFonts w:eastAsiaTheme="minorHAnsi"/>
          <w:spacing w:val="-2"/>
          <w:sz w:val="24"/>
          <w:szCs w:val="24"/>
          <w:lang w:eastAsia="en-US"/>
        </w:rPr>
        <w:t>т</w:t>
      </w:r>
      <w:r w:rsidRPr="00FE3E49">
        <w:rPr>
          <w:rFonts w:eastAsiaTheme="minorHAnsi"/>
          <w:spacing w:val="1"/>
          <w:sz w:val="24"/>
          <w:szCs w:val="24"/>
          <w:lang w:eastAsia="en-US"/>
        </w:rPr>
        <w:t>с</w:t>
      </w:r>
      <w:r w:rsidRPr="00FE3E49">
        <w:rPr>
          <w:rFonts w:eastAsiaTheme="minorHAnsi"/>
          <w:sz w:val="24"/>
          <w:szCs w:val="24"/>
          <w:lang w:eastAsia="en-US"/>
        </w:rPr>
        <w:t xml:space="preserve">я </w:t>
      </w:r>
      <w:r w:rsidRPr="00FE3E49">
        <w:rPr>
          <w:rFonts w:eastAsiaTheme="minorHAnsi"/>
          <w:spacing w:val="-23"/>
          <w:sz w:val="24"/>
          <w:szCs w:val="24"/>
          <w:lang w:eastAsia="en-US"/>
        </w:rPr>
        <w:t xml:space="preserve"> </w:t>
      </w:r>
      <w:r w:rsidRPr="00FE3E49">
        <w:rPr>
          <w:rFonts w:eastAsiaTheme="minorHAnsi"/>
          <w:spacing w:val="1"/>
          <w:sz w:val="24"/>
          <w:szCs w:val="24"/>
          <w:lang w:eastAsia="en-US"/>
        </w:rPr>
        <w:t>с</w:t>
      </w:r>
      <w:r w:rsidRPr="00FE3E49">
        <w:rPr>
          <w:rFonts w:eastAsiaTheme="minorHAnsi"/>
          <w:sz w:val="24"/>
          <w:szCs w:val="24"/>
          <w:lang w:eastAsia="en-US"/>
        </w:rPr>
        <w:t>ложи</w:t>
      </w:r>
      <w:r w:rsidRPr="00FE3E49">
        <w:rPr>
          <w:rFonts w:eastAsiaTheme="minorHAnsi"/>
          <w:spacing w:val="-2"/>
          <w:sz w:val="24"/>
          <w:szCs w:val="24"/>
          <w:lang w:eastAsia="en-US"/>
        </w:rPr>
        <w:t>в</w:t>
      </w:r>
      <w:r w:rsidRPr="00FE3E49">
        <w:rPr>
          <w:rFonts w:eastAsiaTheme="minorHAnsi"/>
          <w:spacing w:val="2"/>
          <w:sz w:val="24"/>
          <w:szCs w:val="24"/>
          <w:lang w:eastAsia="en-US"/>
        </w:rPr>
        <w:t>ш</w:t>
      </w:r>
      <w:r w:rsidRPr="00FE3E49">
        <w:rPr>
          <w:rFonts w:eastAsiaTheme="minorHAnsi"/>
          <w:sz w:val="24"/>
          <w:szCs w:val="24"/>
          <w:lang w:eastAsia="en-US"/>
        </w:rPr>
        <w:t>и</w:t>
      </w:r>
      <w:r w:rsidRPr="00FE3E49">
        <w:rPr>
          <w:rFonts w:eastAsiaTheme="minorHAnsi"/>
          <w:spacing w:val="1"/>
          <w:sz w:val="24"/>
          <w:szCs w:val="24"/>
          <w:lang w:eastAsia="en-US"/>
        </w:rPr>
        <w:t>ес</w:t>
      </w:r>
      <w:r w:rsidRPr="00FE3E49">
        <w:rPr>
          <w:rFonts w:eastAsiaTheme="minorHAnsi"/>
          <w:sz w:val="24"/>
          <w:szCs w:val="24"/>
          <w:lang w:eastAsia="en-US"/>
        </w:rPr>
        <w:t xml:space="preserve">я </w:t>
      </w:r>
      <w:r w:rsidRPr="00FE3E49">
        <w:rPr>
          <w:rFonts w:eastAsiaTheme="minorHAnsi"/>
          <w:spacing w:val="-24"/>
          <w:sz w:val="24"/>
          <w:szCs w:val="24"/>
          <w:lang w:eastAsia="en-US"/>
        </w:rPr>
        <w:t xml:space="preserve"> </w:t>
      </w:r>
      <w:r w:rsidRPr="00FE3E49">
        <w:rPr>
          <w:rFonts w:eastAsiaTheme="minorHAnsi"/>
          <w:spacing w:val="1"/>
          <w:sz w:val="24"/>
          <w:szCs w:val="24"/>
          <w:lang w:eastAsia="en-US"/>
        </w:rPr>
        <w:t>м</w:t>
      </w:r>
      <w:r w:rsidRPr="00FE3E49">
        <w:rPr>
          <w:rFonts w:eastAsiaTheme="minorHAnsi"/>
          <w:sz w:val="24"/>
          <w:szCs w:val="24"/>
          <w:lang w:eastAsia="en-US"/>
        </w:rPr>
        <w:t>ор</w:t>
      </w:r>
      <w:r w:rsidRPr="00FE3E49">
        <w:rPr>
          <w:rFonts w:eastAsiaTheme="minorHAnsi"/>
          <w:spacing w:val="1"/>
          <w:sz w:val="24"/>
          <w:szCs w:val="24"/>
          <w:lang w:eastAsia="en-US"/>
        </w:rPr>
        <w:t>а</w:t>
      </w:r>
      <w:r w:rsidRPr="00FE3E49">
        <w:rPr>
          <w:rFonts w:eastAsiaTheme="minorHAnsi"/>
          <w:sz w:val="24"/>
          <w:szCs w:val="24"/>
          <w:lang w:eastAsia="en-US"/>
        </w:rPr>
        <w:t>л</w:t>
      </w:r>
      <w:r w:rsidRPr="00FE3E49">
        <w:rPr>
          <w:rFonts w:eastAsiaTheme="minorHAnsi"/>
          <w:spacing w:val="3"/>
          <w:sz w:val="24"/>
          <w:szCs w:val="24"/>
          <w:lang w:eastAsia="en-US"/>
        </w:rPr>
        <w:t>ь</w:t>
      </w:r>
      <w:r w:rsidRPr="00FE3E49">
        <w:rPr>
          <w:rFonts w:eastAsiaTheme="minorHAnsi"/>
          <w:sz w:val="24"/>
          <w:szCs w:val="24"/>
          <w:lang w:eastAsia="en-US"/>
        </w:rPr>
        <w:t>но</w:t>
      </w:r>
      <w:r w:rsidRPr="00FE3E49">
        <w:rPr>
          <w:rFonts w:eastAsiaTheme="minorHAnsi"/>
          <w:spacing w:val="-2"/>
          <w:sz w:val="24"/>
          <w:szCs w:val="24"/>
          <w:lang w:eastAsia="en-US"/>
        </w:rPr>
        <w:t>-</w:t>
      </w:r>
      <w:r w:rsidRPr="00FE3E49">
        <w:rPr>
          <w:rFonts w:eastAsiaTheme="minorHAnsi"/>
          <w:spacing w:val="5"/>
          <w:sz w:val="24"/>
          <w:szCs w:val="24"/>
          <w:lang w:eastAsia="en-US"/>
        </w:rPr>
        <w:t>н</w:t>
      </w:r>
      <w:r w:rsidRPr="00FE3E49">
        <w:rPr>
          <w:rFonts w:eastAsiaTheme="minorHAnsi"/>
          <w:sz w:val="24"/>
          <w:szCs w:val="24"/>
          <w:lang w:eastAsia="en-US"/>
        </w:rPr>
        <w:t>р</w:t>
      </w:r>
      <w:r w:rsidRPr="00FE3E49">
        <w:rPr>
          <w:rFonts w:eastAsiaTheme="minorHAnsi"/>
          <w:spacing w:val="1"/>
          <w:sz w:val="24"/>
          <w:szCs w:val="24"/>
          <w:lang w:eastAsia="en-US"/>
        </w:rPr>
        <w:t>а</w:t>
      </w:r>
      <w:r w:rsidRPr="00FE3E49">
        <w:rPr>
          <w:rFonts w:eastAsiaTheme="minorHAnsi"/>
          <w:spacing w:val="-2"/>
          <w:sz w:val="24"/>
          <w:szCs w:val="24"/>
          <w:lang w:eastAsia="en-US"/>
        </w:rPr>
        <w:t>в</w:t>
      </w:r>
      <w:r w:rsidRPr="00FE3E49">
        <w:rPr>
          <w:rFonts w:eastAsiaTheme="minorHAnsi"/>
          <w:spacing w:val="1"/>
          <w:sz w:val="24"/>
          <w:szCs w:val="24"/>
          <w:lang w:eastAsia="en-US"/>
        </w:rPr>
        <w:t>с</w:t>
      </w:r>
      <w:r w:rsidRPr="00FE3E49">
        <w:rPr>
          <w:rFonts w:eastAsiaTheme="minorHAnsi"/>
          <w:spacing w:val="3"/>
          <w:sz w:val="24"/>
          <w:szCs w:val="24"/>
          <w:lang w:eastAsia="en-US"/>
        </w:rPr>
        <w:t>т</w:t>
      </w:r>
      <w:r w:rsidRPr="00FE3E49">
        <w:rPr>
          <w:rFonts w:eastAsiaTheme="minorHAnsi"/>
          <w:spacing w:val="-2"/>
          <w:sz w:val="24"/>
          <w:szCs w:val="24"/>
          <w:lang w:eastAsia="en-US"/>
        </w:rPr>
        <w:t>в</w:t>
      </w:r>
      <w:r w:rsidRPr="00FE3E49">
        <w:rPr>
          <w:rFonts w:eastAsiaTheme="minorHAnsi"/>
          <w:spacing w:val="1"/>
          <w:sz w:val="24"/>
          <w:szCs w:val="24"/>
          <w:lang w:eastAsia="en-US"/>
        </w:rPr>
        <w:t>е</w:t>
      </w:r>
      <w:r w:rsidRPr="00FE3E49">
        <w:rPr>
          <w:rFonts w:eastAsiaTheme="minorHAnsi"/>
          <w:sz w:val="24"/>
          <w:szCs w:val="24"/>
          <w:lang w:eastAsia="en-US"/>
        </w:rPr>
        <w:t xml:space="preserve">нные </w:t>
      </w:r>
      <w:r w:rsidRPr="00FE3E49">
        <w:rPr>
          <w:rFonts w:eastAsiaTheme="minorHAnsi"/>
          <w:spacing w:val="1"/>
          <w:sz w:val="24"/>
          <w:szCs w:val="24"/>
          <w:lang w:eastAsia="en-US"/>
        </w:rPr>
        <w:t>м</w:t>
      </w:r>
      <w:r w:rsidRPr="00FE3E49">
        <w:rPr>
          <w:rFonts w:eastAsiaTheme="minorHAnsi"/>
          <w:sz w:val="24"/>
          <w:szCs w:val="24"/>
          <w:lang w:eastAsia="en-US"/>
        </w:rPr>
        <w:t>иро</w:t>
      </w:r>
      <w:r w:rsidRPr="00FE3E49">
        <w:rPr>
          <w:rFonts w:eastAsiaTheme="minorHAnsi"/>
          <w:spacing w:val="-2"/>
          <w:sz w:val="24"/>
          <w:szCs w:val="24"/>
          <w:lang w:eastAsia="en-US"/>
        </w:rPr>
        <w:t>в</w:t>
      </w:r>
      <w:r w:rsidRPr="00FE3E49">
        <w:rPr>
          <w:rFonts w:eastAsiaTheme="minorHAnsi"/>
          <w:sz w:val="24"/>
          <w:szCs w:val="24"/>
          <w:lang w:eastAsia="en-US"/>
        </w:rPr>
        <w:t>оззр</w:t>
      </w:r>
      <w:r w:rsidRPr="00FE3E49">
        <w:rPr>
          <w:rFonts w:eastAsiaTheme="minorHAnsi"/>
          <w:spacing w:val="1"/>
          <w:sz w:val="24"/>
          <w:szCs w:val="24"/>
          <w:lang w:eastAsia="en-US"/>
        </w:rPr>
        <w:t>е</w:t>
      </w:r>
      <w:r w:rsidRPr="00FE3E49">
        <w:rPr>
          <w:rFonts w:eastAsiaTheme="minorHAnsi"/>
          <w:spacing w:val="5"/>
          <w:sz w:val="24"/>
          <w:szCs w:val="24"/>
          <w:lang w:eastAsia="en-US"/>
        </w:rPr>
        <w:t>н</w:t>
      </w:r>
      <w:r w:rsidRPr="00FE3E49">
        <w:rPr>
          <w:rFonts w:eastAsiaTheme="minorHAnsi"/>
          <w:spacing w:val="-1"/>
          <w:sz w:val="24"/>
          <w:szCs w:val="24"/>
          <w:lang w:eastAsia="en-US"/>
        </w:rPr>
        <w:t>ч</w:t>
      </w:r>
      <w:r w:rsidRPr="00FE3E49">
        <w:rPr>
          <w:rFonts w:eastAsiaTheme="minorHAnsi"/>
          <w:spacing w:val="1"/>
          <w:sz w:val="24"/>
          <w:szCs w:val="24"/>
          <w:lang w:eastAsia="en-US"/>
        </w:rPr>
        <w:t>ес</w:t>
      </w:r>
      <w:r w:rsidRPr="00FE3E49">
        <w:rPr>
          <w:rFonts w:eastAsiaTheme="minorHAnsi"/>
          <w:spacing w:val="-1"/>
          <w:sz w:val="24"/>
          <w:szCs w:val="24"/>
          <w:lang w:eastAsia="en-US"/>
        </w:rPr>
        <w:t>к</w:t>
      </w:r>
      <w:r w:rsidRPr="00FE3E49">
        <w:rPr>
          <w:rFonts w:eastAsiaTheme="minorHAnsi"/>
          <w:sz w:val="24"/>
          <w:szCs w:val="24"/>
          <w:lang w:eastAsia="en-US"/>
        </w:rPr>
        <w:t xml:space="preserve">ие </w:t>
      </w:r>
      <w:r w:rsidRPr="00FE3E49">
        <w:rPr>
          <w:rFonts w:eastAsiaTheme="minorHAnsi"/>
          <w:spacing w:val="10"/>
          <w:sz w:val="24"/>
          <w:szCs w:val="24"/>
          <w:lang w:eastAsia="en-US"/>
        </w:rPr>
        <w:t xml:space="preserve"> </w:t>
      </w:r>
      <w:r w:rsidRPr="00FE3E49">
        <w:rPr>
          <w:rFonts w:eastAsiaTheme="minorHAnsi"/>
          <w:spacing w:val="-2"/>
          <w:sz w:val="24"/>
          <w:szCs w:val="24"/>
          <w:lang w:eastAsia="en-US"/>
        </w:rPr>
        <w:t>т</w:t>
      </w:r>
      <w:r w:rsidRPr="00FE3E49">
        <w:rPr>
          <w:rFonts w:eastAsiaTheme="minorHAnsi"/>
          <w:sz w:val="24"/>
          <w:szCs w:val="24"/>
          <w:lang w:eastAsia="en-US"/>
        </w:rPr>
        <w:t>р</w:t>
      </w:r>
      <w:r w:rsidRPr="00FE3E49">
        <w:rPr>
          <w:rFonts w:eastAsiaTheme="minorHAnsi"/>
          <w:spacing w:val="1"/>
          <w:sz w:val="24"/>
          <w:szCs w:val="24"/>
          <w:lang w:eastAsia="en-US"/>
        </w:rPr>
        <w:t>а</w:t>
      </w:r>
      <w:r w:rsidRPr="00FE3E49">
        <w:rPr>
          <w:rFonts w:eastAsiaTheme="minorHAnsi"/>
          <w:spacing w:val="2"/>
          <w:sz w:val="24"/>
          <w:szCs w:val="24"/>
          <w:lang w:eastAsia="en-US"/>
        </w:rPr>
        <w:t>д</w:t>
      </w:r>
      <w:r w:rsidRPr="00FE3E49">
        <w:rPr>
          <w:rFonts w:eastAsiaTheme="minorHAnsi"/>
          <w:sz w:val="24"/>
          <w:szCs w:val="24"/>
          <w:lang w:eastAsia="en-US"/>
        </w:rPr>
        <w:t>иц</w:t>
      </w:r>
      <w:r w:rsidRPr="00FE3E49">
        <w:rPr>
          <w:rFonts w:eastAsiaTheme="minorHAnsi"/>
          <w:spacing w:val="5"/>
          <w:sz w:val="24"/>
          <w:szCs w:val="24"/>
          <w:lang w:eastAsia="en-US"/>
        </w:rPr>
        <w:t>и</w:t>
      </w:r>
      <w:r w:rsidRPr="00FE3E49">
        <w:rPr>
          <w:rFonts w:eastAsiaTheme="minorHAnsi"/>
          <w:sz w:val="24"/>
          <w:szCs w:val="24"/>
          <w:lang w:eastAsia="en-US"/>
        </w:rPr>
        <w:t xml:space="preserve">и </w:t>
      </w:r>
      <w:r w:rsidRPr="00FE3E49">
        <w:rPr>
          <w:rFonts w:eastAsiaTheme="minorHAnsi"/>
          <w:spacing w:val="8"/>
          <w:sz w:val="24"/>
          <w:szCs w:val="24"/>
          <w:lang w:eastAsia="en-US"/>
        </w:rPr>
        <w:t xml:space="preserve"> </w:t>
      </w:r>
      <w:r w:rsidRPr="00FE3E49">
        <w:rPr>
          <w:rFonts w:eastAsiaTheme="minorHAnsi"/>
          <w:spacing w:val="2"/>
          <w:sz w:val="24"/>
          <w:szCs w:val="24"/>
          <w:lang w:eastAsia="en-US"/>
        </w:rPr>
        <w:t>б</w:t>
      </w:r>
      <w:r w:rsidRPr="00FE3E49">
        <w:rPr>
          <w:rFonts w:eastAsiaTheme="minorHAnsi"/>
          <w:spacing w:val="1"/>
          <w:sz w:val="24"/>
          <w:szCs w:val="24"/>
          <w:lang w:eastAsia="en-US"/>
        </w:rPr>
        <w:t>е</w:t>
      </w:r>
      <w:r w:rsidRPr="00FE3E49">
        <w:rPr>
          <w:rFonts w:eastAsiaTheme="minorHAnsi"/>
          <w:sz w:val="24"/>
          <w:szCs w:val="24"/>
          <w:lang w:eastAsia="en-US"/>
        </w:rPr>
        <w:t>лор</w:t>
      </w:r>
      <w:r w:rsidRPr="00FE3E49">
        <w:rPr>
          <w:rFonts w:eastAsiaTheme="minorHAnsi"/>
          <w:spacing w:val="-5"/>
          <w:sz w:val="24"/>
          <w:szCs w:val="24"/>
          <w:lang w:eastAsia="en-US"/>
        </w:rPr>
        <w:t>у</w:t>
      </w:r>
      <w:r w:rsidRPr="00FE3E49">
        <w:rPr>
          <w:rFonts w:eastAsiaTheme="minorHAnsi"/>
          <w:spacing w:val="1"/>
          <w:sz w:val="24"/>
          <w:szCs w:val="24"/>
          <w:lang w:eastAsia="en-US"/>
        </w:rPr>
        <w:t>с</w:t>
      </w:r>
      <w:r w:rsidRPr="00FE3E49">
        <w:rPr>
          <w:rFonts w:eastAsiaTheme="minorHAnsi"/>
          <w:spacing w:val="6"/>
          <w:sz w:val="24"/>
          <w:szCs w:val="24"/>
          <w:lang w:eastAsia="en-US"/>
        </w:rPr>
        <w:t>с</w:t>
      </w:r>
      <w:r w:rsidRPr="00FE3E49">
        <w:rPr>
          <w:rFonts w:eastAsiaTheme="minorHAnsi"/>
          <w:spacing w:val="-1"/>
          <w:sz w:val="24"/>
          <w:szCs w:val="24"/>
          <w:lang w:eastAsia="en-US"/>
        </w:rPr>
        <w:t>к</w:t>
      </w:r>
      <w:r w:rsidRPr="00FE3E49">
        <w:rPr>
          <w:rFonts w:eastAsiaTheme="minorHAnsi"/>
          <w:sz w:val="24"/>
          <w:szCs w:val="24"/>
          <w:lang w:eastAsia="en-US"/>
        </w:rPr>
        <w:t>о</w:t>
      </w:r>
      <w:r w:rsidRPr="00FE3E49">
        <w:rPr>
          <w:rFonts w:eastAsiaTheme="minorHAnsi"/>
          <w:spacing w:val="1"/>
          <w:sz w:val="24"/>
          <w:szCs w:val="24"/>
          <w:lang w:eastAsia="en-US"/>
        </w:rPr>
        <w:t>г</w:t>
      </w:r>
      <w:r w:rsidRPr="00FE3E49">
        <w:rPr>
          <w:rFonts w:eastAsiaTheme="minorHAnsi"/>
          <w:sz w:val="24"/>
          <w:szCs w:val="24"/>
          <w:lang w:eastAsia="en-US"/>
        </w:rPr>
        <w:t xml:space="preserve">о </w:t>
      </w:r>
      <w:r w:rsidRPr="00FE3E49">
        <w:rPr>
          <w:rFonts w:eastAsiaTheme="minorHAnsi"/>
          <w:spacing w:val="14"/>
          <w:sz w:val="24"/>
          <w:szCs w:val="24"/>
          <w:lang w:eastAsia="en-US"/>
        </w:rPr>
        <w:t xml:space="preserve"> </w:t>
      </w:r>
      <w:r w:rsidRPr="00FE3E49">
        <w:rPr>
          <w:rFonts w:eastAsiaTheme="minorHAnsi"/>
          <w:sz w:val="24"/>
          <w:szCs w:val="24"/>
          <w:lang w:eastAsia="en-US"/>
        </w:rPr>
        <w:t>о</w:t>
      </w:r>
      <w:r w:rsidRPr="00FE3E49">
        <w:rPr>
          <w:rFonts w:eastAsiaTheme="minorHAnsi"/>
          <w:spacing w:val="2"/>
          <w:sz w:val="24"/>
          <w:szCs w:val="24"/>
          <w:lang w:eastAsia="en-US"/>
        </w:rPr>
        <w:t>бщ</w:t>
      </w:r>
      <w:r w:rsidRPr="00FE3E49">
        <w:rPr>
          <w:rFonts w:eastAsiaTheme="minorHAnsi"/>
          <w:spacing w:val="1"/>
          <w:sz w:val="24"/>
          <w:szCs w:val="24"/>
          <w:lang w:eastAsia="en-US"/>
        </w:rPr>
        <w:t>ес</w:t>
      </w:r>
      <w:r w:rsidRPr="00FE3E49">
        <w:rPr>
          <w:rFonts w:eastAsiaTheme="minorHAnsi"/>
          <w:spacing w:val="-2"/>
          <w:sz w:val="24"/>
          <w:szCs w:val="24"/>
          <w:lang w:eastAsia="en-US"/>
        </w:rPr>
        <w:t>тв</w:t>
      </w:r>
      <w:r w:rsidRPr="00FE3E49">
        <w:rPr>
          <w:rFonts w:eastAsiaTheme="minorHAnsi"/>
          <w:spacing w:val="1"/>
          <w:sz w:val="24"/>
          <w:szCs w:val="24"/>
          <w:lang w:eastAsia="en-US"/>
        </w:rPr>
        <w:t>а</w:t>
      </w:r>
      <w:r w:rsidRPr="00FE3E49">
        <w:rPr>
          <w:rFonts w:eastAsiaTheme="minorHAnsi"/>
          <w:sz w:val="24"/>
          <w:szCs w:val="24"/>
          <w:lang w:eastAsia="en-US"/>
        </w:rPr>
        <w:t xml:space="preserve">. </w:t>
      </w:r>
      <w:r w:rsidRPr="00FE3E49">
        <w:rPr>
          <w:rFonts w:eastAsiaTheme="minorHAnsi"/>
          <w:spacing w:val="16"/>
          <w:sz w:val="24"/>
          <w:szCs w:val="24"/>
          <w:lang w:eastAsia="en-US"/>
        </w:rPr>
        <w:t xml:space="preserve"> </w:t>
      </w:r>
      <w:r w:rsidRPr="00FE3E49">
        <w:rPr>
          <w:rFonts w:eastAsiaTheme="minorHAnsi"/>
          <w:spacing w:val="2"/>
          <w:sz w:val="24"/>
          <w:szCs w:val="24"/>
          <w:lang w:eastAsia="en-US"/>
        </w:rPr>
        <w:t>М</w:t>
      </w:r>
      <w:r w:rsidRPr="00FE3E49">
        <w:rPr>
          <w:rFonts w:eastAsiaTheme="minorHAnsi"/>
          <w:sz w:val="24"/>
          <w:szCs w:val="24"/>
          <w:lang w:eastAsia="en-US"/>
        </w:rPr>
        <w:t>но</w:t>
      </w:r>
      <w:r w:rsidRPr="00FE3E49">
        <w:rPr>
          <w:rFonts w:eastAsiaTheme="minorHAnsi"/>
          <w:spacing w:val="1"/>
          <w:sz w:val="24"/>
          <w:szCs w:val="24"/>
          <w:lang w:eastAsia="en-US"/>
        </w:rPr>
        <w:t>г</w:t>
      </w:r>
      <w:r w:rsidRPr="00FE3E49">
        <w:rPr>
          <w:rFonts w:eastAsiaTheme="minorHAnsi"/>
          <w:sz w:val="24"/>
          <w:szCs w:val="24"/>
          <w:lang w:eastAsia="en-US"/>
        </w:rPr>
        <w:t>о</w:t>
      </w:r>
      <w:r w:rsidRPr="00FE3E49">
        <w:rPr>
          <w:rFonts w:eastAsiaTheme="minorHAnsi"/>
          <w:spacing w:val="1"/>
          <w:sz w:val="24"/>
          <w:szCs w:val="24"/>
          <w:lang w:eastAsia="en-US"/>
        </w:rPr>
        <w:t>ас</w:t>
      </w:r>
      <w:r w:rsidRPr="00FE3E49">
        <w:rPr>
          <w:rFonts w:eastAsiaTheme="minorHAnsi"/>
          <w:sz w:val="24"/>
          <w:szCs w:val="24"/>
          <w:lang w:eastAsia="en-US"/>
        </w:rPr>
        <w:t>п</w:t>
      </w:r>
      <w:r w:rsidRPr="00FE3E49">
        <w:rPr>
          <w:rFonts w:eastAsiaTheme="minorHAnsi"/>
          <w:spacing w:val="1"/>
          <w:sz w:val="24"/>
          <w:szCs w:val="24"/>
          <w:lang w:eastAsia="en-US"/>
        </w:rPr>
        <w:t>е</w:t>
      </w:r>
      <w:r w:rsidRPr="00FE3E49">
        <w:rPr>
          <w:rFonts w:eastAsiaTheme="minorHAnsi"/>
          <w:spacing w:val="-1"/>
          <w:sz w:val="24"/>
          <w:szCs w:val="24"/>
          <w:lang w:eastAsia="en-US"/>
        </w:rPr>
        <w:t>к</w:t>
      </w:r>
      <w:r w:rsidRPr="00FE3E49">
        <w:rPr>
          <w:rFonts w:eastAsiaTheme="minorHAnsi"/>
          <w:spacing w:val="-2"/>
          <w:sz w:val="24"/>
          <w:szCs w:val="24"/>
          <w:lang w:eastAsia="en-US"/>
        </w:rPr>
        <w:t>т</w:t>
      </w:r>
      <w:r w:rsidRPr="00FE3E49">
        <w:rPr>
          <w:rFonts w:eastAsiaTheme="minorHAnsi"/>
          <w:sz w:val="24"/>
          <w:szCs w:val="24"/>
          <w:lang w:eastAsia="en-US"/>
        </w:rPr>
        <w:t>но</w:t>
      </w:r>
      <w:r w:rsidRPr="00FE3E49">
        <w:rPr>
          <w:rFonts w:eastAsiaTheme="minorHAnsi"/>
          <w:spacing w:val="6"/>
          <w:sz w:val="24"/>
          <w:szCs w:val="24"/>
          <w:lang w:eastAsia="en-US"/>
        </w:rPr>
        <w:t>с</w:t>
      </w:r>
      <w:r w:rsidRPr="00FE3E49">
        <w:rPr>
          <w:rFonts w:eastAsiaTheme="minorHAnsi"/>
          <w:spacing w:val="-2"/>
          <w:sz w:val="24"/>
          <w:szCs w:val="24"/>
          <w:lang w:eastAsia="en-US"/>
        </w:rPr>
        <w:t xml:space="preserve">ть </w:t>
      </w:r>
      <w:r w:rsidRPr="00FE3E49">
        <w:rPr>
          <w:rFonts w:eastAsiaTheme="minorHAnsi"/>
          <w:sz w:val="24"/>
          <w:szCs w:val="24"/>
          <w:lang w:eastAsia="en-US"/>
        </w:rPr>
        <w:t>пр</w:t>
      </w:r>
      <w:r w:rsidRPr="00FE3E49">
        <w:rPr>
          <w:rFonts w:eastAsiaTheme="minorHAnsi"/>
          <w:spacing w:val="1"/>
          <w:sz w:val="24"/>
          <w:szCs w:val="24"/>
          <w:lang w:eastAsia="en-US"/>
        </w:rPr>
        <w:t>а</w:t>
      </w:r>
      <w:r w:rsidRPr="00FE3E49">
        <w:rPr>
          <w:rFonts w:eastAsiaTheme="minorHAnsi"/>
          <w:spacing w:val="-2"/>
          <w:sz w:val="24"/>
          <w:szCs w:val="24"/>
          <w:lang w:eastAsia="en-US"/>
        </w:rPr>
        <w:t>в</w:t>
      </w:r>
      <w:r w:rsidRPr="00FE3E49">
        <w:rPr>
          <w:rFonts w:eastAsiaTheme="minorHAnsi"/>
          <w:spacing w:val="5"/>
          <w:sz w:val="24"/>
          <w:szCs w:val="24"/>
          <w:lang w:eastAsia="en-US"/>
        </w:rPr>
        <w:t>о</w:t>
      </w:r>
      <w:r w:rsidRPr="00FE3E49">
        <w:rPr>
          <w:rFonts w:eastAsiaTheme="minorHAnsi"/>
          <w:spacing w:val="-2"/>
          <w:sz w:val="24"/>
          <w:szCs w:val="24"/>
          <w:lang w:eastAsia="en-US"/>
        </w:rPr>
        <w:t>в</w:t>
      </w:r>
      <w:r w:rsidRPr="00FE3E49">
        <w:rPr>
          <w:rFonts w:eastAsiaTheme="minorHAnsi"/>
          <w:sz w:val="24"/>
          <w:szCs w:val="24"/>
          <w:lang w:eastAsia="en-US"/>
        </w:rPr>
        <w:t>ой</w:t>
      </w:r>
      <w:r w:rsidRPr="00FE3E49">
        <w:rPr>
          <w:rFonts w:eastAsiaTheme="minorHAnsi"/>
          <w:spacing w:val="11"/>
          <w:sz w:val="24"/>
          <w:szCs w:val="24"/>
          <w:lang w:eastAsia="en-US"/>
        </w:rPr>
        <w:t xml:space="preserve"> </w:t>
      </w:r>
      <w:r w:rsidRPr="00FE3E49">
        <w:rPr>
          <w:rFonts w:eastAsiaTheme="minorHAnsi"/>
          <w:sz w:val="24"/>
          <w:szCs w:val="24"/>
          <w:lang w:eastAsia="en-US"/>
        </w:rPr>
        <w:t>ин</w:t>
      </w:r>
      <w:r w:rsidRPr="00FE3E49">
        <w:rPr>
          <w:rFonts w:eastAsiaTheme="minorHAnsi"/>
          <w:spacing w:val="-2"/>
          <w:sz w:val="24"/>
          <w:szCs w:val="24"/>
          <w:lang w:eastAsia="en-US"/>
        </w:rPr>
        <w:t>т</w:t>
      </w:r>
      <w:r w:rsidRPr="00FE3E49">
        <w:rPr>
          <w:rFonts w:eastAsiaTheme="minorHAnsi"/>
          <w:spacing w:val="1"/>
          <w:sz w:val="24"/>
          <w:szCs w:val="24"/>
          <w:lang w:eastAsia="en-US"/>
        </w:rPr>
        <w:t>ег</w:t>
      </w:r>
      <w:r w:rsidRPr="00FE3E49">
        <w:rPr>
          <w:rFonts w:eastAsiaTheme="minorHAnsi"/>
          <w:sz w:val="24"/>
          <w:szCs w:val="24"/>
          <w:lang w:eastAsia="en-US"/>
        </w:rPr>
        <w:t>р</w:t>
      </w:r>
      <w:r w:rsidRPr="00FE3E49">
        <w:rPr>
          <w:rFonts w:eastAsiaTheme="minorHAnsi"/>
          <w:spacing w:val="1"/>
          <w:sz w:val="24"/>
          <w:szCs w:val="24"/>
          <w:lang w:eastAsia="en-US"/>
        </w:rPr>
        <w:t>а</w:t>
      </w:r>
      <w:r w:rsidRPr="00FE3E49">
        <w:rPr>
          <w:rFonts w:eastAsiaTheme="minorHAnsi"/>
          <w:spacing w:val="5"/>
          <w:sz w:val="24"/>
          <w:szCs w:val="24"/>
          <w:lang w:eastAsia="en-US"/>
        </w:rPr>
        <w:t>ц</w:t>
      </w:r>
      <w:r w:rsidRPr="00FE3E49">
        <w:rPr>
          <w:rFonts w:eastAsiaTheme="minorHAnsi"/>
          <w:sz w:val="24"/>
          <w:szCs w:val="24"/>
          <w:lang w:eastAsia="en-US"/>
        </w:rPr>
        <w:t>ии</w:t>
      </w:r>
      <w:r w:rsidRPr="00FE3E49">
        <w:rPr>
          <w:rFonts w:eastAsiaTheme="minorHAnsi"/>
          <w:spacing w:val="11"/>
          <w:sz w:val="24"/>
          <w:szCs w:val="24"/>
          <w:lang w:eastAsia="en-US"/>
        </w:rPr>
        <w:t xml:space="preserve"> </w:t>
      </w:r>
      <w:r w:rsidRPr="00FE3E49">
        <w:rPr>
          <w:rFonts w:eastAsiaTheme="minorHAnsi"/>
          <w:sz w:val="24"/>
          <w:szCs w:val="24"/>
          <w:lang w:eastAsia="en-US"/>
        </w:rPr>
        <w:t>поз</w:t>
      </w:r>
      <w:r w:rsidRPr="00FE3E49">
        <w:rPr>
          <w:rFonts w:eastAsiaTheme="minorHAnsi"/>
          <w:spacing w:val="3"/>
          <w:sz w:val="24"/>
          <w:szCs w:val="24"/>
          <w:lang w:eastAsia="en-US"/>
        </w:rPr>
        <w:t>в</w:t>
      </w:r>
      <w:r w:rsidRPr="00FE3E49">
        <w:rPr>
          <w:rFonts w:eastAsiaTheme="minorHAnsi"/>
          <w:sz w:val="24"/>
          <w:szCs w:val="24"/>
          <w:lang w:eastAsia="en-US"/>
        </w:rPr>
        <w:t>ол</w:t>
      </w:r>
      <w:r w:rsidRPr="00FE3E49">
        <w:rPr>
          <w:rFonts w:eastAsiaTheme="minorHAnsi"/>
          <w:spacing w:val="2"/>
          <w:sz w:val="24"/>
          <w:szCs w:val="24"/>
          <w:lang w:eastAsia="en-US"/>
        </w:rPr>
        <w:t>яе</w:t>
      </w:r>
      <w:r w:rsidRPr="00FE3E49">
        <w:rPr>
          <w:rFonts w:eastAsiaTheme="minorHAnsi"/>
          <w:sz w:val="24"/>
          <w:szCs w:val="24"/>
          <w:lang w:eastAsia="en-US"/>
        </w:rPr>
        <w:t>т</w:t>
      </w:r>
      <w:r w:rsidRPr="00FE3E49">
        <w:rPr>
          <w:rFonts w:eastAsiaTheme="minorHAnsi"/>
          <w:spacing w:val="15"/>
          <w:sz w:val="24"/>
          <w:szCs w:val="24"/>
          <w:lang w:eastAsia="en-US"/>
        </w:rPr>
        <w:t xml:space="preserve"> </w:t>
      </w:r>
      <w:r w:rsidRPr="00FE3E49">
        <w:rPr>
          <w:rFonts w:eastAsiaTheme="minorHAnsi"/>
          <w:spacing w:val="-2"/>
          <w:sz w:val="24"/>
          <w:szCs w:val="24"/>
          <w:lang w:eastAsia="en-US"/>
        </w:rPr>
        <w:t>в</w:t>
      </w:r>
      <w:r w:rsidRPr="00FE3E49">
        <w:rPr>
          <w:rFonts w:eastAsiaTheme="minorHAnsi"/>
          <w:sz w:val="24"/>
          <w:szCs w:val="24"/>
          <w:lang w:eastAsia="en-US"/>
        </w:rPr>
        <w:t>ы</w:t>
      </w:r>
      <w:r w:rsidRPr="00FE3E49">
        <w:rPr>
          <w:rFonts w:eastAsiaTheme="minorHAnsi"/>
          <w:spacing w:val="6"/>
          <w:sz w:val="24"/>
          <w:szCs w:val="24"/>
          <w:lang w:eastAsia="en-US"/>
        </w:rPr>
        <w:t>я</w:t>
      </w:r>
      <w:r w:rsidRPr="00FE3E49">
        <w:rPr>
          <w:rFonts w:eastAsiaTheme="minorHAnsi"/>
          <w:spacing w:val="-2"/>
          <w:sz w:val="24"/>
          <w:szCs w:val="24"/>
          <w:lang w:eastAsia="en-US"/>
        </w:rPr>
        <w:t>в</w:t>
      </w:r>
      <w:r w:rsidRPr="00FE3E49">
        <w:rPr>
          <w:rFonts w:eastAsiaTheme="minorHAnsi"/>
          <w:sz w:val="24"/>
          <w:szCs w:val="24"/>
          <w:lang w:eastAsia="en-US"/>
        </w:rPr>
        <w:t>л</w:t>
      </w:r>
      <w:r w:rsidRPr="00FE3E49">
        <w:rPr>
          <w:rFonts w:eastAsiaTheme="minorHAnsi"/>
          <w:spacing w:val="2"/>
          <w:sz w:val="24"/>
          <w:szCs w:val="24"/>
          <w:lang w:eastAsia="en-US"/>
        </w:rPr>
        <w:t>я</w:t>
      </w:r>
      <w:r w:rsidRPr="00FE3E49">
        <w:rPr>
          <w:rFonts w:eastAsiaTheme="minorHAnsi"/>
          <w:spacing w:val="-2"/>
          <w:sz w:val="24"/>
          <w:szCs w:val="24"/>
          <w:lang w:eastAsia="en-US"/>
        </w:rPr>
        <w:t>т</w:t>
      </w:r>
      <w:r w:rsidRPr="00FE3E49">
        <w:rPr>
          <w:rFonts w:eastAsiaTheme="minorHAnsi"/>
          <w:sz w:val="24"/>
          <w:szCs w:val="24"/>
          <w:lang w:eastAsia="en-US"/>
        </w:rPr>
        <w:t>ь</w:t>
      </w:r>
      <w:r w:rsidRPr="00FE3E49">
        <w:rPr>
          <w:rFonts w:eastAsiaTheme="minorHAnsi"/>
          <w:spacing w:val="15"/>
          <w:sz w:val="24"/>
          <w:szCs w:val="24"/>
          <w:lang w:eastAsia="en-US"/>
        </w:rPr>
        <w:t xml:space="preserve"> </w:t>
      </w:r>
      <w:r w:rsidRPr="00FE3E49">
        <w:rPr>
          <w:rFonts w:eastAsiaTheme="minorHAnsi"/>
          <w:spacing w:val="1"/>
          <w:sz w:val="24"/>
          <w:szCs w:val="24"/>
          <w:lang w:eastAsia="en-US"/>
        </w:rPr>
        <w:t>е</w:t>
      </w:r>
      <w:r w:rsidRPr="00FE3E49">
        <w:rPr>
          <w:rFonts w:eastAsiaTheme="minorHAnsi"/>
          <w:sz w:val="24"/>
          <w:szCs w:val="24"/>
          <w:lang w:eastAsia="en-US"/>
        </w:rPr>
        <w:t>е</w:t>
      </w:r>
      <w:r w:rsidRPr="00FE3E49">
        <w:rPr>
          <w:rFonts w:eastAsiaTheme="minorHAnsi"/>
          <w:spacing w:val="18"/>
          <w:sz w:val="24"/>
          <w:szCs w:val="24"/>
          <w:lang w:eastAsia="en-US"/>
        </w:rPr>
        <w:t xml:space="preserve"> </w:t>
      </w:r>
      <w:r w:rsidRPr="00FE3E49">
        <w:rPr>
          <w:rFonts w:eastAsiaTheme="minorHAnsi"/>
          <w:sz w:val="24"/>
          <w:szCs w:val="24"/>
          <w:lang w:eastAsia="en-US"/>
        </w:rPr>
        <w:t>пр</w:t>
      </w:r>
      <w:r w:rsidRPr="00FE3E49">
        <w:rPr>
          <w:rFonts w:eastAsiaTheme="minorHAnsi"/>
          <w:spacing w:val="1"/>
          <w:sz w:val="24"/>
          <w:szCs w:val="24"/>
          <w:lang w:eastAsia="en-US"/>
        </w:rPr>
        <w:t>е</w:t>
      </w:r>
      <w:r w:rsidRPr="00FE3E49">
        <w:rPr>
          <w:rFonts w:eastAsiaTheme="minorHAnsi"/>
          <w:spacing w:val="2"/>
          <w:sz w:val="24"/>
          <w:szCs w:val="24"/>
          <w:lang w:eastAsia="en-US"/>
        </w:rPr>
        <w:t>д</w:t>
      </w:r>
      <w:r w:rsidRPr="00FE3E49">
        <w:rPr>
          <w:rFonts w:eastAsiaTheme="minorHAnsi"/>
          <w:spacing w:val="1"/>
          <w:sz w:val="24"/>
          <w:szCs w:val="24"/>
          <w:lang w:eastAsia="en-US"/>
        </w:rPr>
        <w:t>е</w:t>
      </w:r>
      <w:r w:rsidRPr="00FE3E49">
        <w:rPr>
          <w:rFonts w:eastAsiaTheme="minorHAnsi"/>
          <w:sz w:val="24"/>
          <w:szCs w:val="24"/>
          <w:lang w:eastAsia="en-US"/>
        </w:rPr>
        <w:t>лы</w:t>
      </w:r>
      <w:r w:rsidRPr="00FE3E49">
        <w:rPr>
          <w:rFonts w:eastAsiaTheme="minorHAnsi"/>
          <w:spacing w:val="17"/>
          <w:sz w:val="24"/>
          <w:szCs w:val="24"/>
          <w:lang w:eastAsia="en-US"/>
        </w:rPr>
        <w:t xml:space="preserve"> </w:t>
      </w:r>
      <w:r w:rsidRPr="00FE3E49">
        <w:rPr>
          <w:rFonts w:eastAsiaTheme="minorHAnsi"/>
          <w:sz w:val="24"/>
          <w:szCs w:val="24"/>
          <w:lang w:eastAsia="en-US"/>
        </w:rPr>
        <w:t>на</w:t>
      </w:r>
      <w:r w:rsidRPr="00FE3E49">
        <w:rPr>
          <w:rFonts w:eastAsiaTheme="minorHAnsi"/>
          <w:spacing w:val="17"/>
          <w:sz w:val="24"/>
          <w:szCs w:val="24"/>
          <w:lang w:eastAsia="en-US"/>
        </w:rPr>
        <w:t xml:space="preserve"> </w:t>
      </w:r>
      <w:r w:rsidRPr="00FE3E49">
        <w:rPr>
          <w:rFonts w:eastAsiaTheme="minorHAnsi"/>
          <w:sz w:val="24"/>
          <w:szCs w:val="24"/>
          <w:lang w:eastAsia="en-US"/>
        </w:rPr>
        <w:t>о</w:t>
      </w:r>
      <w:r w:rsidRPr="00FE3E49">
        <w:rPr>
          <w:rFonts w:eastAsiaTheme="minorHAnsi"/>
          <w:spacing w:val="1"/>
          <w:sz w:val="24"/>
          <w:szCs w:val="24"/>
          <w:lang w:eastAsia="en-US"/>
        </w:rPr>
        <w:t>с</w:t>
      </w:r>
      <w:r w:rsidRPr="00FE3E49">
        <w:rPr>
          <w:rFonts w:eastAsiaTheme="minorHAnsi"/>
          <w:sz w:val="24"/>
          <w:szCs w:val="24"/>
          <w:lang w:eastAsia="en-US"/>
        </w:rPr>
        <w:t>но</w:t>
      </w:r>
      <w:r w:rsidRPr="00FE3E49">
        <w:rPr>
          <w:rFonts w:eastAsiaTheme="minorHAnsi"/>
          <w:spacing w:val="-2"/>
          <w:sz w:val="24"/>
          <w:szCs w:val="24"/>
          <w:lang w:eastAsia="en-US"/>
        </w:rPr>
        <w:t>в</w:t>
      </w:r>
      <w:r w:rsidRPr="00FE3E49">
        <w:rPr>
          <w:rFonts w:eastAsiaTheme="minorHAnsi"/>
          <w:sz w:val="24"/>
          <w:szCs w:val="24"/>
          <w:lang w:eastAsia="en-US"/>
        </w:rPr>
        <w:t>е</w:t>
      </w:r>
      <w:r w:rsidRPr="00FE3E49">
        <w:rPr>
          <w:rFonts w:eastAsiaTheme="minorHAnsi"/>
          <w:spacing w:val="17"/>
          <w:sz w:val="24"/>
          <w:szCs w:val="24"/>
          <w:lang w:eastAsia="en-US"/>
        </w:rPr>
        <w:t xml:space="preserve"> </w:t>
      </w:r>
      <w:r w:rsidRPr="00FE3E49">
        <w:rPr>
          <w:rFonts w:eastAsiaTheme="minorHAnsi"/>
          <w:spacing w:val="-1"/>
          <w:sz w:val="24"/>
          <w:szCs w:val="24"/>
          <w:lang w:eastAsia="en-US"/>
        </w:rPr>
        <w:t>к</w:t>
      </w:r>
      <w:r w:rsidRPr="00FE3E49">
        <w:rPr>
          <w:rFonts w:eastAsiaTheme="minorHAnsi"/>
          <w:sz w:val="24"/>
          <w:szCs w:val="24"/>
          <w:lang w:eastAsia="en-US"/>
        </w:rPr>
        <w:t>онц</w:t>
      </w:r>
      <w:r w:rsidRPr="00FE3E49">
        <w:rPr>
          <w:rFonts w:eastAsiaTheme="minorHAnsi"/>
          <w:spacing w:val="1"/>
          <w:sz w:val="24"/>
          <w:szCs w:val="24"/>
          <w:lang w:eastAsia="en-US"/>
        </w:rPr>
        <w:t>е</w:t>
      </w:r>
      <w:r w:rsidRPr="00FE3E49">
        <w:rPr>
          <w:rFonts w:eastAsiaTheme="minorHAnsi"/>
          <w:spacing w:val="5"/>
          <w:sz w:val="24"/>
          <w:szCs w:val="24"/>
          <w:lang w:eastAsia="en-US"/>
        </w:rPr>
        <w:t>п</w:t>
      </w:r>
      <w:r w:rsidRPr="00FE3E49">
        <w:rPr>
          <w:rFonts w:eastAsiaTheme="minorHAnsi"/>
          <w:sz w:val="24"/>
          <w:szCs w:val="24"/>
          <w:lang w:eastAsia="en-US"/>
        </w:rPr>
        <w:t>ций пр</w:t>
      </w:r>
      <w:r w:rsidRPr="00FE3E49">
        <w:rPr>
          <w:rFonts w:eastAsiaTheme="minorHAnsi"/>
          <w:spacing w:val="1"/>
          <w:sz w:val="24"/>
          <w:szCs w:val="24"/>
          <w:lang w:eastAsia="en-US"/>
        </w:rPr>
        <w:t>а</w:t>
      </w:r>
      <w:r w:rsidRPr="00FE3E49">
        <w:rPr>
          <w:rFonts w:eastAsiaTheme="minorHAnsi"/>
          <w:spacing w:val="-2"/>
          <w:sz w:val="24"/>
          <w:szCs w:val="24"/>
          <w:lang w:eastAsia="en-US"/>
        </w:rPr>
        <w:t>в</w:t>
      </w:r>
      <w:r w:rsidRPr="00FE3E49">
        <w:rPr>
          <w:rFonts w:eastAsiaTheme="minorHAnsi"/>
          <w:sz w:val="24"/>
          <w:szCs w:val="24"/>
          <w:lang w:eastAsia="en-US"/>
        </w:rPr>
        <w:t>оп</w:t>
      </w:r>
      <w:r w:rsidRPr="00FE3E49">
        <w:rPr>
          <w:rFonts w:eastAsiaTheme="minorHAnsi"/>
          <w:spacing w:val="5"/>
          <w:sz w:val="24"/>
          <w:szCs w:val="24"/>
          <w:lang w:eastAsia="en-US"/>
        </w:rPr>
        <w:t>о</w:t>
      </w:r>
      <w:r w:rsidRPr="00FE3E49">
        <w:rPr>
          <w:rFonts w:eastAsiaTheme="minorHAnsi"/>
          <w:sz w:val="24"/>
          <w:szCs w:val="24"/>
          <w:lang w:eastAsia="en-US"/>
        </w:rPr>
        <w:t>ни</w:t>
      </w:r>
      <w:r w:rsidRPr="00FE3E49">
        <w:rPr>
          <w:rFonts w:eastAsiaTheme="minorHAnsi"/>
          <w:spacing w:val="1"/>
          <w:sz w:val="24"/>
          <w:szCs w:val="24"/>
          <w:lang w:eastAsia="en-US"/>
        </w:rPr>
        <w:t>ма</w:t>
      </w:r>
      <w:r w:rsidRPr="00FE3E49">
        <w:rPr>
          <w:rFonts w:eastAsiaTheme="minorHAnsi"/>
          <w:sz w:val="24"/>
          <w:szCs w:val="24"/>
          <w:lang w:eastAsia="en-US"/>
        </w:rPr>
        <w:t>ния.</w:t>
      </w:r>
      <w:r w:rsidRPr="00FE3E49">
        <w:rPr>
          <w:rFonts w:eastAsiaTheme="minorHAnsi"/>
          <w:spacing w:val="28"/>
          <w:sz w:val="24"/>
          <w:szCs w:val="24"/>
          <w:lang w:eastAsia="en-US"/>
        </w:rPr>
        <w:t xml:space="preserve"> </w:t>
      </w:r>
      <w:r w:rsidRPr="00FE3E49">
        <w:rPr>
          <w:rFonts w:eastAsiaTheme="minorHAnsi"/>
          <w:spacing w:val="-4"/>
          <w:sz w:val="24"/>
          <w:szCs w:val="24"/>
          <w:lang w:eastAsia="en-US"/>
        </w:rPr>
        <w:t>П</w:t>
      </w:r>
      <w:r w:rsidRPr="00FE3E49">
        <w:rPr>
          <w:rFonts w:eastAsiaTheme="minorHAnsi"/>
          <w:sz w:val="24"/>
          <w:szCs w:val="24"/>
          <w:lang w:eastAsia="en-US"/>
        </w:rPr>
        <w:t>ри</w:t>
      </w:r>
      <w:r w:rsidRPr="00FE3E49">
        <w:rPr>
          <w:rFonts w:eastAsiaTheme="minorHAnsi"/>
          <w:spacing w:val="31"/>
          <w:sz w:val="24"/>
          <w:szCs w:val="24"/>
          <w:lang w:eastAsia="en-US"/>
        </w:rPr>
        <w:t xml:space="preserve"> </w:t>
      </w:r>
      <w:r w:rsidRPr="00FE3E49">
        <w:rPr>
          <w:rFonts w:eastAsiaTheme="minorHAnsi"/>
          <w:sz w:val="24"/>
          <w:szCs w:val="24"/>
          <w:lang w:eastAsia="en-US"/>
        </w:rPr>
        <w:t>и</w:t>
      </w:r>
      <w:r w:rsidRPr="00FE3E49">
        <w:rPr>
          <w:rFonts w:eastAsiaTheme="minorHAnsi"/>
          <w:spacing w:val="1"/>
          <w:sz w:val="24"/>
          <w:szCs w:val="24"/>
          <w:lang w:eastAsia="en-US"/>
        </w:rPr>
        <w:t>с</w:t>
      </w:r>
      <w:r w:rsidRPr="00FE3E49">
        <w:rPr>
          <w:rFonts w:eastAsiaTheme="minorHAnsi"/>
          <w:spacing w:val="5"/>
          <w:sz w:val="24"/>
          <w:szCs w:val="24"/>
          <w:lang w:eastAsia="en-US"/>
        </w:rPr>
        <w:t>п</w:t>
      </w:r>
      <w:r w:rsidRPr="00FE3E49">
        <w:rPr>
          <w:rFonts w:eastAsiaTheme="minorHAnsi"/>
          <w:sz w:val="24"/>
          <w:szCs w:val="24"/>
          <w:lang w:eastAsia="en-US"/>
        </w:rPr>
        <w:t>ол</w:t>
      </w:r>
      <w:r w:rsidRPr="00FE3E49">
        <w:rPr>
          <w:rFonts w:eastAsiaTheme="minorHAnsi"/>
          <w:spacing w:val="-2"/>
          <w:sz w:val="24"/>
          <w:szCs w:val="24"/>
          <w:lang w:eastAsia="en-US"/>
        </w:rPr>
        <w:t>ь</w:t>
      </w:r>
      <w:r w:rsidRPr="00FE3E49">
        <w:rPr>
          <w:rFonts w:eastAsiaTheme="minorHAnsi"/>
          <w:sz w:val="24"/>
          <w:szCs w:val="24"/>
          <w:lang w:eastAsia="en-US"/>
        </w:rPr>
        <w:t>з</w:t>
      </w:r>
      <w:r w:rsidRPr="00FE3E49">
        <w:rPr>
          <w:rFonts w:eastAsiaTheme="minorHAnsi"/>
          <w:spacing w:val="5"/>
          <w:sz w:val="24"/>
          <w:szCs w:val="24"/>
          <w:lang w:eastAsia="en-US"/>
        </w:rPr>
        <w:t>о</w:t>
      </w:r>
      <w:r w:rsidRPr="00FE3E49">
        <w:rPr>
          <w:rFonts w:eastAsiaTheme="minorHAnsi"/>
          <w:spacing w:val="-2"/>
          <w:sz w:val="24"/>
          <w:szCs w:val="24"/>
          <w:lang w:eastAsia="en-US"/>
        </w:rPr>
        <w:t>в</w:t>
      </w:r>
      <w:r w:rsidRPr="00FE3E49">
        <w:rPr>
          <w:rFonts w:eastAsiaTheme="minorHAnsi"/>
          <w:spacing w:val="1"/>
          <w:sz w:val="24"/>
          <w:szCs w:val="24"/>
          <w:lang w:eastAsia="en-US"/>
        </w:rPr>
        <w:t>а</w:t>
      </w:r>
      <w:r w:rsidRPr="00FE3E49">
        <w:rPr>
          <w:rFonts w:eastAsiaTheme="minorHAnsi"/>
          <w:sz w:val="24"/>
          <w:szCs w:val="24"/>
          <w:lang w:eastAsia="en-US"/>
        </w:rPr>
        <w:t>нии</w:t>
      </w:r>
      <w:r w:rsidRPr="00FE3E49">
        <w:rPr>
          <w:rFonts w:eastAsiaTheme="minorHAnsi"/>
          <w:spacing w:val="31"/>
          <w:sz w:val="24"/>
          <w:szCs w:val="24"/>
          <w:lang w:eastAsia="en-US"/>
        </w:rPr>
        <w:t xml:space="preserve"> </w:t>
      </w:r>
      <w:r w:rsidRPr="00FE3E49">
        <w:rPr>
          <w:rFonts w:eastAsiaTheme="minorHAnsi"/>
          <w:spacing w:val="2"/>
          <w:sz w:val="24"/>
          <w:szCs w:val="24"/>
          <w:lang w:eastAsia="en-US"/>
        </w:rPr>
        <w:t>ф</w:t>
      </w:r>
      <w:r w:rsidRPr="00FE3E49">
        <w:rPr>
          <w:rFonts w:eastAsiaTheme="minorHAnsi"/>
          <w:sz w:val="24"/>
          <w:szCs w:val="24"/>
          <w:lang w:eastAsia="en-US"/>
        </w:rPr>
        <w:t>ило</w:t>
      </w:r>
      <w:r w:rsidRPr="00FE3E49">
        <w:rPr>
          <w:rFonts w:eastAsiaTheme="minorHAnsi"/>
          <w:spacing w:val="1"/>
          <w:sz w:val="24"/>
          <w:szCs w:val="24"/>
          <w:lang w:eastAsia="en-US"/>
        </w:rPr>
        <w:t>с</w:t>
      </w:r>
      <w:r w:rsidRPr="00FE3E49">
        <w:rPr>
          <w:rFonts w:eastAsiaTheme="minorHAnsi"/>
          <w:sz w:val="24"/>
          <w:szCs w:val="24"/>
          <w:lang w:eastAsia="en-US"/>
        </w:rPr>
        <w:t>о</w:t>
      </w:r>
      <w:r w:rsidRPr="00FE3E49">
        <w:rPr>
          <w:rFonts w:eastAsiaTheme="minorHAnsi"/>
          <w:spacing w:val="2"/>
          <w:sz w:val="24"/>
          <w:szCs w:val="24"/>
          <w:lang w:eastAsia="en-US"/>
        </w:rPr>
        <w:t>ф</w:t>
      </w:r>
      <w:r w:rsidRPr="00FE3E49">
        <w:rPr>
          <w:rFonts w:eastAsiaTheme="minorHAnsi"/>
          <w:spacing w:val="1"/>
          <w:sz w:val="24"/>
          <w:szCs w:val="24"/>
          <w:lang w:eastAsia="en-US"/>
        </w:rPr>
        <w:t>с</w:t>
      </w:r>
      <w:r w:rsidRPr="00FE3E49">
        <w:rPr>
          <w:rFonts w:eastAsiaTheme="minorHAnsi"/>
          <w:spacing w:val="4"/>
          <w:sz w:val="24"/>
          <w:szCs w:val="24"/>
          <w:lang w:eastAsia="en-US"/>
        </w:rPr>
        <w:t>к</w:t>
      </w:r>
      <w:r w:rsidRPr="00FE3E49">
        <w:rPr>
          <w:rFonts w:eastAsiaTheme="minorHAnsi"/>
          <w:sz w:val="24"/>
          <w:szCs w:val="24"/>
          <w:lang w:eastAsia="en-US"/>
        </w:rPr>
        <w:t>о</w:t>
      </w:r>
      <w:r w:rsidRPr="00FE3E49">
        <w:rPr>
          <w:rFonts w:eastAsiaTheme="minorHAnsi"/>
          <w:spacing w:val="1"/>
          <w:sz w:val="24"/>
          <w:szCs w:val="24"/>
          <w:lang w:eastAsia="en-US"/>
        </w:rPr>
        <w:t>г</w:t>
      </w:r>
      <w:r w:rsidRPr="00FE3E49">
        <w:rPr>
          <w:rFonts w:eastAsiaTheme="minorHAnsi"/>
          <w:sz w:val="24"/>
          <w:szCs w:val="24"/>
          <w:lang w:eastAsia="en-US"/>
        </w:rPr>
        <w:t>о</w:t>
      </w:r>
      <w:r w:rsidRPr="00FE3E49">
        <w:rPr>
          <w:rFonts w:eastAsiaTheme="minorHAnsi"/>
          <w:spacing w:val="31"/>
          <w:sz w:val="24"/>
          <w:szCs w:val="24"/>
          <w:lang w:eastAsia="en-US"/>
        </w:rPr>
        <w:t xml:space="preserve"> </w:t>
      </w:r>
      <w:r w:rsidRPr="00FE3E49">
        <w:rPr>
          <w:rFonts w:eastAsiaTheme="minorHAnsi"/>
          <w:sz w:val="24"/>
          <w:szCs w:val="24"/>
          <w:lang w:eastAsia="en-US"/>
        </w:rPr>
        <w:t>пр</w:t>
      </w:r>
      <w:r w:rsidRPr="00FE3E49">
        <w:rPr>
          <w:rFonts w:eastAsiaTheme="minorHAnsi"/>
          <w:spacing w:val="1"/>
          <w:sz w:val="24"/>
          <w:szCs w:val="24"/>
          <w:lang w:eastAsia="en-US"/>
        </w:rPr>
        <w:t>а</w:t>
      </w:r>
      <w:r w:rsidRPr="00FE3E49">
        <w:rPr>
          <w:rFonts w:eastAsiaTheme="minorHAnsi"/>
          <w:spacing w:val="-2"/>
          <w:sz w:val="24"/>
          <w:szCs w:val="24"/>
          <w:lang w:eastAsia="en-US"/>
        </w:rPr>
        <w:t>в</w:t>
      </w:r>
      <w:r w:rsidRPr="00FE3E49">
        <w:rPr>
          <w:rFonts w:eastAsiaTheme="minorHAnsi"/>
          <w:sz w:val="24"/>
          <w:szCs w:val="24"/>
          <w:lang w:eastAsia="en-US"/>
        </w:rPr>
        <w:t>о</w:t>
      </w:r>
      <w:r w:rsidRPr="00FE3E49">
        <w:rPr>
          <w:rFonts w:eastAsiaTheme="minorHAnsi"/>
          <w:spacing w:val="5"/>
          <w:sz w:val="24"/>
          <w:szCs w:val="24"/>
          <w:lang w:eastAsia="en-US"/>
        </w:rPr>
        <w:t>п</w:t>
      </w:r>
      <w:r w:rsidRPr="00FE3E49">
        <w:rPr>
          <w:rFonts w:eastAsiaTheme="minorHAnsi"/>
          <w:sz w:val="24"/>
          <w:szCs w:val="24"/>
          <w:lang w:eastAsia="en-US"/>
        </w:rPr>
        <w:t>они</w:t>
      </w:r>
      <w:r w:rsidRPr="00FE3E49">
        <w:rPr>
          <w:rFonts w:eastAsiaTheme="minorHAnsi"/>
          <w:spacing w:val="1"/>
          <w:sz w:val="24"/>
          <w:szCs w:val="24"/>
          <w:lang w:eastAsia="en-US"/>
        </w:rPr>
        <w:t>ма</w:t>
      </w:r>
      <w:r w:rsidRPr="00FE3E49">
        <w:rPr>
          <w:rFonts w:eastAsiaTheme="minorHAnsi"/>
          <w:sz w:val="24"/>
          <w:szCs w:val="24"/>
          <w:lang w:eastAsia="en-US"/>
        </w:rPr>
        <w:t>нии</w:t>
      </w:r>
      <w:r w:rsidRPr="00FE3E49">
        <w:rPr>
          <w:rFonts w:eastAsiaTheme="minorHAnsi"/>
          <w:spacing w:val="30"/>
          <w:sz w:val="24"/>
          <w:szCs w:val="24"/>
          <w:lang w:eastAsia="en-US"/>
        </w:rPr>
        <w:t xml:space="preserve"> </w:t>
      </w:r>
      <w:r w:rsidRPr="00FE3E49">
        <w:rPr>
          <w:rFonts w:eastAsiaTheme="minorHAnsi"/>
          <w:spacing w:val="1"/>
          <w:sz w:val="24"/>
          <w:szCs w:val="24"/>
          <w:lang w:eastAsia="en-US"/>
        </w:rPr>
        <w:t>а</w:t>
      </w:r>
      <w:r w:rsidRPr="00FE3E49">
        <w:rPr>
          <w:rFonts w:eastAsiaTheme="minorHAnsi"/>
          <w:sz w:val="24"/>
          <w:szCs w:val="24"/>
          <w:lang w:eastAsia="en-US"/>
        </w:rPr>
        <w:t>н</w:t>
      </w:r>
      <w:r w:rsidRPr="00FE3E49">
        <w:rPr>
          <w:rFonts w:eastAsiaTheme="minorHAnsi"/>
          <w:spacing w:val="1"/>
          <w:sz w:val="24"/>
          <w:szCs w:val="24"/>
          <w:lang w:eastAsia="en-US"/>
        </w:rPr>
        <w:t>а</w:t>
      </w:r>
      <w:r w:rsidRPr="00FE3E49">
        <w:rPr>
          <w:rFonts w:eastAsiaTheme="minorHAnsi"/>
          <w:sz w:val="24"/>
          <w:szCs w:val="24"/>
          <w:lang w:eastAsia="en-US"/>
        </w:rPr>
        <w:t>- лизи</w:t>
      </w:r>
      <w:r w:rsidRPr="00FE3E49">
        <w:rPr>
          <w:rFonts w:eastAsiaTheme="minorHAnsi"/>
          <w:spacing w:val="5"/>
          <w:sz w:val="24"/>
          <w:szCs w:val="24"/>
          <w:lang w:eastAsia="en-US"/>
        </w:rPr>
        <w:t>р</w:t>
      </w:r>
      <w:r w:rsidRPr="00FE3E49">
        <w:rPr>
          <w:rFonts w:eastAsiaTheme="minorHAnsi"/>
          <w:spacing w:val="-5"/>
          <w:sz w:val="24"/>
          <w:szCs w:val="24"/>
          <w:lang w:eastAsia="en-US"/>
        </w:rPr>
        <w:t>у</w:t>
      </w:r>
      <w:r w:rsidRPr="00FE3E49">
        <w:rPr>
          <w:rFonts w:eastAsiaTheme="minorHAnsi"/>
          <w:spacing w:val="1"/>
          <w:sz w:val="24"/>
          <w:szCs w:val="24"/>
          <w:lang w:eastAsia="en-US"/>
        </w:rPr>
        <w:t>е</w:t>
      </w:r>
      <w:r w:rsidRPr="00FE3E49">
        <w:rPr>
          <w:rFonts w:eastAsiaTheme="minorHAnsi"/>
          <w:spacing w:val="-2"/>
          <w:sz w:val="24"/>
          <w:szCs w:val="24"/>
          <w:lang w:eastAsia="en-US"/>
        </w:rPr>
        <w:t>т</w:t>
      </w:r>
      <w:r w:rsidRPr="00FE3E49">
        <w:rPr>
          <w:rFonts w:eastAsiaTheme="minorHAnsi"/>
          <w:spacing w:val="1"/>
          <w:sz w:val="24"/>
          <w:szCs w:val="24"/>
          <w:lang w:eastAsia="en-US"/>
        </w:rPr>
        <w:t>с</w:t>
      </w:r>
      <w:r w:rsidRPr="00FE3E49">
        <w:rPr>
          <w:rFonts w:eastAsiaTheme="minorHAnsi"/>
          <w:sz w:val="24"/>
          <w:szCs w:val="24"/>
          <w:lang w:eastAsia="en-US"/>
        </w:rPr>
        <w:t xml:space="preserve">я </w:t>
      </w:r>
      <w:r w:rsidRPr="00FE3E49">
        <w:rPr>
          <w:rFonts w:eastAsiaTheme="minorHAnsi"/>
          <w:spacing w:val="-28"/>
          <w:sz w:val="24"/>
          <w:szCs w:val="24"/>
          <w:lang w:eastAsia="en-US"/>
        </w:rPr>
        <w:t xml:space="preserve"> </w:t>
      </w:r>
      <w:r w:rsidRPr="00FE3E49">
        <w:rPr>
          <w:rFonts w:eastAsiaTheme="minorHAnsi"/>
          <w:spacing w:val="1"/>
          <w:sz w:val="24"/>
          <w:szCs w:val="24"/>
          <w:lang w:eastAsia="en-US"/>
        </w:rPr>
        <w:t>с</w:t>
      </w:r>
      <w:r w:rsidRPr="00FE3E49">
        <w:rPr>
          <w:rFonts w:eastAsiaTheme="minorHAnsi"/>
          <w:sz w:val="24"/>
          <w:szCs w:val="24"/>
          <w:lang w:eastAsia="en-US"/>
        </w:rPr>
        <w:t>оо</w:t>
      </w:r>
      <w:r w:rsidRPr="00FE3E49">
        <w:rPr>
          <w:rFonts w:eastAsiaTheme="minorHAnsi"/>
          <w:spacing w:val="3"/>
          <w:sz w:val="24"/>
          <w:szCs w:val="24"/>
          <w:lang w:eastAsia="en-US"/>
        </w:rPr>
        <w:t>т</w:t>
      </w:r>
      <w:r w:rsidRPr="00FE3E49">
        <w:rPr>
          <w:rFonts w:eastAsiaTheme="minorHAnsi"/>
          <w:spacing w:val="-2"/>
          <w:sz w:val="24"/>
          <w:szCs w:val="24"/>
          <w:lang w:eastAsia="en-US"/>
        </w:rPr>
        <w:t>в</w:t>
      </w:r>
      <w:r w:rsidRPr="00FE3E49">
        <w:rPr>
          <w:rFonts w:eastAsiaTheme="minorHAnsi"/>
          <w:spacing w:val="1"/>
          <w:sz w:val="24"/>
          <w:szCs w:val="24"/>
          <w:lang w:eastAsia="en-US"/>
        </w:rPr>
        <w:t>е</w:t>
      </w:r>
      <w:r w:rsidRPr="00FE3E49">
        <w:rPr>
          <w:rFonts w:eastAsiaTheme="minorHAnsi"/>
          <w:spacing w:val="-2"/>
          <w:sz w:val="24"/>
          <w:szCs w:val="24"/>
          <w:lang w:eastAsia="en-US"/>
        </w:rPr>
        <w:t>т</w:t>
      </w:r>
      <w:r w:rsidRPr="00FE3E49">
        <w:rPr>
          <w:rFonts w:eastAsiaTheme="minorHAnsi"/>
          <w:spacing w:val="6"/>
          <w:sz w:val="24"/>
          <w:szCs w:val="24"/>
          <w:lang w:eastAsia="en-US"/>
        </w:rPr>
        <w:t>с</w:t>
      </w:r>
      <w:r w:rsidRPr="00FE3E49">
        <w:rPr>
          <w:rFonts w:eastAsiaTheme="minorHAnsi"/>
          <w:spacing w:val="-2"/>
          <w:sz w:val="24"/>
          <w:szCs w:val="24"/>
          <w:lang w:eastAsia="en-US"/>
        </w:rPr>
        <w:t>тв</w:t>
      </w:r>
      <w:r w:rsidRPr="00FE3E49">
        <w:rPr>
          <w:rFonts w:eastAsiaTheme="minorHAnsi"/>
          <w:sz w:val="24"/>
          <w:szCs w:val="24"/>
          <w:lang w:eastAsia="en-US"/>
        </w:rPr>
        <w:t xml:space="preserve">ие </w:t>
      </w:r>
      <w:r w:rsidRPr="00FE3E49">
        <w:rPr>
          <w:rFonts w:eastAsiaTheme="minorHAnsi"/>
          <w:spacing w:val="-29"/>
          <w:sz w:val="24"/>
          <w:szCs w:val="24"/>
          <w:lang w:eastAsia="en-US"/>
        </w:rPr>
        <w:t xml:space="preserve"> </w:t>
      </w:r>
      <w:r w:rsidRPr="00FE3E49">
        <w:rPr>
          <w:rFonts w:eastAsiaTheme="minorHAnsi"/>
          <w:spacing w:val="2"/>
          <w:sz w:val="24"/>
          <w:szCs w:val="24"/>
          <w:lang w:eastAsia="en-US"/>
        </w:rPr>
        <w:t>б</w:t>
      </w:r>
      <w:r w:rsidRPr="00FE3E49">
        <w:rPr>
          <w:rFonts w:eastAsiaTheme="minorHAnsi"/>
          <w:spacing w:val="1"/>
          <w:sz w:val="24"/>
          <w:szCs w:val="24"/>
          <w:lang w:eastAsia="en-US"/>
        </w:rPr>
        <w:t>а</w:t>
      </w:r>
      <w:r w:rsidRPr="00FE3E49">
        <w:rPr>
          <w:rFonts w:eastAsiaTheme="minorHAnsi"/>
          <w:sz w:val="24"/>
          <w:szCs w:val="24"/>
          <w:lang w:eastAsia="en-US"/>
        </w:rPr>
        <w:t>зо</w:t>
      </w:r>
      <w:r w:rsidRPr="00FE3E49">
        <w:rPr>
          <w:rFonts w:eastAsiaTheme="minorHAnsi"/>
          <w:spacing w:val="-2"/>
          <w:sz w:val="24"/>
          <w:szCs w:val="24"/>
          <w:lang w:eastAsia="en-US"/>
        </w:rPr>
        <w:t>в</w:t>
      </w:r>
      <w:r w:rsidRPr="00FE3E49">
        <w:rPr>
          <w:rFonts w:eastAsiaTheme="minorHAnsi"/>
          <w:spacing w:val="5"/>
          <w:sz w:val="24"/>
          <w:szCs w:val="24"/>
          <w:lang w:eastAsia="en-US"/>
        </w:rPr>
        <w:t>ы</w:t>
      </w:r>
      <w:r w:rsidRPr="00FE3E49">
        <w:rPr>
          <w:rFonts w:eastAsiaTheme="minorHAnsi"/>
          <w:sz w:val="24"/>
          <w:szCs w:val="24"/>
          <w:lang w:eastAsia="en-US"/>
        </w:rPr>
        <w:t xml:space="preserve">х </w:t>
      </w:r>
      <w:r w:rsidRPr="00FE3E49">
        <w:rPr>
          <w:rFonts w:eastAsiaTheme="minorHAnsi"/>
          <w:spacing w:val="-34"/>
          <w:sz w:val="24"/>
          <w:szCs w:val="24"/>
          <w:lang w:eastAsia="en-US"/>
        </w:rPr>
        <w:t xml:space="preserve"> </w:t>
      </w:r>
      <w:r w:rsidRPr="00FE3E49">
        <w:rPr>
          <w:rFonts w:eastAsiaTheme="minorHAnsi"/>
          <w:sz w:val="24"/>
          <w:szCs w:val="24"/>
          <w:lang w:eastAsia="en-US"/>
        </w:rPr>
        <w:t>ц</w:t>
      </w:r>
      <w:r w:rsidRPr="00FE3E49">
        <w:rPr>
          <w:rFonts w:eastAsiaTheme="minorHAnsi"/>
          <w:spacing w:val="1"/>
          <w:sz w:val="24"/>
          <w:szCs w:val="24"/>
          <w:lang w:eastAsia="en-US"/>
        </w:rPr>
        <w:t>е</w:t>
      </w:r>
      <w:r w:rsidRPr="00FE3E49">
        <w:rPr>
          <w:rFonts w:eastAsiaTheme="minorHAnsi"/>
          <w:spacing w:val="5"/>
          <w:sz w:val="24"/>
          <w:szCs w:val="24"/>
          <w:lang w:eastAsia="en-US"/>
        </w:rPr>
        <w:t>н</w:t>
      </w:r>
      <w:r w:rsidRPr="00FE3E49">
        <w:rPr>
          <w:rFonts w:eastAsiaTheme="minorHAnsi"/>
          <w:sz w:val="24"/>
          <w:szCs w:val="24"/>
          <w:lang w:eastAsia="en-US"/>
        </w:rPr>
        <w:t>но</w:t>
      </w:r>
      <w:r w:rsidRPr="00FE3E49">
        <w:rPr>
          <w:rFonts w:eastAsiaTheme="minorHAnsi"/>
          <w:spacing w:val="1"/>
          <w:sz w:val="24"/>
          <w:szCs w:val="24"/>
          <w:lang w:eastAsia="en-US"/>
        </w:rPr>
        <w:t>с</w:t>
      </w:r>
      <w:r w:rsidRPr="00FE3E49">
        <w:rPr>
          <w:rFonts w:eastAsiaTheme="minorHAnsi"/>
          <w:spacing w:val="-2"/>
          <w:sz w:val="24"/>
          <w:szCs w:val="24"/>
          <w:lang w:eastAsia="en-US"/>
        </w:rPr>
        <w:t>т</w:t>
      </w:r>
      <w:r w:rsidRPr="00FE3E49">
        <w:rPr>
          <w:rFonts w:eastAsiaTheme="minorHAnsi"/>
          <w:spacing w:val="1"/>
          <w:sz w:val="24"/>
          <w:szCs w:val="24"/>
          <w:lang w:eastAsia="en-US"/>
        </w:rPr>
        <w:t>е</w:t>
      </w:r>
      <w:r w:rsidRPr="00FE3E49">
        <w:rPr>
          <w:rFonts w:eastAsiaTheme="minorHAnsi"/>
          <w:sz w:val="24"/>
          <w:szCs w:val="24"/>
          <w:lang w:eastAsia="en-US"/>
        </w:rPr>
        <w:t xml:space="preserve">й </w:t>
      </w:r>
      <w:r w:rsidRPr="00FE3E49">
        <w:rPr>
          <w:rFonts w:eastAsiaTheme="minorHAnsi"/>
          <w:spacing w:val="-30"/>
          <w:sz w:val="24"/>
          <w:szCs w:val="24"/>
          <w:lang w:eastAsia="en-US"/>
        </w:rPr>
        <w:t xml:space="preserve"> </w:t>
      </w:r>
      <w:r w:rsidRPr="00FE3E49">
        <w:rPr>
          <w:rFonts w:eastAsiaTheme="minorHAnsi"/>
          <w:sz w:val="24"/>
          <w:szCs w:val="24"/>
          <w:lang w:eastAsia="en-US"/>
        </w:rPr>
        <w:t>пр</w:t>
      </w:r>
      <w:r w:rsidRPr="00FE3E49">
        <w:rPr>
          <w:rFonts w:eastAsiaTheme="minorHAnsi"/>
          <w:spacing w:val="6"/>
          <w:sz w:val="24"/>
          <w:szCs w:val="24"/>
          <w:lang w:eastAsia="en-US"/>
        </w:rPr>
        <w:t>а</w:t>
      </w:r>
      <w:r w:rsidRPr="00FE3E49">
        <w:rPr>
          <w:rFonts w:eastAsiaTheme="minorHAnsi"/>
          <w:spacing w:val="-2"/>
          <w:sz w:val="24"/>
          <w:szCs w:val="24"/>
          <w:lang w:eastAsia="en-US"/>
        </w:rPr>
        <w:t>в</w:t>
      </w:r>
      <w:r w:rsidRPr="00FE3E49">
        <w:rPr>
          <w:rFonts w:eastAsiaTheme="minorHAnsi"/>
          <w:sz w:val="24"/>
          <w:szCs w:val="24"/>
          <w:lang w:eastAsia="en-US"/>
        </w:rPr>
        <w:t>о</w:t>
      </w:r>
      <w:r w:rsidRPr="00FE3E49">
        <w:rPr>
          <w:rFonts w:eastAsiaTheme="minorHAnsi"/>
          <w:spacing w:val="-2"/>
          <w:sz w:val="24"/>
          <w:szCs w:val="24"/>
          <w:lang w:eastAsia="en-US"/>
        </w:rPr>
        <w:t>в</w:t>
      </w:r>
      <w:r w:rsidRPr="00FE3E49">
        <w:rPr>
          <w:rFonts w:eastAsiaTheme="minorHAnsi"/>
          <w:spacing w:val="5"/>
          <w:sz w:val="24"/>
          <w:szCs w:val="24"/>
          <w:lang w:eastAsia="en-US"/>
        </w:rPr>
        <w:t>ы</w:t>
      </w:r>
      <w:r w:rsidRPr="00FE3E49">
        <w:rPr>
          <w:rFonts w:eastAsiaTheme="minorHAnsi"/>
          <w:sz w:val="24"/>
          <w:szCs w:val="24"/>
          <w:lang w:eastAsia="en-US"/>
        </w:rPr>
        <w:t xml:space="preserve">х </w:t>
      </w:r>
      <w:r w:rsidRPr="00FE3E49">
        <w:rPr>
          <w:rFonts w:eastAsiaTheme="minorHAnsi"/>
          <w:spacing w:val="-35"/>
          <w:sz w:val="24"/>
          <w:szCs w:val="24"/>
          <w:lang w:eastAsia="en-US"/>
        </w:rPr>
        <w:t xml:space="preserve"> </w:t>
      </w:r>
      <w:r w:rsidRPr="00FE3E49">
        <w:rPr>
          <w:rFonts w:eastAsiaTheme="minorHAnsi"/>
          <w:spacing w:val="1"/>
          <w:sz w:val="24"/>
          <w:szCs w:val="24"/>
          <w:lang w:eastAsia="en-US"/>
        </w:rPr>
        <w:t>с</w:t>
      </w:r>
      <w:r w:rsidRPr="00FE3E49">
        <w:rPr>
          <w:rFonts w:eastAsiaTheme="minorHAnsi"/>
          <w:sz w:val="24"/>
          <w:szCs w:val="24"/>
          <w:lang w:eastAsia="en-US"/>
        </w:rPr>
        <w:t>и</w:t>
      </w:r>
      <w:r w:rsidRPr="00FE3E49">
        <w:rPr>
          <w:rFonts w:eastAsiaTheme="minorHAnsi"/>
          <w:spacing w:val="6"/>
          <w:sz w:val="24"/>
          <w:szCs w:val="24"/>
          <w:lang w:eastAsia="en-US"/>
        </w:rPr>
        <w:t>с</w:t>
      </w:r>
      <w:r w:rsidRPr="00FE3E49">
        <w:rPr>
          <w:rFonts w:eastAsiaTheme="minorHAnsi"/>
          <w:spacing w:val="-2"/>
          <w:sz w:val="24"/>
          <w:szCs w:val="24"/>
          <w:lang w:eastAsia="en-US"/>
        </w:rPr>
        <w:t>т</w:t>
      </w:r>
      <w:r w:rsidRPr="00FE3E49">
        <w:rPr>
          <w:rFonts w:eastAsiaTheme="minorHAnsi"/>
          <w:spacing w:val="1"/>
          <w:sz w:val="24"/>
          <w:szCs w:val="24"/>
          <w:lang w:eastAsia="en-US"/>
        </w:rPr>
        <w:t>ем</w:t>
      </w:r>
      <w:r w:rsidRPr="00FE3E49">
        <w:rPr>
          <w:rFonts w:eastAsiaTheme="minorHAnsi"/>
          <w:sz w:val="24"/>
          <w:szCs w:val="24"/>
          <w:lang w:eastAsia="en-US"/>
        </w:rPr>
        <w:t xml:space="preserve">. </w:t>
      </w:r>
      <w:r w:rsidRPr="00FE3E49">
        <w:rPr>
          <w:rFonts w:eastAsiaTheme="minorHAnsi"/>
          <w:spacing w:val="-22"/>
          <w:sz w:val="24"/>
          <w:szCs w:val="24"/>
          <w:lang w:eastAsia="en-US"/>
        </w:rPr>
        <w:t xml:space="preserve"> </w:t>
      </w:r>
      <w:r w:rsidRPr="00FE3E49">
        <w:rPr>
          <w:rFonts w:eastAsiaTheme="minorHAnsi"/>
          <w:spacing w:val="-4"/>
          <w:sz w:val="24"/>
          <w:szCs w:val="24"/>
          <w:lang w:eastAsia="en-US"/>
        </w:rPr>
        <w:t>Н</w:t>
      </w:r>
      <w:r w:rsidRPr="00FE3E49">
        <w:rPr>
          <w:rFonts w:eastAsiaTheme="minorHAnsi"/>
          <w:sz w:val="24"/>
          <w:szCs w:val="24"/>
          <w:lang w:eastAsia="en-US"/>
        </w:rPr>
        <w:t>ор</w:t>
      </w:r>
      <w:r w:rsidRPr="00FE3E49">
        <w:rPr>
          <w:rFonts w:eastAsiaTheme="minorHAnsi"/>
          <w:spacing w:val="1"/>
          <w:sz w:val="24"/>
          <w:szCs w:val="24"/>
          <w:lang w:eastAsia="en-US"/>
        </w:rPr>
        <w:t>ма</w:t>
      </w:r>
      <w:r w:rsidRPr="00FE3E49">
        <w:rPr>
          <w:rFonts w:eastAsiaTheme="minorHAnsi"/>
          <w:spacing w:val="3"/>
          <w:sz w:val="24"/>
          <w:szCs w:val="24"/>
          <w:lang w:eastAsia="en-US"/>
        </w:rPr>
        <w:t>т</w:t>
      </w:r>
      <w:r w:rsidRPr="00FE3E49">
        <w:rPr>
          <w:rFonts w:eastAsiaTheme="minorHAnsi"/>
          <w:sz w:val="24"/>
          <w:szCs w:val="24"/>
          <w:lang w:eastAsia="en-US"/>
        </w:rPr>
        <w:t>и</w:t>
      </w:r>
      <w:r w:rsidRPr="00FE3E49">
        <w:rPr>
          <w:rFonts w:eastAsiaTheme="minorHAnsi"/>
          <w:spacing w:val="-2"/>
          <w:sz w:val="24"/>
          <w:szCs w:val="24"/>
          <w:lang w:eastAsia="en-US"/>
        </w:rPr>
        <w:t>в</w:t>
      </w:r>
      <w:r w:rsidRPr="00FE3E49">
        <w:rPr>
          <w:rFonts w:eastAsiaTheme="minorHAnsi"/>
          <w:sz w:val="24"/>
          <w:szCs w:val="24"/>
          <w:lang w:eastAsia="en-US"/>
        </w:rPr>
        <w:t xml:space="preserve">- ное </w:t>
      </w:r>
      <w:r w:rsidRPr="00FE3E49">
        <w:rPr>
          <w:rFonts w:eastAsiaTheme="minorHAnsi"/>
          <w:spacing w:val="10"/>
          <w:sz w:val="24"/>
          <w:szCs w:val="24"/>
          <w:lang w:eastAsia="en-US"/>
        </w:rPr>
        <w:t xml:space="preserve"> </w:t>
      </w:r>
      <w:r w:rsidRPr="00FE3E49">
        <w:rPr>
          <w:rFonts w:eastAsiaTheme="minorHAnsi"/>
          <w:sz w:val="24"/>
          <w:szCs w:val="24"/>
          <w:lang w:eastAsia="en-US"/>
        </w:rPr>
        <w:t>пр</w:t>
      </w:r>
      <w:r w:rsidRPr="00FE3E49">
        <w:rPr>
          <w:rFonts w:eastAsiaTheme="minorHAnsi"/>
          <w:spacing w:val="1"/>
          <w:sz w:val="24"/>
          <w:szCs w:val="24"/>
          <w:lang w:eastAsia="en-US"/>
        </w:rPr>
        <w:t>а</w:t>
      </w:r>
      <w:r w:rsidRPr="00FE3E49">
        <w:rPr>
          <w:rFonts w:eastAsiaTheme="minorHAnsi"/>
          <w:spacing w:val="-2"/>
          <w:sz w:val="24"/>
          <w:szCs w:val="24"/>
          <w:lang w:eastAsia="en-US"/>
        </w:rPr>
        <w:t>в</w:t>
      </w:r>
      <w:r w:rsidRPr="00FE3E49">
        <w:rPr>
          <w:rFonts w:eastAsiaTheme="minorHAnsi"/>
          <w:sz w:val="24"/>
          <w:szCs w:val="24"/>
          <w:lang w:eastAsia="en-US"/>
        </w:rPr>
        <w:t>опо</w:t>
      </w:r>
      <w:r w:rsidRPr="00FE3E49">
        <w:rPr>
          <w:rFonts w:eastAsiaTheme="minorHAnsi"/>
          <w:spacing w:val="5"/>
          <w:sz w:val="24"/>
          <w:szCs w:val="24"/>
          <w:lang w:eastAsia="en-US"/>
        </w:rPr>
        <w:t>н</w:t>
      </w:r>
      <w:r w:rsidRPr="00FE3E49">
        <w:rPr>
          <w:rFonts w:eastAsiaTheme="minorHAnsi"/>
          <w:sz w:val="24"/>
          <w:szCs w:val="24"/>
          <w:lang w:eastAsia="en-US"/>
        </w:rPr>
        <w:t>и</w:t>
      </w:r>
      <w:r w:rsidRPr="00FE3E49">
        <w:rPr>
          <w:rFonts w:eastAsiaTheme="minorHAnsi"/>
          <w:spacing w:val="1"/>
          <w:sz w:val="24"/>
          <w:szCs w:val="24"/>
          <w:lang w:eastAsia="en-US"/>
        </w:rPr>
        <w:t>ма</w:t>
      </w:r>
      <w:r w:rsidRPr="00FE3E49">
        <w:rPr>
          <w:rFonts w:eastAsiaTheme="minorHAnsi"/>
          <w:sz w:val="24"/>
          <w:szCs w:val="24"/>
          <w:lang w:eastAsia="en-US"/>
        </w:rPr>
        <w:t xml:space="preserve">ние </w:t>
      </w:r>
      <w:r w:rsidRPr="00FE3E49">
        <w:rPr>
          <w:rFonts w:eastAsiaTheme="minorHAnsi"/>
          <w:spacing w:val="9"/>
          <w:sz w:val="24"/>
          <w:szCs w:val="24"/>
          <w:lang w:eastAsia="en-US"/>
        </w:rPr>
        <w:t xml:space="preserve"> </w:t>
      </w:r>
      <w:r w:rsidRPr="00FE3E49">
        <w:rPr>
          <w:rFonts w:eastAsiaTheme="minorHAnsi"/>
          <w:spacing w:val="-1"/>
          <w:sz w:val="24"/>
          <w:szCs w:val="24"/>
          <w:lang w:eastAsia="en-US"/>
        </w:rPr>
        <w:t>к</w:t>
      </w:r>
      <w:r w:rsidRPr="00FE3E49">
        <w:rPr>
          <w:rFonts w:eastAsiaTheme="minorHAnsi"/>
          <w:spacing w:val="1"/>
          <w:sz w:val="24"/>
          <w:szCs w:val="24"/>
          <w:lang w:eastAsia="en-US"/>
        </w:rPr>
        <w:t>асае</w:t>
      </w:r>
      <w:r w:rsidRPr="00FE3E49">
        <w:rPr>
          <w:rFonts w:eastAsiaTheme="minorHAnsi"/>
          <w:spacing w:val="-2"/>
          <w:sz w:val="24"/>
          <w:szCs w:val="24"/>
          <w:lang w:eastAsia="en-US"/>
        </w:rPr>
        <w:t>т</w:t>
      </w:r>
      <w:r w:rsidRPr="00FE3E49">
        <w:rPr>
          <w:rFonts w:eastAsiaTheme="minorHAnsi"/>
          <w:spacing w:val="1"/>
          <w:sz w:val="24"/>
          <w:szCs w:val="24"/>
          <w:lang w:eastAsia="en-US"/>
        </w:rPr>
        <w:t>с</w:t>
      </w:r>
      <w:r w:rsidRPr="00FE3E49">
        <w:rPr>
          <w:rFonts w:eastAsiaTheme="minorHAnsi"/>
          <w:sz w:val="24"/>
          <w:szCs w:val="24"/>
          <w:lang w:eastAsia="en-US"/>
        </w:rPr>
        <w:t xml:space="preserve">я </w:t>
      </w:r>
      <w:r w:rsidRPr="00FE3E49">
        <w:rPr>
          <w:rFonts w:eastAsiaTheme="minorHAnsi"/>
          <w:spacing w:val="15"/>
          <w:sz w:val="24"/>
          <w:szCs w:val="24"/>
          <w:lang w:eastAsia="en-US"/>
        </w:rPr>
        <w:t xml:space="preserve"> </w:t>
      </w:r>
      <w:r w:rsidRPr="00FE3E49">
        <w:rPr>
          <w:rFonts w:eastAsiaTheme="minorHAnsi"/>
          <w:spacing w:val="-1"/>
          <w:sz w:val="24"/>
          <w:szCs w:val="24"/>
          <w:lang w:eastAsia="en-US"/>
        </w:rPr>
        <w:t>к</w:t>
      </w:r>
      <w:r w:rsidRPr="00FE3E49">
        <w:rPr>
          <w:rFonts w:eastAsiaTheme="minorHAnsi"/>
          <w:sz w:val="24"/>
          <w:szCs w:val="24"/>
          <w:lang w:eastAsia="en-US"/>
        </w:rPr>
        <w:t>он</w:t>
      </w:r>
      <w:r w:rsidRPr="00FE3E49">
        <w:rPr>
          <w:rFonts w:eastAsiaTheme="minorHAnsi"/>
          <w:spacing w:val="-1"/>
          <w:sz w:val="24"/>
          <w:szCs w:val="24"/>
          <w:lang w:eastAsia="en-US"/>
        </w:rPr>
        <w:t>к</w:t>
      </w:r>
      <w:r w:rsidRPr="00FE3E49">
        <w:rPr>
          <w:rFonts w:eastAsiaTheme="minorHAnsi"/>
          <w:sz w:val="24"/>
          <w:szCs w:val="24"/>
          <w:lang w:eastAsia="en-US"/>
        </w:rPr>
        <w:t>р</w:t>
      </w:r>
      <w:r w:rsidRPr="00FE3E49">
        <w:rPr>
          <w:rFonts w:eastAsiaTheme="minorHAnsi"/>
          <w:spacing w:val="6"/>
          <w:sz w:val="24"/>
          <w:szCs w:val="24"/>
          <w:lang w:eastAsia="en-US"/>
        </w:rPr>
        <w:t>е</w:t>
      </w:r>
      <w:r w:rsidRPr="00FE3E49">
        <w:rPr>
          <w:rFonts w:eastAsiaTheme="minorHAnsi"/>
          <w:spacing w:val="-2"/>
          <w:sz w:val="24"/>
          <w:szCs w:val="24"/>
          <w:lang w:eastAsia="en-US"/>
        </w:rPr>
        <w:t>т</w:t>
      </w:r>
      <w:r w:rsidRPr="00FE3E49">
        <w:rPr>
          <w:rFonts w:eastAsiaTheme="minorHAnsi"/>
          <w:sz w:val="24"/>
          <w:szCs w:val="24"/>
          <w:lang w:eastAsia="en-US"/>
        </w:rPr>
        <w:t>н</w:t>
      </w:r>
      <w:r w:rsidRPr="00FE3E49">
        <w:rPr>
          <w:rFonts w:eastAsiaTheme="minorHAnsi"/>
          <w:spacing w:val="5"/>
          <w:sz w:val="24"/>
          <w:szCs w:val="24"/>
          <w:lang w:eastAsia="en-US"/>
        </w:rPr>
        <w:t>ы</w:t>
      </w:r>
      <w:r w:rsidRPr="00FE3E49">
        <w:rPr>
          <w:rFonts w:eastAsiaTheme="minorHAnsi"/>
          <w:sz w:val="24"/>
          <w:szCs w:val="24"/>
          <w:lang w:eastAsia="en-US"/>
        </w:rPr>
        <w:t xml:space="preserve">х </w:t>
      </w:r>
      <w:r w:rsidRPr="00FE3E49">
        <w:rPr>
          <w:rFonts w:eastAsiaTheme="minorHAnsi"/>
          <w:spacing w:val="9"/>
          <w:sz w:val="24"/>
          <w:szCs w:val="24"/>
          <w:lang w:eastAsia="en-US"/>
        </w:rPr>
        <w:t xml:space="preserve"> </w:t>
      </w:r>
      <w:r w:rsidRPr="00FE3E49">
        <w:rPr>
          <w:rFonts w:eastAsiaTheme="minorHAnsi"/>
          <w:sz w:val="24"/>
          <w:szCs w:val="24"/>
          <w:lang w:eastAsia="en-US"/>
        </w:rPr>
        <w:t>нор</w:t>
      </w:r>
      <w:r w:rsidRPr="00FE3E49">
        <w:rPr>
          <w:rFonts w:eastAsiaTheme="minorHAnsi"/>
          <w:spacing w:val="1"/>
          <w:sz w:val="24"/>
          <w:szCs w:val="24"/>
          <w:lang w:eastAsia="en-US"/>
        </w:rPr>
        <w:t>м</w:t>
      </w:r>
      <w:r w:rsidRPr="00FE3E49">
        <w:rPr>
          <w:rFonts w:eastAsiaTheme="minorHAnsi"/>
          <w:sz w:val="24"/>
          <w:szCs w:val="24"/>
          <w:lang w:eastAsia="en-US"/>
        </w:rPr>
        <w:t xml:space="preserve">, </w:t>
      </w:r>
      <w:r w:rsidRPr="00FE3E49">
        <w:rPr>
          <w:rFonts w:eastAsiaTheme="minorHAnsi"/>
          <w:spacing w:val="16"/>
          <w:sz w:val="24"/>
          <w:szCs w:val="24"/>
          <w:lang w:eastAsia="en-US"/>
        </w:rPr>
        <w:t xml:space="preserve"> </w:t>
      </w:r>
      <w:r w:rsidRPr="00FE3E49">
        <w:rPr>
          <w:rFonts w:eastAsiaTheme="minorHAnsi"/>
          <w:spacing w:val="-2"/>
          <w:sz w:val="24"/>
          <w:szCs w:val="24"/>
          <w:lang w:eastAsia="en-US"/>
        </w:rPr>
        <w:t>ю</w:t>
      </w:r>
      <w:r w:rsidRPr="00FE3E49">
        <w:rPr>
          <w:rFonts w:eastAsiaTheme="minorHAnsi"/>
          <w:sz w:val="24"/>
          <w:szCs w:val="24"/>
          <w:lang w:eastAsia="en-US"/>
        </w:rPr>
        <w:t>ри</w:t>
      </w:r>
      <w:r w:rsidRPr="00FE3E49">
        <w:rPr>
          <w:rFonts w:eastAsiaTheme="minorHAnsi"/>
          <w:spacing w:val="2"/>
          <w:sz w:val="24"/>
          <w:szCs w:val="24"/>
          <w:lang w:eastAsia="en-US"/>
        </w:rPr>
        <w:t>д</w:t>
      </w:r>
      <w:r w:rsidRPr="00FE3E49">
        <w:rPr>
          <w:rFonts w:eastAsiaTheme="minorHAnsi"/>
          <w:sz w:val="24"/>
          <w:szCs w:val="24"/>
          <w:lang w:eastAsia="en-US"/>
        </w:rPr>
        <w:t>и</w:t>
      </w:r>
      <w:r w:rsidRPr="00FE3E49">
        <w:rPr>
          <w:rFonts w:eastAsiaTheme="minorHAnsi"/>
          <w:spacing w:val="-1"/>
          <w:sz w:val="24"/>
          <w:szCs w:val="24"/>
          <w:lang w:eastAsia="en-US"/>
        </w:rPr>
        <w:t>ч</w:t>
      </w:r>
      <w:r w:rsidRPr="00FE3E49">
        <w:rPr>
          <w:rFonts w:eastAsiaTheme="minorHAnsi"/>
          <w:spacing w:val="1"/>
          <w:sz w:val="24"/>
          <w:szCs w:val="24"/>
          <w:lang w:eastAsia="en-US"/>
        </w:rPr>
        <w:t>е</w:t>
      </w:r>
      <w:r w:rsidRPr="00FE3E49">
        <w:rPr>
          <w:rFonts w:eastAsiaTheme="minorHAnsi"/>
          <w:spacing w:val="6"/>
          <w:sz w:val="24"/>
          <w:szCs w:val="24"/>
          <w:lang w:eastAsia="en-US"/>
        </w:rPr>
        <w:t>с</w:t>
      </w:r>
      <w:r w:rsidRPr="00FE3E49">
        <w:rPr>
          <w:rFonts w:eastAsiaTheme="minorHAnsi"/>
          <w:spacing w:val="-1"/>
          <w:sz w:val="24"/>
          <w:szCs w:val="24"/>
          <w:lang w:eastAsia="en-US"/>
        </w:rPr>
        <w:t>к</w:t>
      </w:r>
      <w:r w:rsidRPr="00FE3E49">
        <w:rPr>
          <w:rFonts w:eastAsiaTheme="minorHAnsi"/>
          <w:sz w:val="24"/>
          <w:szCs w:val="24"/>
          <w:lang w:eastAsia="en-US"/>
        </w:rPr>
        <w:t xml:space="preserve">ой </w:t>
      </w:r>
      <w:r w:rsidRPr="00FE3E49">
        <w:rPr>
          <w:rFonts w:eastAsiaTheme="minorHAnsi"/>
          <w:spacing w:val="13"/>
          <w:sz w:val="24"/>
          <w:szCs w:val="24"/>
          <w:lang w:eastAsia="en-US"/>
        </w:rPr>
        <w:t xml:space="preserve"> </w:t>
      </w:r>
      <w:r w:rsidRPr="00FE3E49">
        <w:rPr>
          <w:rFonts w:eastAsiaTheme="minorHAnsi"/>
          <w:spacing w:val="-2"/>
          <w:sz w:val="24"/>
          <w:szCs w:val="24"/>
          <w:lang w:eastAsia="en-US"/>
        </w:rPr>
        <w:t>т</w:t>
      </w:r>
      <w:r w:rsidRPr="00FE3E49">
        <w:rPr>
          <w:rFonts w:eastAsiaTheme="minorHAnsi"/>
          <w:spacing w:val="6"/>
          <w:sz w:val="24"/>
          <w:szCs w:val="24"/>
          <w:lang w:eastAsia="en-US"/>
        </w:rPr>
        <w:t>е</w:t>
      </w:r>
      <w:r w:rsidRPr="00FE3E49">
        <w:rPr>
          <w:rFonts w:eastAsiaTheme="minorHAnsi"/>
          <w:spacing w:val="-5"/>
          <w:sz w:val="24"/>
          <w:szCs w:val="24"/>
          <w:lang w:eastAsia="en-US"/>
        </w:rPr>
        <w:t>х</w:t>
      </w:r>
      <w:r w:rsidRPr="00FE3E49">
        <w:rPr>
          <w:rFonts w:eastAsiaTheme="minorHAnsi"/>
          <w:sz w:val="24"/>
          <w:szCs w:val="24"/>
          <w:lang w:eastAsia="en-US"/>
        </w:rPr>
        <w:t>н</w:t>
      </w:r>
      <w:r w:rsidRPr="00FE3E49">
        <w:rPr>
          <w:rFonts w:eastAsiaTheme="minorHAnsi"/>
          <w:spacing w:val="5"/>
          <w:sz w:val="24"/>
          <w:szCs w:val="24"/>
          <w:lang w:eastAsia="en-US"/>
        </w:rPr>
        <w:t>и</w:t>
      </w:r>
      <w:r w:rsidRPr="00FE3E49">
        <w:rPr>
          <w:rFonts w:eastAsiaTheme="minorHAnsi"/>
          <w:spacing w:val="-1"/>
          <w:sz w:val="24"/>
          <w:szCs w:val="24"/>
          <w:lang w:eastAsia="en-US"/>
        </w:rPr>
        <w:t>к</w:t>
      </w:r>
      <w:r w:rsidRPr="00FE3E49">
        <w:rPr>
          <w:rFonts w:eastAsiaTheme="minorHAnsi"/>
          <w:sz w:val="24"/>
          <w:szCs w:val="24"/>
          <w:lang w:eastAsia="en-US"/>
        </w:rPr>
        <w:t xml:space="preserve">и, </w:t>
      </w:r>
      <w:r w:rsidRPr="00FE3E49">
        <w:rPr>
          <w:rFonts w:eastAsiaTheme="minorHAnsi"/>
          <w:spacing w:val="2"/>
          <w:sz w:val="24"/>
          <w:szCs w:val="24"/>
          <w:lang w:eastAsia="en-US"/>
        </w:rPr>
        <w:t>ф</w:t>
      </w:r>
      <w:r w:rsidRPr="00FE3E49">
        <w:rPr>
          <w:rFonts w:eastAsiaTheme="minorHAnsi"/>
          <w:sz w:val="24"/>
          <w:szCs w:val="24"/>
          <w:lang w:eastAsia="en-US"/>
        </w:rPr>
        <w:t xml:space="preserve">орм </w:t>
      </w:r>
      <w:r w:rsidRPr="00FE3E49">
        <w:rPr>
          <w:rFonts w:eastAsiaTheme="minorHAnsi"/>
          <w:spacing w:val="15"/>
          <w:sz w:val="24"/>
          <w:szCs w:val="24"/>
          <w:lang w:eastAsia="en-US"/>
        </w:rPr>
        <w:t xml:space="preserve"> </w:t>
      </w:r>
      <w:r w:rsidRPr="00FE3E49">
        <w:rPr>
          <w:rFonts w:eastAsiaTheme="minorHAnsi"/>
          <w:sz w:val="24"/>
          <w:szCs w:val="24"/>
          <w:lang w:eastAsia="en-US"/>
        </w:rPr>
        <w:t>пр</w:t>
      </w:r>
      <w:r w:rsidRPr="00FE3E49">
        <w:rPr>
          <w:rFonts w:eastAsiaTheme="minorHAnsi"/>
          <w:spacing w:val="1"/>
          <w:sz w:val="24"/>
          <w:szCs w:val="24"/>
          <w:lang w:eastAsia="en-US"/>
        </w:rPr>
        <w:t>а</w:t>
      </w:r>
      <w:r w:rsidRPr="00FE3E49">
        <w:rPr>
          <w:rFonts w:eastAsiaTheme="minorHAnsi"/>
          <w:spacing w:val="-2"/>
          <w:sz w:val="24"/>
          <w:szCs w:val="24"/>
          <w:lang w:eastAsia="en-US"/>
        </w:rPr>
        <w:t>в</w:t>
      </w:r>
      <w:r w:rsidRPr="00FE3E49">
        <w:rPr>
          <w:rFonts w:eastAsiaTheme="minorHAnsi"/>
          <w:spacing w:val="1"/>
          <w:sz w:val="24"/>
          <w:szCs w:val="24"/>
          <w:lang w:eastAsia="en-US"/>
        </w:rPr>
        <w:t>а</w:t>
      </w:r>
      <w:r w:rsidRPr="00FE3E49">
        <w:rPr>
          <w:rFonts w:eastAsiaTheme="minorHAnsi"/>
          <w:sz w:val="24"/>
          <w:szCs w:val="24"/>
          <w:lang w:eastAsia="en-US"/>
        </w:rPr>
        <w:t xml:space="preserve">. </w:t>
      </w:r>
      <w:r w:rsidRPr="00FE3E49">
        <w:rPr>
          <w:rFonts w:eastAsiaTheme="minorHAnsi"/>
          <w:spacing w:val="16"/>
          <w:sz w:val="24"/>
          <w:szCs w:val="24"/>
          <w:lang w:eastAsia="en-US"/>
        </w:rPr>
        <w:t xml:space="preserve"> </w:t>
      </w:r>
      <w:r w:rsidRPr="00FE3E49">
        <w:rPr>
          <w:rFonts w:eastAsiaTheme="minorHAnsi"/>
          <w:spacing w:val="2"/>
          <w:sz w:val="24"/>
          <w:szCs w:val="24"/>
          <w:lang w:eastAsia="en-US"/>
        </w:rPr>
        <w:t>С</w:t>
      </w:r>
      <w:r w:rsidRPr="00FE3E49">
        <w:rPr>
          <w:rFonts w:eastAsiaTheme="minorHAnsi"/>
          <w:sz w:val="24"/>
          <w:szCs w:val="24"/>
          <w:lang w:eastAsia="en-US"/>
        </w:rPr>
        <w:t>оциоло</w:t>
      </w:r>
      <w:r w:rsidRPr="00FE3E49">
        <w:rPr>
          <w:rFonts w:eastAsiaTheme="minorHAnsi"/>
          <w:spacing w:val="1"/>
          <w:sz w:val="24"/>
          <w:szCs w:val="24"/>
          <w:lang w:eastAsia="en-US"/>
        </w:rPr>
        <w:t>г</w:t>
      </w:r>
      <w:r w:rsidRPr="00FE3E49">
        <w:rPr>
          <w:rFonts w:eastAsiaTheme="minorHAnsi"/>
          <w:sz w:val="24"/>
          <w:szCs w:val="24"/>
          <w:lang w:eastAsia="en-US"/>
        </w:rPr>
        <w:t>и</w:t>
      </w:r>
      <w:r w:rsidRPr="00FE3E49">
        <w:rPr>
          <w:rFonts w:eastAsiaTheme="minorHAnsi"/>
          <w:spacing w:val="-1"/>
          <w:sz w:val="24"/>
          <w:szCs w:val="24"/>
          <w:lang w:eastAsia="en-US"/>
        </w:rPr>
        <w:t>ч</w:t>
      </w:r>
      <w:r w:rsidRPr="00FE3E49">
        <w:rPr>
          <w:rFonts w:eastAsiaTheme="minorHAnsi"/>
          <w:spacing w:val="1"/>
          <w:sz w:val="24"/>
          <w:szCs w:val="24"/>
          <w:lang w:eastAsia="en-US"/>
        </w:rPr>
        <w:t>ес</w:t>
      </w:r>
      <w:r w:rsidRPr="00FE3E49">
        <w:rPr>
          <w:rFonts w:eastAsiaTheme="minorHAnsi"/>
          <w:spacing w:val="-1"/>
          <w:sz w:val="24"/>
          <w:szCs w:val="24"/>
          <w:lang w:eastAsia="en-US"/>
        </w:rPr>
        <w:t>к</w:t>
      </w:r>
      <w:r w:rsidRPr="00FE3E49">
        <w:rPr>
          <w:rFonts w:eastAsiaTheme="minorHAnsi"/>
          <w:sz w:val="24"/>
          <w:szCs w:val="24"/>
          <w:lang w:eastAsia="en-US"/>
        </w:rPr>
        <w:t xml:space="preserve">ий </w:t>
      </w:r>
      <w:r w:rsidRPr="00FE3E49">
        <w:rPr>
          <w:rFonts w:eastAsiaTheme="minorHAnsi"/>
          <w:spacing w:val="18"/>
          <w:sz w:val="24"/>
          <w:szCs w:val="24"/>
          <w:lang w:eastAsia="en-US"/>
        </w:rPr>
        <w:t xml:space="preserve"> </w:t>
      </w:r>
      <w:r w:rsidRPr="00FE3E49">
        <w:rPr>
          <w:rFonts w:eastAsiaTheme="minorHAnsi"/>
          <w:sz w:val="24"/>
          <w:szCs w:val="24"/>
          <w:lang w:eastAsia="en-US"/>
        </w:rPr>
        <w:t>по</w:t>
      </w:r>
      <w:r w:rsidRPr="00FE3E49">
        <w:rPr>
          <w:rFonts w:eastAsiaTheme="minorHAnsi"/>
          <w:spacing w:val="7"/>
          <w:sz w:val="24"/>
          <w:szCs w:val="24"/>
          <w:lang w:eastAsia="en-US"/>
        </w:rPr>
        <w:t>д</w:t>
      </w:r>
      <w:r w:rsidRPr="00FE3E49">
        <w:rPr>
          <w:rFonts w:eastAsiaTheme="minorHAnsi"/>
          <w:spacing w:val="-5"/>
          <w:sz w:val="24"/>
          <w:szCs w:val="24"/>
          <w:lang w:eastAsia="en-US"/>
        </w:rPr>
        <w:t>х</w:t>
      </w:r>
      <w:r w:rsidRPr="00FE3E49">
        <w:rPr>
          <w:rFonts w:eastAsiaTheme="minorHAnsi"/>
          <w:sz w:val="24"/>
          <w:szCs w:val="24"/>
          <w:lang w:eastAsia="en-US"/>
        </w:rPr>
        <w:t xml:space="preserve">од </w:t>
      </w:r>
      <w:r w:rsidRPr="00FE3E49">
        <w:rPr>
          <w:rFonts w:eastAsiaTheme="minorHAnsi"/>
          <w:spacing w:val="21"/>
          <w:sz w:val="24"/>
          <w:szCs w:val="24"/>
          <w:lang w:eastAsia="en-US"/>
        </w:rPr>
        <w:t xml:space="preserve"> </w:t>
      </w:r>
      <w:r w:rsidRPr="00FE3E49">
        <w:rPr>
          <w:rFonts w:eastAsiaTheme="minorHAnsi"/>
          <w:sz w:val="24"/>
          <w:szCs w:val="24"/>
          <w:lang w:eastAsia="en-US"/>
        </w:rPr>
        <w:t>по</w:t>
      </w:r>
      <w:r w:rsidRPr="00FE3E49">
        <w:rPr>
          <w:rFonts w:eastAsiaTheme="minorHAnsi"/>
          <w:spacing w:val="5"/>
          <w:sz w:val="24"/>
          <w:szCs w:val="24"/>
          <w:lang w:eastAsia="en-US"/>
        </w:rPr>
        <w:t>з</w:t>
      </w:r>
      <w:r w:rsidRPr="00FE3E49">
        <w:rPr>
          <w:rFonts w:eastAsiaTheme="minorHAnsi"/>
          <w:spacing w:val="-2"/>
          <w:sz w:val="24"/>
          <w:szCs w:val="24"/>
          <w:lang w:eastAsia="en-US"/>
        </w:rPr>
        <w:t>в</w:t>
      </w:r>
      <w:r w:rsidRPr="00FE3E49">
        <w:rPr>
          <w:rFonts w:eastAsiaTheme="minorHAnsi"/>
          <w:sz w:val="24"/>
          <w:szCs w:val="24"/>
          <w:lang w:eastAsia="en-US"/>
        </w:rPr>
        <w:t>ол</w:t>
      </w:r>
      <w:r w:rsidRPr="00FE3E49">
        <w:rPr>
          <w:rFonts w:eastAsiaTheme="minorHAnsi"/>
          <w:spacing w:val="2"/>
          <w:sz w:val="24"/>
          <w:szCs w:val="24"/>
          <w:lang w:eastAsia="en-US"/>
        </w:rPr>
        <w:t>яе</w:t>
      </w:r>
      <w:r w:rsidRPr="00FE3E49">
        <w:rPr>
          <w:rFonts w:eastAsiaTheme="minorHAnsi"/>
          <w:sz w:val="24"/>
          <w:szCs w:val="24"/>
          <w:lang w:eastAsia="en-US"/>
        </w:rPr>
        <w:t xml:space="preserve">т </w:t>
      </w:r>
      <w:r w:rsidRPr="00FE3E49">
        <w:rPr>
          <w:rFonts w:eastAsiaTheme="minorHAnsi"/>
          <w:spacing w:val="17"/>
          <w:sz w:val="24"/>
          <w:szCs w:val="24"/>
          <w:lang w:eastAsia="en-US"/>
        </w:rPr>
        <w:t xml:space="preserve"> </w:t>
      </w:r>
      <w:r w:rsidRPr="00FE3E49">
        <w:rPr>
          <w:rFonts w:eastAsiaTheme="minorHAnsi"/>
          <w:spacing w:val="2"/>
          <w:sz w:val="24"/>
          <w:szCs w:val="24"/>
          <w:lang w:eastAsia="en-US"/>
        </w:rPr>
        <w:t>ф</w:t>
      </w:r>
      <w:r w:rsidRPr="00FE3E49">
        <w:rPr>
          <w:rFonts w:eastAsiaTheme="minorHAnsi"/>
          <w:sz w:val="24"/>
          <w:szCs w:val="24"/>
          <w:lang w:eastAsia="en-US"/>
        </w:rPr>
        <w:t>ор</w:t>
      </w:r>
      <w:r w:rsidRPr="00FE3E49">
        <w:rPr>
          <w:rFonts w:eastAsiaTheme="minorHAnsi"/>
          <w:spacing w:val="1"/>
          <w:sz w:val="24"/>
          <w:szCs w:val="24"/>
          <w:lang w:eastAsia="en-US"/>
        </w:rPr>
        <w:t>м</w:t>
      </w:r>
      <w:r w:rsidRPr="00FE3E49">
        <w:rPr>
          <w:rFonts w:eastAsiaTheme="minorHAnsi"/>
          <w:sz w:val="24"/>
          <w:szCs w:val="24"/>
          <w:lang w:eastAsia="en-US"/>
        </w:rPr>
        <w:t>улир</w:t>
      </w:r>
      <w:r w:rsidRPr="00FE3E49">
        <w:rPr>
          <w:rFonts w:eastAsiaTheme="minorHAnsi"/>
          <w:spacing w:val="5"/>
          <w:sz w:val="24"/>
          <w:szCs w:val="24"/>
          <w:lang w:eastAsia="en-US"/>
        </w:rPr>
        <w:t>о</w:t>
      </w:r>
      <w:r w:rsidRPr="00FE3E49">
        <w:rPr>
          <w:rFonts w:eastAsiaTheme="minorHAnsi"/>
          <w:spacing w:val="-2"/>
          <w:sz w:val="24"/>
          <w:szCs w:val="24"/>
          <w:lang w:eastAsia="en-US"/>
        </w:rPr>
        <w:t>в</w:t>
      </w:r>
      <w:r w:rsidRPr="00FE3E49">
        <w:rPr>
          <w:rFonts w:eastAsiaTheme="minorHAnsi"/>
          <w:spacing w:val="1"/>
          <w:sz w:val="24"/>
          <w:szCs w:val="24"/>
          <w:lang w:eastAsia="en-US"/>
        </w:rPr>
        <w:t>а</w:t>
      </w:r>
      <w:r w:rsidRPr="00FE3E49">
        <w:rPr>
          <w:rFonts w:eastAsiaTheme="minorHAnsi"/>
          <w:spacing w:val="3"/>
          <w:sz w:val="24"/>
          <w:szCs w:val="24"/>
          <w:lang w:eastAsia="en-US"/>
        </w:rPr>
        <w:t>т</w:t>
      </w:r>
      <w:r w:rsidRPr="00FE3E49">
        <w:rPr>
          <w:rFonts w:eastAsiaTheme="minorHAnsi"/>
          <w:sz w:val="24"/>
          <w:szCs w:val="24"/>
          <w:lang w:eastAsia="en-US"/>
        </w:rPr>
        <w:t xml:space="preserve">ь </w:t>
      </w:r>
      <w:r w:rsidRPr="00FE3E49">
        <w:rPr>
          <w:rFonts w:eastAsiaTheme="minorHAnsi"/>
          <w:spacing w:val="16"/>
          <w:sz w:val="24"/>
          <w:szCs w:val="24"/>
          <w:lang w:eastAsia="en-US"/>
        </w:rPr>
        <w:t xml:space="preserve"> </w:t>
      </w:r>
      <w:r w:rsidRPr="00FE3E49">
        <w:rPr>
          <w:rFonts w:eastAsiaTheme="minorHAnsi"/>
          <w:sz w:val="24"/>
          <w:szCs w:val="24"/>
          <w:lang w:eastAsia="en-US"/>
        </w:rPr>
        <w:t>но</w:t>
      </w:r>
      <w:r w:rsidRPr="00FE3E49">
        <w:rPr>
          <w:rFonts w:eastAsiaTheme="minorHAnsi"/>
          <w:spacing w:val="3"/>
          <w:sz w:val="24"/>
          <w:szCs w:val="24"/>
          <w:lang w:eastAsia="en-US"/>
        </w:rPr>
        <w:t>в</w:t>
      </w:r>
      <w:r w:rsidRPr="00FE3E49">
        <w:rPr>
          <w:rFonts w:eastAsiaTheme="minorHAnsi"/>
          <w:sz w:val="24"/>
          <w:szCs w:val="24"/>
          <w:lang w:eastAsia="en-US"/>
        </w:rPr>
        <w:t xml:space="preserve">ые </w:t>
      </w:r>
      <w:r w:rsidRPr="00FE3E49">
        <w:rPr>
          <w:rFonts w:eastAsiaTheme="minorHAnsi"/>
          <w:spacing w:val="1"/>
          <w:sz w:val="24"/>
          <w:szCs w:val="24"/>
          <w:lang w:eastAsia="en-US"/>
        </w:rPr>
        <w:t>е</w:t>
      </w:r>
      <w:r w:rsidRPr="00FE3E49">
        <w:rPr>
          <w:rFonts w:eastAsiaTheme="minorHAnsi"/>
          <w:spacing w:val="2"/>
          <w:sz w:val="24"/>
          <w:szCs w:val="24"/>
          <w:lang w:eastAsia="en-US"/>
        </w:rPr>
        <w:t>д</w:t>
      </w:r>
      <w:r w:rsidRPr="00FE3E49">
        <w:rPr>
          <w:rFonts w:eastAsiaTheme="minorHAnsi"/>
          <w:sz w:val="24"/>
          <w:szCs w:val="24"/>
          <w:lang w:eastAsia="en-US"/>
        </w:rPr>
        <w:t xml:space="preserve">иные </w:t>
      </w:r>
      <w:r w:rsidRPr="00FE3E49">
        <w:rPr>
          <w:rFonts w:eastAsiaTheme="minorHAnsi"/>
          <w:spacing w:val="-14"/>
          <w:sz w:val="24"/>
          <w:szCs w:val="24"/>
          <w:lang w:eastAsia="en-US"/>
        </w:rPr>
        <w:t xml:space="preserve"> </w:t>
      </w:r>
      <w:r w:rsidRPr="00FE3E49">
        <w:rPr>
          <w:rFonts w:eastAsiaTheme="minorHAnsi"/>
          <w:sz w:val="24"/>
          <w:szCs w:val="24"/>
          <w:lang w:eastAsia="en-US"/>
        </w:rPr>
        <w:t>пр</w:t>
      </w:r>
      <w:r w:rsidRPr="00FE3E49">
        <w:rPr>
          <w:rFonts w:eastAsiaTheme="minorHAnsi"/>
          <w:spacing w:val="1"/>
          <w:sz w:val="24"/>
          <w:szCs w:val="24"/>
          <w:lang w:eastAsia="en-US"/>
        </w:rPr>
        <w:t>а</w:t>
      </w:r>
      <w:r w:rsidRPr="00FE3E49">
        <w:rPr>
          <w:rFonts w:eastAsiaTheme="minorHAnsi"/>
          <w:spacing w:val="-2"/>
          <w:sz w:val="24"/>
          <w:szCs w:val="24"/>
          <w:lang w:eastAsia="en-US"/>
        </w:rPr>
        <w:t>в</w:t>
      </w:r>
      <w:r w:rsidRPr="00FE3E49">
        <w:rPr>
          <w:rFonts w:eastAsiaTheme="minorHAnsi"/>
          <w:sz w:val="24"/>
          <w:szCs w:val="24"/>
          <w:lang w:eastAsia="en-US"/>
        </w:rPr>
        <w:t xml:space="preserve">ила </w:t>
      </w:r>
      <w:r w:rsidRPr="00FE3E49">
        <w:rPr>
          <w:rFonts w:eastAsiaTheme="minorHAnsi"/>
          <w:spacing w:val="-14"/>
          <w:sz w:val="24"/>
          <w:szCs w:val="24"/>
          <w:lang w:eastAsia="en-US"/>
        </w:rPr>
        <w:t xml:space="preserve"> </w:t>
      </w:r>
      <w:r w:rsidRPr="00FE3E49">
        <w:rPr>
          <w:rFonts w:eastAsiaTheme="minorHAnsi"/>
          <w:sz w:val="24"/>
          <w:szCs w:val="24"/>
          <w:lang w:eastAsia="en-US"/>
        </w:rPr>
        <w:t>по</w:t>
      </w:r>
      <w:r w:rsidRPr="00FE3E49">
        <w:rPr>
          <w:rFonts w:eastAsiaTheme="minorHAnsi"/>
          <w:spacing w:val="-2"/>
          <w:sz w:val="24"/>
          <w:szCs w:val="24"/>
          <w:lang w:eastAsia="en-US"/>
        </w:rPr>
        <w:t>в</w:t>
      </w:r>
      <w:r w:rsidRPr="00FE3E49">
        <w:rPr>
          <w:rFonts w:eastAsiaTheme="minorHAnsi"/>
          <w:spacing w:val="1"/>
          <w:sz w:val="24"/>
          <w:szCs w:val="24"/>
          <w:lang w:eastAsia="en-US"/>
        </w:rPr>
        <w:t>е</w:t>
      </w:r>
      <w:r w:rsidRPr="00FE3E49">
        <w:rPr>
          <w:rFonts w:eastAsiaTheme="minorHAnsi"/>
          <w:spacing w:val="2"/>
          <w:sz w:val="24"/>
          <w:szCs w:val="24"/>
          <w:lang w:eastAsia="en-US"/>
        </w:rPr>
        <w:t>д</w:t>
      </w:r>
      <w:r w:rsidRPr="00FE3E49">
        <w:rPr>
          <w:rFonts w:eastAsiaTheme="minorHAnsi"/>
          <w:spacing w:val="1"/>
          <w:sz w:val="24"/>
          <w:szCs w:val="24"/>
          <w:lang w:eastAsia="en-US"/>
        </w:rPr>
        <w:t>е</w:t>
      </w:r>
      <w:r w:rsidRPr="00FE3E49">
        <w:rPr>
          <w:rFonts w:eastAsiaTheme="minorHAnsi"/>
          <w:sz w:val="24"/>
          <w:szCs w:val="24"/>
          <w:lang w:eastAsia="en-US"/>
        </w:rPr>
        <w:t xml:space="preserve">ния </w:t>
      </w:r>
      <w:r w:rsidRPr="00FE3E49">
        <w:rPr>
          <w:rFonts w:eastAsiaTheme="minorHAnsi"/>
          <w:spacing w:val="-14"/>
          <w:sz w:val="24"/>
          <w:szCs w:val="24"/>
          <w:lang w:eastAsia="en-US"/>
        </w:rPr>
        <w:t xml:space="preserve"> </w:t>
      </w:r>
      <w:r w:rsidRPr="00FE3E49">
        <w:rPr>
          <w:rFonts w:eastAsiaTheme="minorHAnsi"/>
          <w:sz w:val="24"/>
          <w:szCs w:val="24"/>
          <w:lang w:eastAsia="en-US"/>
        </w:rPr>
        <w:t xml:space="preserve">на </w:t>
      </w:r>
      <w:r w:rsidRPr="00FE3E49">
        <w:rPr>
          <w:rFonts w:eastAsiaTheme="minorHAnsi"/>
          <w:spacing w:val="-14"/>
          <w:sz w:val="24"/>
          <w:szCs w:val="24"/>
          <w:lang w:eastAsia="en-US"/>
        </w:rPr>
        <w:t xml:space="preserve"> </w:t>
      </w:r>
      <w:r w:rsidRPr="00FE3E49">
        <w:rPr>
          <w:rFonts w:eastAsiaTheme="minorHAnsi"/>
          <w:sz w:val="24"/>
          <w:szCs w:val="24"/>
          <w:lang w:eastAsia="en-US"/>
        </w:rPr>
        <w:t>о</w:t>
      </w:r>
      <w:r w:rsidRPr="00FE3E49">
        <w:rPr>
          <w:rFonts w:eastAsiaTheme="minorHAnsi"/>
          <w:spacing w:val="1"/>
          <w:sz w:val="24"/>
          <w:szCs w:val="24"/>
          <w:lang w:eastAsia="en-US"/>
        </w:rPr>
        <w:t>с</w:t>
      </w:r>
      <w:r w:rsidRPr="00FE3E49">
        <w:rPr>
          <w:rFonts w:eastAsiaTheme="minorHAnsi"/>
          <w:sz w:val="24"/>
          <w:szCs w:val="24"/>
          <w:lang w:eastAsia="en-US"/>
        </w:rPr>
        <w:t>но</w:t>
      </w:r>
      <w:r w:rsidRPr="00FE3E49">
        <w:rPr>
          <w:rFonts w:eastAsiaTheme="minorHAnsi"/>
          <w:spacing w:val="-2"/>
          <w:sz w:val="24"/>
          <w:szCs w:val="24"/>
          <w:lang w:eastAsia="en-US"/>
        </w:rPr>
        <w:t>в</w:t>
      </w:r>
      <w:r w:rsidRPr="00FE3E49">
        <w:rPr>
          <w:rFonts w:eastAsiaTheme="minorHAnsi"/>
          <w:sz w:val="24"/>
          <w:szCs w:val="24"/>
          <w:lang w:eastAsia="en-US"/>
        </w:rPr>
        <w:t xml:space="preserve">е </w:t>
      </w:r>
      <w:r w:rsidRPr="00FE3E49">
        <w:rPr>
          <w:rFonts w:eastAsiaTheme="minorHAnsi"/>
          <w:spacing w:val="-14"/>
          <w:sz w:val="24"/>
          <w:szCs w:val="24"/>
          <w:lang w:eastAsia="en-US"/>
        </w:rPr>
        <w:t xml:space="preserve"> </w:t>
      </w:r>
      <w:r w:rsidRPr="00FE3E49">
        <w:rPr>
          <w:rFonts w:eastAsiaTheme="minorHAnsi"/>
          <w:spacing w:val="1"/>
          <w:sz w:val="24"/>
          <w:szCs w:val="24"/>
          <w:lang w:eastAsia="en-US"/>
        </w:rPr>
        <w:t>а</w:t>
      </w:r>
      <w:r w:rsidRPr="00FE3E49">
        <w:rPr>
          <w:rFonts w:eastAsiaTheme="minorHAnsi"/>
          <w:sz w:val="24"/>
          <w:szCs w:val="24"/>
          <w:lang w:eastAsia="en-US"/>
        </w:rPr>
        <w:t>н</w:t>
      </w:r>
      <w:r w:rsidRPr="00FE3E49">
        <w:rPr>
          <w:rFonts w:eastAsiaTheme="minorHAnsi"/>
          <w:spacing w:val="1"/>
          <w:sz w:val="24"/>
          <w:szCs w:val="24"/>
          <w:lang w:eastAsia="en-US"/>
        </w:rPr>
        <w:t>а</w:t>
      </w:r>
      <w:r w:rsidRPr="00FE3E49">
        <w:rPr>
          <w:rFonts w:eastAsiaTheme="minorHAnsi"/>
          <w:sz w:val="24"/>
          <w:szCs w:val="24"/>
          <w:lang w:eastAsia="en-US"/>
        </w:rPr>
        <w:t xml:space="preserve">лиза </w:t>
      </w:r>
      <w:r w:rsidRPr="00FE3E49">
        <w:rPr>
          <w:rFonts w:eastAsiaTheme="minorHAnsi"/>
          <w:spacing w:val="-14"/>
          <w:sz w:val="24"/>
          <w:szCs w:val="24"/>
          <w:lang w:eastAsia="en-US"/>
        </w:rPr>
        <w:t xml:space="preserve"> </w:t>
      </w:r>
      <w:r w:rsidRPr="00FE3E49">
        <w:rPr>
          <w:rFonts w:eastAsiaTheme="minorHAnsi"/>
          <w:spacing w:val="1"/>
          <w:sz w:val="24"/>
          <w:szCs w:val="24"/>
          <w:lang w:eastAsia="en-US"/>
        </w:rPr>
        <w:t>с</w:t>
      </w:r>
      <w:r w:rsidRPr="00FE3E49">
        <w:rPr>
          <w:rFonts w:eastAsiaTheme="minorHAnsi"/>
          <w:spacing w:val="-1"/>
          <w:sz w:val="24"/>
          <w:szCs w:val="24"/>
          <w:lang w:eastAsia="en-US"/>
        </w:rPr>
        <w:t>к</w:t>
      </w:r>
      <w:r w:rsidRPr="00FE3E49">
        <w:rPr>
          <w:rFonts w:eastAsiaTheme="minorHAnsi"/>
          <w:sz w:val="24"/>
          <w:szCs w:val="24"/>
          <w:lang w:eastAsia="en-US"/>
        </w:rPr>
        <w:t>л</w:t>
      </w:r>
      <w:r w:rsidRPr="00FE3E49">
        <w:rPr>
          <w:rFonts w:eastAsiaTheme="minorHAnsi"/>
          <w:spacing w:val="1"/>
          <w:sz w:val="24"/>
          <w:szCs w:val="24"/>
          <w:lang w:eastAsia="en-US"/>
        </w:rPr>
        <w:t>а</w:t>
      </w:r>
      <w:r w:rsidRPr="00FE3E49">
        <w:rPr>
          <w:rFonts w:eastAsiaTheme="minorHAnsi"/>
          <w:spacing w:val="2"/>
          <w:sz w:val="24"/>
          <w:szCs w:val="24"/>
          <w:lang w:eastAsia="en-US"/>
        </w:rPr>
        <w:t>д</w:t>
      </w:r>
      <w:r w:rsidRPr="00FE3E49">
        <w:rPr>
          <w:rFonts w:eastAsiaTheme="minorHAnsi"/>
          <w:sz w:val="24"/>
          <w:szCs w:val="24"/>
          <w:lang w:eastAsia="en-US"/>
        </w:rPr>
        <w:t>ы</w:t>
      </w:r>
      <w:r w:rsidRPr="00FE3E49">
        <w:rPr>
          <w:rFonts w:eastAsiaTheme="minorHAnsi"/>
          <w:spacing w:val="-2"/>
          <w:sz w:val="24"/>
          <w:szCs w:val="24"/>
          <w:lang w:eastAsia="en-US"/>
        </w:rPr>
        <w:t>в</w:t>
      </w:r>
      <w:r w:rsidRPr="00FE3E49">
        <w:rPr>
          <w:rFonts w:eastAsiaTheme="minorHAnsi"/>
          <w:spacing w:val="1"/>
          <w:sz w:val="24"/>
          <w:szCs w:val="24"/>
          <w:lang w:eastAsia="en-US"/>
        </w:rPr>
        <w:t>а</w:t>
      </w:r>
      <w:r w:rsidRPr="00FE3E49">
        <w:rPr>
          <w:rFonts w:eastAsiaTheme="minorHAnsi"/>
          <w:spacing w:val="-2"/>
          <w:sz w:val="24"/>
          <w:szCs w:val="24"/>
          <w:lang w:eastAsia="en-US"/>
        </w:rPr>
        <w:t>ю</w:t>
      </w:r>
      <w:r w:rsidRPr="00FE3E49">
        <w:rPr>
          <w:rFonts w:eastAsiaTheme="minorHAnsi"/>
          <w:spacing w:val="6"/>
          <w:sz w:val="24"/>
          <w:szCs w:val="24"/>
          <w:lang w:eastAsia="en-US"/>
        </w:rPr>
        <w:t>щ</w:t>
      </w:r>
      <w:r w:rsidRPr="00FE3E49">
        <w:rPr>
          <w:rFonts w:eastAsiaTheme="minorHAnsi"/>
          <w:spacing w:val="5"/>
          <w:sz w:val="24"/>
          <w:szCs w:val="24"/>
          <w:lang w:eastAsia="en-US"/>
        </w:rPr>
        <w:t>и</w:t>
      </w:r>
      <w:r w:rsidRPr="00FE3E49">
        <w:rPr>
          <w:rFonts w:eastAsiaTheme="minorHAnsi"/>
          <w:spacing w:val="-5"/>
          <w:sz w:val="24"/>
          <w:szCs w:val="24"/>
          <w:lang w:eastAsia="en-US"/>
        </w:rPr>
        <w:t>х</w:t>
      </w:r>
      <w:r w:rsidRPr="00FE3E49">
        <w:rPr>
          <w:rFonts w:eastAsiaTheme="minorHAnsi"/>
          <w:spacing w:val="1"/>
          <w:sz w:val="24"/>
          <w:szCs w:val="24"/>
          <w:lang w:eastAsia="en-US"/>
        </w:rPr>
        <w:t>с</w:t>
      </w:r>
      <w:r w:rsidRPr="00FE3E49">
        <w:rPr>
          <w:rFonts w:eastAsiaTheme="minorHAnsi"/>
          <w:sz w:val="24"/>
          <w:szCs w:val="24"/>
          <w:lang w:eastAsia="en-US"/>
        </w:rPr>
        <w:t xml:space="preserve">я </w:t>
      </w:r>
      <w:r w:rsidRPr="00FE3E49">
        <w:rPr>
          <w:rFonts w:eastAsiaTheme="minorHAnsi"/>
          <w:spacing w:val="-8"/>
          <w:sz w:val="24"/>
          <w:szCs w:val="24"/>
          <w:lang w:eastAsia="en-US"/>
        </w:rPr>
        <w:t xml:space="preserve"> </w:t>
      </w:r>
      <w:r w:rsidRPr="00FE3E49">
        <w:rPr>
          <w:rFonts w:eastAsiaTheme="minorHAnsi"/>
          <w:spacing w:val="1"/>
          <w:sz w:val="24"/>
          <w:szCs w:val="24"/>
          <w:lang w:eastAsia="en-US"/>
        </w:rPr>
        <w:t>с</w:t>
      </w:r>
      <w:r w:rsidRPr="00FE3E49">
        <w:rPr>
          <w:rFonts w:eastAsiaTheme="minorHAnsi"/>
          <w:sz w:val="24"/>
          <w:szCs w:val="24"/>
          <w:lang w:eastAsia="en-US"/>
        </w:rPr>
        <w:t>оци</w:t>
      </w:r>
      <w:r w:rsidRPr="00FE3E49">
        <w:rPr>
          <w:rFonts w:eastAsiaTheme="minorHAnsi"/>
          <w:spacing w:val="1"/>
          <w:sz w:val="24"/>
          <w:szCs w:val="24"/>
          <w:lang w:eastAsia="en-US"/>
        </w:rPr>
        <w:t>а</w:t>
      </w:r>
      <w:r w:rsidRPr="00FE3E49">
        <w:rPr>
          <w:rFonts w:eastAsiaTheme="minorHAnsi"/>
          <w:sz w:val="24"/>
          <w:szCs w:val="24"/>
          <w:lang w:eastAsia="en-US"/>
        </w:rPr>
        <w:t>л</w:t>
      </w:r>
      <w:r w:rsidRPr="00FE3E49">
        <w:rPr>
          <w:rFonts w:eastAsiaTheme="minorHAnsi"/>
          <w:spacing w:val="-2"/>
          <w:sz w:val="24"/>
          <w:szCs w:val="24"/>
          <w:lang w:eastAsia="en-US"/>
        </w:rPr>
        <w:t>ь</w:t>
      </w:r>
      <w:r w:rsidRPr="00FE3E49">
        <w:rPr>
          <w:rFonts w:eastAsiaTheme="minorHAnsi"/>
          <w:sz w:val="24"/>
          <w:szCs w:val="24"/>
          <w:lang w:eastAsia="en-US"/>
        </w:rPr>
        <w:t>- н</w:t>
      </w:r>
      <w:r w:rsidRPr="00FE3E49">
        <w:rPr>
          <w:rFonts w:eastAsiaTheme="minorHAnsi"/>
          <w:spacing w:val="5"/>
          <w:sz w:val="24"/>
          <w:szCs w:val="24"/>
          <w:lang w:eastAsia="en-US"/>
        </w:rPr>
        <w:t>ы</w:t>
      </w:r>
      <w:r w:rsidRPr="00FE3E49">
        <w:rPr>
          <w:rFonts w:eastAsiaTheme="minorHAnsi"/>
          <w:sz w:val="24"/>
          <w:szCs w:val="24"/>
          <w:lang w:eastAsia="en-US"/>
        </w:rPr>
        <w:t>х</w:t>
      </w:r>
      <w:r w:rsidRPr="00FE3E49">
        <w:rPr>
          <w:rFonts w:eastAsiaTheme="minorHAnsi"/>
          <w:spacing w:val="16"/>
          <w:sz w:val="24"/>
          <w:szCs w:val="24"/>
          <w:lang w:eastAsia="en-US"/>
        </w:rPr>
        <w:t xml:space="preserve"> </w:t>
      </w:r>
      <w:r w:rsidRPr="00FE3E49">
        <w:rPr>
          <w:rFonts w:eastAsiaTheme="minorHAnsi"/>
          <w:sz w:val="24"/>
          <w:szCs w:val="24"/>
          <w:lang w:eastAsia="en-US"/>
        </w:rPr>
        <w:t>о</w:t>
      </w:r>
      <w:r w:rsidRPr="00FE3E49">
        <w:rPr>
          <w:rFonts w:eastAsiaTheme="minorHAnsi"/>
          <w:spacing w:val="-2"/>
          <w:sz w:val="24"/>
          <w:szCs w:val="24"/>
          <w:lang w:eastAsia="en-US"/>
        </w:rPr>
        <w:t>т</w:t>
      </w:r>
      <w:r w:rsidRPr="00FE3E49">
        <w:rPr>
          <w:rFonts w:eastAsiaTheme="minorHAnsi"/>
          <w:sz w:val="24"/>
          <w:szCs w:val="24"/>
          <w:lang w:eastAsia="en-US"/>
        </w:rPr>
        <w:t>но</w:t>
      </w:r>
      <w:r w:rsidRPr="00FE3E49">
        <w:rPr>
          <w:rFonts w:eastAsiaTheme="minorHAnsi"/>
          <w:spacing w:val="2"/>
          <w:sz w:val="24"/>
          <w:szCs w:val="24"/>
          <w:lang w:eastAsia="en-US"/>
        </w:rPr>
        <w:t>ш</w:t>
      </w:r>
      <w:r w:rsidRPr="00FE3E49">
        <w:rPr>
          <w:rFonts w:eastAsiaTheme="minorHAnsi"/>
          <w:spacing w:val="1"/>
          <w:sz w:val="24"/>
          <w:szCs w:val="24"/>
          <w:lang w:eastAsia="en-US"/>
        </w:rPr>
        <w:t>е</w:t>
      </w:r>
      <w:r w:rsidRPr="00FE3E49">
        <w:rPr>
          <w:rFonts w:eastAsiaTheme="minorHAnsi"/>
          <w:sz w:val="24"/>
          <w:szCs w:val="24"/>
          <w:lang w:eastAsia="en-US"/>
        </w:rPr>
        <w:t>н</w:t>
      </w:r>
      <w:r w:rsidRPr="00FE3E49">
        <w:rPr>
          <w:rFonts w:eastAsiaTheme="minorHAnsi"/>
          <w:spacing w:val="5"/>
          <w:sz w:val="24"/>
          <w:szCs w:val="24"/>
          <w:lang w:eastAsia="en-US"/>
        </w:rPr>
        <w:t>и</w:t>
      </w:r>
      <w:r w:rsidRPr="00FE3E49">
        <w:rPr>
          <w:rFonts w:eastAsiaTheme="minorHAnsi"/>
          <w:sz w:val="24"/>
          <w:szCs w:val="24"/>
          <w:lang w:eastAsia="en-US"/>
        </w:rPr>
        <w:t>й.</w:t>
      </w:r>
      <w:r w:rsidRPr="00FE3E49">
        <w:rPr>
          <w:rFonts w:eastAsiaTheme="minorHAnsi"/>
          <w:spacing w:val="24"/>
          <w:sz w:val="24"/>
          <w:szCs w:val="24"/>
          <w:lang w:eastAsia="en-US"/>
        </w:rPr>
        <w:t xml:space="preserve"> </w:t>
      </w:r>
      <w:r w:rsidRPr="00FE3E49">
        <w:rPr>
          <w:rFonts w:eastAsiaTheme="minorHAnsi"/>
          <w:spacing w:val="-4"/>
          <w:sz w:val="24"/>
          <w:szCs w:val="24"/>
          <w:lang w:eastAsia="en-US"/>
        </w:rPr>
        <w:t>Н</w:t>
      </w:r>
      <w:r w:rsidRPr="00FE3E49">
        <w:rPr>
          <w:rFonts w:eastAsiaTheme="minorHAnsi"/>
          <w:sz w:val="24"/>
          <w:szCs w:val="24"/>
          <w:lang w:eastAsia="en-US"/>
        </w:rPr>
        <w:t>а</w:t>
      </w:r>
      <w:r w:rsidRPr="00FE3E49">
        <w:rPr>
          <w:rFonts w:eastAsiaTheme="minorHAnsi"/>
          <w:spacing w:val="22"/>
          <w:sz w:val="24"/>
          <w:szCs w:val="24"/>
          <w:lang w:eastAsia="en-US"/>
        </w:rPr>
        <w:t xml:space="preserve"> </w:t>
      </w:r>
      <w:r w:rsidRPr="00FE3E49">
        <w:rPr>
          <w:rFonts w:eastAsiaTheme="minorHAnsi"/>
          <w:sz w:val="24"/>
          <w:szCs w:val="24"/>
          <w:lang w:eastAsia="en-US"/>
        </w:rPr>
        <w:t>н</w:t>
      </w:r>
      <w:r w:rsidRPr="00FE3E49">
        <w:rPr>
          <w:rFonts w:eastAsiaTheme="minorHAnsi"/>
          <w:spacing w:val="1"/>
          <w:sz w:val="24"/>
          <w:szCs w:val="24"/>
          <w:lang w:eastAsia="en-US"/>
        </w:rPr>
        <w:t>а</w:t>
      </w:r>
      <w:r w:rsidRPr="00FE3E49">
        <w:rPr>
          <w:rFonts w:eastAsiaTheme="minorHAnsi"/>
          <w:sz w:val="24"/>
          <w:szCs w:val="24"/>
          <w:lang w:eastAsia="en-US"/>
        </w:rPr>
        <w:t>ш</w:t>
      </w:r>
      <w:r w:rsidRPr="00FE3E49">
        <w:rPr>
          <w:rFonts w:eastAsiaTheme="minorHAnsi"/>
          <w:spacing w:val="23"/>
          <w:sz w:val="24"/>
          <w:szCs w:val="24"/>
          <w:lang w:eastAsia="en-US"/>
        </w:rPr>
        <w:t xml:space="preserve"> </w:t>
      </w:r>
      <w:r w:rsidRPr="00FE3E49">
        <w:rPr>
          <w:rFonts w:eastAsiaTheme="minorHAnsi"/>
          <w:spacing w:val="-2"/>
          <w:sz w:val="24"/>
          <w:szCs w:val="24"/>
          <w:lang w:eastAsia="en-US"/>
        </w:rPr>
        <w:t>в</w:t>
      </w:r>
      <w:r w:rsidRPr="00FE3E49">
        <w:rPr>
          <w:rFonts w:eastAsiaTheme="minorHAnsi"/>
          <w:sz w:val="24"/>
          <w:szCs w:val="24"/>
          <w:lang w:eastAsia="en-US"/>
        </w:rPr>
        <w:t>з</w:t>
      </w:r>
      <w:r w:rsidRPr="00FE3E49">
        <w:rPr>
          <w:rFonts w:eastAsiaTheme="minorHAnsi"/>
          <w:spacing w:val="1"/>
          <w:sz w:val="24"/>
          <w:szCs w:val="24"/>
          <w:lang w:eastAsia="en-US"/>
        </w:rPr>
        <w:t>г</w:t>
      </w:r>
      <w:r w:rsidRPr="00FE3E49">
        <w:rPr>
          <w:rFonts w:eastAsiaTheme="minorHAnsi"/>
          <w:sz w:val="24"/>
          <w:szCs w:val="24"/>
          <w:lang w:eastAsia="en-US"/>
        </w:rPr>
        <w:t>л</w:t>
      </w:r>
      <w:r w:rsidRPr="00FE3E49">
        <w:rPr>
          <w:rFonts w:eastAsiaTheme="minorHAnsi"/>
          <w:spacing w:val="2"/>
          <w:sz w:val="24"/>
          <w:szCs w:val="24"/>
          <w:lang w:eastAsia="en-US"/>
        </w:rPr>
        <w:t>я</w:t>
      </w:r>
      <w:r w:rsidRPr="00FE3E49">
        <w:rPr>
          <w:rFonts w:eastAsiaTheme="minorHAnsi"/>
          <w:spacing w:val="3"/>
          <w:sz w:val="24"/>
          <w:szCs w:val="24"/>
          <w:lang w:eastAsia="en-US"/>
        </w:rPr>
        <w:t>д</w:t>
      </w:r>
      <w:r w:rsidRPr="00FE3E49">
        <w:rPr>
          <w:rFonts w:eastAsiaTheme="minorHAnsi"/>
          <w:sz w:val="24"/>
          <w:szCs w:val="24"/>
          <w:lang w:eastAsia="en-US"/>
        </w:rPr>
        <w:t>,</w:t>
      </w:r>
      <w:r w:rsidRPr="00FE3E49">
        <w:rPr>
          <w:rFonts w:eastAsiaTheme="minorHAnsi"/>
          <w:spacing w:val="24"/>
          <w:sz w:val="24"/>
          <w:szCs w:val="24"/>
          <w:lang w:eastAsia="en-US"/>
        </w:rPr>
        <w:t xml:space="preserve"> </w:t>
      </w:r>
      <w:r w:rsidRPr="00FE3E49">
        <w:rPr>
          <w:rFonts w:eastAsiaTheme="minorHAnsi"/>
          <w:sz w:val="24"/>
          <w:szCs w:val="24"/>
          <w:lang w:eastAsia="en-US"/>
        </w:rPr>
        <w:t>пр</w:t>
      </w:r>
      <w:r w:rsidRPr="00FE3E49">
        <w:rPr>
          <w:rFonts w:eastAsiaTheme="minorHAnsi"/>
          <w:spacing w:val="1"/>
          <w:sz w:val="24"/>
          <w:szCs w:val="24"/>
          <w:lang w:eastAsia="en-US"/>
        </w:rPr>
        <w:t>а</w:t>
      </w:r>
      <w:r w:rsidRPr="00FE3E49">
        <w:rPr>
          <w:rFonts w:eastAsiaTheme="minorHAnsi"/>
          <w:spacing w:val="-2"/>
          <w:sz w:val="24"/>
          <w:szCs w:val="24"/>
          <w:lang w:eastAsia="en-US"/>
        </w:rPr>
        <w:t>в</w:t>
      </w:r>
      <w:r w:rsidRPr="00FE3E49">
        <w:rPr>
          <w:rFonts w:eastAsiaTheme="minorHAnsi"/>
          <w:sz w:val="24"/>
          <w:szCs w:val="24"/>
          <w:lang w:eastAsia="en-US"/>
        </w:rPr>
        <w:t>о</w:t>
      </w:r>
      <w:r w:rsidRPr="00FE3E49">
        <w:rPr>
          <w:rFonts w:eastAsiaTheme="minorHAnsi"/>
          <w:spacing w:val="-2"/>
          <w:sz w:val="24"/>
          <w:szCs w:val="24"/>
          <w:lang w:eastAsia="en-US"/>
        </w:rPr>
        <w:t>в</w:t>
      </w:r>
      <w:r w:rsidRPr="00FE3E49">
        <w:rPr>
          <w:rFonts w:eastAsiaTheme="minorHAnsi"/>
          <w:spacing w:val="1"/>
          <w:sz w:val="24"/>
          <w:szCs w:val="24"/>
          <w:lang w:eastAsia="en-US"/>
        </w:rPr>
        <w:t>а</w:t>
      </w:r>
      <w:r w:rsidRPr="00FE3E49">
        <w:rPr>
          <w:rFonts w:eastAsiaTheme="minorHAnsi"/>
          <w:sz w:val="24"/>
          <w:szCs w:val="24"/>
          <w:lang w:eastAsia="en-US"/>
        </w:rPr>
        <w:t>я</w:t>
      </w:r>
      <w:r w:rsidRPr="00FE3E49">
        <w:rPr>
          <w:rFonts w:eastAsiaTheme="minorHAnsi"/>
          <w:spacing w:val="23"/>
          <w:sz w:val="24"/>
          <w:szCs w:val="24"/>
          <w:lang w:eastAsia="en-US"/>
        </w:rPr>
        <w:t xml:space="preserve"> </w:t>
      </w:r>
      <w:r w:rsidRPr="00FE3E49">
        <w:rPr>
          <w:rFonts w:eastAsiaTheme="minorHAnsi"/>
          <w:sz w:val="24"/>
          <w:szCs w:val="24"/>
          <w:lang w:eastAsia="en-US"/>
        </w:rPr>
        <w:t>ин</w:t>
      </w:r>
      <w:r w:rsidRPr="00FE3E49">
        <w:rPr>
          <w:rFonts w:eastAsiaTheme="minorHAnsi"/>
          <w:spacing w:val="-2"/>
          <w:sz w:val="24"/>
          <w:szCs w:val="24"/>
          <w:lang w:eastAsia="en-US"/>
        </w:rPr>
        <w:t>т</w:t>
      </w:r>
      <w:r w:rsidRPr="00FE3E49">
        <w:rPr>
          <w:rFonts w:eastAsiaTheme="minorHAnsi"/>
          <w:spacing w:val="1"/>
          <w:sz w:val="24"/>
          <w:szCs w:val="24"/>
          <w:lang w:eastAsia="en-US"/>
        </w:rPr>
        <w:t>ег</w:t>
      </w:r>
      <w:r w:rsidRPr="00FE3E49">
        <w:rPr>
          <w:rFonts w:eastAsiaTheme="minorHAnsi"/>
          <w:sz w:val="24"/>
          <w:szCs w:val="24"/>
          <w:lang w:eastAsia="en-US"/>
        </w:rPr>
        <w:t>р</w:t>
      </w:r>
      <w:r w:rsidRPr="00FE3E49">
        <w:rPr>
          <w:rFonts w:eastAsiaTheme="minorHAnsi"/>
          <w:spacing w:val="1"/>
          <w:sz w:val="24"/>
          <w:szCs w:val="24"/>
          <w:lang w:eastAsia="en-US"/>
        </w:rPr>
        <w:t>а</w:t>
      </w:r>
      <w:r w:rsidRPr="00FE3E49">
        <w:rPr>
          <w:rFonts w:eastAsiaTheme="minorHAnsi"/>
          <w:sz w:val="24"/>
          <w:szCs w:val="24"/>
          <w:lang w:eastAsia="en-US"/>
        </w:rPr>
        <w:t>ция</w:t>
      </w:r>
      <w:r w:rsidRPr="00FE3E49">
        <w:rPr>
          <w:rFonts w:eastAsiaTheme="minorHAnsi"/>
          <w:spacing w:val="22"/>
          <w:sz w:val="24"/>
          <w:szCs w:val="24"/>
          <w:lang w:eastAsia="en-US"/>
        </w:rPr>
        <w:t xml:space="preserve"> </w:t>
      </w:r>
      <w:r w:rsidRPr="00FE3E49">
        <w:rPr>
          <w:rFonts w:eastAsiaTheme="minorHAnsi"/>
          <w:spacing w:val="2"/>
          <w:sz w:val="24"/>
          <w:szCs w:val="24"/>
          <w:lang w:eastAsia="en-US"/>
        </w:rPr>
        <w:t>д</w:t>
      </w:r>
      <w:r w:rsidRPr="00FE3E49">
        <w:rPr>
          <w:rFonts w:eastAsiaTheme="minorHAnsi"/>
          <w:sz w:val="24"/>
          <w:szCs w:val="24"/>
          <w:lang w:eastAsia="en-US"/>
        </w:rPr>
        <w:t>олжна</w:t>
      </w:r>
      <w:r w:rsidRPr="00FE3E49">
        <w:rPr>
          <w:rFonts w:eastAsiaTheme="minorHAnsi"/>
          <w:spacing w:val="27"/>
          <w:sz w:val="24"/>
          <w:szCs w:val="24"/>
          <w:lang w:eastAsia="en-US"/>
        </w:rPr>
        <w:t xml:space="preserve"> </w:t>
      </w:r>
      <w:r w:rsidRPr="00FE3E49">
        <w:rPr>
          <w:rFonts w:eastAsiaTheme="minorHAnsi"/>
          <w:sz w:val="24"/>
          <w:szCs w:val="24"/>
          <w:lang w:eastAsia="en-US"/>
        </w:rPr>
        <w:t>пр</w:t>
      </w:r>
      <w:r w:rsidRPr="00FE3E49">
        <w:rPr>
          <w:rFonts w:eastAsiaTheme="minorHAnsi"/>
          <w:spacing w:val="5"/>
          <w:sz w:val="24"/>
          <w:szCs w:val="24"/>
          <w:lang w:eastAsia="en-US"/>
        </w:rPr>
        <w:t>о</w:t>
      </w:r>
      <w:r w:rsidRPr="00FE3E49">
        <w:rPr>
          <w:rFonts w:eastAsiaTheme="minorHAnsi"/>
          <w:spacing w:val="-2"/>
          <w:sz w:val="24"/>
          <w:szCs w:val="24"/>
          <w:lang w:eastAsia="en-US"/>
        </w:rPr>
        <w:t>в</w:t>
      </w:r>
      <w:r w:rsidRPr="00FE3E49">
        <w:rPr>
          <w:rFonts w:eastAsiaTheme="minorHAnsi"/>
          <w:sz w:val="24"/>
          <w:szCs w:val="24"/>
          <w:lang w:eastAsia="en-US"/>
        </w:rPr>
        <w:t>о</w:t>
      </w:r>
      <w:r w:rsidRPr="00FE3E49">
        <w:rPr>
          <w:rFonts w:eastAsiaTheme="minorHAnsi"/>
          <w:spacing w:val="2"/>
          <w:sz w:val="24"/>
          <w:szCs w:val="24"/>
          <w:lang w:eastAsia="en-US"/>
        </w:rPr>
        <w:t>д</w:t>
      </w:r>
      <w:r w:rsidRPr="00FE3E49">
        <w:rPr>
          <w:rFonts w:eastAsiaTheme="minorHAnsi"/>
          <w:sz w:val="24"/>
          <w:szCs w:val="24"/>
          <w:lang w:eastAsia="en-US"/>
        </w:rPr>
        <w:t>и</w:t>
      </w:r>
      <w:r w:rsidRPr="00FE3E49">
        <w:rPr>
          <w:rFonts w:eastAsiaTheme="minorHAnsi"/>
          <w:spacing w:val="3"/>
          <w:sz w:val="24"/>
          <w:szCs w:val="24"/>
          <w:lang w:eastAsia="en-US"/>
        </w:rPr>
        <w:t>т</w:t>
      </w:r>
      <w:r w:rsidRPr="00FE3E49">
        <w:rPr>
          <w:rFonts w:eastAsiaTheme="minorHAnsi"/>
          <w:spacing w:val="-2"/>
          <w:sz w:val="24"/>
          <w:szCs w:val="24"/>
          <w:lang w:eastAsia="en-US"/>
        </w:rPr>
        <w:t>ь</w:t>
      </w:r>
      <w:r w:rsidRPr="00FE3E49">
        <w:rPr>
          <w:rFonts w:eastAsiaTheme="minorHAnsi"/>
          <w:spacing w:val="1"/>
          <w:sz w:val="24"/>
          <w:szCs w:val="24"/>
          <w:lang w:eastAsia="en-US"/>
        </w:rPr>
        <w:t>ся</w:t>
      </w:r>
      <w:r w:rsidRPr="00FE3E49">
        <w:rPr>
          <w:rFonts w:eastAsiaTheme="minorHAnsi"/>
          <w:sz w:val="24"/>
          <w:szCs w:val="24"/>
          <w:lang w:eastAsia="en-US"/>
        </w:rPr>
        <w:t xml:space="preserve"> </w:t>
      </w:r>
      <w:r w:rsidRPr="00FE3E49">
        <w:rPr>
          <w:rFonts w:eastAsiaTheme="minorHAnsi"/>
          <w:color w:val="000000"/>
          <w:sz w:val="24"/>
          <w:szCs w:val="24"/>
          <w:lang w:eastAsia="en-US"/>
        </w:rPr>
        <w:t xml:space="preserve">с  позиции </w:t>
      </w:r>
      <w:r w:rsidRPr="00FE3E49">
        <w:rPr>
          <w:rFonts w:eastAsiaTheme="minorHAnsi"/>
          <w:color w:val="000000"/>
          <w:spacing w:val="-2"/>
          <w:sz w:val="24"/>
          <w:szCs w:val="24"/>
          <w:lang w:eastAsia="en-US"/>
        </w:rPr>
        <w:t xml:space="preserve"> </w:t>
      </w:r>
      <w:r w:rsidRPr="00FE3E49">
        <w:rPr>
          <w:rFonts w:eastAsiaTheme="minorHAnsi"/>
          <w:color w:val="000000"/>
          <w:spacing w:val="2"/>
          <w:sz w:val="24"/>
          <w:szCs w:val="24"/>
          <w:lang w:eastAsia="en-US"/>
        </w:rPr>
        <w:t>б</w:t>
      </w:r>
      <w:r w:rsidRPr="00FE3E49">
        <w:rPr>
          <w:rFonts w:eastAsiaTheme="minorHAnsi"/>
          <w:color w:val="000000"/>
          <w:sz w:val="24"/>
          <w:szCs w:val="24"/>
          <w:lang w:eastAsia="en-US"/>
        </w:rPr>
        <w:t>ол</w:t>
      </w:r>
      <w:r w:rsidRPr="00FE3E49">
        <w:rPr>
          <w:rFonts w:eastAsiaTheme="minorHAnsi"/>
          <w:color w:val="000000"/>
          <w:spacing w:val="-2"/>
          <w:sz w:val="24"/>
          <w:szCs w:val="24"/>
          <w:lang w:eastAsia="en-US"/>
        </w:rPr>
        <w:t>ь</w:t>
      </w:r>
      <w:r w:rsidRPr="00FE3E49">
        <w:rPr>
          <w:rFonts w:eastAsiaTheme="minorHAnsi"/>
          <w:color w:val="000000"/>
          <w:spacing w:val="2"/>
          <w:sz w:val="24"/>
          <w:szCs w:val="24"/>
          <w:lang w:eastAsia="en-US"/>
        </w:rPr>
        <w:t>ш</w:t>
      </w:r>
      <w:r w:rsidRPr="00FE3E49">
        <w:rPr>
          <w:rFonts w:eastAsiaTheme="minorHAnsi"/>
          <w:color w:val="000000"/>
          <w:spacing w:val="1"/>
          <w:sz w:val="24"/>
          <w:szCs w:val="24"/>
          <w:lang w:eastAsia="en-US"/>
        </w:rPr>
        <w:t>ег</w:t>
      </w:r>
      <w:r w:rsidRPr="00FE3E49">
        <w:rPr>
          <w:rFonts w:eastAsiaTheme="minorHAnsi"/>
          <w:color w:val="000000"/>
          <w:sz w:val="24"/>
          <w:szCs w:val="24"/>
          <w:lang w:eastAsia="en-US"/>
        </w:rPr>
        <w:t>о  пр</w:t>
      </w:r>
      <w:r w:rsidRPr="00FE3E49">
        <w:rPr>
          <w:rFonts w:eastAsiaTheme="minorHAnsi"/>
          <w:color w:val="000000"/>
          <w:spacing w:val="1"/>
          <w:sz w:val="24"/>
          <w:szCs w:val="24"/>
          <w:lang w:eastAsia="en-US"/>
        </w:rPr>
        <w:t>а</w:t>
      </w:r>
      <w:r w:rsidRPr="00FE3E49">
        <w:rPr>
          <w:rFonts w:eastAsiaTheme="minorHAnsi"/>
          <w:color w:val="000000"/>
          <w:spacing w:val="-2"/>
          <w:sz w:val="24"/>
          <w:szCs w:val="24"/>
          <w:lang w:eastAsia="en-US"/>
        </w:rPr>
        <w:t>в</w:t>
      </w:r>
      <w:r w:rsidRPr="00FE3E49">
        <w:rPr>
          <w:rFonts w:eastAsiaTheme="minorHAnsi"/>
          <w:color w:val="000000"/>
          <w:spacing w:val="5"/>
          <w:sz w:val="24"/>
          <w:szCs w:val="24"/>
          <w:lang w:eastAsia="en-US"/>
        </w:rPr>
        <w:t>о</w:t>
      </w:r>
      <w:r w:rsidRPr="00FE3E49">
        <w:rPr>
          <w:rFonts w:eastAsiaTheme="minorHAnsi"/>
          <w:color w:val="000000"/>
          <w:spacing w:val="-2"/>
          <w:sz w:val="24"/>
          <w:szCs w:val="24"/>
          <w:lang w:eastAsia="en-US"/>
        </w:rPr>
        <w:t>в</w:t>
      </w:r>
      <w:r w:rsidRPr="00FE3E49">
        <w:rPr>
          <w:rFonts w:eastAsiaTheme="minorHAnsi"/>
          <w:color w:val="000000"/>
          <w:sz w:val="24"/>
          <w:szCs w:val="24"/>
          <w:lang w:eastAsia="en-US"/>
        </w:rPr>
        <w:t>о</w:t>
      </w:r>
      <w:r w:rsidRPr="00FE3E49">
        <w:rPr>
          <w:rFonts w:eastAsiaTheme="minorHAnsi"/>
          <w:color w:val="000000"/>
          <w:spacing w:val="1"/>
          <w:sz w:val="24"/>
          <w:szCs w:val="24"/>
          <w:lang w:eastAsia="en-US"/>
        </w:rPr>
        <w:t>г</w:t>
      </w:r>
      <w:r w:rsidRPr="00FE3E49">
        <w:rPr>
          <w:rFonts w:eastAsiaTheme="minorHAnsi"/>
          <w:color w:val="000000"/>
          <w:sz w:val="24"/>
          <w:szCs w:val="24"/>
          <w:lang w:eastAsia="en-US"/>
        </w:rPr>
        <w:t xml:space="preserve">о </w:t>
      </w:r>
      <w:r w:rsidRPr="00FE3E49">
        <w:rPr>
          <w:rFonts w:eastAsiaTheme="minorHAnsi"/>
          <w:color w:val="000000"/>
          <w:spacing w:val="4"/>
          <w:sz w:val="24"/>
          <w:szCs w:val="24"/>
          <w:lang w:eastAsia="en-US"/>
        </w:rPr>
        <w:t xml:space="preserve"> </w:t>
      </w:r>
      <w:r w:rsidRPr="00FE3E49">
        <w:rPr>
          <w:rFonts w:eastAsiaTheme="minorHAnsi"/>
          <w:color w:val="000000"/>
          <w:sz w:val="24"/>
          <w:szCs w:val="24"/>
          <w:lang w:eastAsia="en-US"/>
        </w:rPr>
        <w:t>пр</w:t>
      </w:r>
      <w:r w:rsidRPr="00FE3E49">
        <w:rPr>
          <w:rFonts w:eastAsiaTheme="minorHAnsi"/>
          <w:color w:val="000000"/>
          <w:spacing w:val="1"/>
          <w:sz w:val="24"/>
          <w:szCs w:val="24"/>
          <w:lang w:eastAsia="en-US"/>
        </w:rPr>
        <w:t>агма</w:t>
      </w:r>
      <w:r w:rsidRPr="00FE3E49">
        <w:rPr>
          <w:rFonts w:eastAsiaTheme="minorHAnsi"/>
          <w:color w:val="000000"/>
          <w:spacing w:val="-2"/>
          <w:sz w:val="24"/>
          <w:szCs w:val="24"/>
          <w:lang w:eastAsia="en-US"/>
        </w:rPr>
        <w:t>т</w:t>
      </w:r>
      <w:r w:rsidRPr="00FE3E49">
        <w:rPr>
          <w:rFonts w:eastAsiaTheme="minorHAnsi"/>
          <w:color w:val="000000"/>
          <w:sz w:val="24"/>
          <w:szCs w:val="24"/>
          <w:lang w:eastAsia="en-US"/>
        </w:rPr>
        <w:t>из</w:t>
      </w:r>
      <w:r w:rsidRPr="00FE3E49">
        <w:rPr>
          <w:rFonts w:eastAsiaTheme="minorHAnsi"/>
          <w:color w:val="000000"/>
          <w:spacing w:val="1"/>
          <w:sz w:val="24"/>
          <w:szCs w:val="24"/>
          <w:lang w:eastAsia="en-US"/>
        </w:rPr>
        <w:t>м</w:t>
      </w:r>
      <w:r w:rsidRPr="00FE3E49">
        <w:rPr>
          <w:rFonts w:eastAsiaTheme="minorHAnsi"/>
          <w:color w:val="000000"/>
          <w:sz w:val="24"/>
          <w:szCs w:val="24"/>
          <w:lang w:eastAsia="en-US"/>
        </w:rPr>
        <w:t xml:space="preserve">а </w:t>
      </w:r>
      <w:r w:rsidRPr="00FE3E49">
        <w:rPr>
          <w:rFonts w:eastAsiaTheme="minorHAnsi"/>
          <w:color w:val="000000"/>
          <w:spacing w:val="5"/>
          <w:sz w:val="24"/>
          <w:szCs w:val="24"/>
          <w:lang w:eastAsia="en-US"/>
        </w:rPr>
        <w:t xml:space="preserve"> </w:t>
      </w:r>
      <w:r w:rsidRPr="00FE3E49">
        <w:rPr>
          <w:rFonts w:eastAsiaTheme="minorHAnsi"/>
          <w:color w:val="000000"/>
          <w:sz w:val="24"/>
          <w:szCs w:val="24"/>
          <w:lang w:eastAsia="en-US"/>
        </w:rPr>
        <w:t xml:space="preserve">и </w:t>
      </w:r>
      <w:r w:rsidRPr="00FE3E49">
        <w:rPr>
          <w:rFonts w:eastAsiaTheme="minorHAnsi"/>
          <w:color w:val="000000"/>
          <w:spacing w:val="9"/>
          <w:sz w:val="24"/>
          <w:szCs w:val="24"/>
          <w:lang w:eastAsia="en-US"/>
        </w:rPr>
        <w:t xml:space="preserve"> </w:t>
      </w:r>
      <w:r w:rsidRPr="00FE3E49">
        <w:rPr>
          <w:rFonts w:eastAsiaTheme="minorHAnsi"/>
          <w:color w:val="000000"/>
          <w:spacing w:val="-5"/>
          <w:sz w:val="24"/>
          <w:szCs w:val="24"/>
          <w:lang w:eastAsia="en-US"/>
        </w:rPr>
        <w:t>у</w:t>
      </w:r>
      <w:r w:rsidRPr="00FE3E49">
        <w:rPr>
          <w:rFonts w:eastAsiaTheme="minorHAnsi"/>
          <w:color w:val="000000"/>
          <w:spacing w:val="-2"/>
          <w:sz w:val="24"/>
          <w:szCs w:val="24"/>
          <w:lang w:eastAsia="en-US"/>
        </w:rPr>
        <w:t>т</w:t>
      </w:r>
      <w:r w:rsidRPr="00FE3E49">
        <w:rPr>
          <w:rFonts w:eastAsiaTheme="minorHAnsi"/>
          <w:color w:val="000000"/>
          <w:spacing w:val="5"/>
          <w:sz w:val="24"/>
          <w:szCs w:val="24"/>
          <w:lang w:eastAsia="en-US"/>
        </w:rPr>
        <w:t>и</w:t>
      </w:r>
      <w:r w:rsidRPr="00FE3E49">
        <w:rPr>
          <w:rFonts w:eastAsiaTheme="minorHAnsi"/>
          <w:color w:val="000000"/>
          <w:sz w:val="24"/>
          <w:szCs w:val="24"/>
          <w:lang w:eastAsia="en-US"/>
        </w:rPr>
        <w:t>ли</w:t>
      </w:r>
      <w:r w:rsidRPr="00FE3E49">
        <w:rPr>
          <w:rFonts w:eastAsiaTheme="minorHAnsi"/>
          <w:color w:val="000000"/>
          <w:spacing w:val="-2"/>
          <w:sz w:val="24"/>
          <w:szCs w:val="24"/>
          <w:lang w:eastAsia="en-US"/>
        </w:rPr>
        <w:t>т</w:t>
      </w:r>
      <w:r w:rsidRPr="00FE3E49">
        <w:rPr>
          <w:rFonts w:eastAsiaTheme="minorHAnsi"/>
          <w:color w:val="000000"/>
          <w:spacing w:val="1"/>
          <w:sz w:val="24"/>
          <w:szCs w:val="24"/>
          <w:lang w:eastAsia="en-US"/>
        </w:rPr>
        <w:t>а</w:t>
      </w:r>
      <w:r w:rsidRPr="00FE3E49">
        <w:rPr>
          <w:rFonts w:eastAsiaTheme="minorHAnsi"/>
          <w:color w:val="000000"/>
          <w:sz w:val="24"/>
          <w:szCs w:val="24"/>
          <w:lang w:eastAsia="en-US"/>
        </w:rPr>
        <w:t>р</w:t>
      </w:r>
      <w:r w:rsidRPr="00FE3E49">
        <w:rPr>
          <w:rFonts w:eastAsiaTheme="minorHAnsi"/>
          <w:color w:val="000000"/>
          <w:spacing w:val="5"/>
          <w:sz w:val="24"/>
          <w:szCs w:val="24"/>
          <w:lang w:eastAsia="en-US"/>
        </w:rPr>
        <w:t>и</w:t>
      </w:r>
      <w:r w:rsidRPr="00FE3E49">
        <w:rPr>
          <w:rFonts w:eastAsiaTheme="minorHAnsi"/>
          <w:color w:val="000000"/>
          <w:sz w:val="24"/>
          <w:szCs w:val="24"/>
          <w:lang w:eastAsia="en-US"/>
        </w:rPr>
        <w:t>з</w:t>
      </w:r>
      <w:r w:rsidRPr="00FE3E49">
        <w:rPr>
          <w:rFonts w:eastAsiaTheme="minorHAnsi"/>
          <w:color w:val="000000"/>
          <w:spacing w:val="1"/>
          <w:sz w:val="24"/>
          <w:szCs w:val="24"/>
          <w:lang w:eastAsia="en-US"/>
        </w:rPr>
        <w:t>м</w:t>
      </w:r>
      <w:r w:rsidRPr="00FE3E49">
        <w:rPr>
          <w:rFonts w:eastAsiaTheme="minorHAnsi"/>
          <w:color w:val="000000"/>
          <w:sz w:val="24"/>
          <w:szCs w:val="24"/>
          <w:lang w:eastAsia="en-US"/>
        </w:rPr>
        <w:t xml:space="preserve">а </w:t>
      </w:r>
      <w:r w:rsidRPr="00FE3E49">
        <w:rPr>
          <w:rFonts w:eastAsiaTheme="minorHAnsi"/>
          <w:color w:val="000000"/>
          <w:spacing w:val="5"/>
          <w:sz w:val="24"/>
          <w:szCs w:val="24"/>
          <w:lang w:eastAsia="en-US"/>
        </w:rPr>
        <w:t xml:space="preserve"> </w:t>
      </w:r>
      <w:r w:rsidRPr="00FE3E49">
        <w:rPr>
          <w:rFonts w:eastAsiaTheme="minorHAnsi"/>
          <w:color w:val="000000"/>
          <w:sz w:val="24"/>
          <w:szCs w:val="24"/>
          <w:lang w:eastAsia="en-US"/>
        </w:rPr>
        <w:t xml:space="preserve">при </w:t>
      </w:r>
      <w:r w:rsidRPr="00FE3E49">
        <w:rPr>
          <w:rFonts w:eastAsiaTheme="minorHAnsi"/>
          <w:color w:val="000000"/>
          <w:spacing w:val="4"/>
          <w:sz w:val="24"/>
          <w:szCs w:val="24"/>
          <w:lang w:eastAsia="en-US"/>
        </w:rPr>
        <w:t xml:space="preserve"> </w:t>
      </w:r>
      <w:r w:rsidRPr="00FE3E49">
        <w:rPr>
          <w:rFonts w:eastAsiaTheme="minorHAnsi"/>
          <w:color w:val="000000"/>
          <w:spacing w:val="1"/>
          <w:sz w:val="24"/>
          <w:szCs w:val="24"/>
          <w:lang w:eastAsia="en-US"/>
        </w:rPr>
        <w:t>м</w:t>
      </w:r>
      <w:r w:rsidRPr="00FE3E49">
        <w:rPr>
          <w:rFonts w:eastAsiaTheme="minorHAnsi"/>
          <w:color w:val="000000"/>
          <w:sz w:val="24"/>
          <w:szCs w:val="24"/>
          <w:lang w:eastAsia="en-US"/>
        </w:rPr>
        <w:t>ини</w:t>
      </w:r>
      <w:r w:rsidRPr="00FE3E49">
        <w:rPr>
          <w:rFonts w:eastAsiaTheme="minorHAnsi"/>
          <w:color w:val="000000"/>
          <w:spacing w:val="1"/>
          <w:sz w:val="24"/>
          <w:szCs w:val="24"/>
          <w:lang w:eastAsia="en-US"/>
        </w:rPr>
        <w:t>ма</w:t>
      </w:r>
      <w:r w:rsidRPr="00FE3E49">
        <w:rPr>
          <w:rFonts w:eastAsiaTheme="minorHAnsi"/>
          <w:color w:val="000000"/>
          <w:sz w:val="24"/>
          <w:szCs w:val="24"/>
          <w:lang w:eastAsia="en-US"/>
        </w:rPr>
        <w:t>л</w:t>
      </w:r>
      <w:r w:rsidRPr="00FE3E49">
        <w:rPr>
          <w:rFonts w:eastAsiaTheme="minorHAnsi"/>
          <w:color w:val="000000"/>
          <w:spacing w:val="-2"/>
          <w:sz w:val="24"/>
          <w:szCs w:val="24"/>
          <w:lang w:eastAsia="en-US"/>
        </w:rPr>
        <w:t>ь</w:t>
      </w:r>
      <w:r w:rsidRPr="00FE3E49">
        <w:rPr>
          <w:rFonts w:eastAsiaTheme="minorHAnsi"/>
          <w:color w:val="000000"/>
          <w:sz w:val="24"/>
          <w:szCs w:val="24"/>
          <w:lang w:eastAsia="en-US"/>
        </w:rPr>
        <w:t>ном</w:t>
      </w:r>
      <w:r w:rsidRPr="00FE3E49">
        <w:rPr>
          <w:rFonts w:eastAsiaTheme="minorHAnsi"/>
          <w:color w:val="000000"/>
          <w:spacing w:val="8"/>
          <w:sz w:val="24"/>
          <w:szCs w:val="24"/>
          <w:lang w:eastAsia="en-US"/>
        </w:rPr>
        <w:t xml:space="preserve"> </w:t>
      </w:r>
      <w:r w:rsidRPr="00FE3E49">
        <w:rPr>
          <w:rFonts w:eastAsiaTheme="minorHAnsi"/>
          <w:color w:val="000000"/>
          <w:sz w:val="24"/>
          <w:szCs w:val="24"/>
          <w:lang w:eastAsia="en-US"/>
        </w:rPr>
        <w:t>з</w:t>
      </w:r>
      <w:r w:rsidRPr="00FE3E49">
        <w:rPr>
          <w:rFonts w:eastAsiaTheme="minorHAnsi"/>
          <w:color w:val="000000"/>
          <w:spacing w:val="1"/>
          <w:sz w:val="24"/>
          <w:szCs w:val="24"/>
          <w:lang w:eastAsia="en-US"/>
        </w:rPr>
        <w:t>а</w:t>
      </w:r>
      <w:r w:rsidRPr="00FE3E49">
        <w:rPr>
          <w:rFonts w:eastAsiaTheme="minorHAnsi"/>
          <w:color w:val="000000"/>
          <w:sz w:val="24"/>
          <w:szCs w:val="24"/>
          <w:lang w:eastAsia="en-US"/>
        </w:rPr>
        <w:t>и</w:t>
      </w:r>
      <w:r w:rsidRPr="00FE3E49">
        <w:rPr>
          <w:rFonts w:eastAsiaTheme="minorHAnsi"/>
          <w:color w:val="000000"/>
          <w:spacing w:val="1"/>
          <w:sz w:val="24"/>
          <w:szCs w:val="24"/>
          <w:lang w:eastAsia="en-US"/>
        </w:rPr>
        <w:t>мс</w:t>
      </w:r>
      <w:r w:rsidRPr="00FE3E49">
        <w:rPr>
          <w:rFonts w:eastAsiaTheme="minorHAnsi"/>
          <w:color w:val="000000"/>
          <w:spacing w:val="-2"/>
          <w:sz w:val="24"/>
          <w:szCs w:val="24"/>
          <w:lang w:eastAsia="en-US"/>
        </w:rPr>
        <w:t>тв</w:t>
      </w:r>
      <w:r w:rsidRPr="00FE3E49">
        <w:rPr>
          <w:rFonts w:eastAsiaTheme="minorHAnsi"/>
          <w:color w:val="000000"/>
          <w:spacing w:val="5"/>
          <w:sz w:val="24"/>
          <w:szCs w:val="24"/>
          <w:lang w:eastAsia="en-US"/>
        </w:rPr>
        <w:t>о</w:t>
      </w:r>
      <w:r w:rsidRPr="00FE3E49">
        <w:rPr>
          <w:rFonts w:eastAsiaTheme="minorHAnsi"/>
          <w:color w:val="000000"/>
          <w:spacing w:val="-2"/>
          <w:sz w:val="24"/>
          <w:szCs w:val="24"/>
          <w:lang w:eastAsia="en-US"/>
        </w:rPr>
        <w:t>в</w:t>
      </w:r>
      <w:r w:rsidRPr="00FE3E49">
        <w:rPr>
          <w:rFonts w:eastAsiaTheme="minorHAnsi"/>
          <w:color w:val="000000"/>
          <w:spacing w:val="1"/>
          <w:sz w:val="24"/>
          <w:szCs w:val="24"/>
          <w:lang w:eastAsia="en-US"/>
        </w:rPr>
        <w:t>а</w:t>
      </w:r>
      <w:r w:rsidRPr="00FE3E49">
        <w:rPr>
          <w:rFonts w:eastAsiaTheme="minorHAnsi"/>
          <w:color w:val="000000"/>
          <w:sz w:val="24"/>
          <w:szCs w:val="24"/>
          <w:lang w:eastAsia="en-US"/>
        </w:rPr>
        <w:t>н</w:t>
      </w:r>
      <w:r w:rsidRPr="00FE3E49">
        <w:rPr>
          <w:rFonts w:eastAsiaTheme="minorHAnsi"/>
          <w:color w:val="000000"/>
          <w:spacing w:val="5"/>
          <w:sz w:val="24"/>
          <w:szCs w:val="24"/>
          <w:lang w:eastAsia="en-US"/>
        </w:rPr>
        <w:t>и</w:t>
      </w:r>
      <w:r w:rsidRPr="00FE3E49">
        <w:rPr>
          <w:rFonts w:eastAsiaTheme="minorHAnsi"/>
          <w:color w:val="000000"/>
          <w:sz w:val="24"/>
          <w:szCs w:val="24"/>
          <w:lang w:eastAsia="en-US"/>
        </w:rPr>
        <w:t>и</w:t>
      </w:r>
      <w:r w:rsidRPr="00FE3E49">
        <w:rPr>
          <w:rFonts w:eastAsiaTheme="minorHAnsi"/>
          <w:color w:val="000000"/>
          <w:spacing w:val="6"/>
          <w:sz w:val="24"/>
          <w:szCs w:val="24"/>
          <w:lang w:eastAsia="en-US"/>
        </w:rPr>
        <w:t xml:space="preserve"> </w:t>
      </w:r>
      <w:r w:rsidRPr="00FE3E49">
        <w:rPr>
          <w:rFonts w:eastAsiaTheme="minorHAnsi"/>
          <w:color w:val="000000"/>
          <w:sz w:val="24"/>
          <w:szCs w:val="24"/>
          <w:lang w:eastAsia="en-US"/>
        </w:rPr>
        <w:t>ц</w:t>
      </w:r>
      <w:r w:rsidRPr="00FE3E49">
        <w:rPr>
          <w:rFonts w:eastAsiaTheme="minorHAnsi"/>
          <w:color w:val="000000"/>
          <w:spacing w:val="1"/>
          <w:sz w:val="24"/>
          <w:szCs w:val="24"/>
          <w:lang w:eastAsia="en-US"/>
        </w:rPr>
        <w:t>е</w:t>
      </w:r>
      <w:r w:rsidRPr="00FE3E49">
        <w:rPr>
          <w:rFonts w:eastAsiaTheme="minorHAnsi"/>
          <w:color w:val="000000"/>
          <w:sz w:val="24"/>
          <w:szCs w:val="24"/>
          <w:lang w:eastAsia="en-US"/>
        </w:rPr>
        <w:t>нно</w:t>
      </w:r>
      <w:r w:rsidRPr="00FE3E49">
        <w:rPr>
          <w:rFonts w:eastAsiaTheme="minorHAnsi"/>
          <w:color w:val="000000"/>
          <w:spacing w:val="1"/>
          <w:sz w:val="24"/>
          <w:szCs w:val="24"/>
          <w:lang w:eastAsia="en-US"/>
        </w:rPr>
        <w:t>с</w:t>
      </w:r>
      <w:r w:rsidRPr="00FE3E49">
        <w:rPr>
          <w:rFonts w:eastAsiaTheme="minorHAnsi"/>
          <w:color w:val="000000"/>
          <w:spacing w:val="-2"/>
          <w:sz w:val="24"/>
          <w:szCs w:val="24"/>
          <w:lang w:eastAsia="en-US"/>
        </w:rPr>
        <w:t>т</w:t>
      </w:r>
      <w:r w:rsidRPr="00FE3E49">
        <w:rPr>
          <w:rFonts w:eastAsiaTheme="minorHAnsi"/>
          <w:color w:val="000000"/>
          <w:spacing w:val="1"/>
          <w:sz w:val="24"/>
          <w:szCs w:val="24"/>
          <w:lang w:eastAsia="en-US"/>
        </w:rPr>
        <w:t>е</w:t>
      </w:r>
      <w:r w:rsidRPr="00FE3E49">
        <w:rPr>
          <w:rFonts w:eastAsiaTheme="minorHAnsi"/>
          <w:color w:val="000000"/>
          <w:sz w:val="24"/>
          <w:szCs w:val="24"/>
          <w:lang w:eastAsia="en-US"/>
        </w:rPr>
        <w:t>й</w:t>
      </w:r>
      <w:r w:rsidRPr="00FE3E49">
        <w:rPr>
          <w:rFonts w:eastAsiaTheme="minorHAnsi"/>
          <w:color w:val="000000"/>
          <w:spacing w:val="6"/>
          <w:sz w:val="24"/>
          <w:szCs w:val="24"/>
          <w:lang w:eastAsia="en-US"/>
        </w:rPr>
        <w:t xml:space="preserve"> </w:t>
      </w:r>
      <w:r w:rsidRPr="00FE3E49">
        <w:rPr>
          <w:rFonts w:eastAsiaTheme="minorHAnsi"/>
          <w:color w:val="000000"/>
          <w:sz w:val="24"/>
          <w:szCs w:val="24"/>
          <w:lang w:eastAsia="en-US"/>
        </w:rPr>
        <w:t>ин</w:t>
      </w:r>
      <w:r w:rsidRPr="00FE3E49">
        <w:rPr>
          <w:rFonts w:eastAsiaTheme="minorHAnsi"/>
          <w:color w:val="000000"/>
          <w:spacing w:val="5"/>
          <w:sz w:val="24"/>
          <w:szCs w:val="24"/>
          <w:lang w:eastAsia="en-US"/>
        </w:rPr>
        <w:t>ы</w:t>
      </w:r>
      <w:r w:rsidRPr="00FE3E49">
        <w:rPr>
          <w:rFonts w:eastAsiaTheme="minorHAnsi"/>
          <w:color w:val="000000"/>
          <w:sz w:val="24"/>
          <w:szCs w:val="24"/>
          <w:lang w:eastAsia="en-US"/>
        </w:rPr>
        <w:t xml:space="preserve">х </w:t>
      </w:r>
      <w:r w:rsidRPr="00FE3E49">
        <w:rPr>
          <w:rFonts w:eastAsiaTheme="minorHAnsi"/>
          <w:color w:val="000000"/>
          <w:spacing w:val="13"/>
          <w:sz w:val="24"/>
          <w:szCs w:val="24"/>
          <w:lang w:eastAsia="en-US"/>
        </w:rPr>
        <w:t xml:space="preserve"> </w:t>
      </w:r>
      <w:r w:rsidRPr="00FE3E49">
        <w:rPr>
          <w:rFonts w:eastAsiaTheme="minorHAnsi"/>
          <w:color w:val="000000"/>
          <w:sz w:val="24"/>
          <w:szCs w:val="24"/>
          <w:lang w:eastAsia="en-US"/>
        </w:rPr>
        <w:t>пр</w:t>
      </w:r>
      <w:r w:rsidRPr="00FE3E49">
        <w:rPr>
          <w:rFonts w:eastAsiaTheme="minorHAnsi"/>
          <w:color w:val="000000"/>
          <w:spacing w:val="1"/>
          <w:sz w:val="24"/>
          <w:szCs w:val="24"/>
          <w:lang w:eastAsia="en-US"/>
        </w:rPr>
        <w:t>а</w:t>
      </w:r>
      <w:r w:rsidRPr="00FE3E49">
        <w:rPr>
          <w:rFonts w:eastAsiaTheme="minorHAnsi"/>
          <w:color w:val="000000"/>
          <w:spacing w:val="-2"/>
          <w:sz w:val="24"/>
          <w:szCs w:val="24"/>
          <w:lang w:eastAsia="en-US"/>
        </w:rPr>
        <w:t>в</w:t>
      </w:r>
      <w:r w:rsidRPr="00FE3E49">
        <w:rPr>
          <w:rFonts w:eastAsiaTheme="minorHAnsi"/>
          <w:color w:val="000000"/>
          <w:sz w:val="24"/>
          <w:szCs w:val="24"/>
          <w:lang w:eastAsia="en-US"/>
        </w:rPr>
        <w:t>о</w:t>
      </w:r>
      <w:r w:rsidRPr="00FE3E49">
        <w:rPr>
          <w:rFonts w:eastAsiaTheme="minorHAnsi"/>
          <w:color w:val="000000"/>
          <w:spacing w:val="-2"/>
          <w:sz w:val="24"/>
          <w:szCs w:val="24"/>
          <w:lang w:eastAsia="en-US"/>
        </w:rPr>
        <w:t>в</w:t>
      </w:r>
      <w:r w:rsidRPr="00FE3E49">
        <w:rPr>
          <w:rFonts w:eastAsiaTheme="minorHAnsi"/>
          <w:color w:val="000000"/>
          <w:spacing w:val="5"/>
          <w:sz w:val="24"/>
          <w:szCs w:val="24"/>
          <w:lang w:eastAsia="en-US"/>
        </w:rPr>
        <w:t>ы</w:t>
      </w:r>
      <w:r w:rsidRPr="00FE3E49">
        <w:rPr>
          <w:rFonts w:eastAsiaTheme="minorHAnsi"/>
          <w:color w:val="000000"/>
          <w:sz w:val="24"/>
          <w:szCs w:val="24"/>
          <w:lang w:eastAsia="en-US"/>
        </w:rPr>
        <w:t>х</w:t>
      </w:r>
      <w:r w:rsidRPr="00FE3E49">
        <w:rPr>
          <w:rFonts w:eastAsiaTheme="minorHAnsi"/>
          <w:color w:val="000000"/>
          <w:spacing w:val="2"/>
          <w:sz w:val="24"/>
          <w:szCs w:val="24"/>
          <w:lang w:eastAsia="en-US"/>
        </w:rPr>
        <w:t xml:space="preserve"> </w:t>
      </w:r>
      <w:r w:rsidRPr="00FE3E49">
        <w:rPr>
          <w:rFonts w:eastAsiaTheme="minorHAnsi"/>
          <w:color w:val="000000"/>
          <w:spacing w:val="1"/>
          <w:sz w:val="24"/>
          <w:szCs w:val="24"/>
          <w:lang w:eastAsia="en-US"/>
        </w:rPr>
        <w:t>с</w:t>
      </w:r>
      <w:r w:rsidRPr="00FE3E49">
        <w:rPr>
          <w:rFonts w:eastAsiaTheme="minorHAnsi"/>
          <w:color w:val="000000"/>
          <w:sz w:val="24"/>
          <w:szCs w:val="24"/>
          <w:lang w:eastAsia="en-US"/>
        </w:rPr>
        <w:t>и</w:t>
      </w:r>
      <w:r w:rsidRPr="00FE3E49">
        <w:rPr>
          <w:rFonts w:eastAsiaTheme="minorHAnsi"/>
          <w:color w:val="000000"/>
          <w:spacing w:val="6"/>
          <w:sz w:val="24"/>
          <w:szCs w:val="24"/>
          <w:lang w:eastAsia="en-US"/>
        </w:rPr>
        <w:t>с</w:t>
      </w:r>
      <w:r w:rsidRPr="00FE3E49">
        <w:rPr>
          <w:rFonts w:eastAsiaTheme="minorHAnsi"/>
          <w:color w:val="000000"/>
          <w:spacing w:val="-2"/>
          <w:sz w:val="24"/>
          <w:szCs w:val="24"/>
          <w:lang w:eastAsia="en-US"/>
        </w:rPr>
        <w:t>т</w:t>
      </w:r>
      <w:r w:rsidRPr="00FE3E49">
        <w:rPr>
          <w:rFonts w:eastAsiaTheme="minorHAnsi"/>
          <w:color w:val="000000"/>
          <w:spacing w:val="1"/>
          <w:sz w:val="24"/>
          <w:szCs w:val="24"/>
          <w:lang w:eastAsia="en-US"/>
        </w:rPr>
        <w:t>ем</w:t>
      </w:r>
      <w:r w:rsidRPr="00FE3E49">
        <w:rPr>
          <w:rFonts w:eastAsiaTheme="minorHAnsi"/>
          <w:color w:val="000000"/>
          <w:spacing w:val="6"/>
          <w:sz w:val="24"/>
          <w:szCs w:val="24"/>
          <w:lang w:eastAsia="en-US"/>
        </w:rPr>
        <w:t>а</w:t>
      </w:r>
      <w:r w:rsidRPr="00FE3E49">
        <w:rPr>
          <w:rFonts w:eastAsiaTheme="minorHAnsi"/>
          <w:color w:val="000000"/>
          <w:spacing w:val="-5"/>
          <w:sz w:val="24"/>
          <w:szCs w:val="24"/>
          <w:lang w:eastAsia="en-US"/>
        </w:rPr>
        <w:t>х</w:t>
      </w:r>
      <w:r w:rsidRPr="00FE3E49">
        <w:rPr>
          <w:rFonts w:eastAsiaTheme="minorHAnsi"/>
          <w:color w:val="000000"/>
          <w:sz w:val="24"/>
          <w:szCs w:val="24"/>
          <w:lang w:eastAsia="en-US"/>
        </w:rPr>
        <w:t>.</w:t>
      </w:r>
      <w:r w:rsidRPr="00FE3E49">
        <w:rPr>
          <w:rFonts w:eastAsiaTheme="minorHAnsi"/>
          <w:color w:val="000000"/>
          <w:spacing w:val="9"/>
          <w:sz w:val="24"/>
          <w:szCs w:val="24"/>
          <w:lang w:eastAsia="en-US"/>
        </w:rPr>
        <w:t xml:space="preserve"> </w:t>
      </w:r>
      <w:r w:rsidRPr="00FE3E49">
        <w:rPr>
          <w:rFonts w:eastAsiaTheme="minorHAnsi"/>
          <w:color w:val="000000"/>
          <w:spacing w:val="-1"/>
          <w:sz w:val="24"/>
          <w:szCs w:val="24"/>
          <w:lang w:eastAsia="en-US"/>
        </w:rPr>
        <w:t>Эт</w:t>
      </w:r>
      <w:r w:rsidRPr="00FE3E49">
        <w:rPr>
          <w:rFonts w:eastAsiaTheme="minorHAnsi"/>
          <w:color w:val="000000"/>
          <w:sz w:val="24"/>
          <w:szCs w:val="24"/>
          <w:lang w:eastAsia="en-US"/>
        </w:rPr>
        <w:t>о</w:t>
      </w:r>
      <w:r w:rsidRPr="00FE3E49">
        <w:rPr>
          <w:rFonts w:eastAsiaTheme="minorHAnsi"/>
          <w:color w:val="000000"/>
          <w:spacing w:val="11"/>
          <w:sz w:val="24"/>
          <w:szCs w:val="24"/>
          <w:lang w:eastAsia="en-US"/>
        </w:rPr>
        <w:t xml:space="preserve"> </w:t>
      </w:r>
      <w:r w:rsidRPr="00FE3E49">
        <w:rPr>
          <w:rFonts w:eastAsiaTheme="minorHAnsi"/>
          <w:color w:val="000000"/>
          <w:sz w:val="24"/>
          <w:szCs w:val="24"/>
          <w:lang w:eastAsia="en-US"/>
        </w:rPr>
        <w:t>поз</w:t>
      </w:r>
      <w:r w:rsidRPr="00FE3E49">
        <w:rPr>
          <w:rFonts w:eastAsiaTheme="minorHAnsi"/>
          <w:color w:val="000000"/>
          <w:spacing w:val="3"/>
          <w:sz w:val="24"/>
          <w:szCs w:val="24"/>
          <w:lang w:eastAsia="en-US"/>
        </w:rPr>
        <w:t>в</w:t>
      </w:r>
      <w:r w:rsidRPr="00FE3E49">
        <w:rPr>
          <w:rFonts w:eastAsiaTheme="minorHAnsi"/>
          <w:color w:val="000000"/>
          <w:sz w:val="24"/>
          <w:szCs w:val="24"/>
          <w:lang w:eastAsia="en-US"/>
        </w:rPr>
        <w:t>ол</w:t>
      </w:r>
      <w:r w:rsidRPr="00FE3E49">
        <w:rPr>
          <w:rFonts w:eastAsiaTheme="minorHAnsi"/>
          <w:color w:val="000000"/>
          <w:spacing w:val="2"/>
          <w:sz w:val="24"/>
          <w:szCs w:val="24"/>
          <w:lang w:eastAsia="en-US"/>
        </w:rPr>
        <w:t>я</w:t>
      </w:r>
      <w:r w:rsidRPr="00FE3E49">
        <w:rPr>
          <w:rFonts w:eastAsiaTheme="minorHAnsi"/>
          <w:color w:val="000000"/>
          <w:spacing w:val="1"/>
          <w:sz w:val="24"/>
          <w:szCs w:val="24"/>
          <w:lang w:eastAsia="en-US"/>
        </w:rPr>
        <w:t>е</w:t>
      </w:r>
      <w:r w:rsidRPr="00FE3E49">
        <w:rPr>
          <w:rFonts w:eastAsiaTheme="minorHAnsi"/>
          <w:color w:val="000000"/>
          <w:sz w:val="24"/>
          <w:szCs w:val="24"/>
          <w:lang w:eastAsia="en-US"/>
        </w:rPr>
        <w:t xml:space="preserve">т </w:t>
      </w:r>
      <w:r w:rsidRPr="00FE3E49">
        <w:rPr>
          <w:rFonts w:eastAsiaTheme="minorHAnsi"/>
          <w:color w:val="000000"/>
          <w:spacing w:val="-31"/>
          <w:sz w:val="24"/>
          <w:szCs w:val="24"/>
          <w:lang w:eastAsia="en-US"/>
        </w:rPr>
        <w:t xml:space="preserve"> </w:t>
      </w:r>
      <w:r w:rsidRPr="00FE3E49">
        <w:rPr>
          <w:rFonts w:eastAsiaTheme="minorHAnsi"/>
          <w:color w:val="000000"/>
          <w:sz w:val="24"/>
          <w:szCs w:val="24"/>
          <w:lang w:eastAsia="en-US"/>
        </w:rPr>
        <w:t>пр</w:t>
      </w:r>
      <w:r w:rsidRPr="00FE3E49">
        <w:rPr>
          <w:rFonts w:eastAsiaTheme="minorHAnsi"/>
          <w:color w:val="000000"/>
          <w:spacing w:val="1"/>
          <w:sz w:val="24"/>
          <w:szCs w:val="24"/>
          <w:lang w:eastAsia="en-US"/>
        </w:rPr>
        <w:t>е</w:t>
      </w:r>
      <w:r w:rsidRPr="00FE3E49">
        <w:rPr>
          <w:rFonts w:eastAsiaTheme="minorHAnsi"/>
          <w:color w:val="000000"/>
          <w:spacing w:val="2"/>
          <w:sz w:val="24"/>
          <w:szCs w:val="24"/>
          <w:lang w:eastAsia="en-US"/>
        </w:rPr>
        <w:t>д</w:t>
      </w:r>
      <w:r w:rsidRPr="00FE3E49">
        <w:rPr>
          <w:rFonts w:eastAsiaTheme="minorHAnsi"/>
          <w:color w:val="000000"/>
          <w:sz w:val="24"/>
          <w:szCs w:val="24"/>
          <w:lang w:eastAsia="en-US"/>
        </w:rPr>
        <w:t>ложи</w:t>
      </w:r>
      <w:r w:rsidRPr="00FE3E49">
        <w:rPr>
          <w:rFonts w:eastAsiaTheme="minorHAnsi"/>
          <w:color w:val="000000"/>
          <w:spacing w:val="3"/>
          <w:sz w:val="24"/>
          <w:szCs w:val="24"/>
          <w:lang w:eastAsia="en-US"/>
        </w:rPr>
        <w:t>т</w:t>
      </w:r>
      <w:r w:rsidRPr="00FE3E49">
        <w:rPr>
          <w:rFonts w:eastAsiaTheme="minorHAnsi"/>
          <w:color w:val="000000"/>
          <w:sz w:val="24"/>
          <w:szCs w:val="24"/>
          <w:lang w:eastAsia="en-US"/>
        </w:rPr>
        <w:t xml:space="preserve">ь </w:t>
      </w:r>
      <w:r w:rsidRPr="00FE3E49">
        <w:rPr>
          <w:rFonts w:eastAsiaTheme="minorHAnsi"/>
          <w:color w:val="000000"/>
          <w:spacing w:val="-32"/>
          <w:sz w:val="24"/>
          <w:szCs w:val="24"/>
          <w:lang w:eastAsia="en-US"/>
        </w:rPr>
        <w:t xml:space="preserve"> </w:t>
      </w:r>
      <w:r w:rsidRPr="00FE3E49">
        <w:rPr>
          <w:rFonts w:eastAsiaTheme="minorHAnsi"/>
          <w:color w:val="000000"/>
          <w:spacing w:val="1"/>
          <w:sz w:val="24"/>
          <w:szCs w:val="24"/>
          <w:lang w:eastAsia="en-US"/>
        </w:rPr>
        <w:t>с</w:t>
      </w:r>
      <w:r w:rsidRPr="00FE3E49">
        <w:rPr>
          <w:rFonts w:eastAsiaTheme="minorHAnsi"/>
          <w:color w:val="000000"/>
          <w:sz w:val="24"/>
          <w:szCs w:val="24"/>
          <w:lang w:eastAsia="en-US"/>
        </w:rPr>
        <w:t>л</w:t>
      </w:r>
      <w:r w:rsidRPr="00FE3E49">
        <w:rPr>
          <w:rFonts w:eastAsiaTheme="minorHAnsi"/>
          <w:color w:val="000000"/>
          <w:spacing w:val="1"/>
          <w:sz w:val="24"/>
          <w:szCs w:val="24"/>
          <w:lang w:eastAsia="en-US"/>
        </w:rPr>
        <w:t>е</w:t>
      </w:r>
      <w:r w:rsidRPr="00FE3E49">
        <w:rPr>
          <w:rFonts w:eastAsiaTheme="minorHAnsi"/>
          <w:color w:val="000000"/>
          <w:spacing w:val="2"/>
          <w:sz w:val="24"/>
          <w:szCs w:val="24"/>
          <w:lang w:eastAsia="en-US"/>
        </w:rPr>
        <w:t>д</w:t>
      </w:r>
      <w:r w:rsidRPr="00FE3E49">
        <w:rPr>
          <w:rFonts w:eastAsiaTheme="minorHAnsi"/>
          <w:color w:val="000000"/>
          <w:sz w:val="24"/>
          <w:szCs w:val="24"/>
          <w:lang w:eastAsia="en-US"/>
        </w:rPr>
        <w:t>у</w:t>
      </w:r>
      <w:r w:rsidRPr="00FE3E49">
        <w:rPr>
          <w:rFonts w:eastAsiaTheme="minorHAnsi"/>
          <w:color w:val="000000"/>
          <w:spacing w:val="-2"/>
          <w:sz w:val="24"/>
          <w:szCs w:val="24"/>
          <w:lang w:eastAsia="en-US"/>
        </w:rPr>
        <w:t>ю</w:t>
      </w:r>
      <w:r w:rsidRPr="00FE3E49">
        <w:rPr>
          <w:rFonts w:eastAsiaTheme="minorHAnsi"/>
          <w:color w:val="000000"/>
          <w:spacing w:val="2"/>
          <w:sz w:val="24"/>
          <w:szCs w:val="24"/>
          <w:lang w:eastAsia="en-US"/>
        </w:rPr>
        <w:t>щ</w:t>
      </w:r>
      <w:r w:rsidRPr="00FE3E49">
        <w:rPr>
          <w:rFonts w:eastAsiaTheme="minorHAnsi"/>
          <w:color w:val="000000"/>
          <w:sz w:val="24"/>
          <w:szCs w:val="24"/>
          <w:lang w:eastAsia="en-US"/>
        </w:rPr>
        <w:t xml:space="preserve">ие </w:t>
      </w:r>
      <w:r w:rsidRPr="00FE3E49">
        <w:rPr>
          <w:rFonts w:eastAsiaTheme="minorHAnsi"/>
          <w:color w:val="000000"/>
          <w:spacing w:val="-28"/>
          <w:sz w:val="24"/>
          <w:szCs w:val="24"/>
          <w:lang w:eastAsia="en-US"/>
        </w:rPr>
        <w:t xml:space="preserve"> </w:t>
      </w:r>
      <w:r w:rsidRPr="00FE3E49">
        <w:rPr>
          <w:rFonts w:eastAsiaTheme="minorHAnsi"/>
          <w:color w:val="000000"/>
          <w:spacing w:val="-1"/>
          <w:sz w:val="24"/>
          <w:szCs w:val="24"/>
          <w:lang w:eastAsia="en-US"/>
        </w:rPr>
        <w:t>к</w:t>
      </w:r>
      <w:r w:rsidRPr="00FE3E49">
        <w:rPr>
          <w:rFonts w:eastAsiaTheme="minorHAnsi"/>
          <w:color w:val="000000"/>
          <w:sz w:val="24"/>
          <w:szCs w:val="24"/>
          <w:lang w:eastAsia="en-US"/>
        </w:rPr>
        <w:t>ри</w:t>
      </w:r>
      <w:r w:rsidRPr="00FE3E49">
        <w:rPr>
          <w:rFonts w:eastAsiaTheme="minorHAnsi"/>
          <w:color w:val="000000"/>
          <w:spacing w:val="-2"/>
          <w:sz w:val="24"/>
          <w:szCs w:val="24"/>
          <w:lang w:eastAsia="en-US"/>
        </w:rPr>
        <w:t>т</w:t>
      </w:r>
      <w:r w:rsidRPr="00FE3E49">
        <w:rPr>
          <w:rFonts w:eastAsiaTheme="minorHAnsi"/>
          <w:color w:val="000000"/>
          <w:spacing w:val="1"/>
          <w:sz w:val="24"/>
          <w:szCs w:val="24"/>
          <w:lang w:eastAsia="en-US"/>
        </w:rPr>
        <w:t>е</w:t>
      </w:r>
      <w:r w:rsidRPr="00FE3E49">
        <w:rPr>
          <w:rFonts w:eastAsiaTheme="minorHAnsi"/>
          <w:color w:val="000000"/>
          <w:spacing w:val="5"/>
          <w:sz w:val="24"/>
          <w:szCs w:val="24"/>
          <w:lang w:eastAsia="en-US"/>
        </w:rPr>
        <w:t>р</w:t>
      </w:r>
      <w:r w:rsidRPr="00FE3E49">
        <w:rPr>
          <w:rFonts w:eastAsiaTheme="minorHAnsi"/>
          <w:color w:val="000000"/>
          <w:sz w:val="24"/>
          <w:szCs w:val="24"/>
          <w:lang w:eastAsia="en-US"/>
        </w:rPr>
        <w:t xml:space="preserve">ии </w:t>
      </w:r>
      <w:r w:rsidRPr="00FE3E49">
        <w:rPr>
          <w:rFonts w:eastAsiaTheme="minorHAnsi"/>
          <w:color w:val="000000"/>
          <w:spacing w:val="-30"/>
          <w:sz w:val="24"/>
          <w:szCs w:val="24"/>
          <w:lang w:eastAsia="en-US"/>
        </w:rPr>
        <w:t xml:space="preserve"> </w:t>
      </w:r>
      <w:r w:rsidRPr="00FE3E49">
        <w:rPr>
          <w:rFonts w:eastAsiaTheme="minorHAnsi"/>
          <w:color w:val="000000"/>
          <w:sz w:val="24"/>
          <w:szCs w:val="24"/>
          <w:lang w:eastAsia="en-US"/>
        </w:rPr>
        <w:t>пр</w:t>
      </w:r>
      <w:r w:rsidRPr="00FE3E49">
        <w:rPr>
          <w:rFonts w:eastAsiaTheme="minorHAnsi"/>
          <w:color w:val="000000"/>
          <w:spacing w:val="1"/>
          <w:sz w:val="24"/>
          <w:szCs w:val="24"/>
          <w:lang w:eastAsia="en-US"/>
        </w:rPr>
        <w:t>а</w:t>
      </w:r>
      <w:r w:rsidRPr="00FE3E49">
        <w:rPr>
          <w:rFonts w:eastAsiaTheme="minorHAnsi"/>
          <w:color w:val="000000"/>
          <w:spacing w:val="-2"/>
          <w:sz w:val="24"/>
          <w:szCs w:val="24"/>
          <w:lang w:eastAsia="en-US"/>
        </w:rPr>
        <w:t>в</w:t>
      </w:r>
      <w:r w:rsidRPr="00FE3E49">
        <w:rPr>
          <w:rFonts w:eastAsiaTheme="minorHAnsi"/>
          <w:color w:val="000000"/>
          <w:spacing w:val="5"/>
          <w:sz w:val="24"/>
          <w:szCs w:val="24"/>
          <w:lang w:eastAsia="en-US"/>
        </w:rPr>
        <w:t>о</w:t>
      </w:r>
      <w:r w:rsidRPr="00FE3E49">
        <w:rPr>
          <w:rFonts w:eastAsiaTheme="minorHAnsi"/>
          <w:color w:val="000000"/>
          <w:spacing w:val="-2"/>
          <w:sz w:val="24"/>
          <w:szCs w:val="24"/>
          <w:lang w:eastAsia="en-US"/>
        </w:rPr>
        <w:t>в</w:t>
      </w:r>
      <w:r w:rsidRPr="00FE3E49">
        <w:rPr>
          <w:rFonts w:eastAsiaTheme="minorHAnsi"/>
          <w:color w:val="000000"/>
          <w:sz w:val="24"/>
          <w:szCs w:val="24"/>
          <w:lang w:eastAsia="en-US"/>
        </w:rPr>
        <w:t xml:space="preserve">ой </w:t>
      </w:r>
      <w:r w:rsidRPr="00FE3E49">
        <w:rPr>
          <w:rFonts w:eastAsiaTheme="minorHAnsi"/>
          <w:color w:val="000000"/>
          <w:spacing w:val="-30"/>
          <w:sz w:val="24"/>
          <w:szCs w:val="24"/>
          <w:lang w:eastAsia="en-US"/>
        </w:rPr>
        <w:t xml:space="preserve"> </w:t>
      </w:r>
      <w:r w:rsidRPr="00FE3E49">
        <w:rPr>
          <w:rFonts w:eastAsiaTheme="minorHAnsi"/>
          <w:color w:val="000000"/>
          <w:sz w:val="24"/>
          <w:szCs w:val="24"/>
          <w:lang w:eastAsia="en-US"/>
        </w:rPr>
        <w:t>и</w:t>
      </w:r>
      <w:r w:rsidRPr="00FE3E49">
        <w:rPr>
          <w:rFonts w:eastAsiaTheme="minorHAnsi"/>
          <w:color w:val="000000"/>
          <w:spacing w:val="5"/>
          <w:sz w:val="24"/>
          <w:szCs w:val="24"/>
          <w:lang w:eastAsia="en-US"/>
        </w:rPr>
        <w:t>н</w:t>
      </w:r>
      <w:r w:rsidRPr="00FE3E49">
        <w:rPr>
          <w:rFonts w:eastAsiaTheme="minorHAnsi"/>
          <w:color w:val="000000"/>
          <w:spacing w:val="-2"/>
          <w:sz w:val="24"/>
          <w:szCs w:val="24"/>
          <w:lang w:eastAsia="en-US"/>
        </w:rPr>
        <w:t>т</w:t>
      </w:r>
      <w:r w:rsidRPr="00FE3E49">
        <w:rPr>
          <w:rFonts w:eastAsiaTheme="minorHAnsi"/>
          <w:color w:val="000000"/>
          <w:spacing w:val="1"/>
          <w:sz w:val="24"/>
          <w:szCs w:val="24"/>
          <w:lang w:eastAsia="en-US"/>
        </w:rPr>
        <w:t>ег</w:t>
      </w:r>
      <w:r w:rsidRPr="00FE3E49">
        <w:rPr>
          <w:rFonts w:eastAsiaTheme="minorHAnsi"/>
          <w:color w:val="000000"/>
          <w:sz w:val="24"/>
          <w:szCs w:val="24"/>
          <w:lang w:eastAsia="en-US"/>
        </w:rPr>
        <w:t>р</w:t>
      </w:r>
      <w:r w:rsidRPr="00FE3E49">
        <w:rPr>
          <w:rFonts w:eastAsiaTheme="minorHAnsi"/>
          <w:color w:val="000000"/>
          <w:spacing w:val="1"/>
          <w:sz w:val="24"/>
          <w:szCs w:val="24"/>
          <w:lang w:eastAsia="en-US"/>
        </w:rPr>
        <w:t>а</w:t>
      </w:r>
      <w:r w:rsidRPr="00FE3E49">
        <w:rPr>
          <w:rFonts w:eastAsiaTheme="minorHAnsi"/>
          <w:color w:val="000000"/>
          <w:sz w:val="24"/>
          <w:szCs w:val="24"/>
          <w:lang w:eastAsia="en-US"/>
        </w:rPr>
        <w:t xml:space="preserve">ции </w:t>
      </w:r>
      <w:r w:rsidRPr="00FE3E49">
        <w:rPr>
          <w:rFonts w:eastAsiaTheme="minorHAnsi"/>
          <w:color w:val="000000"/>
          <w:spacing w:val="-30"/>
          <w:sz w:val="24"/>
          <w:szCs w:val="24"/>
          <w:lang w:eastAsia="en-US"/>
        </w:rPr>
        <w:t xml:space="preserve"> </w:t>
      </w:r>
      <w:r w:rsidRPr="00FE3E49">
        <w:rPr>
          <w:rFonts w:eastAsiaTheme="minorHAnsi"/>
          <w:color w:val="000000"/>
          <w:spacing w:val="2"/>
          <w:sz w:val="24"/>
          <w:szCs w:val="24"/>
          <w:lang w:eastAsia="en-US"/>
        </w:rPr>
        <w:t>д</w:t>
      </w:r>
      <w:r w:rsidRPr="00FE3E49">
        <w:rPr>
          <w:rFonts w:eastAsiaTheme="minorHAnsi"/>
          <w:color w:val="000000"/>
          <w:sz w:val="24"/>
          <w:szCs w:val="24"/>
          <w:lang w:eastAsia="en-US"/>
        </w:rPr>
        <w:t xml:space="preserve">ля </w:t>
      </w:r>
      <w:r w:rsidRPr="00FE3E49">
        <w:rPr>
          <w:rFonts w:eastAsiaTheme="minorHAnsi"/>
          <w:color w:val="000000"/>
          <w:spacing w:val="-23"/>
          <w:sz w:val="24"/>
          <w:szCs w:val="24"/>
          <w:lang w:eastAsia="en-US"/>
        </w:rPr>
        <w:t xml:space="preserve"> </w:t>
      </w:r>
      <w:r w:rsidRPr="00FE3E49">
        <w:rPr>
          <w:rFonts w:eastAsiaTheme="minorHAnsi"/>
          <w:color w:val="000000"/>
          <w:sz w:val="24"/>
          <w:szCs w:val="24"/>
          <w:lang w:eastAsia="en-US"/>
        </w:rPr>
        <w:t>по</w:t>
      </w:r>
      <w:r w:rsidRPr="00FE3E49">
        <w:rPr>
          <w:rFonts w:eastAsiaTheme="minorHAnsi"/>
          <w:color w:val="000000"/>
          <w:spacing w:val="1"/>
          <w:sz w:val="24"/>
          <w:szCs w:val="24"/>
          <w:lang w:eastAsia="en-US"/>
        </w:rPr>
        <w:t>с</w:t>
      </w:r>
      <w:r w:rsidRPr="00FE3E49">
        <w:rPr>
          <w:rFonts w:eastAsiaTheme="minorHAnsi"/>
          <w:color w:val="000000"/>
          <w:sz w:val="24"/>
          <w:szCs w:val="24"/>
          <w:lang w:eastAsia="en-US"/>
        </w:rPr>
        <w:t>л</w:t>
      </w:r>
      <w:r w:rsidRPr="00FE3E49">
        <w:rPr>
          <w:rFonts w:eastAsiaTheme="minorHAnsi"/>
          <w:color w:val="000000"/>
          <w:spacing w:val="1"/>
          <w:sz w:val="24"/>
          <w:szCs w:val="24"/>
          <w:lang w:eastAsia="en-US"/>
        </w:rPr>
        <w:t>е</w:t>
      </w:r>
      <w:r w:rsidRPr="00FE3E49">
        <w:rPr>
          <w:rFonts w:eastAsiaTheme="minorHAnsi"/>
          <w:color w:val="000000"/>
          <w:spacing w:val="2"/>
          <w:sz w:val="24"/>
          <w:szCs w:val="24"/>
          <w:lang w:eastAsia="en-US"/>
        </w:rPr>
        <w:t>д</w:t>
      </w:r>
      <w:r w:rsidRPr="00FE3E49">
        <w:rPr>
          <w:rFonts w:eastAsiaTheme="minorHAnsi"/>
          <w:color w:val="000000"/>
          <w:spacing w:val="-5"/>
          <w:sz w:val="24"/>
          <w:szCs w:val="24"/>
          <w:lang w:eastAsia="en-US"/>
        </w:rPr>
        <w:t>у</w:t>
      </w:r>
      <w:r w:rsidRPr="00FE3E49">
        <w:rPr>
          <w:rFonts w:eastAsiaTheme="minorHAnsi"/>
          <w:color w:val="000000"/>
          <w:spacing w:val="-2"/>
          <w:sz w:val="24"/>
          <w:szCs w:val="24"/>
          <w:lang w:eastAsia="en-US"/>
        </w:rPr>
        <w:t>ю</w:t>
      </w:r>
      <w:r w:rsidRPr="00FE3E49">
        <w:rPr>
          <w:rFonts w:eastAsiaTheme="minorHAnsi"/>
          <w:color w:val="000000"/>
          <w:spacing w:val="2"/>
          <w:sz w:val="24"/>
          <w:szCs w:val="24"/>
          <w:lang w:eastAsia="en-US"/>
        </w:rPr>
        <w:t>щ</w:t>
      </w:r>
      <w:r w:rsidRPr="00FE3E49">
        <w:rPr>
          <w:rFonts w:eastAsiaTheme="minorHAnsi"/>
          <w:color w:val="000000"/>
          <w:spacing w:val="1"/>
          <w:sz w:val="24"/>
          <w:szCs w:val="24"/>
          <w:lang w:eastAsia="en-US"/>
        </w:rPr>
        <w:t>ег</w:t>
      </w:r>
      <w:r w:rsidRPr="00FE3E49">
        <w:rPr>
          <w:rFonts w:eastAsiaTheme="minorHAnsi"/>
          <w:color w:val="000000"/>
          <w:sz w:val="24"/>
          <w:szCs w:val="24"/>
          <w:lang w:eastAsia="en-US"/>
        </w:rPr>
        <w:t>о</w:t>
      </w:r>
      <w:r w:rsidRPr="00FE3E49">
        <w:rPr>
          <w:rFonts w:eastAsiaTheme="minorHAnsi"/>
          <w:color w:val="000000"/>
          <w:spacing w:val="2"/>
          <w:sz w:val="24"/>
          <w:szCs w:val="24"/>
          <w:lang w:eastAsia="en-US"/>
        </w:rPr>
        <w:t xml:space="preserve"> </w:t>
      </w:r>
      <w:r w:rsidRPr="00FE3E49">
        <w:rPr>
          <w:rFonts w:eastAsiaTheme="minorHAnsi"/>
          <w:color w:val="000000"/>
          <w:spacing w:val="1"/>
          <w:sz w:val="24"/>
          <w:szCs w:val="24"/>
          <w:lang w:eastAsia="en-US"/>
        </w:rPr>
        <w:t>м</w:t>
      </w:r>
      <w:r w:rsidRPr="00FE3E49">
        <w:rPr>
          <w:rFonts w:eastAsiaTheme="minorHAnsi"/>
          <w:color w:val="000000"/>
          <w:sz w:val="24"/>
          <w:szCs w:val="24"/>
          <w:lang w:eastAsia="en-US"/>
        </w:rPr>
        <w:t>о</w:t>
      </w:r>
      <w:r w:rsidRPr="00FE3E49">
        <w:rPr>
          <w:rFonts w:eastAsiaTheme="minorHAnsi"/>
          <w:color w:val="000000"/>
          <w:spacing w:val="2"/>
          <w:sz w:val="24"/>
          <w:szCs w:val="24"/>
          <w:lang w:eastAsia="en-US"/>
        </w:rPr>
        <w:t>д</w:t>
      </w:r>
      <w:r w:rsidRPr="00FE3E49">
        <w:rPr>
          <w:rFonts w:eastAsiaTheme="minorHAnsi"/>
          <w:color w:val="000000"/>
          <w:spacing w:val="1"/>
          <w:sz w:val="24"/>
          <w:szCs w:val="24"/>
          <w:lang w:eastAsia="en-US"/>
        </w:rPr>
        <w:t>е</w:t>
      </w:r>
      <w:r w:rsidRPr="00FE3E49">
        <w:rPr>
          <w:rFonts w:eastAsiaTheme="minorHAnsi"/>
          <w:color w:val="000000"/>
          <w:sz w:val="24"/>
          <w:szCs w:val="24"/>
          <w:lang w:eastAsia="en-US"/>
        </w:rPr>
        <w:t>лиро</w:t>
      </w:r>
      <w:r w:rsidRPr="00FE3E49">
        <w:rPr>
          <w:rFonts w:eastAsiaTheme="minorHAnsi"/>
          <w:color w:val="000000"/>
          <w:spacing w:val="-2"/>
          <w:sz w:val="24"/>
          <w:szCs w:val="24"/>
          <w:lang w:eastAsia="en-US"/>
        </w:rPr>
        <w:t>в</w:t>
      </w:r>
      <w:r w:rsidRPr="00FE3E49">
        <w:rPr>
          <w:rFonts w:eastAsiaTheme="minorHAnsi"/>
          <w:color w:val="000000"/>
          <w:spacing w:val="1"/>
          <w:sz w:val="24"/>
          <w:szCs w:val="24"/>
          <w:lang w:eastAsia="en-US"/>
        </w:rPr>
        <w:t>а</w:t>
      </w:r>
      <w:r w:rsidRPr="00FE3E49">
        <w:rPr>
          <w:rFonts w:eastAsiaTheme="minorHAnsi"/>
          <w:color w:val="000000"/>
          <w:sz w:val="24"/>
          <w:szCs w:val="24"/>
          <w:lang w:eastAsia="en-US"/>
        </w:rPr>
        <w:t>ния</w:t>
      </w:r>
      <w:r w:rsidRPr="00FE3E49">
        <w:rPr>
          <w:rFonts w:eastAsiaTheme="minorHAnsi"/>
          <w:color w:val="000000"/>
          <w:spacing w:val="4"/>
          <w:sz w:val="24"/>
          <w:szCs w:val="24"/>
          <w:lang w:eastAsia="en-US"/>
        </w:rPr>
        <w:t xml:space="preserve"> </w:t>
      </w:r>
      <w:r w:rsidRPr="00FE3E49">
        <w:rPr>
          <w:rFonts w:eastAsiaTheme="minorHAnsi"/>
          <w:color w:val="000000"/>
          <w:spacing w:val="1"/>
          <w:sz w:val="24"/>
          <w:szCs w:val="24"/>
          <w:lang w:eastAsia="en-US"/>
        </w:rPr>
        <w:t>е</w:t>
      </w:r>
      <w:r w:rsidRPr="00FE3E49">
        <w:rPr>
          <w:rFonts w:eastAsiaTheme="minorHAnsi"/>
          <w:color w:val="000000"/>
          <w:sz w:val="24"/>
          <w:szCs w:val="24"/>
          <w:lang w:eastAsia="en-US"/>
        </w:rPr>
        <w:t>е</w:t>
      </w:r>
      <w:r w:rsidRPr="00FE3E49">
        <w:rPr>
          <w:rFonts w:eastAsiaTheme="minorHAnsi"/>
          <w:color w:val="000000"/>
          <w:spacing w:val="3"/>
          <w:sz w:val="24"/>
          <w:szCs w:val="24"/>
          <w:lang w:eastAsia="en-US"/>
        </w:rPr>
        <w:t xml:space="preserve"> </w:t>
      </w:r>
      <w:r w:rsidRPr="00FE3E49">
        <w:rPr>
          <w:rFonts w:eastAsiaTheme="minorHAnsi"/>
          <w:color w:val="000000"/>
          <w:sz w:val="24"/>
          <w:szCs w:val="24"/>
          <w:lang w:eastAsia="en-US"/>
        </w:rPr>
        <w:t>проц</w:t>
      </w:r>
      <w:r w:rsidRPr="00FE3E49">
        <w:rPr>
          <w:rFonts w:eastAsiaTheme="minorHAnsi"/>
          <w:color w:val="000000"/>
          <w:spacing w:val="1"/>
          <w:sz w:val="24"/>
          <w:szCs w:val="24"/>
          <w:lang w:eastAsia="en-US"/>
        </w:rPr>
        <w:t>есс</w:t>
      </w:r>
      <w:r w:rsidRPr="00FE3E49">
        <w:rPr>
          <w:rFonts w:eastAsiaTheme="minorHAnsi"/>
          <w:color w:val="000000"/>
          <w:sz w:val="24"/>
          <w:szCs w:val="24"/>
          <w:lang w:eastAsia="en-US"/>
        </w:rPr>
        <w:t>о</w:t>
      </w:r>
      <w:r w:rsidRPr="00FE3E49">
        <w:rPr>
          <w:rFonts w:eastAsiaTheme="minorHAnsi"/>
          <w:color w:val="000000"/>
          <w:spacing w:val="3"/>
          <w:sz w:val="24"/>
          <w:szCs w:val="24"/>
          <w:lang w:eastAsia="en-US"/>
        </w:rPr>
        <w:t>в</w:t>
      </w:r>
      <w:r w:rsidRPr="00FE3E49">
        <w:rPr>
          <w:rFonts w:eastAsiaTheme="minorHAnsi"/>
          <w:color w:val="000000"/>
          <w:sz w:val="24"/>
          <w:szCs w:val="24"/>
          <w:lang w:eastAsia="en-US"/>
        </w:rPr>
        <w:t>:</w:t>
      </w:r>
    </w:p>
    <w:p w:rsidR="00227F99" w:rsidRPr="00FE3E49" w:rsidRDefault="00227F99" w:rsidP="00FE3E49">
      <w:pPr>
        <w:spacing w:before="96"/>
        <w:ind w:right="-20" w:firstLine="284"/>
        <w:rPr>
          <w:rFonts w:eastAsiaTheme="minorHAnsi"/>
          <w:color w:val="000000"/>
          <w:sz w:val="24"/>
          <w:szCs w:val="24"/>
          <w:lang w:eastAsia="en-US"/>
        </w:rPr>
      </w:pPr>
      <w:r w:rsidRPr="00FE3E49">
        <w:rPr>
          <w:rFonts w:eastAsiaTheme="minorHAnsi"/>
          <w:color w:val="000000"/>
          <w:sz w:val="24"/>
          <w:szCs w:val="24"/>
          <w:lang w:eastAsia="en-US"/>
        </w:rPr>
        <w:t>1.</w:t>
      </w:r>
      <w:r w:rsidRPr="00FE3E49">
        <w:rPr>
          <w:rFonts w:eastAsiaTheme="minorHAnsi"/>
          <w:color w:val="000000"/>
          <w:spacing w:val="1"/>
          <w:sz w:val="24"/>
          <w:szCs w:val="24"/>
          <w:lang w:eastAsia="en-US"/>
        </w:rPr>
        <w:t xml:space="preserve"> Че</w:t>
      </w:r>
      <w:r w:rsidRPr="00FE3E49">
        <w:rPr>
          <w:rFonts w:eastAsiaTheme="minorHAnsi"/>
          <w:color w:val="000000"/>
          <w:spacing w:val="-2"/>
          <w:sz w:val="24"/>
          <w:szCs w:val="24"/>
          <w:lang w:eastAsia="en-US"/>
        </w:rPr>
        <w:t>т</w:t>
      </w:r>
      <w:r w:rsidRPr="00FE3E49">
        <w:rPr>
          <w:rFonts w:eastAsiaTheme="minorHAnsi"/>
          <w:color w:val="000000"/>
          <w:spacing w:val="-1"/>
          <w:sz w:val="24"/>
          <w:szCs w:val="24"/>
          <w:lang w:eastAsia="en-US"/>
        </w:rPr>
        <w:t>к</w:t>
      </w:r>
      <w:r w:rsidRPr="00FE3E49">
        <w:rPr>
          <w:rFonts w:eastAsiaTheme="minorHAnsi"/>
          <w:color w:val="000000"/>
          <w:sz w:val="24"/>
          <w:szCs w:val="24"/>
          <w:lang w:eastAsia="en-US"/>
        </w:rPr>
        <w:t>ие  ц</w:t>
      </w:r>
      <w:r w:rsidRPr="00FE3E49">
        <w:rPr>
          <w:rFonts w:eastAsiaTheme="minorHAnsi"/>
          <w:color w:val="000000"/>
          <w:spacing w:val="1"/>
          <w:sz w:val="24"/>
          <w:szCs w:val="24"/>
          <w:lang w:eastAsia="en-US"/>
        </w:rPr>
        <w:t>е</w:t>
      </w:r>
      <w:r w:rsidRPr="00FE3E49">
        <w:rPr>
          <w:rFonts w:eastAsiaTheme="minorHAnsi"/>
          <w:color w:val="000000"/>
          <w:sz w:val="24"/>
          <w:szCs w:val="24"/>
          <w:lang w:eastAsia="en-US"/>
        </w:rPr>
        <w:t xml:space="preserve">ли </w:t>
      </w:r>
      <w:r w:rsidRPr="00FE3E49">
        <w:rPr>
          <w:rFonts w:eastAsiaTheme="minorHAnsi"/>
          <w:color w:val="000000"/>
          <w:spacing w:val="-1"/>
          <w:sz w:val="24"/>
          <w:szCs w:val="24"/>
          <w:lang w:eastAsia="en-US"/>
        </w:rPr>
        <w:t xml:space="preserve"> </w:t>
      </w:r>
      <w:r w:rsidRPr="00FE3E49">
        <w:rPr>
          <w:rFonts w:eastAsiaTheme="minorHAnsi"/>
          <w:color w:val="000000"/>
          <w:sz w:val="24"/>
          <w:szCs w:val="24"/>
          <w:lang w:eastAsia="en-US"/>
        </w:rPr>
        <w:t xml:space="preserve">и </w:t>
      </w:r>
      <w:r w:rsidRPr="00FE3E49">
        <w:rPr>
          <w:rFonts w:eastAsiaTheme="minorHAnsi"/>
          <w:color w:val="000000"/>
          <w:spacing w:val="-1"/>
          <w:sz w:val="24"/>
          <w:szCs w:val="24"/>
          <w:lang w:eastAsia="en-US"/>
        </w:rPr>
        <w:t xml:space="preserve"> </w:t>
      </w:r>
      <w:r w:rsidRPr="00FE3E49">
        <w:rPr>
          <w:rFonts w:eastAsiaTheme="minorHAnsi"/>
          <w:color w:val="000000"/>
          <w:sz w:val="24"/>
          <w:szCs w:val="24"/>
          <w:lang w:eastAsia="en-US"/>
        </w:rPr>
        <w:t>з</w:t>
      </w:r>
      <w:r w:rsidRPr="00FE3E49">
        <w:rPr>
          <w:rFonts w:eastAsiaTheme="minorHAnsi"/>
          <w:color w:val="000000"/>
          <w:spacing w:val="1"/>
          <w:sz w:val="24"/>
          <w:szCs w:val="24"/>
          <w:lang w:eastAsia="en-US"/>
        </w:rPr>
        <w:t>а</w:t>
      </w:r>
      <w:r w:rsidRPr="00FE3E49">
        <w:rPr>
          <w:rFonts w:eastAsiaTheme="minorHAnsi"/>
          <w:color w:val="000000"/>
          <w:spacing w:val="2"/>
          <w:sz w:val="24"/>
          <w:szCs w:val="24"/>
          <w:lang w:eastAsia="en-US"/>
        </w:rPr>
        <w:t>д</w:t>
      </w:r>
      <w:r w:rsidRPr="00FE3E49">
        <w:rPr>
          <w:rFonts w:eastAsiaTheme="minorHAnsi"/>
          <w:color w:val="000000"/>
          <w:spacing w:val="1"/>
          <w:sz w:val="24"/>
          <w:szCs w:val="24"/>
          <w:lang w:eastAsia="en-US"/>
        </w:rPr>
        <w:t>а</w:t>
      </w:r>
      <w:r w:rsidRPr="00FE3E49">
        <w:rPr>
          <w:rFonts w:eastAsiaTheme="minorHAnsi"/>
          <w:color w:val="000000"/>
          <w:spacing w:val="-1"/>
          <w:sz w:val="24"/>
          <w:szCs w:val="24"/>
          <w:lang w:eastAsia="en-US"/>
        </w:rPr>
        <w:t>ч</w:t>
      </w:r>
      <w:r w:rsidRPr="00FE3E49">
        <w:rPr>
          <w:rFonts w:eastAsiaTheme="minorHAnsi"/>
          <w:color w:val="000000"/>
          <w:sz w:val="24"/>
          <w:szCs w:val="24"/>
          <w:lang w:eastAsia="en-US"/>
        </w:rPr>
        <w:t xml:space="preserve">и, </w:t>
      </w:r>
      <w:r w:rsidRPr="00FE3E49">
        <w:rPr>
          <w:rFonts w:eastAsiaTheme="minorHAnsi"/>
          <w:color w:val="000000"/>
          <w:spacing w:val="2"/>
          <w:sz w:val="24"/>
          <w:szCs w:val="24"/>
          <w:lang w:eastAsia="en-US"/>
        </w:rPr>
        <w:t xml:space="preserve"> </w:t>
      </w:r>
      <w:r w:rsidRPr="00FE3E49">
        <w:rPr>
          <w:rFonts w:eastAsiaTheme="minorHAnsi"/>
          <w:color w:val="000000"/>
          <w:sz w:val="24"/>
          <w:szCs w:val="24"/>
          <w:lang w:eastAsia="en-US"/>
        </w:rPr>
        <w:t>р</w:t>
      </w:r>
      <w:r w:rsidRPr="00FE3E49">
        <w:rPr>
          <w:rFonts w:eastAsiaTheme="minorHAnsi"/>
          <w:color w:val="000000"/>
          <w:spacing w:val="1"/>
          <w:sz w:val="24"/>
          <w:szCs w:val="24"/>
          <w:lang w:eastAsia="en-US"/>
        </w:rPr>
        <w:t>е</w:t>
      </w:r>
      <w:r w:rsidRPr="00FE3E49">
        <w:rPr>
          <w:rFonts w:eastAsiaTheme="minorHAnsi"/>
          <w:color w:val="000000"/>
          <w:spacing w:val="2"/>
          <w:sz w:val="24"/>
          <w:szCs w:val="24"/>
          <w:lang w:eastAsia="en-US"/>
        </w:rPr>
        <w:t>ш</w:t>
      </w:r>
      <w:r w:rsidRPr="00FE3E49">
        <w:rPr>
          <w:rFonts w:eastAsiaTheme="minorHAnsi"/>
          <w:color w:val="000000"/>
          <w:spacing w:val="1"/>
          <w:sz w:val="24"/>
          <w:szCs w:val="24"/>
          <w:lang w:eastAsia="en-US"/>
        </w:rPr>
        <w:t>аем</w:t>
      </w:r>
      <w:r w:rsidRPr="00FE3E49">
        <w:rPr>
          <w:rFonts w:eastAsiaTheme="minorHAnsi"/>
          <w:color w:val="000000"/>
          <w:sz w:val="24"/>
          <w:szCs w:val="24"/>
          <w:lang w:eastAsia="en-US"/>
        </w:rPr>
        <w:t>ые  п</w:t>
      </w:r>
      <w:r w:rsidRPr="00FE3E49">
        <w:rPr>
          <w:rFonts w:eastAsiaTheme="minorHAnsi"/>
          <w:color w:val="000000"/>
          <w:spacing w:val="-5"/>
          <w:sz w:val="24"/>
          <w:szCs w:val="24"/>
          <w:lang w:eastAsia="en-US"/>
        </w:rPr>
        <w:t>у</w:t>
      </w:r>
      <w:r w:rsidRPr="00FE3E49">
        <w:rPr>
          <w:rFonts w:eastAsiaTheme="minorHAnsi"/>
          <w:color w:val="000000"/>
          <w:spacing w:val="-2"/>
          <w:sz w:val="24"/>
          <w:szCs w:val="24"/>
          <w:lang w:eastAsia="en-US"/>
        </w:rPr>
        <w:t>т</w:t>
      </w:r>
      <w:r w:rsidRPr="00FE3E49">
        <w:rPr>
          <w:rFonts w:eastAsiaTheme="minorHAnsi"/>
          <w:color w:val="000000"/>
          <w:spacing w:val="1"/>
          <w:sz w:val="24"/>
          <w:szCs w:val="24"/>
          <w:lang w:eastAsia="en-US"/>
        </w:rPr>
        <w:t>е</w:t>
      </w:r>
      <w:r w:rsidRPr="00FE3E49">
        <w:rPr>
          <w:rFonts w:eastAsiaTheme="minorHAnsi"/>
          <w:color w:val="000000"/>
          <w:sz w:val="24"/>
          <w:szCs w:val="24"/>
          <w:lang w:eastAsia="en-US"/>
        </w:rPr>
        <w:t xml:space="preserve">м </w:t>
      </w:r>
      <w:r w:rsidRPr="00FE3E49">
        <w:rPr>
          <w:rFonts w:eastAsiaTheme="minorHAnsi"/>
          <w:color w:val="000000"/>
          <w:spacing w:val="5"/>
          <w:sz w:val="24"/>
          <w:szCs w:val="24"/>
          <w:lang w:eastAsia="en-US"/>
        </w:rPr>
        <w:t xml:space="preserve"> </w:t>
      </w:r>
      <w:r w:rsidRPr="00FE3E49">
        <w:rPr>
          <w:rFonts w:eastAsiaTheme="minorHAnsi"/>
          <w:color w:val="000000"/>
          <w:sz w:val="24"/>
          <w:szCs w:val="24"/>
          <w:lang w:eastAsia="en-US"/>
        </w:rPr>
        <w:t>пр</w:t>
      </w:r>
      <w:r w:rsidRPr="00FE3E49">
        <w:rPr>
          <w:rFonts w:eastAsiaTheme="minorHAnsi"/>
          <w:color w:val="000000"/>
          <w:spacing w:val="1"/>
          <w:sz w:val="24"/>
          <w:szCs w:val="24"/>
          <w:lang w:eastAsia="en-US"/>
        </w:rPr>
        <w:t>а</w:t>
      </w:r>
      <w:r w:rsidRPr="00FE3E49">
        <w:rPr>
          <w:rFonts w:eastAsiaTheme="minorHAnsi"/>
          <w:color w:val="000000"/>
          <w:spacing w:val="-2"/>
          <w:sz w:val="24"/>
          <w:szCs w:val="24"/>
          <w:lang w:eastAsia="en-US"/>
        </w:rPr>
        <w:t>в</w:t>
      </w:r>
      <w:r w:rsidRPr="00FE3E49">
        <w:rPr>
          <w:rFonts w:eastAsiaTheme="minorHAnsi"/>
          <w:color w:val="000000"/>
          <w:sz w:val="24"/>
          <w:szCs w:val="24"/>
          <w:lang w:eastAsia="en-US"/>
        </w:rPr>
        <w:t>о</w:t>
      </w:r>
      <w:r w:rsidRPr="00FE3E49">
        <w:rPr>
          <w:rFonts w:eastAsiaTheme="minorHAnsi"/>
          <w:color w:val="000000"/>
          <w:spacing w:val="-2"/>
          <w:sz w:val="24"/>
          <w:szCs w:val="24"/>
          <w:lang w:eastAsia="en-US"/>
        </w:rPr>
        <w:t>в</w:t>
      </w:r>
      <w:r w:rsidRPr="00FE3E49">
        <w:rPr>
          <w:rFonts w:eastAsiaTheme="minorHAnsi"/>
          <w:color w:val="000000"/>
          <w:spacing w:val="5"/>
          <w:sz w:val="24"/>
          <w:szCs w:val="24"/>
          <w:lang w:eastAsia="en-US"/>
        </w:rPr>
        <w:t>о</w:t>
      </w:r>
      <w:r w:rsidRPr="00FE3E49">
        <w:rPr>
          <w:rFonts w:eastAsiaTheme="minorHAnsi"/>
          <w:color w:val="000000"/>
          <w:sz w:val="24"/>
          <w:szCs w:val="24"/>
          <w:lang w:eastAsia="en-US"/>
        </w:rPr>
        <w:t xml:space="preserve">й </w:t>
      </w:r>
      <w:r w:rsidRPr="00FE3E49">
        <w:rPr>
          <w:rFonts w:eastAsiaTheme="minorHAnsi"/>
          <w:color w:val="000000"/>
          <w:spacing w:val="4"/>
          <w:sz w:val="24"/>
          <w:szCs w:val="24"/>
          <w:lang w:eastAsia="en-US"/>
        </w:rPr>
        <w:t xml:space="preserve"> </w:t>
      </w:r>
      <w:r w:rsidRPr="00FE3E49">
        <w:rPr>
          <w:rFonts w:eastAsiaTheme="minorHAnsi"/>
          <w:color w:val="000000"/>
          <w:sz w:val="24"/>
          <w:szCs w:val="24"/>
          <w:lang w:eastAsia="en-US"/>
        </w:rPr>
        <w:t>ин</w:t>
      </w:r>
      <w:r w:rsidRPr="00FE3E49">
        <w:rPr>
          <w:rFonts w:eastAsiaTheme="minorHAnsi"/>
          <w:color w:val="000000"/>
          <w:spacing w:val="-2"/>
          <w:sz w:val="24"/>
          <w:szCs w:val="24"/>
          <w:lang w:eastAsia="en-US"/>
        </w:rPr>
        <w:t>т</w:t>
      </w:r>
      <w:r w:rsidRPr="00FE3E49">
        <w:rPr>
          <w:rFonts w:eastAsiaTheme="minorHAnsi"/>
          <w:color w:val="000000"/>
          <w:spacing w:val="1"/>
          <w:sz w:val="24"/>
          <w:szCs w:val="24"/>
          <w:lang w:eastAsia="en-US"/>
        </w:rPr>
        <w:t>ег</w:t>
      </w:r>
      <w:r w:rsidRPr="00FE3E49">
        <w:rPr>
          <w:rFonts w:eastAsiaTheme="minorHAnsi"/>
          <w:color w:val="000000"/>
          <w:sz w:val="24"/>
          <w:szCs w:val="24"/>
          <w:lang w:eastAsia="en-US"/>
        </w:rPr>
        <w:t>р</w:t>
      </w:r>
      <w:r w:rsidRPr="00FE3E49">
        <w:rPr>
          <w:rFonts w:eastAsiaTheme="minorHAnsi"/>
          <w:color w:val="000000"/>
          <w:spacing w:val="1"/>
          <w:sz w:val="24"/>
          <w:szCs w:val="24"/>
          <w:lang w:eastAsia="en-US"/>
        </w:rPr>
        <w:t>а</w:t>
      </w:r>
      <w:r w:rsidRPr="00FE3E49">
        <w:rPr>
          <w:rFonts w:eastAsiaTheme="minorHAnsi"/>
          <w:color w:val="000000"/>
          <w:sz w:val="24"/>
          <w:szCs w:val="24"/>
          <w:lang w:eastAsia="en-US"/>
        </w:rPr>
        <w:t>ц</w:t>
      </w:r>
      <w:r w:rsidRPr="00FE3E49">
        <w:rPr>
          <w:rFonts w:eastAsiaTheme="minorHAnsi"/>
          <w:color w:val="000000"/>
          <w:spacing w:val="5"/>
          <w:sz w:val="24"/>
          <w:szCs w:val="24"/>
          <w:lang w:eastAsia="en-US"/>
        </w:rPr>
        <w:t xml:space="preserve">ии </w:t>
      </w:r>
      <w:r w:rsidRPr="00FE3E49">
        <w:rPr>
          <w:rFonts w:eastAsiaTheme="minorHAnsi"/>
          <w:color w:val="000000"/>
          <w:sz w:val="24"/>
          <w:szCs w:val="24"/>
          <w:lang w:eastAsia="en-US"/>
        </w:rPr>
        <w:t>при</w:t>
      </w:r>
      <w:r w:rsidRPr="00FE3E49">
        <w:rPr>
          <w:rFonts w:eastAsiaTheme="minorHAnsi"/>
          <w:color w:val="000000"/>
          <w:spacing w:val="1"/>
          <w:sz w:val="24"/>
          <w:szCs w:val="24"/>
          <w:lang w:eastAsia="en-US"/>
        </w:rPr>
        <w:t>ме</w:t>
      </w:r>
      <w:r w:rsidRPr="00FE3E49">
        <w:rPr>
          <w:rFonts w:eastAsiaTheme="minorHAnsi"/>
          <w:color w:val="000000"/>
          <w:sz w:val="24"/>
          <w:szCs w:val="24"/>
          <w:lang w:eastAsia="en-US"/>
        </w:rPr>
        <w:t>ни</w:t>
      </w:r>
      <w:r w:rsidRPr="00FE3E49">
        <w:rPr>
          <w:rFonts w:eastAsiaTheme="minorHAnsi"/>
          <w:color w:val="000000"/>
          <w:spacing w:val="-2"/>
          <w:sz w:val="24"/>
          <w:szCs w:val="24"/>
          <w:lang w:eastAsia="en-US"/>
        </w:rPr>
        <w:t>т</w:t>
      </w:r>
      <w:r w:rsidRPr="00FE3E49">
        <w:rPr>
          <w:rFonts w:eastAsiaTheme="minorHAnsi"/>
          <w:color w:val="000000"/>
          <w:spacing w:val="1"/>
          <w:sz w:val="24"/>
          <w:szCs w:val="24"/>
          <w:lang w:eastAsia="en-US"/>
        </w:rPr>
        <w:t>е</w:t>
      </w:r>
      <w:r w:rsidRPr="00FE3E49">
        <w:rPr>
          <w:rFonts w:eastAsiaTheme="minorHAnsi"/>
          <w:color w:val="000000"/>
          <w:spacing w:val="5"/>
          <w:sz w:val="24"/>
          <w:szCs w:val="24"/>
          <w:lang w:eastAsia="en-US"/>
        </w:rPr>
        <w:t>л</w:t>
      </w:r>
      <w:r w:rsidRPr="00FE3E49">
        <w:rPr>
          <w:rFonts w:eastAsiaTheme="minorHAnsi"/>
          <w:color w:val="000000"/>
          <w:spacing w:val="-2"/>
          <w:sz w:val="24"/>
          <w:szCs w:val="24"/>
          <w:lang w:eastAsia="en-US"/>
        </w:rPr>
        <w:t>ь</w:t>
      </w:r>
      <w:r w:rsidRPr="00FE3E49">
        <w:rPr>
          <w:rFonts w:eastAsiaTheme="minorHAnsi"/>
          <w:color w:val="000000"/>
          <w:sz w:val="24"/>
          <w:szCs w:val="24"/>
          <w:lang w:eastAsia="en-US"/>
        </w:rPr>
        <w:t>но</w:t>
      </w:r>
      <w:r w:rsidRPr="00FE3E49">
        <w:rPr>
          <w:rFonts w:eastAsiaTheme="minorHAnsi"/>
          <w:color w:val="000000"/>
          <w:spacing w:val="1"/>
          <w:sz w:val="24"/>
          <w:szCs w:val="24"/>
          <w:lang w:eastAsia="en-US"/>
        </w:rPr>
        <w:t xml:space="preserve"> </w:t>
      </w:r>
      <w:r w:rsidRPr="00FE3E49">
        <w:rPr>
          <w:rFonts w:eastAsiaTheme="minorHAnsi"/>
          <w:color w:val="000000"/>
          <w:sz w:val="24"/>
          <w:szCs w:val="24"/>
          <w:lang w:eastAsia="en-US"/>
        </w:rPr>
        <w:t>к</w:t>
      </w:r>
      <w:r w:rsidRPr="00FE3E49">
        <w:rPr>
          <w:rFonts w:eastAsiaTheme="minorHAnsi"/>
          <w:color w:val="000000"/>
          <w:spacing w:val="1"/>
          <w:sz w:val="24"/>
          <w:szCs w:val="24"/>
          <w:lang w:eastAsia="en-US"/>
        </w:rPr>
        <w:t xml:space="preserve"> </w:t>
      </w:r>
      <w:r w:rsidRPr="00FE3E49">
        <w:rPr>
          <w:rFonts w:eastAsiaTheme="minorHAnsi"/>
          <w:i/>
          <w:iCs/>
          <w:color w:val="000000"/>
          <w:spacing w:val="-1"/>
          <w:sz w:val="24"/>
          <w:szCs w:val="24"/>
          <w:lang w:eastAsia="en-US"/>
        </w:rPr>
        <w:t>к</w:t>
      </w:r>
      <w:r w:rsidRPr="00FE3E49">
        <w:rPr>
          <w:rFonts w:eastAsiaTheme="minorHAnsi"/>
          <w:i/>
          <w:iCs/>
          <w:color w:val="000000"/>
          <w:sz w:val="24"/>
          <w:szCs w:val="24"/>
          <w:lang w:eastAsia="en-US"/>
        </w:rPr>
        <w:t>а</w:t>
      </w:r>
      <w:r w:rsidRPr="00FE3E49">
        <w:rPr>
          <w:rFonts w:eastAsiaTheme="minorHAnsi"/>
          <w:i/>
          <w:iCs/>
          <w:color w:val="000000"/>
          <w:spacing w:val="5"/>
          <w:sz w:val="24"/>
          <w:szCs w:val="24"/>
          <w:lang w:eastAsia="en-US"/>
        </w:rPr>
        <w:t>ж</w:t>
      </w:r>
      <w:r w:rsidRPr="00FE3E49">
        <w:rPr>
          <w:rFonts w:eastAsiaTheme="minorHAnsi"/>
          <w:i/>
          <w:iCs/>
          <w:color w:val="000000"/>
          <w:spacing w:val="-2"/>
          <w:sz w:val="24"/>
          <w:szCs w:val="24"/>
          <w:lang w:eastAsia="en-US"/>
        </w:rPr>
        <w:t>д</w:t>
      </w:r>
      <w:r w:rsidRPr="00FE3E49">
        <w:rPr>
          <w:rFonts w:eastAsiaTheme="minorHAnsi"/>
          <w:i/>
          <w:iCs/>
          <w:color w:val="000000"/>
          <w:sz w:val="24"/>
          <w:szCs w:val="24"/>
          <w:lang w:eastAsia="en-US"/>
        </w:rPr>
        <w:t>ому</w:t>
      </w:r>
      <w:r w:rsidRPr="00FE3E49">
        <w:rPr>
          <w:rFonts w:eastAsiaTheme="minorHAnsi"/>
          <w:i/>
          <w:iCs/>
          <w:color w:val="000000"/>
          <w:spacing w:val="3"/>
          <w:sz w:val="24"/>
          <w:szCs w:val="24"/>
          <w:lang w:eastAsia="en-US"/>
        </w:rPr>
        <w:t xml:space="preserve"> </w:t>
      </w:r>
      <w:r w:rsidRPr="00FE3E49">
        <w:rPr>
          <w:rFonts w:eastAsiaTheme="minorHAnsi"/>
          <w:color w:val="000000"/>
          <w:spacing w:val="1"/>
          <w:sz w:val="24"/>
          <w:szCs w:val="24"/>
          <w:lang w:eastAsia="en-US"/>
        </w:rPr>
        <w:t>э</w:t>
      </w:r>
      <w:r w:rsidRPr="00FE3E49">
        <w:rPr>
          <w:rFonts w:eastAsiaTheme="minorHAnsi"/>
          <w:color w:val="000000"/>
          <w:sz w:val="24"/>
          <w:szCs w:val="24"/>
          <w:lang w:eastAsia="en-US"/>
        </w:rPr>
        <w:t>л</w:t>
      </w:r>
      <w:r w:rsidRPr="00FE3E49">
        <w:rPr>
          <w:rFonts w:eastAsiaTheme="minorHAnsi"/>
          <w:color w:val="000000"/>
          <w:spacing w:val="1"/>
          <w:sz w:val="24"/>
          <w:szCs w:val="24"/>
          <w:lang w:eastAsia="en-US"/>
        </w:rPr>
        <w:t>еме</w:t>
      </w:r>
      <w:r w:rsidRPr="00FE3E49">
        <w:rPr>
          <w:rFonts w:eastAsiaTheme="minorHAnsi"/>
          <w:color w:val="000000"/>
          <w:sz w:val="24"/>
          <w:szCs w:val="24"/>
          <w:lang w:eastAsia="en-US"/>
        </w:rPr>
        <w:t>н</w:t>
      </w:r>
      <w:r w:rsidRPr="00FE3E49">
        <w:rPr>
          <w:rFonts w:eastAsiaTheme="minorHAnsi"/>
          <w:color w:val="000000"/>
          <w:spacing w:val="3"/>
          <w:sz w:val="24"/>
          <w:szCs w:val="24"/>
          <w:lang w:eastAsia="en-US"/>
        </w:rPr>
        <w:t>т</w:t>
      </w:r>
      <w:r w:rsidRPr="00FE3E49">
        <w:rPr>
          <w:rFonts w:eastAsiaTheme="minorHAnsi"/>
          <w:color w:val="000000"/>
          <w:sz w:val="24"/>
          <w:szCs w:val="24"/>
          <w:lang w:eastAsia="en-US"/>
        </w:rPr>
        <w:t>у</w:t>
      </w:r>
      <w:r w:rsidRPr="00FE3E49">
        <w:rPr>
          <w:rFonts w:eastAsiaTheme="minorHAnsi"/>
          <w:color w:val="000000"/>
          <w:spacing w:val="-2"/>
          <w:sz w:val="24"/>
          <w:szCs w:val="24"/>
          <w:lang w:eastAsia="en-US"/>
        </w:rPr>
        <w:t xml:space="preserve"> </w:t>
      </w:r>
      <w:r w:rsidRPr="00FE3E49">
        <w:rPr>
          <w:rFonts w:eastAsiaTheme="minorHAnsi"/>
          <w:color w:val="000000"/>
          <w:sz w:val="24"/>
          <w:szCs w:val="24"/>
          <w:lang w:eastAsia="en-US"/>
        </w:rPr>
        <w:t>пр</w:t>
      </w:r>
      <w:r w:rsidRPr="00FE3E49">
        <w:rPr>
          <w:rFonts w:eastAsiaTheme="minorHAnsi"/>
          <w:color w:val="000000"/>
          <w:spacing w:val="1"/>
          <w:sz w:val="24"/>
          <w:szCs w:val="24"/>
          <w:lang w:eastAsia="en-US"/>
        </w:rPr>
        <w:t>а</w:t>
      </w:r>
      <w:r w:rsidRPr="00FE3E49">
        <w:rPr>
          <w:rFonts w:eastAsiaTheme="minorHAnsi"/>
          <w:color w:val="000000"/>
          <w:spacing w:val="3"/>
          <w:sz w:val="24"/>
          <w:szCs w:val="24"/>
          <w:lang w:eastAsia="en-US"/>
        </w:rPr>
        <w:t>в</w:t>
      </w:r>
      <w:r w:rsidRPr="00FE3E49">
        <w:rPr>
          <w:rFonts w:eastAsiaTheme="minorHAnsi"/>
          <w:color w:val="000000"/>
          <w:spacing w:val="5"/>
          <w:sz w:val="24"/>
          <w:szCs w:val="24"/>
          <w:lang w:eastAsia="en-US"/>
        </w:rPr>
        <w:t>о</w:t>
      </w:r>
      <w:r w:rsidRPr="00FE3E49">
        <w:rPr>
          <w:rFonts w:eastAsiaTheme="minorHAnsi"/>
          <w:color w:val="000000"/>
          <w:spacing w:val="-2"/>
          <w:sz w:val="24"/>
          <w:szCs w:val="24"/>
          <w:lang w:eastAsia="en-US"/>
        </w:rPr>
        <w:t>в</w:t>
      </w:r>
      <w:r w:rsidRPr="00FE3E49">
        <w:rPr>
          <w:rFonts w:eastAsiaTheme="minorHAnsi"/>
          <w:color w:val="000000"/>
          <w:sz w:val="24"/>
          <w:szCs w:val="24"/>
          <w:lang w:eastAsia="en-US"/>
        </w:rPr>
        <w:t>ой</w:t>
      </w:r>
      <w:r w:rsidRPr="00FE3E49">
        <w:rPr>
          <w:rFonts w:eastAsiaTheme="minorHAnsi"/>
          <w:color w:val="000000"/>
          <w:spacing w:val="2"/>
          <w:sz w:val="24"/>
          <w:szCs w:val="24"/>
          <w:lang w:eastAsia="en-US"/>
        </w:rPr>
        <w:t xml:space="preserve"> </w:t>
      </w:r>
      <w:r w:rsidRPr="00FE3E49">
        <w:rPr>
          <w:rFonts w:eastAsiaTheme="minorHAnsi"/>
          <w:color w:val="000000"/>
          <w:spacing w:val="1"/>
          <w:sz w:val="24"/>
          <w:szCs w:val="24"/>
          <w:lang w:eastAsia="en-US"/>
        </w:rPr>
        <w:t>с</w:t>
      </w:r>
      <w:r w:rsidRPr="00FE3E49">
        <w:rPr>
          <w:rFonts w:eastAsiaTheme="minorHAnsi"/>
          <w:color w:val="000000"/>
          <w:sz w:val="24"/>
          <w:szCs w:val="24"/>
          <w:lang w:eastAsia="en-US"/>
        </w:rPr>
        <w:t>и</w:t>
      </w:r>
      <w:r w:rsidRPr="00FE3E49">
        <w:rPr>
          <w:rFonts w:eastAsiaTheme="minorHAnsi"/>
          <w:color w:val="000000"/>
          <w:spacing w:val="1"/>
          <w:sz w:val="24"/>
          <w:szCs w:val="24"/>
          <w:lang w:eastAsia="en-US"/>
        </w:rPr>
        <w:t>с</w:t>
      </w:r>
      <w:r w:rsidRPr="00FE3E49">
        <w:rPr>
          <w:rFonts w:eastAsiaTheme="minorHAnsi"/>
          <w:color w:val="000000"/>
          <w:spacing w:val="-2"/>
          <w:sz w:val="24"/>
          <w:szCs w:val="24"/>
          <w:lang w:eastAsia="en-US"/>
        </w:rPr>
        <w:t>т</w:t>
      </w:r>
      <w:r w:rsidRPr="00FE3E49">
        <w:rPr>
          <w:rFonts w:eastAsiaTheme="minorHAnsi"/>
          <w:color w:val="000000"/>
          <w:spacing w:val="1"/>
          <w:sz w:val="24"/>
          <w:szCs w:val="24"/>
          <w:lang w:eastAsia="en-US"/>
        </w:rPr>
        <w:t>ем</w:t>
      </w:r>
      <w:r w:rsidRPr="00FE3E49">
        <w:rPr>
          <w:rFonts w:eastAsiaTheme="minorHAnsi"/>
          <w:color w:val="000000"/>
          <w:sz w:val="24"/>
          <w:szCs w:val="24"/>
          <w:lang w:eastAsia="en-US"/>
        </w:rPr>
        <w:t>ы;</w:t>
      </w:r>
    </w:p>
    <w:p w:rsidR="00227F99" w:rsidRPr="00FE3E49" w:rsidRDefault="00227F99" w:rsidP="00FE3E49">
      <w:pPr>
        <w:tabs>
          <w:tab w:val="left" w:pos="2420"/>
        </w:tabs>
        <w:spacing w:before="8"/>
        <w:ind w:right="-196" w:firstLine="284"/>
        <w:rPr>
          <w:rFonts w:eastAsiaTheme="minorHAnsi"/>
          <w:color w:val="000000"/>
          <w:sz w:val="24"/>
          <w:szCs w:val="24"/>
          <w:lang w:eastAsia="en-US"/>
        </w:rPr>
      </w:pPr>
      <w:r w:rsidRPr="00FE3E49">
        <w:rPr>
          <w:rFonts w:eastAsiaTheme="minorHAnsi"/>
          <w:color w:val="000000"/>
          <w:sz w:val="24"/>
          <w:szCs w:val="24"/>
          <w:lang w:eastAsia="en-US"/>
        </w:rPr>
        <w:t>2.</w:t>
      </w:r>
      <w:r w:rsidRPr="00FE3E49">
        <w:rPr>
          <w:rFonts w:eastAsiaTheme="minorHAnsi"/>
          <w:color w:val="000000"/>
          <w:spacing w:val="2"/>
          <w:sz w:val="24"/>
          <w:szCs w:val="24"/>
          <w:lang w:eastAsia="en-US"/>
        </w:rPr>
        <w:t xml:space="preserve"> М</w:t>
      </w:r>
      <w:r w:rsidRPr="00FE3E49">
        <w:rPr>
          <w:rFonts w:eastAsiaTheme="minorHAnsi"/>
          <w:color w:val="000000"/>
          <w:spacing w:val="1"/>
          <w:sz w:val="24"/>
          <w:szCs w:val="24"/>
          <w:lang w:eastAsia="en-US"/>
        </w:rPr>
        <w:t>ес</w:t>
      </w:r>
      <w:r w:rsidRPr="00FE3E49">
        <w:rPr>
          <w:rFonts w:eastAsiaTheme="minorHAnsi"/>
          <w:color w:val="000000"/>
          <w:spacing w:val="-2"/>
          <w:sz w:val="24"/>
          <w:szCs w:val="24"/>
          <w:lang w:eastAsia="en-US"/>
        </w:rPr>
        <w:t>т</w:t>
      </w:r>
      <w:r w:rsidRPr="00FE3E49">
        <w:rPr>
          <w:rFonts w:eastAsiaTheme="minorHAnsi"/>
          <w:color w:val="000000"/>
          <w:sz w:val="24"/>
          <w:szCs w:val="24"/>
          <w:lang w:eastAsia="en-US"/>
        </w:rPr>
        <w:t>о</w:t>
      </w:r>
      <w:r w:rsidRPr="00FE3E49">
        <w:rPr>
          <w:rFonts w:eastAsiaTheme="minorHAnsi"/>
          <w:color w:val="000000"/>
          <w:spacing w:val="31"/>
          <w:sz w:val="24"/>
          <w:szCs w:val="24"/>
          <w:lang w:eastAsia="en-US"/>
        </w:rPr>
        <w:t xml:space="preserve"> </w:t>
      </w:r>
      <w:r w:rsidRPr="00FE3E49">
        <w:rPr>
          <w:rFonts w:eastAsiaTheme="minorHAnsi"/>
          <w:color w:val="000000"/>
          <w:sz w:val="24"/>
          <w:szCs w:val="24"/>
          <w:lang w:eastAsia="en-US"/>
        </w:rPr>
        <w:t>ин</w:t>
      </w:r>
      <w:r w:rsidRPr="00FE3E49">
        <w:rPr>
          <w:rFonts w:eastAsiaTheme="minorHAnsi"/>
          <w:color w:val="000000"/>
          <w:spacing w:val="-2"/>
          <w:sz w:val="24"/>
          <w:szCs w:val="24"/>
          <w:lang w:eastAsia="en-US"/>
        </w:rPr>
        <w:t>т</w:t>
      </w:r>
      <w:r w:rsidRPr="00FE3E49">
        <w:rPr>
          <w:rFonts w:eastAsiaTheme="minorHAnsi"/>
          <w:color w:val="000000"/>
          <w:spacing w:val="1"/>
          <w:sz w:val="24"/>
          <w:szCs w:val="24"/>
          <w:lang w:eastAsia="en-US"/>
        </w:rPr>
        <w:t>ег</w:t>
      </w:r>
      <w:r w:rsidRPr="00FE3E49">
        <w:rPr>
          <w:rFonts w:eastAsiaTheme="minorHAnsi"/>
          <w:color w:val="000000"/>
          <w:sz w:val="24"/>
          <w:szCs w:val="24"/>
          <w:lang w:eastAsia="en-US"/>
        </w:rPr>
        <w:t>ри</w:t>
      </w:r>
      <w:r w:rsidRPr="00FE3E49">
        <w:rPr>
          <w:rFonts w:eastAsiaTheme="minorHAnsi"/>
          <w:color w:val="000000"/>
          <w:spacing w:val="5"/>
          <w:sz w:val="24"/>
          <w:szCs w:val="24"/>
          <w:lang w:eastAsia="en-US"/>
        </w:rPr>
        <w:t>р</w:t>
      </w:r>
      <w:r w:rsidRPr="00FE3E49">
        <w:rPr>
          <w:rFonts w:eastAsiaTheme="minorHAnsi"/>
          <w:color w:val="000000"/>
          <w:spacing w:val="-5"/>
          <w:sz w:val="24"/>
          <w:szCs w:val="24"/>
          <w:lang w:eastAsia="en-US"/>
        </w:rPr>
        <w:t>у</w:t>
      </w:r>
      <w:r w:rsidRPr="00FE3E49">
        <w:rPr>
          <w:rFonts w:eastAsiaTheme="minorHAnsi"/>
          <w:color w:val="000000"/>
          <w:spacing w:val="1"/>
          <w:sz w:val="24"/>
          <w:szCs w:val="24"/>
          <w:lang w:eastAsia="en-US"/>
        </w:rPr>
        <w:t>ем</w:t>
      </w:r>
      <w:r w:rsidRPr="00FE3E49">
        <w:rPr>
          <w:rFonts w:eastAsiaTheme="minorHAnsi"/>
          <w:color w:val="000000"/>
          <w:sz w:val="24"/>
          <w:szCs w:val="24"/>
          <w:lang w:eastAsia="en-US"/>
        </w:rPr>
        <w:t>о</w:t>
      </w:r>
      <w:r w:rsidRPr="00FE3E49">
        <w:rPr>
          <w:rFonts w:eastAsiaTheme="minorHAnsi"/>
          <w:color w:val="000000"/>
          <w:spacing w:val="1"/>
          <w:sz w:val="24"/>
          <w:szCs w:val="24"/>
          <w:lang w:eastAsia="en-US"/>
        </w:rPr>
        <w:t>г</w:t>
      </w:r>
      <w:r w:rsidRPr="00FE3E49">
        <w:rPr>
          <w:rFonts w:eastAsiaTheme="minorHAnsi"/>
          <w:color w:val="000000"/>
          <w:sz w:val="24"/>
          <w:szCs w:val="24"/>
          <w:lang w:eastAsia="en-US"/>
        </w:rPr>
        <w:t>о</w:t>
      </w:r>
      <w:r w:rsidRPr="00FE3E49">
        <w:rPr>
          <w:rFonts w:eastAsiaTheme="minorHAnsi"/>
          <w:color w:val="000000"/>
          <w:spacing w:val="30"/>
          <w:sz w:val="24"/>
          <w:szCs w:val="24"/>
          <w:lang w:eastAsia="en-US"/>
        </w:rPr>
        <w:t xml:space="preserve"> </w:t>
      </w:r>
      <w:r w:rsidRPr="00FE3E49">
        <w:rPr>
          <w:rFonts w:eastAsiaTheme="minorHAnsi"/>
          <w:color w:val="000000"/>
          <w:sz w:val="24"/>
          <w:szCs w:val="24"/>
          <w:lang w:eastAsia="en-US"/>
        </w:rPr>
        <w:t>пр</w:t>
      </w:r>
      <w:r w:rsidRPr="00FE3E49">
        <w:rPr>
          <w:rFonts w:eastAsiaTheme="minorHAnsi"/>
          <w:color w:val="000000"/>
          <w:spacing w:val="5"/>
          <w:sz w:val="24"/>
          <w:szCs w:val="24"/>
          <w:lang w:eastAsia="en-US"/>
        </w:rPr>
        <w:t>о</w:t>
      </w:r>
      <w:r w:rsidRPr="00FE3E49">
        <w:rPr>
          <w:rFonts w:eastAsiaTheme="minorHAnsi"/>
          <w:color w:val="000000"/>
          <w:sz w:val="24"/>
          <w:szCs w:val="24"/>
          <w:lang w:eastAsia="en-US"/>
        </w:rPr>
        <w:t>ц</w:t>
      </w:r>
      <w:r w:rsidRPr="00FE3E49">
        <w:rPr>
          <w:rFonts w:eastAsiaTheme="minorHAnsi"/>
          <w:color w:val="000000"/>
          <w:spacing w:val="1"/>
          <w:sz w:val="24"/>
          <w:szCs w:val="24"/>
          <w:lang w:eastAsia="en-US"/>
        </w:rPr>
        <w:t>есс</w:t>
      </w:r>
      <w:r w:rsidRPr="00FE3E49">
        <w:rPr>
          <w:rFonts w:eastAsiaTheme="minorHAnsi"/>
          <w:color w:val="000000"/>
          <w:sz w:val="24"/>
          <w:szCs w:val="24"/>
          <w:lang w:eastAsia="en-US"/>
        </w:rPr>
        <w:t>а</w:t>
      </w:r>
      <w:r w:rsidRPr="00FE3E49">
        <w:rPr>
          <w:rFonts w:eastAsiaTheme="minorHAnsi"/>
          <w:color w:val="000000"/>
          <w:spacing w:val="32"/>
          <w:sz w:val="24"/>
          <w:szCs w:val="24"/>
          <w:lang w:eastAsia="en-US"/>
        </w:rPr>
        <w:t xml:space="preserve"> </w:t>
      </w:r>
      <w:r w:rsidRPr="00FE3E49">
        <w:rPr>
          <w:rFonts w:eastAsiaTheme="minorHAnsi"/>
          <w:color w:val="000000"/>
          <w:spacing w:val="-2"/>
          <w:sz w:val="24"/>
          <w:szCs w:val="24"/>
          <w:lang w:eastAsia="en-US"/>
        </w:rPr>
        <w:t>в</w:t>
      </w:r>
      <w:r w:rsidRPr="00FE3E49">
        <w:rPr>
          <w:rFonts w:eastAsiaTheme="minorHAnsi"/>
          <w:color w:val="000000"/>
          <w:sz w:val="24"/>
          <w:szCs w:val="24"/>
          <w:lang w:eastAsia="en-US"/>
        </w:rPr>
        <w:t>о</w:t>
      </w:r>
      <w:r w:rsidRPr="00FE3E49">
        <w:rPr>
          <w:rFonts w:eastAsiaTheme="minorHAnsi"/>
          <w:color w:val="000000"/>
          <w:spacing w:val="31"/>
          <w:sz w:val="24"/>
          <w:szCs w:val="24"/>
          <w:lang w:eastAsia="en-US"/>
        </w:rPr>
        <w:t xml:space="preserve"> </w:t>
      </w:r>
      <w:r w:rsidRPr="00FE3E49">
        <w:rPr>
          <w:rFonts w:eastAsiaTheme="minorHAnsi"/>
          <w:color w:val="000000"/>
          <w:spacing w:val="-2"/>
          <w:sz w:val="24"/>
          <w:szCs w:val="24"/>
          <w:lang w:eastAsia="en-US"/>
        </w:rPr>
        <w:t>в</w:t>
      </w:r>
      <w:r w:rsidRPr="00FE3E49">
        <w:rPr>
          <w:rFonts w:eastAsiaTheme="minorHAnsi"/>
          <w:color w:val="000000"/>
          <w:sz w:val="24"/>
          <w:szCs w:val="24"/>
          <w:lang w:eastAsia="en-US"/>
        </w:rPr>
        <w:t>з</w:t>
      </w:r>
      <w:r w:rsidRPr="00FE3E49">
        <w:rPr>
          <w:rFonts w:eastAsiaTheme="minorHAnsi"/>
          <w:color w:val="000000"/>
          <w:spacing w:val="1"/>
          <w:sz w:val="24"/>
          <w:szCs w:val="24"/>
          <w:lang w:eastAsia="en-US"/>
        </w:rPr>
        <w:t>а</w:t>
      </w:r>
      <w:r w:rsidRPr="00FE3E49">
        <w:rPr>
          <w:rFonts w:eastAsiaTheme="minorHAnsi"/>
          <w:color w:val="000000"/>
          <w:sz w:val="24"/>
          <w:szCs w:val="24"/>
          <w:lang w:eastAsia="en-US"/>
        </w:rPr>
        <w:t>и</w:t>
      </w:r>
      <w:r w:rsidRPr="00FE3E49">
        <w:rPr>
          <w:rFonts w:eastAsiaTheme="minorHAnsi"/>
          <w:color w:val="000000"/>
          <w:spacing w:val="1"/>
          <w:sz w:val="24"/>
          <w:szCs w:val="24"/>
          <w:lang w:eastAsia="en-US"/>
        </w:rPr>
        <w:t>м</w:t>
      </w:r>
      <w:r w:rsidRPr="00FE3E49">
        <w:rPr>
          <w:rFonts w:eastAsiaTheme="minorHAnsi"/>
          <w:color w:val="000000"/>
          <w:sz w:val="24"/>
          <w:szCs w:val="24"/>
          <w:lang w:eastAsia="en-US"/>
        </w:rPr>
        <w:t>о</w:t>
      </w:r>
      <w:r w:rsidRPr="00FE3E49">
        <w:rPr>
          <w:rFonts w:eastAsiaTheme="minorHAnsi"/>
          <w:color w:val="000000"/>
          <w:spacing w:val="2"/>
          <w:sz w:val="24"/>
          <w:szCs w:val="24"/>
          <w:lang w:eastAsia="en-US"/>
        </w:rPr>
        <w:t>д</w:t>
      </w:r>
      <w:r w:rsidRPr="00FE3E49">
        <w:rPr>
          <w:rFonts w:eastAsiaTheme="minorHAnsi"/>
          <w:color w:val="000000"/>
          <w:spacing w:val="1"/>
          <w:sz w:val="24"/>
          <w:szCs w:val="24"/>
          <w:lang w:eastAsia="en-US"/>
        </w:rPr>
        <w:t>е</w:t>
      </w:r>
      <w:r w:rsidRPr="00FE3E49">
        <w:rPr>
          <w:rFonts w:eastAsiaTheme="minorHAnsi"/>
          <w:color w:val="000000"/>
          <w:sz w:val="24"/>
          <w:szCs w:val="24"/>
          <w:lang w:eastAsia="en-US"/>
        </w:rPr>
        <w:t>й</w:t>
      </w:r>
      <w:r w:rsidRPr="00FE3E49">
        <w:rPr>
          <w:rFonts w:eastAsiaTheme="minorHAnsi"/>
          <w:color w:val="000000"/>
          <w:spacing w:val="1"/>
          <w:sz w:val="24"/>
          <w:szCs w:val="24"/>
          <w:lang w:eastAsia="en-US"/>
        </w:rPr>
        <w:t>с</w:t>
      </w:r>
      <w:r w:rsidRPr="00FE3E49">
        <w:rPr>
          <w:rFonts w:eastAsiaTheme="minorHAnsi"/>
          <w:color w:val="000000"/>
          <w:spacing w:val="3"/>
          <w:sz w:val="24"/>
          <w:szCs w:val="24"/>
          <w:lang w:eastAsia="en-US"/>
        </w:rPr>
        <w:t>тв</w:t>
      </w:r>
      <w:r w:rsidRPr="00FE3E49">
        <w:rPr>
          <w:rFonts w:eastAsiaTheme="minorHAnsi"/>
          <w:color w:val="000000"/>
          <w:spacing w:val="-5"/>
          <w:sz w:val="24"/>
          <w:szCs w:val="24"/>
          <w:lang w:eastAsia="en-US"/>
        </w:rPr>
        <w:t>у</w:t>
      </w:r>
      <w:r w:rsidRPr="00FE3E49">
        <w:rPr>
          <w:rFonts w:eastAsiaTheme="minorHAnsi"/>
          <w:color w:val="000000"/>
          <w:spacing w:val="-2"/>
          <w:sz w:val="24"/>
          <w:szCs w:val="24"/>
          <w:lang w:eastAsia="en-US"/>
        </w:rPr>
        <w:t>ю</w:t>
      </w:r>
      <w:r w:rsidRPr="00FE3E49">
        <w:rPr>
          <w:rFonts w:eastAsiaTheme="minorHAnsi"/>
          <w:color w:val="000000"/>
          <w:spacing w:val="2"/>
          <w:sz w:val="24"/>
          <w:szCs w:val="24"/>
          <w:lang w:eastAsia="en-US"/>
        </w:rPr>
        <w:t>щ</w:t>
      </w:r>
      <w:r w:rsidRPr="00FE3E49">
        <w:rPr>
          <w:rFonts w:eastAsiaTheme="minorHAnsi"/>
          <w:color w:val="000000"/>
          <w:spacing w:val="5"/>
          <w:sz w:val="24"/>
          <w:szCs w:val="24"/>
          <w:lang w:eastAsia="en-US"/>
        </w:rPr>
        <w:t>и</w:t>
      </w:r>
      <w:r w:rsidRPr="00FE3E49">
        <w:rPr>
          <w:rFonts w:eastAsiaTheme="minorHAnsi"/>
          <w:color w:val="000000"/>
          <w:sz w:val="24"/>
          <w:szCs w:val="24"/>
          <w:lang w:eastAsia="en-US"/>
        </w:rPr>
        <w:t>х</w:t>
      </w:r>
      <w:r w:rsidRPr="00FE3E49">
        <w:rPr>
          <w:rFonts w:eastAsiaTheme="minorHAnsi"/>
          <w:color w:val="000000"/>
          <w:spacing w:val="30"/>
          <w:sz w:val="24"/>
          <w:szCs w:val="24"/>
          <w:lang w:eastAsia="en-US"/>
        </w:rPr>
        <w:t xml:space="preserve"> </w:t>
      </w:r>
      <w:r w:rsidRPr="00FE3E49">
        <w:rPr>
          <w:rFonts w:eastAsiaTheme="minorHAnsi"/>
          <w:color w:val="000000"/>
          <w:sz w:val="24"/>
          <w:szCs w:val="24"/>
          <w:lang w:eastAsia="en-US"/>
        </w:rPr>
        <w:t>пр</w:t>
      </w:r>
      <w:r w:rsidRPr="00FE3E49">
        <w:rPr>
          <w:rFonts w:eastAsiaTheme="minorHAnsi"/>
          <w:color w:val="000000"/>
          <w:spacing w:val="6"/>
          <w:sz w:val="24"/>
          <w:szCs w:val="24"/>
          <w:lang w:eastAsia="en-US"/>
        </w:rPr>
        <w:t>а</w:t>
      </w:r>
      <w:r w:rsidRPr="00FE3E49">
        <w:rPr>
          <w:rFonts w:eastAsiaTheme="minorHAnsi"/>
          <w:color w:val="000000"/>
          <w:spacing w:val="-2"/>
          <w:sz w:val="24"/>
          <w:szCs w:val="24"/>
          <w:lang w:eastAsia="en-US"/>
        </w:rPr>
        <w:t>в</w:t>
      </w:r>
      <w:r w:rsidRPr="00FE3E49">
        <w:rPr>
          <w:rFonts w:eastAsiaTheme="minorHAnsi"/>
          <w:color w:val="000000"/>
          <w:sz w:val="24"/>
          <w:szCs w:val="24"/>
          <w:lang w:eastAsia="en-US"/>
        </w:rPr>
        <w:t>о</w:t>
      </w:r>
      <w:r w:rsidRPr="00FE3E49">
        <w:rPr>
          <w:rFonts w:eastAsiaTheme="minorHAnsi"/>
          <w:color w:val="000000"/>
          <w:spacing w:val="-2"/>
          <w:sz w:val="24"/>
          <w:szCs w:val="24"/>
          <w:lang w:eastAsia="en-US"/>
        </w:rPr>
        <w:t>в</w:t>
      </w:r>
      <w:r w:rsidRPr="00FE3E49">
        <w:rPr>
          <w:rFonts w:eastAsiaTheme="minorHAnsi"/>
          <w:color w:val="000000"/>
          <w:spacing w:val="5"/>
          <w:sz w:val="24"/>
          <w:szCs w:val="24"/>
          <w:lang w:eastAsia="en-US"/>
        </w:rPr>
        <w:t>ы</w:t>
      </w:r>
      <w:r w:rsidRPr="00FE3E49">
        <w:rPr>
          <w:rFonts w:eastAsiaTheme="minorHAnsi"/>
          <w:color w:val="000000"/>
          <w:sz w:val="24"/>
          <w:szCs w:val="24"/>
          <w:lang w:eastAsia="en-US"/>
        </w:rPr>
        <w:t>х</w:t>
      </w:r>
      <w:r w:rsidRPr="00FE3E49">
        <w:rPr>
          <w:rFonts w:eastAsiaTheme="minorHAnsi"/>
          <w:color w:val="000000"/>
          <w:spacing w:val="-3"/>
          <w:sz w:val="24"/>
          <w:szCs w:val="24"/>
          <w:lang w:eastAsia="en-US"/>
        </w:rPr>
        <w:t xml:space="preserve"> </w:t>
      </w:r>
      <w:r w:rsidRPr="00FE3E49">
        <w:rPr>
          <w:rFonts w:eastAsiaTheme="minorHAnsi"/>
          <w:color w:val="000000"/>
          <w:spacing w:val="1"/>
          <w:sz w:val="24"/>
          <w:szCs w:val="24"/>
          <w:lang w:eastAsia="en-US"/>
        </w:rPr>
        <w:t>с</w:t>
      </w:r>
      <w:r w:rsidRPr="00FE3E49">
        <w:rPr>
          <w:rFonts w:eastAsiaTheme="minorHAnsi"/>
          <w:color w:val="000000"/>
          <w:sz w:val="24"/>
          <w:szCs w:val="24"/>
          <w:lang w:eastAsia="en-US"/>
        </w:rPr>
        <w:t>и</w:t>
      </w:r>
      <w:r w:rsidRPr="00FE3E49">
        <w:rPr>
          <w:rFonts w:eastAsiaTheme="minorHAnsi"/>
          <w:color w:val="000000"/>
          <w:spacing w:val="1"/>
          <w:sz w:val="24"/>
          <w:szCs w:val="24"/>
          <w:lang w:eastAsia="en-US"/>
        </w:rPr>
        <w:t>с</w:t>
      </w:r>
      <w:r w:rsidRPr="00FE3E49">
        <w:rPr>
          <w:rFonts w:eastAsiaTheme="minorHAnsi"/>
          <w:color w:val="000000"/>
          <w:spacing w:val="-2"/>
          <w:sz w:val="24"/>
          <w:szCs w:val="24"/>
          <w:lang w:eastAsia="en-US"/>
        </w:rPr>
        <w:t>т</w:t>
      </w:r>
      <w:r w:rsidRPr="00FE3E49">
        <w:rPr>
          <w:rFonts w:eastAsiaTheme="minorHAnsi"/>
          <w:color w:val="000000"/>
          <w:spacing w:val="1"/>
          <w:sz w:val="24"/>
          <w:szCs w:val="24"/>
          <w:lang w:eastAsia="en-US"/>
        </w:rPr>
        <w:t>ем</w:t>
      </w:r>
      <w:r w:rsidRPr="00FE3E49">
        <w:rPr>
          <w:rFonts w:eastAsiaTheme="minorHAnsi"/>
          <w:color w:val="000000"/>
          <w:spacing w:val="6"/>
          <w:sz w:val="24"/>
          <w:szCs w:val="24"/>
          <w:lang w:eastAsia="en-US"/>
        </w:rPr>
        <w:t>а</w:t>
      </w:r>
      <w:r w:rsidRPr="00FE3E49">
        <w:rPr>
          <w:rFonts w:eastAsiaTheme="minorHAnsi"/>
          <w:color w:val="000000"/>
          <w:spacing w:val="-5"/>
          <w:sz w:val="24"/>
          <w:szCs w:val="24"/>
          <w:lang w:eastAsia="en-US"/>
        </w:rPr>
        <w:t>х</w:t>
      </w:r>
      <w:r w:rsidRPr="00FE3E49">
        <w:rPr>
          <w:rFonts w:eastAsiaTheme="minorHAnsi"/>
          <w:color w:val="000000"/>
          <w:sz w:val="24"/>
          <w:szCs w:val="24"/>
          <w:lang w:eastAsia="en-US"/>
        </w:rPr>
        <w:t>,</w:t>
      </w:r>
      <w:r w:rsidRPr="00FE3E49">
        <w:rPr>
          <w:rFonts w:eastAsiaTheme="minorHAnsi"/>
          <w:color w:val="000000"/>
          <w:spacing w:val="4"/>
          <w:sz w:val="24"/>
          <w:szCs w:val="24"/>
          <w:lang w:eastAsia="en-US"/>
        </w:rPr>
        <w:t xml:space="preserve"> </w:t>
      </w:r>
      <w:r w:rsidRPr="00FE3E49">
        <w:rPr>
          <w:rFonts w:eastAsiaTheme="minorHAnsi"/>
          <w:color w:val="000000"/>
          <w:spacing w:val="1"/>
          <w:sz w:val="24"/>
          <w:szCs w:val="24"/>
          <w:lang w:eastAsia="en-US"/>
        </w:rPr>
        <w:t>мес</w:t>
      </w:r>
      <w:r w:rsidRPr="00FE3E49">
        <w:rPr>
          <w:rFonts w:eastAsiaTheme="minorHAnsi"/>
          <w:color w:val="000000"/>
          <w:spacing w:val="-2"/>
          <w:sz w:val="24"/>
          <w:szCs w:val="24"/>
          <w:lang w:eastAsia="en-US"/>
        </w:rPr>
        <w:t>т</w:t>
      </w:r>
      <w:r w:rsidRPr="00FE3E49">
        <w:rPr>
          <w:rFonts w:eastAsiaTheme="minorHAnsi"/>
          <w:color w:val="000000"/>
          <w:sz w:val="24"/>
          <w:szCs w:val="24"/>
          <w:lang w:eastAsia="en-US"/>
        </w:rPr>
        <w:t>о</w:t>
      </w:r>
      <w:r w:rsidRPr="00FE3E49">
        <w:rPr>
          <w:rFonts w:eastAsiaTheme="minorHAnsi"/>
          <w:color w:val="000000"/>
          <w:spacing w:val="2"/>
          <w:sz w:val="24"/>
          <w:szCs w:val="24"/>
          <w:lang w:eastAsia="en-US"/>
        </w:rPr>
        <w:t xml:space="preserve"> </w:t>
      </w:r>
      <w:r w:rsidRPr="00FE3E49">
        <w:rPr>
          <w:rFonts w:eastAsiaTheme="minorHAnsi"/>
          <w:color w:val="000000"/>
          <w:sz w:val="24"/>
          <w:szCs w:val="24"/>
          <w:lang w:eastAsia="en-US"/>
        </w:rPr>
        <w:t>и</w:t>
      </w:r>
      <w:r w:rsidRPr="00FE3E49">
        <w:rPr>
          <w:rFonts w:eastAsiaTheme="minorHAnsi"/>
          <w:color w:val="000000"/>
          <w:spacing w:val="2"/>
          <w:sz w:val="24"/>
          <w:szCs w:val="24"/>
          <w:lang w:eastAsia="en-US"/>
        </w:rPr>
        <w:t xml:space="preserve"> </w:t>
      </w:r>
      <w:r w:rsidRPr="00FE3E49">
        <w:rPr>
          <w:rFonts w:eastAsiaTheme="minorHAnsi"/>
          <w:color w:val="000000"/>
          <w:sz w:val="24"/>
          <w:szCs w:val="24"/>
          <w:lang w:eastAsia="en-US"/>
        </w:rPr>
        <w:t>роль пр</w:t>
      </w:r>
      <w:r w:rsidRPr="00FE3E49">
        <w:rPr>
          <w:rFonts w:eastAsiaTheme="minorHAnsi"/>
          <w:color w:val="000000"/>
          <w:spacing w:val="1"/>
          <w:sz w:val="24"/>
          <w:szCs w:val="24"/>
          <w:lang w:eastAsia="en-US"/>
        </w:rPr>
        <w:t>а</w:t>
      </w:r>
      <w:r w:rsidRPr="00FE3E49">
        <w:rPr>
          <w:rFonts w:eastAsiaTheme="minorHAnsi"/>
          <w:color w:val="000000"/>
          <w:spacing w:val="-2"/>
          <w:sz w:val="24"/>
          <w:szCs w:val="24"/>
          <w:lang w:eastAsia="en-US"/>
        </w:rPr>
        <w:t>в</w:t>
      </w:r>
      <w:r w:rsidRPr="00FE3E49">
        <w:rPr>
          <w:rFonts w:eastAsiaTheme="minorHAnsi"/>
          <w:color w:val="000000"/>
          <w:spacing w:val="5"/>
          <w:sz w:val="24"/>
          <w:szCs w:val="24"/>
          <w:lang w:eastAsia="en-US"/>
        </w:rPr>
        <w:t>о</w:t>
      </w:r>
      <w:r w:rsidRPr="00FE3E49">
        <w:rPr>
          <w:rFonts w:eastAsiaTheme="minorHAnsi"/>
          <w:color w:val="000000"/>
          <w:spacing w:val="-2"/>
          <w:sz w:val="24"/>
          <w:szCs w:val="24"/>
          <w:lang w:eastAsia="en-US"/>
        </w:rPr>
        <w:t>в</w:t>
      </w:r>
      <w:r w:rsidRPr="00FE3E49">
        <w:rPr>
          <w:rFonts w:eastAsiaTheme="minorHAnsi"/>
          <w:color w:val="000000"/>
          <w:sz w:val="24"/>
          <w:szCs w:val="24"/>
          <w:lang w:eastAsia="en-US"/>
        </w:rPr>
        <w:t>о</w:t>
      </w:r>
      <w:r w:rsidRPr="00FE3E49">
        <w:rPr>
          <w:rFonts w:eastAsiaTheme="minorHAnsi"/>
          <w:color w:val="000000"/>
          <w:spacing w:val="1"/>
          <w:sz w:val="24"/>
          <w:szCs w:val="24"/>
          <w:lang w:eastAsia="en-US"/>
        </w:rPr>
        <w:t>г</w:t>
      </w:r>
      <w:r w:rsidRPr="00FE3E49">
        <w:rPr>
          <w:rFonts w:eastAsiaTheme="minorHAnsi"/>
          <w:color w:val="000000"/>
          <w:sz w:val="24"/>
          <w:szCs w:val="24"/>
          <w:lang w:eastAsia="en-US"/>
        </w:rPr>
        <w:t>о</w:t>
      </w:r>
      <w:r w:rsidRPr="00FE3E49">
        <w:rPr>
          <w:rFonts w:eastAsiaTheme="minorHAnsi"/>
          <w:color w:val="000000"/>
          <w:spacing w:val="2"/>
          <w:sz w:val="24"/>
          <w:szCs w:val="24"/>
          <w:lang w:eastAsia="en-US"/>
        </w:rPr>
        <w:t xml:space="preserve"> </w:t>
      </w:r>
      <w:r w:rsidRPr="00FE3E49">
        <w:rPr>
          <w:rFonts w:eastAsiaTheme="minorHAnsi"/>
          <w:color w:val="000000"/>
          <w:spacing w:val="-1"/>
          <w:sz w:val="24"/>
          <w:szCs w:val="24"/>
          <w:lang w:eastAsia="en-US"/>
        </w:rPr>
        <w:t>к</w:t>
      </w:r>
      <w:r w:rsidRPr="00FE3E49">
        <w:rPr>
          <w:rFonts w:eastAsiaTheme="minorHAnsi"/>
          <w:color w:val="000000"/>
          <w:sz w:val="24"/>
          <w:szCs w:val="24"/>
          <w:lang w:eastAsia="en-US"/>
        </w:rPr>
        <w:t>о</w:t>
      </w:r>
      <w:r w:rsidRPr="00FE3E49">
        <w:rPr>
          <w:rFonts w:eastAsiaTheme="minorHAnsi"/>
          <w:color w:val="000000"/>
          <w:spacing w:val="1"/>
          <w:sz w:val="24"/>
          <w:szCs w:val="24"/>
          <w:lang w:eastAsia="en-US"/>
        </w:rPr>
        <w:t>м</w:t>
      </w:r>
      <w:r w:rsidRPr="00FE3E49">
        <w:rPr>
          <w:rFonts w:eastAsiaTheme="minorHAnsi"/>
          <w:color w:val="000000"/>
          <w:sz w:val="24"/>
          <w:szCs w:val="24"/>
          <w:lang w:eastAsia="en-US"/>
        </w:rPr>
        <w:t>п</w:t>
      </w:r>
      <w:r w:rsidRPr="00FE3E49">
        <w:rPr>
          <w:rFonts w:eastAsiaTheme="minorHAnsi"/>
          <w:color w:val="000000"/>
          <w:spacing w:val="5"/>
          <w:sz w:val="24"/>
          <w:szCs w:val="24"/>
          <w:lang w:eastAsia="en-US"/>
        </w:rPr>
        <w:t>о</w:t>
      </w:r>
      <w:r w:rsidRPr="00FE3E49">
        <w:rPr>
          <w:rFonts w:eastAsiaTheme="minorHAnsi"/>
          <w:color w:val="000000"/>
          <w:sz w:val="24"/>
          <w:szCs w:val="24"/>
          <w:lang w:eastAsia="en-US"/>
        </w:rPr>
        <w:t>н</w:t>
      </w:r>
      <w:r w:rsidRPr="00FE3E49">
        <w:rPr>
          <w:rFonts w:eastAsiaTheme="minorHAnsi"/>
          <w:color w:val="000000"/>
          <w:spacing w:val="1"/>
          <w:sz w:val="24"/>
          <w:szCs w:val="24"/>
          <w:lang w:eastAsia="en-US"/>
        </w:rPr>
        <w:t>е</w:t>
      </w:r>
      <w:r w:rsidRPr="00FE3E49">
        <w:rPr>
          <w:rFonts w:eastAsiaTheme="minorHAnsi"/>
          <w:color w:val="000000"/>
          <w:sz w:val="24"/>
          <w:szCs w:val="24"/>
          <w:lang w:eastAsia="en-US"/>
        </w:rPr>
        <w:t>н</w:t>
      </w:r>
      <w:r w:rsidRPr="00FE3E49">
        <w:rPr>
          <w:rFonts w:eastAsiaTheme="minorHAnsi"/>
          <w:color w:val="000000"/>
          <w:spacing w:val="-2"/>
          <w:sz w:val="24"/>
          <w:szCs w:val="24"/>
          <w:lang w:eastAsia="en-US"/>
        </w:rPr>
        <w:t>т</w:t>
      </w:r>
      <w:r w:rsidRPr="00FE3E49">
        <w:rPr>
          <w:rFonts w:eastAsiaTheme="minorHAnsi"/>
          <w:color w:val="000000"/>
          <w:sz w:val="24"/>
          <w:szCs w:val="24"/>
          <w:lang w:eastAsia="en-US"/>
        </w:rPr>
        <w:t>а</w:t>
      </w:r>
      <w:r w:rsidRPr="00FE3E49">
        <w:rPr>
          <w:rFonts w:eastAsiaTheme="minorHAnsi"/>
          <w:color w:val="000000"/>
          <w:spacing w:val="3"/>
          <w:sz w:val="24"/>
          <w:szCs w:val="24"/>
          <w:lang w:eastAsia="en-US"/>
        </w:rPr>
        <w:t xml:space="preserve"> </w:t>
      </w:r>
      <w:r w:rsidRPr="00FE3E49">
        <w:rPr>
          <w:rFonts w:eastAsiaTheme="minorHAnsi"/>
          <w:color w:val="000000"/>
          <w:sz w:val="24"/>
          <w:szCs w:val="24"/>
          <w:lang w:eastAsia="en-US"/>
        </w:rPr>
        <w:t xml:space="preserve">в </w:t>
      </w:r>
      <w:r w:rsidRPr="00FE3E49">
        <w:rPr>
          <w:rFonts w:eastAsiaTheme="minorHAnsi"/>
          <w:color w:val="000000"/>
          <w:spacing w:val="1"/>
          <w:sz w:val="24"/>
          <w:szCs w:val="24"/>
          <w:lang w:eastAsia="en-US"/>
        </w:rPr>
        <w:t>ег</w:t>
      </w:r>
      <w:r w:rsidRPr="00FE3E49">
        <w:rPr>
          <w:rFonts w:eastAsiaTheme="minorHAnsi"/>
          <w:color w:val="000000"/>
          <w:sz w:val="24"/>
          <w:szCs w:val="24"/>
          <w:lang w:eastAsia="en-US"/>
        </w:rPr>
        <w:t>о;</w:t>
      </w:r>
    </w:p>
    <w:p w:rsidR="00227F99" w:rsidRPr="00FE3E49" w:rsidRDefault="00227F99" w:rsidP="00FE3E49">
      <w:pPr>
        <w:tabs>
          <w:tab w:val="left" w:pos="2420"/>
        </w:tabs>
        <w:spacing w:before="96"/>
        <w:ind w:right="-215" w:firstLine="284"/>
        <w:rPr>
          <w:rFonts w:eastAsiaTheme="minorHAnsi"/>
          <w:color w:val="000000"/>
          <w:sz w:val="24"/>
          <w:szCs w:val="24"/>
          <w:lang w:eastAsia="en-US"/>
        </w:rPr>
      </w:pPr>
      <w:r w:rsidRPr="00FE3E49">
        <w:rPr>
          <w:rFonts w:eastAsiaTheme="minorHAnsi"/>
          <w:color w:val="000000"/>
          <w:sz w:val="24"/>
          <w:szCs w:val="24"/>
          <w:lang w:eastAsia="en-US"/>
        </w:rPr>
        <w:t>3.</w:t>
      </w:r>
      <w:r w:rsidRPr="00FE3E49">
        <w:rPr>
          <w:rFonts w:eastAsiaTheme="minorHAnsi"/>
          <w:color w:val="000000"/>
          <w:spacing w:val="2"/>
          <w:sz w:val="24"/>
          <w:szCs w:val="24"/>
          <w:lang w:eastAsia="en-US"/>
        </w:rPr>
        <w:t xml:space="preserve"> С</w:t>
      </w:r>
      <w:r w:rsidRPr="00FE3E49">
        <w:rPr>
          <w:rFonts w:eastAsiaTheme="minorHAnsi"/>
          <w:color w:val="000000"/>
          <w:spacing w:val="-5"/>
          <w:sz w:val="24"/>
          <w:szCs w:val="24"/>
          <w:lang w:eastAsia="en-US"/>
        </w:rPr>
        <w:t>х</w:t>
      </w:r>
      <w:r w:rsidRPr="00FE3E49">
        <w:rPr>
          <w:rFonts w:eastAsiaTheme="minorHAnsi"/>
          <w:color w:val="000000"/>
          <w:spacing w:val="1"/>
          <w:sz w:val="24"/>
          <w:szCs w:val="24"/>
          <w:lang w:eastAsia="en-US"/>
        </w:rPr>
        <w:t>ема</w:t>
      </w:r>
      <w:r w:rsidRPr="00FE3E49">
        <w:rPr>
          <w:rFonts w:eastAsiaTheme="minorHAnsi"/>
          <w:color w:val="000000"/>
          <w:spacing w:val="-2"/>
          <w:sz w:val="24"/>
          <w:szCs w:val="24"/>
          <w:lang w:eastAsia="en-US"/>
        </w:rPr>
        <w:t>т</w:t>
      </w:r>
      <w:r w:rsidRPr="00FE3E49">
        <w:rPr>
          <w:rFonts w:eastAsiaTheme="minorHAnsi"/>
          <w:color w:val="000000"/>
          <w:spacing w:val="5"/>
          <w:sz w:val="24"/>
          <w:szCs w:val="24"/>
          <w:lang w:eastAsia="en-US"/>
        </w:rPr>
        <w:t>и</w:t>
      </w:r>
      <w:r w:rsidRPr="00FE3E49">
        <w:rPr>
          <w:rFonts w:eastAsiaTheme="minorHAnsi"/>
          <w:color w:val="000000"/>
          <w:spacing w:val="-1"/>
          <w:sz w:val="24"/>
          <w:szCs w:val="24"/>
          <w:lang w:eastAsia="en-US"/>
        </w:rPr>
        <w:t>ч</w:t>
      </w:r>
      <w:r w:rsidRPr="00FE3E49">
        <w:rPr>
          <w:rFonts w:eastAsiaTheme="minorHAnsi"/>
          <w:color w:val="000000"/>
          <w:sz w:val="24"/>
          <w:szCs w:val="24"/>
          <w:lang w:eastAsia="en-US"/>
        </w:rPr>
        <w:t>ное</w:t>
      </w:r>
      <w:r w:rsidRPr="00FE3E49">
        <w:rPr>
          <w:rFonts w:eastAsiaTheme="minorHAnsi"/>
          <w:color w:val="000000"/>
          <w:spacing w:val="22"/>
          <w:sz w:val="24"/>
          <w:szCs w:val="24"/>
          <w:lang w:eastAsia="en-US"/>
        </w:rPr>
        <w:t xml:space="preserve"> </w:t>
      </w:r>
      <w:r w:rsidRPr="00FE3E49">
        <w:rPr>
          <w:rFonts w:eastAsiaTheme="minorHAnsi"/>
          <w:color w:val="000000"/>
          <w:sz w:val="24"/>
          <w:szCs w:val="24"/>
          <w:lang w:eastAsia="en-US"/>
        </w:rPr>
        <w:t>опи</w:t>
      </w:r>
      <w:r w:rsidRPr="00FE3E49">
        <w:rPr>
          <w:rFonts w:eastAsiaTheme="minorHAnsi"/>
          <w:color w:val="000000"/>
          <w:spacing w:val="1"/>
          <w:sz w:val="24"/>
          <w:szCs w:val="24"/>
          <w:lang w:eastAsia="en-US"/>
        </w:rPr>
        <w:t>са</w:t>
      </w:r>
      <w:r w:rsidRPr="00FE3E49">
        <w:rPr>
          <w:rFonts w:eastAsiaTheme="minorHAnsi"/>
          <w:color w:val="000000"/>
          <w:sz w:val="24"/>
          <w:szCs w:val="24"/>
          <w:lang w:eastAsia="en-US"/>
        </w:rPr>
        <w:t>ние</w:t>
      </w:r>
      <w:r w:rsidRPr="00FE3E49">
        <w:rPr>
          <w:rFonts w:eastAsiaTheme="minorHAnsi"/>
          <w:color w:val="000000"/>
          <w:spacing w:val="22"/>
          <w:sz w:val="24"/>
          <w:szCs w:val="24"/>
          <w:lang w:eastAsia="en-US"/>
        </w:rPr>
        <w:t xml:space="preserve"> </w:t>
      </w:r>
      <w:r w:rsidRPr="00FE3E49">
        <w:rPr>
          <w:rFonts w:eastAsiaTheme="minorHAnsi"/>
          <w:color w:val="000000"/>
          <w:sz w:val="24"/>
          <w:szCs w:val="24"/>
          <w:lang w:eastAsia="en-US"/>
        </w:rPr>
        <w:t>и</w:t>
      </w:r>
      <w:r w:rsidRPr="00FE3E49">
        <w:rPr>
          <w:rFonts w:eastAsiaTheme="minorHAnsi"/>
          <w:color w:val="000000"/>
          <w:spacing w:val="5"/>
          <w:sz w:val="24"/>
          <w:szCs w:val="24"/>
          <w:lang w:eastAsia="en-US"/>
        </w:rPr>
        <w:t>н</w:t>
      </w:r>
      <w:r w:rsidRPr="00FE3E49">
        <w:rPr>
          <w:rFonts w:eastAsiaTheme="minorHAnsi"/>
          <w:color w:val="000000"/>
          <w:spacing w:val="-2"/>
          <w:sz w:val="24"/>
          <w:szCs w:val="24"/>
          <w:lang w:eastAsia="en-US"/>
        </w:rPr>
        <w:t>т</w:t>
      </w:r>
      <w:r w:rsidRPr="00FE3E49">
        <w:rPr>
          <w:rFonts w:eastAsiaTheme="minorHAnsi"/>
          <w:color w:val="000000"/>
          <w:spacing w:val="1"/>
          <w:sz w:val="24"/>
          <w:szCs w:val="24"/>
          <w:lang w:eastAsia="en-US"/>
        </w:rPr>
        <w:t>ег</w:t>
      </w:r>
      <w:r w:rsidRPr="00FE3E49">
        <w:rPr>
          <w:rFonts w:eastAsiaTheme="minorHAnsi"/>
          <w:color w:val="000000"/>
          <w:sz w:val="24"/>
          <w:szCs w:val="24"/>
          <w:lang w:eastAsia="en-US"/>
        </w:rPr>
        <w:t>ри</w:t>
      </w:r>
      <w:r w:rsidRPr="00FE3E49">
        <w:rPr>
          <w:rFonts w:eastAsiaTheme="minorHAnsi"/>
          <w:color w:val="000000"/>
          <w:spacing w:val="5"/>
          <w:sz w:val="24"/>
          <w:szCs w:val="24"/>
          <w:lang w:eastAsia="en-US"/>
        </w:rPr>
        <w:t>р</w:t>
      </w:r>
      <w:r w:rsidRPr="00FE3E49">
        <w:rPr>
          <w:rFonts w:eastAsiaTheme="minorHAnsi"/>
          <w:color w:val="000000"/>
          <w:spacing w:val="-5"/>
          <w:sz w:val="24"/>
          <w:szCs w:val="24"/>
          <w:lang w:eastAsia="en-US"/>
        </w:rPr>
        <w:t>у</w:t>
      </w:r>
      <w:r w:rsidRPr="00FE3E49">
        <w:rPr>
          <w:rFonts w:eastAsiaTheme="minorHAnsi"/>
          <w:color w:val="000000"/>
          <w:spacing w:val="1"/>
          <w:sz w:val="24"/>
          <w:szCs w:val="24"/>
          <w:lang w:eastAsia="en-US"/>
        </w:rPr>
        <w:t>ем</w:t>
      </w:r>
      <w:r w:rsidRPr="00FE3E49">
        <w:rPr>
          <w:rFonts w:eastAsiaTheme="minorHAnsi"/>
          <w:color w:val="000000"/>
          <w:sz w:val="24"/>
          <w:szCs w:val="24"/>
          <w:lang w:eastAsia="en-US"/>
        </w:rPr>
        <w:t>о</w:t>
      </w:r>
      <w:r w:rsidRPr="00FE3E49">
        <w:rPr>
          <w:rFonts w:eastAsiaTheme="minorHAnsi"/>
          <w:color w:val="000000"/>
          <w:spacing w:val="1"/>
          <w:sz w:val="24"/>
          <w:szCs w:val="24"/>
          <w:lang w:eastAsia="en-US"/>
        </w:rPr>
        <w:t>г</w:t>
      </w:r>
      <w:r w:rsidRPr="00FE3E49">
        <w:rPr>
          <w:rFonts w:eastAsiaTheme="minorHAnsi"/>
          <w:color w:val="000000"/>
          <w:sz w:val="24"/>
          <w:szCs w:val="24"/>
          <w:lang w:eastAsia="en-US"/>
        </w:rPr>
        <w:t>о</w:t>
      </w:r>
      <w:r w:rsidRPr="00FE3E49">
        <w:rPr>
          <w:rFonts w:eastAsiaTheme="minorHAnsi"/>
          <w:color w:val="000000"/>
          <w:spacing w:val="21"/>
          <w:sz w:val="24"/>
          <w:szCs w:val="24"/>
          <w:lang w:eastAsia="en-US"/>
        </w:rPr>
        <w:t xml:space="preserve"> </w:t>
      </w:r>
      <w:r w:rsidRPr="00FE3E49">
        <w:rPr>
          <w:rFonts w:eastAsiaTheme="minorHAnsi"/>
          <w:color w:val="000000"/>
          <w:sz w:val="24"/>
          <w:szCs w:val="24"/>
          <w:lang w:eastAsia="en-US"/>
        </w:rPr>
        <w:t>пр</w:t>
      </w:r>
      <w:r w:rsidRPr="00FE3E49">
        <w:rPr>
          <w:rFonts w:eastAsiaTheme="minorHAnsi"/>
          <w:color w:val="000000"/>
          <w:spacing w:val="5"/>
          <w:sz w:val="24"/>
          <w:szCs w:val="24"/>
          <w:lang w:eastAsia="en-US"/>
        </w:rPr>
        <w:t>о</w:t>
      </w:r>
      <w:r w:rsidRPr="00FE3E49">
        <w:rPr>
          <w:rFonts w:eastAsiaTheme="minorHAnsi"/>
          <w:color w:val="000000"/>
          <w:sz w:val="24"/>
          <w:szCs w:val="24"/>
          <w:lang w:eastAsia="en-US"/>
        </w:rPr>
        <w:t>ц</w:t>
      </w:r>
      <w:r w:rsidRPr="00FE3E49">
        <w:rPr>
          <w:rFonts w:eastAsiaTheme="minorHAnsi"/>
          <w:color w:val="000000"/>
          <w:spacing w:val="1"/>
          <w:sz w:val="24"/>
          <w:szCs w:val="24"/>
          <w:lang w:eastAsia="en-US"/>
        </w:rPr>
        <w:t>есс</w:t>
      </w:r>
      <w:r w:rsidRPr="00FE3E49">
        <w:rPr>
          <w:rFonts w:eastAsiaTheme="minorHAnsi"/>
          <w:color w:val="000000"/>
          <w:sz w:val="24"/>
          <w:szCs w:val="24"/>
          <w:lang w:eastAsia="en-US"/>
        </w:rPr>
        <w:t>а</w:t>
      </w:r>
      <w:r w:rsidRPr="00FE3E49">
        <w:rPr>
          <w:rFonts w:eastAsiaTheme="minorHAnsi"/>
          <w:color w:val="000000"/>
          <w:spacing w:val="22"/>
          <w:sz w:val="24"/>
          <w:szCs w:val="24"/>
          <w:lang w:eastAsia="en-US"/>
        </w:rPr>
        <w:t xml:space="preserve"> </w:t>
      </w:r>
      <w:r w:rsidRPr="00FE3E49">
        <w:rPr>
          <w:rFonts w:eastAsiaTheme="minorHAnsi"/>
          <w:color w:val="000000"/>
          <w:sz w:val="24"/>
          <w:szCs w:val="24"/>
          <w:lang w:eastAsia="en-US"/>
        </w:rPr>
        <w:t>в</w:t>
      </w:r>
      <w:r w:rsidRPr="00FE3E49">
        <w:rPr>
          <w:rFonts w:eastAsiaTheme="minorHAnsi"/>
          <w:color w:val="000000"/>
          <w:spacing w:val="19"/>
          <w:sz w:val="24"/>
          <w:szCs w:val="24"/>
          <w:lang w:eastAsia="en-US"/>
        </w:rPr>
        <w:t xml:space="preserve"> </w:t>
      </w:r>
      <w:r w:rsidRPr="00FE3E49">
        <w:rPr>
          <w:rFonts w:eastAsiaTheme="minorHAnsi"/>
          <w:color w:val="000000"/>
          <w:spacing w:val="-2"/>
          <w:sz w:val="24"/>
          <w:szCs w:val="24"/>
          <w:lang w:eastAsia="en-US"/>
        </w:rPr>
        <w:t>в</w:t>
      </w:r>
      <w:r w:rsidRPr="00FE3E49">
        <w:rPr>
          <w:rFonts w:eastAsiaTheme="minorHAnsi"/>
          <w:color w:val="000000"/>
          <w:sz w:val="24"/>
          <w:szCs w:val="24"/>
          <w:lang w:eastAsia="en-US"/>
        </w:rPr>
        <w:t>и</w:t>
      </w:r>
      <w:r w:rsidRPr="00FE3E49">
        <w:rPr>
          <w:rFonts w:eastAsiaTheme="minorHAnsi"/>
          <w:color w:val="000000"/>
          <w:spacing w:val="2"/>
          <w:sz w:val="24"/>
          <w:szCs w:val="24"/>
          <w:lang w:eastAsia="en-US"/>
        </w:rPr>
        <w:t>д</w:t>
      </w:r>
      <w:r w:rsidRPr="00FE3E49">
        <w:rPr>
          <w:rFonts w:eastAsiaTheme="minorHAnsi"/>
          <w:color w:val="000000"/>
          <w:sz w:val="24"/>
          <w:szCs w:val="24"/>
          <w:lang w:eastAsia="en-US"/>
        </w:rPr>
        <w:t>е</w:t>
      </w:r>
      <w:r w:rsidRPr="00FE3E49">
        <w:rPr>
          <w:rFonts w:eastAsiaTheme="minorHAnsi"/>
          <w:color w:val="000000"/>
          <w:spacing w:val="27"/>
          <w:sz w:val="24"/>
          <w:szCs w:val="24"/>
          <w:lang w:eastAsia="en-US"/>
        </w:rPr>
        <w:t xml:space="preserve"> </w:t>
      </w:r>
      <w:r w:rsidRPr="00FE3E49">
        <w:rPr>
          <w:rFonts w:eastAsiaTheme="minorHAnsi"/>
          <w:color w:val="000000"/>
          <w:spacing w:val="-2"/>
          <w:sz w:val="24"/>
          <w:szCs w:val="24"/>
          <w:lang w:eastAsia="en-US"/>
        </w:rPr>
        <w:t>ю</w:t>
      </w:r>
      <w:r w:rsidRPr="00FE3E49">
        <w:rPr>
          <w:rFonts w:eastAsiaTheme="minorHAnsi"/>
          <w:color w:val="000000"/>
          <w:sz w:val="24"/>
          <w:szCs w:val="24"/>
          <w:lang w:eastAsia="en-US"/>
        </w:rPr>
        <w:t>ри</w:t>
      </w:r>
      <w:r w:rsidRPr="00FE3E49">
        <w:rPr>
          <w:rFonts w:eastAsiaTheme="minorHAnsi"/>
          <w:color w:val="000000"/>
          <w:spacing w:val="2"/>
          <w:sz w:val="24"/>
          <w:szCs w:val="24"/>
          <w:lang w:eastAsia="en-US"/>
        </w:rPr>
        <w:t>д</w:t>
      </w:r>
      <w:r w:rsidRPr="00FE3E49">
        <w:rPr>
          <w:rFonts w:eastAsiaTheme="minorHAnsi"/>
          <w:color w:val="000000"/>
          <w:sz w:val="24"/>
          <w:szCs w:val="24"/>
          <w:lang w:eastAsia="en-US"/>
        </w:rPr>
        <w:t>и</w:t>
      </w:r>
      <w:r w:rsidRPr="00FE3E49">
        <w:rPr>
          <w:rFonts w:eastAsiaTheme="minorHAnsi"/>
          <w:color w:val="000000"/>
          <w:spacing w:val="-1"/>
          <w:sz w:val="24"/>
          <w:szCs w:val="24"/>
          <w:lang w:eastAsia="en-US"/>
        </w:rPr>
        <w:t>ч</w:t>
      </w:r>
      <w:r w:rsidRPr="00FE3E49">
        <w:rPr>
          <w:rFonts w:eastAsiaTheme="minorHAnsi"/>
          <w:color w:val="000000"/>
          <w:spacing w:val="1"/>
          <w:sz w:val="24"/>
          <w:szCs w:val="24"/>
          <w:lang w:eastAsia="en-US"/>
        </w:rPr>
        <w:t>ес</w:t>
      </w:r>
      <w:r w:rsidRPr="00FE3E49">
        <w:rPr>
          <w:rFonts w:eastAsiaTheme="minorHAnsi"/>
          <w:color w:val="000000"/>
          <w:spacing w:val="-1"/>
          <w:sz w:val="24"/>
          <w:szCs w:val="24"/>
          <w:lang w:eastAsia="en-US"/>
        </w:rPr>
        <w:t>к</w:t>
      </w:r>
      <w:r w:rsidRPr="00FE3E49">
        <w:rPr>
          <w:rFonts w:eastAsiaTheme="minorHAnsi"/>
          <w:color w:val="000000"/>
          <w:sz w:val="24"/>
          <w:szCs w:val="24"/>
          <w:lang w:eastAsia="en-US"/>
        </w:rPr>
        <w:t>ой</w:t>
      </w:r>
      <w:r w:rsidRPr="00FE3E49">
        <w:rPr>
          <w:rFonts w:eastAsiaTheme="minorHAnsi"/>
          <w:color w:val="000000"/>
          <w:spacing w:val="2"/>
          <w:sz w:val="24"/>
          <w:szCs w:val="24"/>
          <w:lang w:eastAsia="en-US"/>
        </w:rPr>
        <w:t xml:space="preserve"> </w:t>
      </w:r>
      <w:r w:rsidRPr="00FE3E49">
        <w:rPr>
          <w:rFonts w:eastAsiaTheme="minorHAnsi"/>
          <w:color w:val="000000"/>
          <w:spacing w:val="-1"/>
          <w:sz w:val="24"/>
          <w:szCs w:val="24"/>
          <w:lang w:eastAsia="en-US"/>
        </w:rPr>
        <w:t>к</w:t>
      </w:r>
      <w:r w:rsidRPr="00FE3E49">
        <w:rPr>
          <w:rFonts w:eastAsiaTheme="minorHAnsi"/>
          <w:color w:val="000000"/>
          <w:sz w:val="24"/>
          <w:szCs w:val="24"/>
          <w:lang w:eastAsia="en-US"/>
        </w:rPr>
        <w:t>он</w:t>
      </w:r>
      <w:r w:rsidRPr="00FE3E49">
        <w:rPr>
          <w:rFonts w:eastAsiaTheme="minorHAnsi"/>
          <w:color w:val="000000"/>
          <w:spacing w:val="1"/>
          <w:sz w:val="24"/>
          <w:szCs w:val="24"/>
          <w:lang w:eastAsia="en-US"/>
        </w:rPr>
        <w:t>с</w:t>
      </w:r>
      <w:r w:rsidRPr="00FE3E49">
        <w:rPr>
          <w:rFonts w:eastAsiaTheme="minorHAnsi"/>
          <w:color w:val="000000"/>
          <w:spacing w:val="3"/>
          <w:sz w:val="24"/>
          <w:szCs w:val="24"/>
          <w:lang w:eastAsia="en-US"/>
        </w:rPr>
        <w:t>т</w:t>
      </w:r>
      <w:r w:rsidRPr="00FE3E49">
        <w:rPr>
          <w:rFonts w:eastAsiaTheme="minorHAnsi"/>
          <w:color w:val="000000"/>
          <w:spacing w:val="5"/>
          <w:sz w:val="24"/>
          <w:szCs w:val="24"/>
          <w:lang w:eastAsia="en-US"/>
        </w:rPr>
        <w:t>р</w:t>
      </w:r>
      <w:r w:rsidRPr="00FE3E49">
        <w:rPr>
          <w:rFonts w:eastAsiaTheme="minorHAnsi"/>
          <w:color w:val="000000"/>
          <w:spacing w:val="-5"/>
          <w:sz w:val="24"/>
          <w:szCs w:val="24"/>
          <w:lang w:eastAsia="en-US"/>
        </w:rPr>
        <w:t>у</w:t>
      </w:r>
      <w:r w:rsidRPr="00FE3E49">
        <w:rPr>
          <w:rFonts w:eastAsiaTheme="minorHAnsi"/>
          <w:color w:val="000000"/>
          <w:spacing w:val="-1"/>
          <w:sz w:val="24"/>
          <w:szCs w:val="24"/>
          <w:lang w:eastAsia="en-US"/>
        </w:rPr>
        <w:t>к</w:t>
      </w:r>
      <w:r w:rsidRPr="00FE3E49">
        <w:rPr>
          <w:rFonts w:eastAsiaTheme="minorHAnsi"/>
          <w:color w:val="000000"/>
          <w:spacing w:val="5"/>
          <w:sz w:val="24"/>
          <w:szCs w:val="24"/>
          <w:lang w:eastAsia="en-US"/>
        </w:rPr>
        <w:t>ц</w:t>
      </w:r>
      <w:r w:rsidRPr="00FE3E49">
        <w:rPr>
          <w:rFonts w:eastAsiaTheme="minorHAnsi"/>
          <w:color w:val="000000"/>
          <w:sz w:val="24"/>
          <w:szCs w:val="24"/>
          <w:lang w:eastAsia="en-US"/>
        </w:rPr>
        <w:t>ии</w:t>
      </w:r>
      <w:r w:rsidRPr="00FE3E49">
        <w:rPr>
          <w:rFonts w:eastAsiaTheme="minorHAnsi"/>
          <w:color w:val="000000"/>
          <w:spacing w:val="2"/>
          <w:sz w:val="24"/>
          <w:szCs w:val="24"/>
          <w:lang w:eastAsia="en-US"/>
        </w:rPr>
        <w:t xml:space="preserve"> </w:t>
      </w:r>
      <w:r w:rsidRPr="00FE3E49">
        <w:rPr>
          <w:rFonts w:eastAsiaTheme="minorHAnsi"/>
          <w:color w:val="000000"/>
          <w:sz w:val="24"/>
          <w:szCs w:val="24"/>
          <w:lang w:eastAsia="en-US"/>
        </w:rPr>
        <w:t>пр</w:t>
      </w:r>
      <w:r w:rsidRPr="00FE3E49">
        <w:rPr>
          <w:rFonts w:eastAsiaTheme="minorHAnsi"/>
          <w:color w:val="000000"/>
          <w:spacing w:val="1"/>
          <w:sz w:val="24"/>
          <w:szCs w:val="24"/>
          <w:lang w:eastAsia="en-US"/>
        </w:rPr>
        <w:t>а</w:t>
      </w:r>
      <w:r w:rsidRPr="00FE3E49">
        <w:rPr>
          <w:rFonts w:eastAsiaTheme="minorHAnsi"/>
          <w:color w:val="000000"/>
          <w:spacing w:val="-2"/>
          <w:sz w:val="24"/>
          <w:szCs w:val="24"/>
          <w:lang w:eastAsia="en-US"/>
        </w:rPr>
        <w:t>в</w:t>
      </w:r>
      <w:r w:rsidRPr="00FE3E49">
        <w:rPr>
          <w:rFonts w:eastAsiaTheme="minorHAnsi"/>
          <w:color w:val="000000"/>
          <w:spacing w:val="5"/>
          <w:sz w:val="24"/>
          <w:szCs w:val="24"/>
          <w:lang w:eastAsia="en-US"/>
        </w:rPr>
        <w:t>о</w:t>
      </w:r>
      <w:r w:rsidRPr="00FE3E49">
        <w:rPr>
          <w:rFonts w:eastAsiaTheme="minorHAnsi"/>
          <w:color w:val="000000"/>
          <w:spacing w:val="-2"/>
          <w:sz w:val="24"/>
          <w:szCs w:val="24"/>
          <w:lang w:eastAsia="en-US"/>
        </w:rPr>
        <w:t>в</w:t>
      </w:r>
      <w:r w:rsidRPr="00FE3E49">
        <w:rPr>
          <w:rFonts w:eastAsiaTheme="minorHAnsi"/>
          <w:color w:val="000000"/>
          <w:sz w:val="24"/>
          <w:szCs w:val="24"/>
          <w:lang w:eastAsia="en-US"/>
        </w:rPr>
        <w:t>ой</w:t>
      </w:r>
      <w:r w:rsidRPr="00FE3E49">
        <w:rPr>
          <w:rFonts w:eastAsiaTheme="minorHAnsi"/>
          <w:color w:val="000000"/>
          <w:spacing w:val="2"/>
          <w:sz w:val="24"/>
          <w:szCs w:val="24"/>
          <w:lang w:eastAsia="en-US"/>
        </w:rPr>
        <w:t xml:space="preserve"> </w:t>
      </w:r>
      <w:r w:rsidRPr="00FE3E49">
        <w:rPr>
          <w:rFonts w:eastAsiaTheme="minorHAnsi"/>
          <w:color w:val="000000"/>
          <w:sz w:val="24"/>
          <w:szCs w:val="24"/>
          <w:lang w:eastAsia="en-US"/>
        </w:rPr>
        <w:t>нор</w:t>
      </w:r>
      <w:r w:rsidRPr="00FE3E49">
        <w:rPr>
          <w:rFonts w:eastAsiaTheme="minorHAnsi"/>
          <w:color w:val="000000"/>
          <w:spacing w:val="1"/>
          <w:sz w:val="24"/>
          <w:szCs w:val="24"/>
          <w:lang w:eastAsia="en-US"/>
        </w:rPr>
        <w:t>м</w:t>
      </w:r>
      <w:r w:rsidRPr="00FE3E49">
        <w:rPr>
          <w:rFonts w:eastAsiaTheme="minorHAnsi"/>
          <w:color w:val="000000"/>
          <w:sz w:val="24"/>
          <w:szCs w:val="24"/>
          <w:lang w:eastAsia="en-US"/>
        </w:rPr>
        <w:t>ы</w:t>
      </w:r>
      <w:r w:rsidRPr="00FE3E49">
        <w:rPr>
          <w:rFonts w:eastAsiaTheme="minorHAnsi"/>
          <w:color w:val="000000"/>
          <w:spacing w:val="2"/>
          <w:sz w:val="24"/>
          <w:szCs w:val="24"/>
          <w:lang w:eastAsia="en-US"/>
        </w:rPr>
        <w:t xml:space="preserve"> </w:t>
      </w:r>
      <w:r w:rsidRPr="00FE3E49">
        <w:rPr>
          <w:rFonts w:eastAsiaTheme="minorHAnsi"/>
          <w:color w:val="000000"/>
          <w:sz w:val="24"/>
          <w:szCs w:val="24"/>
          <w:lang w:eastAsia="en-US"/>
        </w:rPr>
        <w:t>и</w:t>
      </w:r>
      <w:r w:rsidRPr="00FE3E49">
        <w:rPr>
          <w:rFonts w:eastAsiaTheme="minorHAnsi"/>
          <w:color w:val="000000"/>
          <w:spacing w:val="2"/>
          <w:sz w:val="24"/>
          <w:szCs w:val="24"/>
          <w:lang w:eastAsia="en-US"/>
        </w:rPr>
        <w:t xml:space="preserve"> </w:t>
      </w:r>
      <w:r w:rsidRPr="00FE3E49">
        <w:rPr>
          <w:rFonts w:eastAsiaTheme="minorHAnsi"/>
          <w:color w:val="000000"/>
          <w:sz w:val="24"/>
          <w:szCs w:val="24"/>
          <w:lang w:eastAsia="en-US"/>
        </w:rPr>
        <w:t>пр</w:t>
      </w:r>
      <w:r w:rsidRPr="00FE3E49">
        <w:rPr>
          <w:rFonts w:eastAsiaTheme="minorHAnsi"/>
          <w:color w:val="000000"/>
          <w:spacing w:val="6"/>
          <w:sz w:val="24"/>
          <w:szCs w:val="24"/>
          <w:lang w:eastAsia="en-US"/>
        </w:rPr>
        <w:t>а</w:t>
      </w:r>
      <w:r w:rsidRPr="00FE3E49">
        <w:rPr>
          <w:rFonts w:eastAsiaTheme="minorHAnsi"/>
          <w:color w:val="000000"/>
          <w:spacing w:val="-2"/>
          <w:sz w:val="24"/>
          <w:szCs w:val="24"/>
          <w:lang w:eastAsia="en-US"/>
        </w:rPr>
        <w:t>в</w:t>
      </w:r>
      <w:r w:rsidRPr="00FE3E49">
        <w:rPr>
          <w:rFonts w:eastAsiaTheme="minorHAnsi"/>
          <w:color w:val="000000"/>
          <w:sz w:val="24"/>
          <w:szCs w:val="24"/>
          <w:lang w:eastAsia="en-US"/>
        </w:rPr>
        <w:t>о</w:t>
      </w:r>
      <w:r w:rsidRPr="00FE3E49">
        <w:rPr>
          <w:rFonts w:eastAsiaTheme="minorHAnsi"/>
          <w:color w:val="000000"/>
          <w:spacing w:val="-2"/>
          <w:sz w:val="24"/>
          <w:szCs w:val="24"/>
          <w:lang w:eastAsia="en-US"/>
        </w:rPr>
        <w:t>в</w:t>
      </w:r>
      <w:r w:rsidRPr="00FE3E49">
        <w:rPr>
          <w:rFonts w:eastAsiaTheme="minorHAnsi"/>
          <w:color w:val="000000"/>
          <w:sz w:val="24"/>
          <w:szCs w:val="24"/>
          <w:lang w:eastAsia="en-US"/>
        </w:rPr>
        <w:t>о</w:t>
      </w:r>
      <w:r w:rsidRPr="00FE3E49">
        <w:rPr>
          <w:rFonts w:eastAsiaTheme="minorHAnsi"/>
          <w:color w:val="000000"/>
          <w:spacing w:val="6"/>
          <w:sz w:val="24"/>
          <w:szCs w:val="24"/>
          <w:lang w:eastAsia="en-US"/>
        </w:rPr>
        <w:t>г</w:t>
      </w:r>
      <w:r w:rsidRPr="00FE3E49">
        <w:rPr>
          <w:rFonts w:eastAsiaTheme="minorHAnsi"/>
          <w:color w:val="000000"/>
          <w:sz w:val="24"/>
          <w:szCs w:val="24"/>
          <w:lang w:eastAsia="en-US"/>
        </w:rPr>
        <w:t>о</w:t>
      </w:r>
      <w:r w:rsidRPr="00FE3E49">
        <w:rPr>
          <w:rFonts w:eastAsiaTheme="minorHAnsi"/>
          <w:color w:val="000000"/>
          <w:spacing w:val="2"/>
          <w:sz w:val="24"/>
          <w:szCs w:val="24"/>
          <w:lang w:eastAsia="en-US"/>
        </w:rPr>
        <w:t xml:space="preserve"> </w:t>
      </w:r>
      <w:r w:rsidRPr="00FE3E49">
        <w:rPr>
          <w:rFonts w:eastAsiaTheme="minorHAnsi"/>
          <w:color w:val="000000"/>
          <w:sz w:val="24"/>
          <w:szCs w:val="24"/>
          <w:lang w:eastAsia="en-US"/>
        </w:rPr>
        <w:t>о</w:t>
      </w:r>
      <w:r w:rsidRPr="00FE3E49">
        <w:rPr>
          <w:rFonts w:eastAsiaTheme="minorHAnsi"/>
          <w:color w:val="000000"/>
          <w:spacing w:val="-2"/>
          <w:sz w:val="24"/>
          <w:szCs w:val="24"/>
          <w:lang w:eastAsia="en-US"/>
        </w:rPr>
        <w:t>т</w:t>
      </w:r>
      <w:r w:rsidRPr="00FE3E49">
        <w:rPr>
          <w:rFonts w:eastAsiaTheme="minorHAnsi"/>
          <w:color w:val="000000"/>
          <w:sz w:val="24"/>
          <w:szCs w:val="24"/>
          <w:lang w:eastAsia="en-US"/>
        </w:rPr>
        <w:t>но</w:t>
      </w:r>
      <w:r w:rsidRPr="00FE3E49">
        <w:rPr>
          <w:rFonts w:eastAsiaTheme="minorHAnsi"/>
          <w:color w:val="000000"/>
          <w:spacing w:val="2"/>
          <w:sz w:val="24"/>
          <w:szCs w:val="24"/>
          <w:lang w:eastAsia="en-US"/>
        </w:rPr>
        <w:t>ш</w:t>
      </w:r>
      <w:r w:rsidRPr="00FE3E49">
        <w:rPr>
          <w:rFonts w:eastAsiaTheme="minorHAnsi"/>
          <w:color w:val="000000"/>
          <w:spacing w:val="1"/>
          <w:sz w:val="24"/>
          <w:szCs w:val="24"/>
          <w:lang w:eastAsia="en-US"/>
        </w:rPr>
        <w:t>е</w:t>
      </w:r>
      <w:r w:rsidRPr="00FE3E49">
        <w:rPr>
          <w:rFonts w:eastAsiaTheme="minorHAnsi"/>
          <w:color w:val="000000"/>
          <w:sz w:val="24"/>
          <w:szCs w:val="24"/>
          <w:lang w:eastAsia="en-US"/>
        </w:rPr>
        <w:t>ни</w:t>
      </w:r>
      <w:r w:rsidRPr="00FE3E49">
        <w:rPr>
          <w:rFonts w:eastAsiaTheme="minorHAnsi"/>
          <w:color w:val="000000"/>
          <w:spacing w:val="1"/>
          <w:sz w:val="24"/>
          <w:szCs w:val="24"/>
          <w:lang w:eastAsia="en-US"/>
        </w:rPr>
        <w:t>я</w:t>
      </w:r>
      <w:r w:rsidRPr="00FE3E49">
        <w:rPr>
          <w:rFonts w:eastAsiaTheme="minorHAnsi"/>
          <w:color w:val="000000"/>
          <w:sz w:val="24"/>
          <w:szCs w:val="24"/>
          <w:lang w:eastAsia="en-US"/>
        </w:rPr>
        <w:t>;</w:t>
      </w:r>
    </w:p>
    <w:p w:rsidR="00227F99" w:rsidRPr="00FE3E49" w:rsidRDefault="00227F99" w:rsidP="00FE3E49">
      <w:pPr>
        <w:tabs>
          <w:tab w:val="left" w:pos="2420"/>
        </w:tabs>
        <w:spacing w:before="96"/>
        <w:ind w:right="90" w:firstLine="284"/>
        <w:rPr>
          <w:rFonts w:eastAsiaTheme="minorHAnsi"/>
          <w:color w:val="000000"/>
          <w:sz w:val="24"/>
          <w:szCs w:val="24"/>
          <w:lang w:eastAsia="en-US"/>
        </w:rPr>
      </w:pPr>
      <w:r w:rsidRPr="00FE3E49">
        <w:rPr>
          <w:rFonts w:eastAsiaTheme="minorHAnsi"/>
          <w:color w:val="000000"/>
          <w:sz w:val="24"/>
          <w:szCs w:val="24"/>
          <w:lang w:eastAsia="en-US"/>
        </w:rPr>
        <w:t>4.</w:t>
      </w:r>
      <w:r w:rsidRPr="00FE3E49">
        <w:rPr>
          <w:rFonts w:eastAsiaTheme="minorHAnsi"/>
          <w:color w:val="000000"/>
          <w:spacing w:val="1"/>
          <w:sz w:val="24"/>
          <w:szCs w:val="24"/>
          <w:lang w:eastAsia="en-US"/>
        </w:rPr>
        <w:t xml:space="preserve"> О</w:t>
      </w:r>
      <w:r w:rsidRPr="00FE3E49">
        <w:rPr>
          <w:rFonts w:eastAsiaTheme="minorHAnsi"/>
          <w:color w:val="000000"/>
          <w:sz w:val="24"/>
          <w:szCs w:val="24"/>
          <w:lang w:eastAsia="en-US"/>
        </w:rPr>
        <w:t>пи</w:t>
      </w:r>
      <w:r w:rsidRPr="00FE3E49">
        <w:rPr>
          <w:rFonts w:eastAsiaTheme="minorHAnsi"/>
          <w:color w:val="000000"/>
          <w:spacing w:val="1"/>
          <w:sz w:val="24"/>
          <w:szCs w:val="24"/>
          <w:lang w:eastAsia="en-US"/>
        </w:rPr>
        <w:t>са</w:t>
      </w:r>
      <w:r w:rsidRPr="00FE3E49">
        <w:rPr>
          <w:rFonts w:eastAsiaTheme="minorHAnsi"/>
          <w:color w:val="000000"/>
          <w:sz w:val="24"/>
          <w:szCs w:val="24"/>
          <w:lang w:eastAsia="en-US"/>
        </w:rPr>
        <w:t xml:space="preserve">ние </w:t>
      </w:r>
      <w:r w:rsidRPr="00FE3E49">
        <w:rPr>
          <w:rFonts w:eastAsiaTheme="minorHAnsi"/>
          <w:color w:val="000000"/>
          <w:spacing w:val="-10"/>
          <w:sz w:val="24"/>
          <w:szCs w:val="24"/>
          <w:lang w:eastAsia="en-US"/>
        </w:rPr>
        <w:t xml:space="preserve"> </w:t>
      </w:r>
      <w:r w:rsidRPr="00FE3E49">
        <w:rPr>
          <w:rFonts w:eastAsiaTheme="minorHAnsi"/>
          <w:color w:val="000000"/>
          <w:spacing w:val="1"/>
          <w:sz w:val="24"/>
          <w:szCs w:val="24"/>
          <w:lang w:eastAsia="en-US"/>
        </w:rPr>
        <w:t>м</w:t>
      </w:r>
      <w:r w:rsidRPr="00FE3E49">
        <w:rPr>
          <w:rFonts w:eastAsiaTheme="minorHAnsi"/>
          <w:color w:val="000000"/>
          <w:sz w:val="24"/>
          <w:szCs w:val="24"/>
          <w:lang w:eastAsia="en-US"/>
        </w:rPr>
        <w:t>о</w:t>
      </w:r>
      <w:r w:rsidRPr="00FE3E49">
        <w:rPr>
          <w:rFonts w:eastAsiaTheme="minorHAnsi"/>
          <w:color w:val="000000"/>
          <w:spacing w:val="2"/>
          <w:sz w:val="24"/>
          <w:szCs w:val="24"/>
          <w:lang w:eastAsia="en-US"/>
        </w:rPr>
        <w:t>д</w:t>
      </w:r>
      <w:r w:rsidRPr="00FE3E49">
        <w:rPr>
          <w:rFonts w:eastAsiaTheme="minorHAnsi"/>
          <w:color w:val="000000"/>
          <w:spacing w:val="1"/>
          <w:sz w:val="24"/>
          <w:szCs w:val="24"/>
          <w:lang w:eastAsia="en-US"/>
        </w:rPr>
        <w:t>е</w:t>
      </w:r>
      <w:r w:rsidRPr="00FE3E49">
        <w:rPr>
          <w:rFonts w:eastAsiaTheme="minorHAnsi"/>
          <w:color w:val="000000"/>
          <w:sz w:val="24"/>
          <w:szCs w:val="24"/>
          <w:lang w:eastAsia="en-US"/>
        </w:rPr>
        <w:t xml:space="preserve">ли </w:t>
      </w:r>
      <w:r w:rsidRPr="00FE3E49">
        <w:rPr>
          <w:rFonts w:eastAsiaTheme="minorHAnsi"/>
          <w:color w:val="000000"/>
          <w:spacing w:val="-10"/>
          <w:sz w:val="24"/>
          <w:szCs w:val="24"/>
          <w:lang w:eastAsia="en-US"/>
        </w:rPr>
        <w:t xml:space="preserve"> </w:t>
      </w:r>
      <w:r w:rsidRPr="00FE3E49">
        <w:rPr>
          <w:rFonts w:eastAsiaTheme="minorHAnsi"/>
          <w:color w:val="000000"/>
          <w:sz w:val="24"/>
          <w:szCs w:val="24"/>
          <w:lang w:eastAsia="en-US"/>
        </w:rPr>
        <w:t>р</w:t>
      </w:r>
      <w:r w:rsidRPr="00FE3E49">
        <w:rPr>
          <w:rFonts w:eastAsiaTheme="minorHAnsi"/>
          <w:color w:val="000000"/>
          <w:spacing w:val="1"/>
          <w:sz w:val="24"/>
          <w:szCs w:val="24"/>
          <w:lang w:eastAsia="en-US"/>
        </w:rPr>
        <w:t>ег</w:t>
      </w:r>
      <w:r w:rsidRPr="00FE3E49">
        <w:rPr>
          <w:rFonts w:eastAsiaTheme="minorHAnsi"/>
          <w:color w:val="000000"/>
          <w:spacing w:val="-5"/>
          <w:sz w:val="24"/>
          <w:szCs w:val="24"/>
          <w:lang w:eastAsia="en-US"/>
        </w:rPr>
        <w:t>у</w:t>
      </w:r>
      <w:r w:rsidRPr="00FE3E49">
        <w:rPr>
          <w:rFonts w:eastAsiaTheme="minorHAnsi"/>
          <w:color w:val="000000"/>
          <w:sz w:val="24"/>
          <w:szCs w:val="24"/>
          <w:lang w:eastAsia="en-US"/>
        </w:rPr>
        <w:t>ли</w:t>
      </w:r>
      <w:r w:rsidRPr="00FE3E49">
        <w:rPr>
          <w:rFonts w:eastAsiaTheme="minorHAnsi"/>
          <w:color w:val="000000"/>
          <w:spacing w:val="5"/>
          <w:sz w:val="24"/>
          <w:szCs w:val="24"/>
          <w:lang w:eastAsia="en-US"/>
        </w:rPr>
        <w:t>р</w:t>
      </w:r>
      <w:r w:rsidRPr="00FE3E49">
        <w:rPr>
          <w:rFonts w:eastAsiaTheme="minorHAnsi"/>
          <w:color w:val="000000"/>
          <w:sz w:val="24"/>
          <w:szCs w:val="24"/>
          <w:lang w:eastAsia="en-US"/>
        </w:rPr>
        <w:t>о</w:t>
      </w:r>
      <w:r w:rsidRPr="00FE3E49">
        <w:rPr>
          <w:rFonts w:eastAsiaTheme="minorHAnsi"/>
          <w:color w:val="000000"/>
          <w:spacing w:val="-2"/>
          <w:sz w:val="24"/>
          <w:szCs w:val="24"/>
          <w:lang w:eastAsia="en-US"/>
        </w:rPr>
        <w:t>в</w:t>
      </w:r>
      <w:r w:rsidRPr="00FE3E49">
        <w:rPr>
          <w:rFonts w:eastAsiaTheme="minorHAnsi"/>
          <w:color w:val="000000"/>
          <w:spacing w:val="1"/>
          <w:sz w:val="24"/>
          <w:szCs w:val="24"/>
          <w:lang w:eastAsia="en-US"/>
        </w:rPr>
        <w:t>а</w:t>
      </w:r>
      <w:r w:rsidRPr="00FE3E49">
        <w:rPr>
          <w:rFonts w:eastAsiaTheme="minorHAnsi"/>
          <w:color w:val="000000"/>
          <w:sz w:val="24"/>
          <w:szCs w:val="24"/>
          <w:lang w:eastAsia="en-US"/>
        </w:rPr>
        <w:t xml:space="preserve">ния </w:t>
      </w:r>
      <w:r w:rsidRPr="00FE3E49">
        <w:rPr>
          <w:rFonts w:eastAsiaTheme="minorHAnsi"/>
          <w:color w:val="000000"/>
          <w:spacing w:val="-4"/>
          <w:sz w:val="24"/>
          <w:szCs w:val="24"/>
          <w:lang w:eastAsia="en-US"/>
        </w:rPr>
        <w:t xml:space="preserve"> </w:t>
      </w:r>
      <w:r w:rsidRPr="00FE3E49">
        <w:rPr>
          <w:rFonts w:eastAsiaTheme="minorHAnsi"/>
          <w:color w:val="000000"/>
          <w:spacing w:val="-2"/>
          <w:sz w:val="24"/>
          <w:szCs w:val="24"/>
          <w:lang w:eastAsia="en-US"/>
        </w:rPr>
        <w:t>т</w:t>
      </w:r>
      <w:r w:rsidRPr="00FE3E49">
        <w:rPr>
          <w:rFonts w:eastAsiaTheme="minorHAnsi"/>
          <w:color w:val="000000"/>
          <w:spacing w:val="5"/>
          <w:sz w:val="24"/>
          <w:szCs w:val="24"/>
          <w:lang w:eastAsia="en-US"/>
        </w:rPr>
        <w:t>о</w:t>
      </w:r>
      <w:r w:rsidRPr="00FE3E49">
        <w:rPr>
          <w:rFonts w:eastAsiaTheme="minorHAnsi"/>
          <w:color w:val="000000"/>
          <w:sz w:val="24"/>
          <w:szCs w:val="24"/>
          <w:lang w:eastAsia="en-US"/>
        </w:rPr>
        <w:t>ж</w:t>
      </w:r>
      <w:r w:rsidRPr="00FE3E49">
        <w:rPr>
          <w:rFonts w:eastAsiaTheme="minorHAnsi"/>
          <w:color w:val="000000"/>
          <w:spacing w:val="2"/>
          <w:sz w:val="24"/>
          <w:szCs w:val="24"/>
          <w:lang w:eastAsia="en-US"/>
        </w:rPr>
        <w:t>д</w:t>
      </w:r>
      <w:r w:rsidRPr="00FE3E49">
        <w:rPr>
          <w:rFonts w:eastAsiaTheme="minorHAnsi"/>
          <w:color w:val="000000"/>
          <w:spacing w:val="1"/>
          <w:sz w:val="24"/>
          <w:szCs w:val="24"/>
          <w:lang w:eastAsia="en-US"/>
        </w:rPr>
        <w:t>ес</w:t>
      </w:r>
      <w:r w:rsidRPr="00FE3E49">
        <w:rPr>
          <w:rFonts w:eastAsiaTheme="minorHAnsi"/>
          <w:color w:val="000000"/>
          <w:spacing w:val="-2"/>
          <w:sz w:val="24"/>
          <w:szCs w:val="24"/>
          <w:lang w:eastAsia="en-US"/>
        </w:rPr>
        <w:t>тв</w:t>
      </w:r>
      <w:r w:rsidRPr="00FE3E49">
        <w:rPr>
          <w:rFonts w:eastAsiaTheme="minorHAnsi"/>
          <w:color w:val="000000"/>
          <w:spacing w:val="1"/>
          <w:sz w:val="24"/>
          <w:szCs w:val="24"/>
          <w:lang w:eastAsia="en-US"/>
        </w:rPr>
        <w:t>е</w:t>
      </w:r>
      <w:r w:rsidRPr="00FE3E49">
        <w:rPr>
          <w:rFonts w:eastAsiaTheme="minorHAnsi"/>
          <w:color w:val="000000"/>
          <w:spacing w:val="5"/>
          <w:sz w:val="24"/>
          <w:szCs w:val="24"/>
          <w:lang w:eastAsia="en-US"/>
        </w:rPr>
        <w:t>н</w:t>
      </w:r>
      <w:r w:rsidRPr="00FE3E49">
        <w:rPr>
          <w:rFonts w:eastAsiaTheme="minorHAnsi"/>
          <w:color w:val="000000"/>
          <w:sz w:val="24"/>
          <w:szCs w:val="24"/>
          <w:lang w:eastAsia="en-US"/>
        </w:rPr>
        <w:t>н</w:t>
      </w:r>
      <w:r w:rsidRPr="00FE3E49">
        <w:rPr>
          <w:rFonts w:eastAsiaTheme="minorHAnsi"/>
          <w:color w:val="000000"/>
          <w:spacing w:val="5"/>
          <w:sz w:val="24"/>
          <w:szCs w:val="24"/>
          <w:lang w:eastAsia="en-US"/>
        </w:rPr>
        <w:t>ы</w:t>
      </w:r>
      <w:r w:rsidRPr="00FE3E49">
        <w:rPr>
          <w:rFonts w:eastAsiaTheme="minorHAnsi"/>
          <w:color w:val="000000"/>
          <w:sz w:val="24"/>
          <w:szCs w:val="24"/>
          <w:lang w:eastAsia="en-US"/>
        </w:rPr>
        <w:t xml:space="preserve">х </w:t>
      </w:r>
      <w:r w:rsidRPr="00FE3E49">
        <w:rPr>
          <w:rFonts w:eastAsiaTheme="minorHAnsi"/>
          <w:color w:val="000000"/>
          <w:spacing w:val="-11"/>
          <w:sz w:val="24"/>
          <w:szCs w:val="24"/>
          <w:lang w:eastAsia="en-US"/>
        </w:rPr>
        <w:t xml:space="preserve"> </w:t>
      </w:r>
      <w:r w:rsidRPr="00FE3E49">
        <w:rPr>
          <w:rFonts w:eastAsiaTheme="minorHAnsi"/>
          <w:color w:val="000000"/>
          <w:sz w:val="24"/>
          <w:szCs w:val="24"/>
          <w:lang w:eastAsia="en-US"/>
        </w:rPr>
        <w:t>о</w:t>
      </w:r>
      <w:r w:rsidRPr="00FE3E49">
        <w:rPr>
          <w:rFonts w:eastAsiaTheme="minorHAnsi"/>
          <w:color w:val="000000"/>
          <w:spacing w:val="-2"/>
          <w:sz w:val="24"/>
          <w:szCs w:val="24"/>
          <w:lang w:eastAsia="en-US"/>
        </w:rPr>
        <w:t>т</w:t>
      </w:r>
      <w:r w:rsidRPr="00FE3E49">
        <w:rPr>
          <w:rFonts w:eastAsiaTheme="minorHAnsi"/>
          <w:color w:val="000000"/>
          <w:sz w:val="24"/>
          <w:szCs w:val="24"/>
          <w:lang w:eastAsia="en-US"/>
        </w:rPr>
        <w:t>но</w:t>
      </w:r>
      <w:r w:rsidRPr="00FE3E49">
        <w:rPr>
          <w:rFonts w:eastAsiaTheme="minorHAnsi"/>
          <w:color w:val="000000"/>
          <w:spacing w:val="2"/>
          <w:sz w:val="24"/>
          <w:szCs w:val="24"/>
          <w:lang w:eastAsia="en-US"/>
        </w:rPr>
        <w:t>ш</w:t>
      </w:r>
      <w:r w:rsidRPr="00FE3E49">
        <w:rPr>
          <w:rFonts w:eastAsiaTheme="minorHAnsi"/>
          <w:color w:val="000000"/>
          <w:spacing w:val="1"/>
          <w:sz w:val="24"/>
          <w:szCs w:val="24"/>
          <w:lang w:eastAsia="en-US"/>
        </w:rPr>
        <w:t>е</w:t>
      </w:r>
      <w:r w:rsidRPr="00FE3E49">
        <w:rPr>
          <w:rFonts w:eastAsiaTheme="minorHAnsi"/>
          <w:color w:val="000000"/>
          <w:spacing w:val="5"/>
          <w:sz w:val="24"/>
          <w:szCs w:val="24"/>
          <w:lang w:eastAsia="en-US"/>
        </w:rPr>
        <w:t>н</w:t>
      </w:r>
      <w:r w:rsidRPr="00FE3E49">
        <w:rPr>
          <w:rFonts w:eastAsiaTheme="minorHAnsi"/>
          <w:color w:val="000000"/>
          <w:sz w:val="24"/>
          <w:szCs w:val="24"/>
          <w:lang w:eastAsia="en-US"/>
        </w:rPr>
        <w:t xml:space="preserve">ий </w:t>
      </w:r>
      <w:r w:rsidRPr="00FE3E49">
        <w:rPr>
          <w:rFonts w:eastAsiaTheme="minorHAnsi"/>
          <w:color w:val="000000"/>
          <w:spacing w:val="-6"/>
          <w:sz w:val="24"/>
          <w:szCs w:val="24"/>
          <w:lang w:eastAsia="en-US"/>
        </w:rPr>
        <w:t xml:space="preserve"> </w:t>
      </w:r>
      <w:r w:rsidRPr="00FE3E49">
        <w:rPr>
          <w:rFonts w:eastAsiaTheme="minorHAnsi"/>
          <w:color w:val="000000"/>
          <w:sz w:val="24"/>
          <w:szCs w:val="24"/>
          <w:lang w:eastAsia="en-US"/>
        </w:rPr>
        <w:t>в ино</w:t>
      </w:r>
      <w:r w:rsidRPr="00FE3E49">
        <w:rPr>
          <w:rFonts w:eastAsiaTheme="minorHAnsi"/>
          <w:color w:val="000000"/>
          <w:spacing w:val="1"/>
          <w:sz w:val="24"/>
          <w:szCs w:val="24"/>
          <w:lang w:eastAsia="en-US"/>
        </w:rPr>
        <w:t>с</w:t>
      </w:r>
      <w:r w:rsidRPr="00FE3E49">
        <w:rPr>
          <w:rFonts w:eastAsiaTheme="minorHAnsi"/>
          <w:color w:val="000000"/>
          <w:spacing w:val="-2"/>
          <w:sz w:val="24"/>
          <w:szCs w:val="24"/>
          <w:lang w:eastAsia="en-US"/>
        </w:rPr>
        <w:t>т</w:t>
      </w:r>
      <w:r w:rsidRPr="00FE3E49">
        <w:rPr>
          <w:rFonts w:eastAsiaTheme="minorHAnsi"/>
          <w:color w:val="000000"/>
          <w:sz w:val="24"/>
          <w:szCs w:val="24"/>
          <w:lang w:eastAsia="en-US"/>
        </w:rPr>
        <w:t>р</w:t>
      </w:r>
      <w:r w:rsidRPr="00FE3E49">
        <w:rPr>
          <w:rFonts w:eastAsiaTheme="minorHAnsi"/>
          <w:color w:val="000000"/>
          <w:spacing w:val="1"/>
          <w:sz w:val="24"/>
          <w:szCs w:val="24"/>
          <w:lang w:eastAsia="en-US"/>
        </w:rPr>
        <w:t>а</w:t>
      </w:r>
      <w:r w:rsidRPr="00FE3E49">
        <w:rPr>
          <w:rFonts w:eastAsiaTheme="minorHAnsi"/>
          <w:color w:val="000000"/>
          <w:sz w:val="24"/>
          <w:szCs w:val="24"/>
          <w:lang w:eastAsia="en-US"/>
        </w:rPr>
        <w:t>н</w:t>
      </w:r>
      <w:r w:rsidRPr="00FE3E49">
        <w:rPr>
          <w:rFonts w:eastAsiaTheme="minorHAnsi"/>
          <w:color w:val="000000"/>
          <w:spacing w:val="5"/>
          <w:sz w:val="24"/>
          <w:szCs w:val="24"/>
          <w:lang w:eastAsia="en-US"/>
        </w:rPr>
        <w:t>ны</w:t>
      </w:r>
      <w:r w:rsidRPr="00FE3E49">
        <w:rPr>
          <w:rFonts w:eastAsiaTheme="minorHAnsi"/>
          <w:color w:val="000000"/>
          <w:sz w:val="24"/>
          <w:szCs w:val="24"/>
          <w:lang w:eastAsia="en-US"/>
        </w:rPr>
        <w:t xml:space="preserve">х </w:t>
      </w:r>
      <w:r w:rsidRPr="00FE3E49">
        <w:rPr>
          <w:rFonts w:eastAsiaTheme="minorHAnsi"/>
          <w:color w:val="000000"/>
          <w:spacing w:val="9"/>
          <w:sz w:val="24"/>
          <w:szCs w:val="24"/>
          <w:lang w:eastAsia="en-US"/>
        </w:rPr>
        <w:t xml:space="preserve"> </w:t>
      </w:r>
      <w:r w:rsidRPr="00FE3E49">
        <w:rPr>
          <w:rFonts w:eastAsiaTheme="minorHAnsi"/>
          <w:color w:val="000000"/>
          <w:sz w:val="24"/>
          <w:szCs w:val="24"/>
          <w:lang w:eastAsia="en-US"/>
        </w:rPr>
        <w:t>пр</w:t>
      </w:r>
      <w:r w:rsidRPr="00FE3E49">
        <w:rPr>
          <w:rFonts w:eastAsiaTheme="minorHAnsi"/>
          <w:color w:val="000000"/>
          <w:spacing w:val="1"/>
          <w:sz w:val="24"/>
          <w:szCs w:val="24"/>
          <w:lang w:eastAsia="en-US"/>
        </w:rPr>
        <w:t>а</w:t>
      </w:r>
      <w:r w:rsidRPr="00FE3E49">
        <w:rPr>
          <w:rFonts w:eastAsiaTheme="minorHAnsi"/>
          <w:color w:val="000000"/>
          <w:spacing w:val="-2"/>
          <w:sz w:val="24"/>
          <w:szCs w:val="24"/>
          <w:lang w:eastAsia="en-US"/>
        </w:rPr>
        <w:t>в</w:t>
      </w:r>
      <w:r w:rsidRPr="00FE3E49">
        <w:rPr>
          <w:rFonts w:eastAsiaTheme="minorHAnsi"/>
          <w:color w:val="000000"/>
          <w:spacing w:val="5"/>
          <w:sz w:val="24"/>
          <w:szCs w:val="24"/>
          <w:lang w:eastAsia="en-US"/>
        </w:rPr>
        <w:t>о</w:t>
      </w:r>
      <w:r w:rsidRPr="00FE3E49">
        <w:rPr>
          <w:rFonts w:eastAsiaTheme="minorHAnsi"/>
          <w:color w:val="000000"/>
          <w:spacing w:val="-2"/>
          <w:sz w:val="24"/>
          <w:szCs w:val="24"/>
          <w:lang w:eastAsia="en-US"/>
        </w:rPr>
        <w:t>в</w:t>
      </w:r>
      <w:r w:rsidRPr="00FE3E49">
        <w:rPr>
          <w:rFonts w:eastAsiaTheme="minorHAnsi"/>
          <w:color w:val="000000"/>
          <w:spacing w:val="5"/>
          <w:sz w:val="24"/>
          <w:szCs w:val="24"/>
          <w:lang w:eastAsia="en-US"/>
        </w:rPr>
        <w:t>ы</w:t>
      </w:r>
      <w:r w:rsidRPr="00FE3E49">
        <w:rPr>
          <w:rFonts w:eastAsiaTheme="minorHAnsi"/>
          <w:color w:val="000000"/>
          <w:sz w:val="24"/>
          <w:szCs w:val="24"/>
          <w:lang w:eastAsia="en-US"/>
        </w:rPr>
        <w:t xml:space="preserve">х </w:t>
      </w:r>
      <w:r w:rsidRPr="00FE3E49">
        <w:rPr>
          <w:rFonts w:eastAsiaTheme="minorHAnsi"/>
          <w:color w:val="000000"/>
          <w:spacing w:val="9"/>
          <w:sz w:val="24"/>
          <w:szCs w:val="24"/>
          <w:lang w:eastAsia="en-US"/>
        </w:rPr>
        <w:t xml:space="preserve"> </w:t>
      </w:r>
      <w:r w:rsidRPr="00FE3E49">
        <w:rPr>
          <w:rFonts w:eastAsiaTheme="minorHAnsi"/>
          <w:color w:val="000000"/>
          <w:spacing w:val="1"/>
          <w:sz w:val="24"/>
          <w:szCs w:val="24"/>
          <w:lang w:eastAsia="en-US"/>
        </w:rPr>
        <w:t>с</w:t>
      </w:r>
      <w:r w:rsidRPr="00FE3E49">
        <w:rPr>
          <w:rFonts w:eastAsiaTheme="minorHAnsi"/>
          <w:color w:val="000000"/>
          <w:sz w:val="24"/>
          <w:szCs w:val="24"/>
          <w:lang w:eastAsia="en-US"/>
        </w:rPr>
        <w:t>и</w:t>
      </w:r>
      <w:r w:rsidRPr="00FE3E49">
        <w:rPr>
          <w:rFonts w:eastAsiaTheme="minorHAnsi"/>
          <w:color w:val="000000"/>
          <w:spacing w:val="1"/>
          <w:sz w:val="24"/>
          <w:szCs w:val="24"/>
          <w:lang w:eastAsia="en-US"/>
        </w:rPr>
        <w:t>с</w:t>
      </w:r>
      <w:r w:rsidRPr="00FE3E49">
        <w:rPr>
          <w:rFonts w:eastAsiaTheme="minorHAnsi"/>
          <w:color w:val="000000"/>
          <w:spacing w:val="-2"/>
          <w:sz w:val="24"/>
          <w:szCs w:val="24"/>
          <w:lang w:eastAsia="en-US"/>
        </w:rPr>
        <w:t>т</w:t>
      </w:r>
      <w:r w:rsidRPr="00FE3E49">
        <w:rPr>
          <w:rFonts w:eastAsiaTheme="minorHAnsi"/>
          <w:color w:val="000000"/>
          <w:spacing w:val="1"/>
          <w:sz w:val="24"/>
          <w:szCs w:val="24"/>
          <w:lang w:eastAsia="en-US"/>
        </w:rPr>
        <w:t>ем</w:t>
      </w:r>
      <w:r w:rsidRPr="00FE3E49">
        <w:rPr>
          <w:rFonts w:eastAsiaTheme="minorHAnsi"/>
          <w:color w:val="000000"/>
          <w:spacing w:val="6"/>
          <w:sz w:val="24"/>
          <w:szCs w:val="24"/>
          <w:lang w:eastAsia="en-US"/>
        </w:rPr>
        <w:t>а</w:t>
      </w:r>
      <w:r w:rsidRPr="00FE3E49">
        <w:rPr>
          <w:rFonts w:eastAsiaTheme="minorHAnsi"/>
          <w:color w:val="000000"/>
          <w:sz w:val="24"/>
          <w:szCs w:val="24"/>
          <w:lang w:eastAsia="en-US"/>
        </w:rPr>
        <w:t xml:space="preserve">х </w:t>
      </w:r>
      <w:r w:rsidRPr="00FE3E49">
        <w:rPr>
          <w:rFonts w:eastAsiaTheme="minorHAnsi"/>
          <w:color w:val="000000"/>
          <w:spacing w:val="9"/>
          <w:sz w:val="24"/>
          <w:szCs w:val="24"/>
          <w:lang w:eastAsia="en-US"/>
        </w:rPr>
        <w:t xml:space="preserve"> </w:t>
      </w:r>
      <w:r w:rsidRPr="00FE3E49">
        <w:rPr>
          <w:rFonts w:eastAsiaTheme="minorHAnsi"/>
          <w:color w:val="000000"/>
          <w:spacing w:val="-2"/>
          <w:sz w:val="24"/>
          <w:szCs w:val="24"/>
          <w:lang w:eastAsia="en-US"/>
        </w:rPr>
        <w:t>в</w:t>
      </w:r>
      <w:r w:rsidRPr="00FE3E49">
        <w:rPr>
          <w:rFonts w:eastAsiaTheme="minorHAnsi"/>
          <w:color w:val="000000"/>
          <w:spacing w:val="1"/>
          <w:sz w:val="24"/>
          <w:szCs w:val="24"/>
          <w:lang w:eastAsia="en-US"/>
        </w:rPr>
        <w:t>е</w:t>
      </w:r>
      <w:r w:rsidRPr="00FE3E49">
        <w:rPr>
          <w:rFonts w:eastAsiaTheme="minorHAnsi"/>
          <w:color w:val="000000"/>
          <w:spacing w:val="7"/>
          <w:sz w:val="24"/>
          <w:szCs w:val="24"/>
          <w:lang w:eastAsia="en-US"/>
        </w:rPr>
        <w:t>д</w:t>
      </w:r>
      <w:r w:rsidRPr="00FE3E49">
        <w:rPr>
          <w:rFonts w:eastAsiaTheme="minorHAnsi"/>
          <w:color w:val="000000"/>
          <w:spacing w:val="-5"/>
          <w:sz w:val="24"/>
          <w:szCs w:val="24"/>
          <w:lang w:eastAsia="en-US"/>
        </w:rPr>
        <w:t>у</w:t>
      </w:r>
      <w:r w:rsidRPr="00FE3E49">
        <w:rPr>
          <w:rFonts w:eastAsiaTheme="minorHAnsi"/>
          <w:color w:val="000000"/>
          <w:spacing w:val="2"/>
          <w:sz w:val="24"/>
          <w:szCs w:val="24"/>
          <w:lang w:eastAsia="en-US"/>
        </w:rPr>
        <w:t>щ</w:t>
      </w:r>
      <w:r w:rsidRPr="00FE3E49">
        <w:rPr>
          <w:rFonts w:eastAsiaTheme="minorHAnsi"/>
          <w:color w:val="000000"/>
          <w:spacing w:val="5"/>
          <w:sz w:val="24"/>
          <w:szCs w:val="24"/>
          <w:lang w:eastAsia="en-US"/>
        </w:rPr>
        <w:t>и</w:t>
      </w:r>
      <w:r w:rsidRPr="00FE3E49">
        <w:rPr>
          <w:rFonts w:eastAsiaTheme="minorHAnsi"/>
          <w:color w:val="000000"/>
          <w:sz w:val="24"/>
          <w:szCs w:val="24"/>
          <w:lang w:eastAsia="en-US"/>
        </w:rPr>
        <w:t xml:space="preserve">х </w:t>
      </w:r>
      <w:r w:rsidRPr="00FE3E49">
        <w:rPr>
          <w:rFonts w:eastAsiaTheme="minorHAnsi"/>
          <w:color w:val="000000"/>
          <w:spacing w:val="9"/>
          <w:sz w:val="24"/>
          <w:szCs w:val="24"/>
          <w:lang w:eastAsia="en-US"/>
        </w:rPr>
        <w:t xml:space="preserve"> </w:t>
      </w:r>
      <w:r w:rsidRPr="00FE3E49">
        <w:rPr>
          <w:rFonts w:eastAsiaTheme="minorHAnsi"/>
          <w:color w:val="000000"/>
          <w:spacing w:val="1"/>
          <w:sz w:val="24"/>
          <w:szCs w:val="24"/>
          <w:lang w:eastAsia="en-US"/>
        </w:rPr>
        <w:t>г</w:t>
      </w:r>
      <w:r w:rsidRPr="00FE3E49">
        <w:rPr>
          <w:rFonts w:eastAsiaTheme="minorHAnsi"/>
          <w:color w:val="000000"/>
          <w:sz w:val="24"/>
          <w:szCs w:val="24"/>
          <w:lang w:eastAsia="en-US"/>
        </w:rPr>
        <w:t>о</w:t>
      </w:r>
      <w:r w:rsidRPr="00FE3E49">
        <w:rPr>
          <w:rFonts w:eastAsiaTheme="minorHAnsi"/>
          <w:color w:val="000000"/>
          <w:spacing w:val="6"/>
          <w:sz w:val="24"/>
          <w:szCs w:val="24"/>
          <w:lang w:eastAsia="en-US"/>
        </w:rPr>
        <w:t>с</w:t>
      </w:r>
      <w:r w:rsidRPr="00FE3E49">
        <w:rPr>
          <w:rFonts w:eastAsiaTheme="minorHAnsi"/>
          <w:color w:val="000000"/>
          <w:spacing w:val="-5"/>
          <w:sz w:val="24"/>
          <w:szCs w:val="24"/>
          <w:lang w:eastAsia="en-US"/>
        </w:rPr>
        <w:t>у</w:t>
      </w:r>
      <w:r w:rsidRPr="00FE3E49">
        <w:rPr>
          <w:rFonts w:eastAsiaTheme="minorHAnsi"/>
          <w:color w:val="000000"/>
          <w:spacing w:val="2"/>
          <w:sz w:val="24"/>
          <w:szCs w:val="24"/>
          <w:lang w:eastAsia="en-US"/>
        </w:rPr>
        <w:t>д</w:t>
      </w:r>
      <w:r w:rsidRPr="00FE3E49">
        <w:rPr>
          <w:rFonts w:eastAsiaTheme="minorHAnsi"/>
          <w:color w:val="000000"/>
          <w:spacing w:val="1"/>
          <w:sz w:val="24"/>
          <w:szCs w:val="24"/>
          <w:lang w:eastAsia="en-US"/>
        </w:rPr>
        <w:t>а</w:t>
      </w:r>
      <w:r w:rsidRPr="00FE3E49">
        <w:rPr>
          <w:rFonts w:eastAsiaTheme="minorHAnsi"/>
          <w:color w:val="000000"/>
          <w:sz w:val="24"/>
          <w:szCs w:val="24"/>
          <w:lang w:eastAsia="en-US"/>
        </w:rPr>
        <w:t>р</w:t>
      </w:r>
      <w:r w:rsidRPr="00FE3E49">
        <w:rPr>
          <w:rFonts w:eastAsiaTheme="minorHAnsi"/>
          <w:color w:val="000000"/>
          <w:spacing w:val="1"/>
          <w:sz w:val="24"/>
          <w:szCs w:val="24"/>
          <w:lang w:eastAsia="en-US"/>
        </w:rPr>
        <w:t>с</w:t>
      </w:r>
      <w:r w:rsidRPr="00FE3E49">
        <w:rPr>
          <w:rFonts w:eastAsiaTheme="minorHAnsi"/>
          <w:color w:val="000000"/>
          <w:spacing w:val="3"/>
          <w:sz w:val="24"/>
          <w:szCs w:val="24"/>
          <w:lang w:eastAsia="en-US"/>
        </w:rPr>
        <w:t>т</w:t>
      </w:r>
      <w:r w:rsidRPr="00FE3E49">
        <w:rPr>
          <w:rFonts w:eastAsiaTheme="minorHAnsi"/>
          <w:color w:val="000000"/>
          <w:spacing w:val="-2"/>
          <w:sz w:val="24"/>
          <w:szCs w:val="24"/>
          <w:lang w:eastAsia="en-US"/>
        </w:rPr>
        <w:t>в</w:t>
      </w:r>
      <w:r w:rsidRPr="00FE3E49">
        <w:rPr>
          <w:rFonts w:eastAsiaTheme="minorHAnsi"/>
          <w:color w:val="000000"/>
          <w:sz w:val="24"/>
          <w:szCs w:val="24"/>
          <w:lang w:eastAsia="en-US"/>
        </w:rPr>
        <w:t xml:space="preserve">, </w:t>
      </w:r>
      <w:r w:rsidRPr="00FE3E49">
        <w:rPr>
          <w:rFonts w:eastAsiaTheme="minorHAnsi"/>
          <w:color w:val="000000"/>
          <w:spacing w:val="21"/>
          <w:sz w:val="24"/>
          <w:szCs w:val="24"/>
          <w:lang w:eastAsia="en-US"/>
        </w:rPr>
        <w:t xml:space="preserve"> </w:t>
      </w:r>
      <w:r w:rsidRPr="00FE3E49">
        <w:rPr>
          <w:rFonts w:eastAsiaTheme="minorHAnsi"/>
          <w:color w:val="000000"/>
          <w:sz w:val="24"/>
          <w:szCs w:val="24"/>
          <w:lang w:eastAsia="en-US"/>
        </w:rPr>
        <w:t>з</w:t>
      </w:r>
      <w:r w:rsidRPr="00FE3E49">
        <w:rPr>
          <w:rFonts w:eastAsiaTheme="minorHAnsi"/>
          <w:color w:val="000000"/>
          <w:spacing w:val="1"/>
          <w:sz w:val="24"/>
          <w:szCs w:val="24"/>
          <w:lang w:eastAsia="en-US"/>
        </w:rPr>
        <w:t>а</w:t>
      </w:r>
      <w:r w:rsidRPr="00FE3E49">
        <w:rPr>
          <w:rFonts w:eastAsiaTheme="minorHAnsi"/>
          <w:color w:val="000000"/>
          <w:spacing w:val="-1"/>
          <w:sz w:val="24"/>
          <w:szCs w:val="24"/>
          <w:lang w:eastAsia="en-US"/>
        </w:rPr>
        <w:t>к</w:t>
      </w:r>
      <w:r w:rsidRPr="00FE3E49">
        <w:rPr>
          <w:rFonts w:eastAsiaTheme="minorHAnsi"/>
          <w:color w:val="000000"/>
          <w:sz w:val="24"/>
          <w:szCs w:val="24"/>
          <w:lang w:eastAsia="en-US"/>
        </w:rPr>
        <w:t>оно</w:t>
      </w:r>
      <w:r w:rsidRPr="00FE3E49">
        <w:rPr>
          <w:rFonts w:eastAsiaTheme="minorHAnsi"/>
          <w:color w:val="000000"/>
          <w:spacing w:val="2"/>
          <w:sz w:val="24"/>
          <w:szCs w:val="24"/>
          <w:lang w:eastAsia="en-US"/>
        </w:rPr>
        <w:t>д</w:t>
      </w:r>
      <w:r w:rsidRPr="00FE3E49">
        <w:rPr>
          <w:rFonts w:eastAsiaTheme="minorHAnsi"/>
          <w:color w:val="000000"/>
          <w:spacing w:val="1"/>
          <w:sz w:val="24"/>
          <w:szCs w:val="24"/>
          <w:lang w:eastAsia="en-US"/>
        </w:rPr>
        <w:t>а</w:t>
      </w:r>
      <w:r w:rsidRPr="00FE3E49">
        <w:rPr>
          <w:rFonts w:eastAsiaTheme="minorHAnsi"/>
          <w:color w:val="000000"/>
          <w:spacing w:val="-2"/>
          <w:sz w:val="24"/>
          <w:szCs w:val="24"/>
          <w:lang w:eastAsia="en-US"/>
        </w:rPr>
        <w:t>т</w:t>
      </w:r>
      <w:r w:rsidRPr="00FE3E49">
        <w:rPr>
          <w:rFonts w:eastAsiaTheme="minorHAnsi"/>
          <w:color w:val="000000"/>
          <w:spacing w:val="1"/>
          <w:sz w:val="24"/>
          <w:szCs w:val="24"/>
          <w:lang w:eastAsia="en-US"/>
        </w:rPr>
        <w:t>е</w:t>
      </w:r>
      <w:r w:rsidRPr="00FE3E49">
        <w:rPr>
          <w:rFonts w:eastAsiaTheme="minorHAnsi"/>
          <w:color w:val="000000"/>
          <w:sz w:val="24"/>
          <w:szCs w:val="24"/>
          <w:lang w:eastAsia="en-US"/>
        </w:rPr>
        <w:t>л</w:t>
      </w:r>
      <w:r w:rsidRPr="00FE3E49">
        <w:rPr>
          <w:rFonts w:eastAsiaTheme="minorHAnsi"/>
          <w:color w:val="000000"/>
          <w:spacing w:val="-2"/>
          <w:sz w:val="24"/>
          <w:szCs w:val="24"/>
          <w:lang w:eastAsia="en-US"/>
        </w:rPr>
        <w:t>ь</w:t>
      </w:r>
      <w:r w:rsidRPr="00FE3E49">
        <w:rPr>
          <w:rFonts w:eastAsiaTheme="minorHAnsi"/>
          <w:color w:val="000000"/>
          <w:spacing w:val="6"/>
          <w:sz w:val="24"/>
          <w:szCs w:val="24"/>
          <w:lang w:eastAsia="en-US"/>
        </w:rPr>
        <w:t>с</w:t>
      </w:r>
      <w:r w:rsidRPr="00FE3E49">
        <w:rPr>
          <w:rFonts w:eastAsiaTheme="minorHAnsi"/>
          <w:color w:val="000000"/>
          <w:spacing w:val="-2"/>
          <w:sz w:val="24"/>
          <w:szCs w:val="24"/>
          <w:lang w:eastAsia="en-US"/>
        </w:rPr>
        <w:t>тве Е</w:t>
      </w:r>
      <w:r w:rsidRPr="00FE3E49">
        <w:rPr>
          <w:rFonts w:eastAsiaTheme="minorHAnsi"/>
          <w:color w:val="000000"/>
          <w:spacing w:val="2"/>
          <w:sz w:val="24"/>
          <w:szCs w:val="24"/>
          <w:lang w:eastAsia="en-US"/>
        </w:rPr>
        <w:t>С</w:t>
      </w:r>
      <w:r w:rsidRPr="00FE3E49">
        <w:rPr>
          <w:rFonts w:eastAsiaTheme="minorHAnsi"/>
          <w:color w:val="000000"/>
          <w:sz w:val="24"/>
          <w:szCs w:val="24"/>
          <w:lang w:eastAsia="en-US"/>
        </w:rPr>
        <w:t xml:space="preserve">, </w:t>
      </w:r>
      <w:r w:rsidRPr="00FE3E49">
        <w:rPr>
          <w:rFonts w:eastAsiaTheme="minorHAnsi"/>
          <w:color w:val="000000"/>
          <w:spacing w:val="-3"/>
          <w:sz w:val="24"/>
          <w:szCs w:val="24"/>
          <w:lang w:eastAsia="en-US"/>
        </w:rPr>
        <w:t xml:space="preserve"> </w:t>
      </w:r>
      <w:r w:rsidRPr="00FE3E49">
        <w:rPr>
          <w:rFonts w:eastAsiaTheme="minorHAnsi"/>
          <w:color w:val="000000"/>
          <w:spacing w:val="1"/>
          <w:sz w:val="24"/>
          <w:szCs w:val="24"/>
          <w:lang w:eastAsia="en-US"/>
        </w:rPr>
        <w:t>ме</w:t>
      </w:r>
      <w:r w:rsidRPr="00FE3E49">
        <w:rPr>
          <w:rFonts w:eastAsiaTheme="minorHAnsi"/>
          <w:color w:val="000000"/>
          <w:sz w:val="24"/>
          <w:szCs w:val="24"/>
          <w:lang w:eastAsia="en-US"/>
        </w:rPr>
        <w:t>ж</w:t>
      </w:r>
      <w:r w:rsidRPr="00FE3E49">
        <w:rPr>
          <w:rFonts w:eastAsiaTheme="minorHAnsi"/>
          <w:color w:val="000000"/>
          <w:spacing w:val="1"/>
          <w:sz w:val="24"/>
          <w:szCs w:val="24"/>
          <w:lang w:eastAsia="en-US"/>
        </w:rPr>
        <w:t>г</w:t>
      </w:r>
      <w:r w:rsidRPr="00FE3E49">
        <w:rPr>
          <w:rFonts w:eastAsiaTheme="minorHAnsi"/>
          <w:color w:val="000000"/>
          <w:sz w:val="24"/>
          <w:szCs w:val="24"/>
          <w:lang w:eastAsia="en-US"/>
        </w:rPr>
        <w:t>о</w:t>
      </w:r>
      <w:r w:rsidRPr="00FE3E49">
        <w:rPr>
          <w:rFonts w:eastAsiaTheme="minorHAnsi"/>
          <w:color w:val="000000"/>
          <w:spacing w:val="1"/>
          <w:sz w:val="24"/>
          <w:szCs w:val="24"/>
          <w:lang w:eastAsia="en-US"/>
        </w:rPr>
        <w:t>с</w:t>
      </w:r>
      <w:r w:rsidRPr="00FE3E49">
        <w:rPr>
          <w:rFonts w:eastAsiaTheme="minorHAnsi"/>
          <w:color w:val="000000"/>
          <w:spacing w:val="-5"/>
          <w:sz w:val="24"/>
          <w:szCs w:val="24"/>
          <w:lang w:eastAsia="en-US"/>
        </w:rPr>
        <w:t>у</w:t>
      </w:r>
      <w:r w:rsidRPr="00FE3E49">
        <w:rPr>
          <w:rFonts w:eastAsiaTheme="minorHAnsi"/>
          <w:color w:val="000000"/>
          <w:spacing w:val="2"/>
          <w:sz w:val="24"/>
          <w:szCs w:val="24"/>
          <w:lang w:eastAsia="en-US"/>
        </w:rPr>
        <w:t>д</w:t>
      </w:r>
      <w:r w:rsidRPr="00FE3E49">
        <w:rPr>
          <w:rFonts w:eastAsiaTheme="minorHAnsi"/>
          <w:color w:val="000000"/>
          <w:spacing w:val="1"/>
          <w:sz w:val="24"/>
          <w:szCs w:val="24"/>
          <w:lang w:eastAsia="en-US"/>
        </w:rPr>
        <w:t>а</w:t>
      </w:r>
      <w:r w:rsidRPr="00FE3E49">
        <w:rPr>
          <w:rFonts w:eastAsiaTheme="minorHAnsi"/>
          <w:color w:val="000000"/>
          <w:sz w:val="24"/>
          <w:szCs w:val="24"/>
          <w:lang w:eastAsia="en-US"/>
        </w:rPr>
        <w:t>р</w:t>
      </w:r>
      <w:r w:rsidRPr="00FE3E49">
        <w:rPr>
          <w:rFonts w:eastAsiaTheme="minorHAnsi"/>
          <w:color w:val="000000"/>
          <w:spacing w:val="1"/>
          <w:sz w:val="24"/>
          <w:szCs w:val="24"/>
          <w:lang w:eastAsia="en-US"/>
        </w:rPr>
        <w:t>с</w:t>
      </w:r>
      <w:r w:rsidRPr="00FE3E49">
        <w:rPr>
          <w:rFonts w:eastAsiaTheme="minorHAnsi"/>
          <w:color w:val="000000"/>
          <w:spacing w:val="3"/>
          <w:sz w:val="24"/>
          <w:szCs w:val="24"/>
          <w:lang w:eastAsia="en-US"/>
        </w:rPr>
        <w:t>т</w:t>
      </w:r>
      <w:r w:rsidRPr="00FE3E49">
        <w:rPr>
          <w:rFonts w:eastAsiaTheme="minorHAnsi"/>
          <w:color w:val="000000"/>
          <w:spacing w:val="-2"/>
          <w:sz w:val="24"/>
          <w:szCs w:val="24"/>
          <w:lang w:eastAsia="en-US"/>
        </w:rPr>
        <w:t>в</w:t>
      </w:r>
      <w:r w:rsidRPr="00FE3E49">
        <w:rPr>
          <w:rFonts w:eastAsiaTheme="minorHAnsi"/>
          <w:color w:val="000000"/>
          <w:spacing w:val="1"/>
          <w:sz w:val="24"/>
          <w:szCs w:val="24"/>
          <w:lang w:eastAsia="en-US"/>
        </w:rPr>
        <w:t>е</w:t>
      </w:r>
      <w:r w:rsidRPr="00FE3E49">
        <w:rPr>
          <w:rFonts w:eastAsiaTheme="minorHAnsi"/>
          <w:color w:val="000000"/>
          <w:sz w:val="24"/>
          <w:szCs w:val="24"/>
          <w:lang w:eastAsia="en-US"/>
        </w:rPr>
        <w:t>нн</w:t>
      </w:r>
      <w:r w:rsidRPr="00FE3E49">
        <w:rPr>
          <w:rFonts w:eastAsiaTheme="minorHAnsi"/>
          <w:color w:val="000000"/>
          <w:spacing w:val="5"/>
          <w:sz w:val="24"/>
          <w:szCs w:val="24"/>
          <w:lang w:eastAsia="en-US"/>
        </w:rPr>
        <w:t>ы</w:t>
      </w:r>
      <w:r w:rsidRPr="00FE3E49">
        <w:rPr>
          <w:rFonts w:eastAsiaTheme="minorHAnsi"/>
          <w:color w:val="000000"/>
          <w:sz w:val="24"/>
          <w:szCs w:val="24"/>
          <w:lang w:eastAsia="en-US"/>
        </w:rPr>
        <w:t xml:space="preserve">х </w:t>
      </w:r>
      <w:r w:rsidRPr="00FE3E49">
        <w:rPr>
          <w:rFonts w:eastAsiaTheme="minorHAnsi"/>
          <w:color w:val="000000"/>
          <w:spacing w:val="-6"/>
          <w:sz w:val="24"/>
          <w:szCs w:val="24"/>
          <w:lang w:eastAsia="en-US"/>
        </w:rPr>
        <w:t xml:space="preserve"> </w:t>
      </w:r>
      <w:r w:rsidRPr="00FE3E49">
        <w:rPr>
          <w:rFonts w:eastAsiaTheme="minorHAnsi"/>
          <w:color w:val="000000"/>
          <w:sz w:val="24"/>
          <w:szCs w:val="24"/>
          <w:lang w:eastAsia="en-US"/>
        </w:rPr>
        <w:t>пр</w:t>
      </w:r>
      <w:r w:rsidRPr="00FE3E49">
        <w:rPr>
          <w:rFonts w:eastAsiaTheme="minorHAnsi"/>
          <w:color w:val="000000"/>
          <w:spacing w:val="6"/>
          <w:sz w:val="24"/>
          <w:szCs w:val="24"/>
          <w:lang w:eastAsia="en-US"/>
        </w:rPr>
        <w:t>а</w:t>
      </w:r>
      <w:r w:rsidRPr="00FE3E49">
        <w:rPr>
          <w:rFonts w:eastAsiaTheme="minorHAnsi"/>
          <w:color w:val="000000"/>
          <w:spacing w:val="-2"/>
          <w:sz w:val="24"/>
          <w:szCs w:val="24"/>
          <w:lang w:eastAsia="en-US"/>
        </w:rPr>
        <w:t>в</w:t>
      </w:r>
      <w:r w:rsidRPr="00FE3E49">
        <w:rPr>
          <w:rFonts w:eastAsiaTheme="minorHAnsi"/>
          <w:color w:val="000000"/>
          <w:sz w:val="24"/>
          <w:szCs w:val="24"/>
          <w:lang w:eastAsia="en-US"/>
        </w:rPr>
        <w:t>о</w:t>
      </w:r>
      <w:r w:rsidRPr="00FE3E49">
        <w:rPr>
          <w:rFonts w:eastAsiaTheme="minorHAnsi"/>
          <w:color w:val="000000"/>
          <w:spacing w:val="-2"/>
          <w:sz w:val="24"/>
          <w:szCs w:val="24"/>
          <w:lang w:eastAsia="en-US"/>
        </w:rPr>
        <w:t>в</w:t>
      </w:r>
      <w:r w:rsidRPr="00FE3E49">
        <w:rPr>
          <w:rFonts w:eastAsiaTheme="minorHAnsi"/>
          <w:color w:val="000000"/>
          <w:spacing w:val="5"/>
          <w:sz w:val="24"/>
          <w:szCs w:val="24"/>
          <w:lang w:eastAsia="en-US"/>
        </w:rPr>
        <w:t>ы</w:t>
      </w:r>
      <w:r w:rsidRPr="00FE3E49">
        <w:rPr>
          <w:rFonts w:eastAsiaTheme="minorHAnsi"/>
          <w:color w:val="000000"/>
          <w:sz w:val="24"/>
          <w:szCs w:val="24"/>
          <w:lang w:eastAsia="en-US"/>
        </w:rPr>
        <w:t xml:space="preserve">х </w:t>
      </w:r>
      <w:r w:rsidRPr="00FE3E49">
        <w:rPr>
          <w:rFonts w:eastAsiaTheme="minorHAnsi"/>
          <w:color w:val="000000"/>
          <w:spacing w:val="-6"/>
          <w:sz w:val="24"/>
          <w:szCs w:val="24"/>
          <w:lang w:eastAsia="en-US"/>
        </w:rPr>
        <w:t xml:space="preserve"> </w:t>
      </w:r>
      <w:r w:rsidRPr="00FE3E49">
        <w:rPr>
          <w:rFonts w:eastAsiaTheme="minorHAnsi"/>
          <w:color w:val="000000"/>
          <w:spacing w:val="1"/>
          <w:sz w:val="24"/>
          <w:szCs w:val="24"/>
          <w:lang w:eastAsia="en-US"/>
        </w:rPr>
        <w:t>с</w:t>
      </w:r>
      <w:r w:rsidRPr="00FE3E49">
        <w:rPr>
          <w:rFonts w:eastAsiaTheme="minorHAnsi"/>
          <w:color w:val="000000"/>
          <w:sz w:val="24"/>
          <w:szCs w:val="24"/>
          <w:lang w:eastAsia="en-US"/>
        </w:rPr>
        <w:t>и</w:t>
      </w:r>
      <w:r w:rsidRPr="00FE3E49">
        <w:rPr>
          <w:rFonts w:eastAsiaTheme="minorHAnsi"/>
          <w:color w:val="000000"/>
          <w:spacing w:val="6"/>
          <w:sz w:val="24"/>
          <w:szCs w:val="24"/>
          <w:lang w:eastAsia="en-US"/>
        </w:rPr>
        <w:t>с</w:t>
      </w:r>
      <w:r w:rsidRPr="00FE3E49">
        <w:rPr>
          <w:rFonts w:eastAsiaTheme="minorHAnsi"/>
          <w:color w:val="000000"/>
          <w:spacing w:val="-2"/>
          <w:sz w:val="24"/>
          <w:szCs w:val="24"/>
          <w:lang w:eastAsia="en-US"/>
        </w:rPr>
        <w:t>т</w:t>
      </w:r>
      <w:r w:rsidRPr="00FE3E49">
        <w:rPr>
          <w:rFonts w:eastAsiaTheme="minorHAnsi"/>
          <w:color w:val="000000"/>
          <w:spacing w:val="1"/>
          <w:sz w:val="24"/>
          <w:szCs w:val="24"/>
          <w:lang w:eastAsia="en-US"/>
        </w:rPr>
        <w:t>ем</w:t>
      </w:r>
      <w:r w:rsidRPr="00FE3E49">
        <w:rPr>
          <w:rFonts w:eastAsiaTheme="minorHAnsi"/>
          <w:color w:val="000000"/>
          <w:spacing w:val="6"/>
          <w:sz w:val="24"/>
          <w:szCs w:val="24"/>
          <w:lang w:eastAsia="en-US"/>
        </w:rPr>
        <w:t>а</w:t>
      </w:r>
      <w:r w:rsidRPr="00FE3E49">
        <w:rPr>
          <w:rFonts w:eastAsiaTheme="minorHAnsi"/>
          <w:color w:val="000000"/>
          <w:sz w:val="24"/>
          <w:szCs w:val="24"/>
          <w:lang w:eastAsia="en-US"/>
        </w:rPr>
        <w:t xml:space="preserve">х </w:t>
      </w:r>
      <w:r w:rsidRPr="00FE3E49">
        <w:rPr>
          <w:rFonts w:eastAsiaTheme="minorHAnsi"/>
          <w:color w:val="000000"/>
          <w:spacing w:val="-6"/>
          <w:sz w:val="24"/>
          <w:szCs w:val="24"/>
          <w:lang w:eastAsia="en-US"/>
        </w:rPr>
        <w:t xml:space="preserve"> </w:t>
      </w:r>
      <w:r w:rsidRPr="00FE3E49">
        <w:rPr>
          <w:rFonts w:eastAsiaTheme="minorHAnsi"/>
          <w:color w:val="000000"/>
          <w:spacing w:val="-2"/>
          <w:sz w:val="24"/>
          <w:szCs w:val="24"/>
          <w:lang w:eastAsia="en-US"/>
        </w:rPr>
        <w:t>(</w:t>
      </w:r>
      <w:r w:rsidRPr="00FE3E49">
        <w:rPr>
          <w:rFonts w:eastAsiaTheme="minorHAnsi"/>
          <w:color w:val="000000"/>
          <w:spacing w:val="2"/>
          <w:sz w:val="24"/>
          <w:szCs w:val="24"/>
          <w:lang w:eastAsia="en-US"/>
        </w:rPr>
        <w:t>С</w:t>
      </w:r>
      <w:r w:rsidRPr="00FE3E49">
        <w:rPr>
          <w:rFonts w:eastAsiaTheme="minorHAnsi"/>
          <w:color w:val="000000"/>
          <w:sz w:val="24"/>
          <w:szCs w:val="24"/>
          <w:lang w:eastAsia="en-US"/>
        </w:rPr>
        <w:t>о</w:t>
      </w:r>
      <w:r w:rsidRPr="00FE3E49">
        <w:rPr>
          <w:rFonts w:eastAsiaTheme="minorHAnsi"/>
          <w:color w:val="000000"/>
          <w:spacing w:val="-2"/>
          <w:sz w:val="24"/>
          <w:szCs w:val="24"/>
          <w:lang w:eastAsia="en-US"/>
        </w:rPr>
        <w:t>ю</w:t>
      </w:r>
      <w:r w:rsidRPr="00FE3E49">
        <w:rPr>
          <w:rFonts w:eastAsiaTheme="minorHAnsi"/>
          <w:color w:val="000000"/>
          <w:sz w:val="24"/>
          <w:szCs w:val="24"/>
          <w:lang w:eastAsia="en-US"/>
        </w:rPr>
        <w:t xml:space="preserve">з  </w:t>
      </w:r>
      <w:r w:rsidRPr="00FE3E49">
        <w:rPr>
          <w:rFonts w:eastAsiaTheme="minorHAnsi"/>
          <w:color w:val="000000"/>
          <w:spacing w:val="-2"/>
          <w:sz w:val="24"/>
          <w:szCs w:val="24"/>
          <w:lang w:eastAsia="en-US"/>
        </w:rPr>
        <w:t>Б</w:t>
      </w:r>
      <w:r w:rsidRPr="00FE3E49">
        <w:rPr>
          <w:rFonts w:eastAsiaTheme="minorHAnsi"/>
          <w:color w:val="000000"/>
          <w:spacing w:val="1"/>
          <w:sz w:val="24"/>
          <w:szCs w:val="24"/>
          <w:lang w:eastAsia="en-US"/>
        </w:rPr>
        <w:t>е</w:t>
      </w:r>
      <w:r w:rsidRPr="00FE3E49">
        <w:rPr>
          <w:rFonts w:eastAsiaTheme="minorHAnsi"/>
          <w:color w:val="000000"/>
          <w:sz w:val="24"/>
          <w:szCs w:val="24"/>
          <w:lang w:eastAsia="en-US"/>
        </w:rPr>
        <w:t>л</w:t>
      </w:r>
      <w:r w:rsidRPr="00FE3E49">
        <w:rPr>
          <w:rFonts w:eastAsiaTheme="minorHAnsi"/>
          <w:color w:val="000000"/>
          <w:spacing w:val="1"/>
          <w:sz w:val="24"/>
          <w:szCs w:val="24"/>
          <w:lang w:eastAsia="en-US"/>
        </w:rPr>
        <w:t>а</w:t>
      </w:r>
      <w:r w:rsidRPr="00FE3E49">
        <w:rPr>
          <w:rFonts w:eastAsiaTheme="minorHAnsi"/>
          <w:color w:val="000000"/>
          <w:spacing w:val="5"/>
          <w:sz w:val="24"/>
          <w:szCs w:val="24"/>
          <w:lang w:eastAsia="en-US"/>
        </w:rPr>
        <w:t>р</w:t>
      </w:r>
      <w:r w:rsidRPr="00FE3E49">
        <w:rPr>
          <w:rFonts w:eastAsiaTheme="minorHAnsi"/>
          <w:color w:val="000000"/>
          <w:spacing w:val="-5"/>
          <w:sz w:val="24"/>
          <w:szCs w:val="24"/>
          <w:lang w:eastAsia="en-US"/>
        </w:rPr>
        <w:t>у</w:t>
      </w:r>
      <w:r w:rsidRPr="00FE3E49">
        <w:rPr>
          <w:rFonts w:eastAsiaTheme="minorHAnsi"/>
          <w:color w:val="000000"/>
          <w:spacing w:val="6"/>
          <w:sz w:val="24"/>
          <w:szCs w:val="24"/>
          <w:lang w:eastAsia="en-US"/>
        </w:rPr>
        <w:t>с</w:t>
      </w:r>
      <w:r w:rsidRPr="00FE3E49">
        <w:rPr>
          <w:rFonts w:eastAsiaTheme="minorHAnsi"/>
          <w:color w:val="000000"/>
          <w:sz w:val="24"/>
          <w:szCs w:val="24"/>
          <w:lang w:eastAsia="en-US"/>
        </w:rPr>
        <w:t xml:space="preserve">и  и </w:t>
      </w:r>
      <w:r w:rsidRPr="00FE3E49">
        <w:rPr>
          <w:rFonts w:eastAsiaTheme="minorHAnsi"/>
          <w:color w:val="000000"/>
          <w:spacing w:val="-1"/>
          <w:sz w:val="24"/>
          <w:szCs w:val="24"/>
          <w:lang w:eastAsia="en-US"/>
        </w:rPr>
        <w:t xml:space="preserve"> Р</w:t>
      </w:r>
      <w:r w:rsidRPr="00FE3E49">
        <w:rPr>
          <w:rFonts w:eastAsiaTheme="minorHAnsi"/>
          <w:color w:val="000000"/>
          <w:sz w:val="24"/>
          <w:szCs w:val="24"/>
          <w:lang w:eastAsia="en-US"/>
        </w:rPr>
        <w:t>о</w:t>
      </w:r>
      <w:r w:rsidRPr="00FE3E49">
        <w:rPr>
          <w:rFonts w:eastAsiaTheme="minorHAnsi"/>
          <w:color w:val="000000"/>
          <w:spacing w:val="1"/>
          <w:sz w:val="24"/>
          <w:szCs w:val="24"/>
          <w:lang w:eastAsia="en-US"/>
        </w:rPr>
        <w:t>сс</w:t>
      </w:r>
      <w:r w:rsidRPr="00FE3E49">
        <w:rPr>
          <w:rFonts w:eastAsiaTheme="minorHAnsi"/>
          <w:color w:val="000000"/>
          <w:sz w:val="24"/>
          <w:szCs w:val="24"/>
          <w:lang w:eastAsia="en-US"/>
        </w:rPr>
        <w:t xml:space="preserve">ии, </w:t>
      </w:r>
      <w:r w:rsidRPr="00FE3E49">
        <w:rPr>
          <w:rFonts w:eastAsiaTheme="minorHAnsi"/>
          <w:color w:val="000000"/>
          <w:spacing w:val="2"/>
          <w:sz w:val="24"/>
          <w:szCs w:val="24"/>
          <w:lang w:eastAsia="en-US"/>
        </w:rPr>
        <w:t>С</w:t>
      </w:r>
      <w:r w:rsidRPr="00FE3E49">
        <w:rPr>
          <w:rFonts w:eastAsiaTheme="minorHAnsi"/>
          <w:color w:val="000000"/>
          <w:spacing w:val="-4"/>
          <w:sz w:val="24"/>
          <w:szCs w:val="24"/>
          <w:lang w:eastAsia="en-US"/>
        </w:rPr>
        <w:t>Н</w:t>
      </w:r>
      <w:r w:rsidRPr="00FE3E49">
        <w:rPr>
          <w:rFonts w:eastAsiaTheme="minorHAnsi"/>
          <w:color w:val="000000"/>
          <w:spacing w:val="2"/>
          <w:sz w:val="24"/>
          <w:szCs w:val="24"/>
          <w:lang w:eastAsia="en-US"/>
        </w:rPr>
        <w:t>Г</w:t>
      </w:r>
      <w:r w:rsidRPr="00FE3E49">
        <w:rPr>
          <w:rFonts w:eastAsiaTheme="minorHAnsi"/>
          <w:color w:val="000000"/>
          <w:sz w:val="24"/>
          <w:szCs w:val="24"/>
          <w:lang w:eastAsia="en-US"/>
        </w:rPr>
        <w:t>,</w:t>
      </w:r>
      <w:r w:rsidRPr="00FE3E49">
        <w:rPr>
          <w:rFonts w:eastAsiaTheme="minorHAnsi"/>
          <w:color w:val="000000"/>
          <w:spacing w:val="4"/>
          <w:sz w:val="24"/>
          <w:szCs w:val="24"/>
          <w:lang w:eastAsia="en-US"/>
        </w:rPr>
        <w:t xml:space="preserve"> </w:t>
      </w:r>
      <w:r w:rsidRPr="00FE3E49">
        <w:rPr>
          <w:rFonts w:eastAsiaTheme="minorHAnsi"/>
          <w:color w:val="000000"/>
          <w:spacing w:val="-2"/>
          <w:sz w:val="24"/>
          <w:szCs w:val="24"/>
          <w:lang w:eastAsia="en-US"/>
        </w:rPr>
        <w:t>Ев</w:t>
      </w:r>
      <w:r w:rsidRPr="00FE3E49">
        <w:rPr>
          <w:rFonts w:eastAsiaTheme="minorHAnsi"/>
          <w:color w:val="000000"/>
          <w:spacing w:val="5"/>
          <w:sz w:val="24"/>
          <w:szCs w:val="24"/>
          <w:lang w:eastAsia="en-US"/>
        </w:rPr>
        <w:t>р</w:t>
      </w:r>
      <w:r w:rsidRPr="00FE3E49">
        <w:rPr>
          <w:rFonts w:eastAsiaTheme="minorHAnsi"/>
          <w:color w:val="000000"/>
          <w:spacing w:val="-4"/>
          <w:sz w:val="24"/>
          <w:szCs w:val="24"/>
          <w:lang w:eastAsia="en-US"/>
        </w:rPr>
        <w:t>А</w:t>
      </w:r>
      <w:r w:rsidRPr="00FE3E49">
        <w:rPr>
          <w:rFonts w:eastAsiaTheme="minorHAnsi"/>
          <w:color w:val="000000"/>
          <w:spacing w:val="5"/>
          <w:sz w:val="24"/>
          <w:szCs w:val="24"/>
          <w:lang w:eastAsia="en-US"/>
        </w:rPr>
        <w:t>з</w:t>
      </w:r>
      <w:r w:rsidRPr="00FE3E49">
        <w:rPr>
          <w:rFonts w:eastAsiaTheme="minorHAnsi"/>
          <w:color w:val="000000"/>
          <w:spacing w:val="-1"/>
          <w:sz w:val="24"/>
          <w:szCs w:val="24"/>
          <w:lang w:eastAsia="en-US"/>
        </w:rPr>
        <w:t>Э</w:t>
      </w:r>
      <w:r w:rsidRPr="00FE3E49">
        <w:rPr>
          <w:rFonts w:eastAsiaTheme="minorHAnsi"/>
          <w:color w:val="000000"/>
          <w:spacing w:val="2"/>
          <w:sz w:val="24"/>
          <w:szCs w:val="24"/>
          <w:lang w:eastAsia="en-US"/>
        </w:rPr>
        <w:t>С</w:t>
      </w:r>
      <w:r w:rsidRPr="00FE3E49">
        <w:rPr>
          <w:rFonts w:eastAsiaTheme="minorHAnsi"/>
          <w:color w:val="000000"/>
          <w:spacing w:val="-1"/>
          <w:sz w:val="24"/>
          <w:szCs w:val="24"/>
          <w:lang w:eastAsia="en-US"/>
        </w:rPr>
        <w:t>);</w:t>
      </w:r>
    </w:p>
    <w:p w:rsidR="00227F99" w:rsidRPr="00FE3E49" w:rsidRDefault="00227F99" w:rsidP="00FE3E49">
      <w:pPr>
        <w:tabs>
          <w:tab w:val="left" w:pos="2420"/>
        </w:tabs>
        <w:spacing w:before="2"/>
        <w:ind w:right="-216" w:firstLine="284"/>
        <w:rPr>
          <w:rFonts w:eastAsiaTheme="minorHAnsi"/>
          <w:color w:val="000000"/>
          <w:sz w:val="24"/>
          <w:szCs w:val="24"/>
          <w:lang w:eastAsia="en-US"/>
        </w:rPr>
      </w:pPr>
      <w:r w:rsidRPr="00FE3E49">
        <w:rPr>
          <w:rFonts w:eastAsiaTheme="minorHAnsi"/>
          <w:color w:val="000000"/>
          <w:sz w:val="24"/>
          <w:szCs w:val="24"/>
          <w:lang w:eastAsia="en-US"/>
        </w:rPr>
        <w:t>5.</w:t>
      </w:r>
      <w:r w:rsidRPr="00FE3E49">
        <w:rPr>
          <w:rFonts w:eastAsiaTheme="minorHAnsi"/>
          <w:color w:val="000000"/>
          <w:spacing w:val="2"/>
          <w:sz w:val="24"/>
          <w:szCs w:val="24"/>
          <w:lang w:eastAsia="en-US"/>
        </w:rPr>
        <w:t xml:space="preserve"> С</w:t>
      </w:r>
      <w:r w:rsidRPr="00FE3E49">
        <w:rPr>
          <w:rFonts w:eastAsiaTheme="minorHAnsi"/>
          <w:color w:val="000000"/>
          <w:spacing w:val="-2"/>
          <w:sz w:val="24"/>
          <w:szCs w:val="24"/>
          <w:lang w:eastAsia="en-US"/>
        </w:rPr>
        <w:t>т</w:t>
      </w:r>
      <w:r w:rsidRPr="00FE3E49">
        <w:rPr>
          <w:rFonts w:eastAsiaTheme="minorHAnsi"/>
          <w:color w:val="000000"/>
          <w:sz w:val="24"/>
          <w:szCs w:val="24"/>
          <w:lang w:eastAsia="en-US"/>
        </w:rPr>
        <w:t>ои</w:t>
      </w:r>
      <w:r w:rsidRPr="00FE3E49">
        <w:rPr>
          <w:rFonts w:eastAsiaTheme="minorHAnsi"/>
          <w:color w:val="000000"/>
          <w:spacing w:val="1"/>
          <w:sz w:val="24"/>
          <w:szCs w:val="24"/>
          <w:lang w:eastAsia="en-US"/>
        </w:rPr>
        <w:t>м</w:t>
      </w:r>
      <w:r w:rsidRPr="00FE3E49">
        <w:rPr>
          <w:rFonts w:eastAsiaTheme="minorHAnsi"/>
          <w:color w:val="000000"/>
          <w:sz w:val="24"/>
          <w:szCs w:val="24"/>
          <w:lang w:eastAsia="en-US"/>
        </w:rPr>
        <w:t>о</w:t>
      </w:r>
      <w:r w:rsidRPr="00FE3E49">
        <w:rPr>
          <w:rFonts w:eastAsiaTheme="minorHAnsi"/>
          <w:color w:val="000000"/>
          <w:spacing w:val="1"/>
          <w:sz w:val="24"/>
          <w:szCs w:val="24"/>
          <w:lang w:eastAsia="en-US"/>
        </w:rPr>
        <w:t>с</w:t>
      </w:r>
      <w:r w:rsidRPr="00FE3E49">
        <w:rPr>
          <w:rFonts w:eastAsiaTheme="minorHAnsi"/>
          <w:color w:val="000000"/>
          <w:spacing w:val="3"/>
          <w:sz w:val="24"/>
          <w:szCs w:val="24"/>
          <w:lang w:eastAsia="en-US"/>
        </w:rPr>
        <w:t>т</w:t>
      </w:r>
      <w:r w:rsidRPr="00FE3E49">
        <w:rPr>
          <w:rFonts w:eastAsiaTheme="minorHAnsi"/>
          <w:color w:val="000000"/>
          <w:sz w:val="24"/>
          <w:szCs w:val="24"/>
          <w:lang w:eastAsia="en-US"/>
        </w:rPr>
        <w:t>ь</w:t>
      </w:r>
      <w:r w:rsidRPr="00FE3E49">
        <w:rPr>
          <w:rFonts w:eastAsiaTheme="minorHAnsi"/>
          <w:color w:val="000000"/>
          <w:spacing w:val="14"/>
          <w:sz w:val="24"/>
          <w:szCs w:val="24"/>
          <w:lang w:eastAsia="en-US"/>
        </w:rPr>
        <w:t xml:space="preserve"> </w:t>
      </w:r>
      <w:r w:rsidRPr="00FE3E49">
        <w:rPr>
          <w:rFonts w:eastAsiaTheme="minorHAnsi"/>
          <w:color w:val="000000"/>
          <w:sz w:val="24"/>
          <w:szCs w:val="24"/>
          <w:lang w:eastAsia="en-US"/>
        </w:rPr>
        <w:t>про</w:t>
      </w:r>
      <w:r w:rsidRPr="00FE3E49">
        <w:rPr>
          <w:rFonts w:eastAsiaTheme="minorHAnsi"/>
          <w:color w:val="000000"/>
          <w:spacing w:val="-2"/>
          <w:sz w:val="24"/>
          <w:szCs w:val="24"/>
          <w:lang w:eastAsia="en-US"/>
        </w:rPr>
        <w:t>в</w:t>
      </w:r>
      <w:r w:rsidRPr="00FE3E49">
        <w:rPr>
          <w:rFonts w:eastAsiaTheme="minorHAnsi"/>
          <w:color w:val="000000"/>
          <w:spacing w:val="1"/>
          <w:sz w:val="24"/>
          <w:szCs w:val="24"/>
          <w:lang w:eastAsia="en-US"/>
        </w:rPr>
        <w:t>е</w:t>
      </w:r>
      <w:r w:rsidRPr="00FE3E49">
        <w:rPr>
          <w:rFonts w:eastAsiaTheme="minorHAnsi"/>
          <w:color w:val="000000"/>
          <w:spacing w:val="2"/>
          <w:sz w:val="24"/>
          <w:szCs w:val="24"/>
          <w:lang w:eastAsia="en-US"/>
        </w:rPr>
        <w:t>д</w:t>
      </w:r>
      <w:r w:rsidRPr="00FE3E49">
        <w:rPr>
          <w:rFonts w:eastAsiaTheme="minorHAnsi"/>
          <w:color w:val="000000"/>
          <w:spacing w:val="1"/>
          <w:sz w:val="24"/>
          <w:szCs w:val="24"/>
          <w:lang w:eastAsia="en-US"/>
        </w:rPr>
        <w:t>е</w:t>
      </w:r>
      <w:r w:rsidRPr="00FE3E49">
        <w:rPr>
          <w:rFonts w:eastAsiaTheme="minorHAnsi"/>
          <w:color w:val="000000"/>
          <w:sz w:val="24"/>
          <w:szCs w:val="24"/>
          <w:lang w:eastAsia="en-US"/>
        </w:rPr>
        <w:t>ния</w:t>
      </w:r>
      <w:r w:rsidRPr="00FE3E49">
        <w:rPr>
          <w:rFonts w:eastAsiaTheme="minorHAnsi"/>
          <w:color w:val="000000"/>
          <w:spacing w:val="18"/>
          <w:sz w:val="24"/>
          <w:szCs w:val="24"/>
          <w:lang w:eastAsia="en-US"/>
        </w:rPr>
        <w:t xml:space="preserve"> </w:t>
      </w:r>
      <w:r w:rsidRPr="00FE3E49">
        <w:rPr>
          <w:rFonts w:eastAsiaTheme="minorHAnsi"/>
          <w:color w:val="000000"/>
          <w:sz w:val="24"/>
          <w:szCs w:val="24"/>
          <w:lang w:eastAsia="en-US"/>
        </w:rPr>
        <w:t>пр</w:t>
      </w:r>
      <w:r w:rsidRPr="00FE3E49">
        <w:rPr>
          <w:rFonts w:eastAsiaTheme="minorHAnsi"/>
          <w:color w:val="000000"/>
          <w:spacing w:val="6"/>
          <w:sz w:val="24"/>
          <w:szCs w:val="24"/>
          <w:lang w:eastAsia="en-US"/>
        </w:rPr>
        <w:t>а</w:t>
      </w:r>
      <w:r w:rsidRPr="00FE3E49">
        <w:rPr>
          <w:rFonts w:eastAsiaTheme="minorHAnsi"/>
          <w:color w:val="000000"/>
          <w:spacing w:val="-2"/>
          <w:sz w:val="24"/>
          <w:szCs w:val="24"/>
          <w:lang w:eastAsia="en-US"/>
        </w:rPr>
        <w:t>в</w:t>
      </w:r>
      <w:r w:rsidRPr="00FE3E49">
        <w:rPr>
          <w:rFonts w:eastAsiaTheme="minorHAnsi"/>
          <w:color w:val="000000"/>
          <w:sz w:val="24"/>
          <w:szCs w:val="24"/>
          <w:lang w:eastAsia="en-US"/>
        </w:rPr>
        <w:t>о</w:t>
      </w:r>
      <w:r w:rsidRPr="00FE3E49">
        <w:rPr>
          <w:rFonts w:eastAsiaTheme="minorHAnsi"/>
          <w:color w:val="000000"/>
          <w:spacing w:val="-2"/>
          <w:sz w:val="24"/>
          <w:szCs w:val="24"/>
          <w:lang w:eastAsia="en-US"/>
        </w:rPr>
        <w:t>в</w:t>
      </w:r>
      <w:r w:rsidRPr="00FE3E49">
        <w:rPr>
          <w:rFonts w:eastAsiaTheme="minorHAnsi"/>
          <w:color w:val="000000"/>
          <w:spacing w:val="5"/>
          <w:sz w:val="24"/>
          <w:szCs w:val="24"/>
          <w:lang w:eastAsia="en-US"/>
        </w:rPr>
        <w:t>о</w:t>
      </w:r>
      <w:r w:rsidRPr="00FE3E49">
        <w:rPr>
          <w:rFonts w:eastAsiaTheme="minorHAnsi"/>
          <w:color w:val="000000"/>
          <w:sz w:val="24"/>
          <w:szCs w:val="24"/>
          <w:lang w:eastAsia="en-US"/>
        </w:rPr>
        <w:t>й</w:t>
      </w:r>
      <w:r w:rsidRPr="00FE3E49">
        <w:rPr>
          <w:rFonts w:eastAsiaTheme="minorHAnsi"/>
          <w:color w:val="000000"/>
          <w:spacing w:val="16"/>
          <w:sz w:val="24"/>
          <w:szCs w:val="24"/>
          <w:lang w:eastAsia="en-US"/>
        </w:rPr>
        <w:t xml:space="preserve"> </w:t>
      </w:r>
      <w:r w:rsidRPr="00FE3E49">
        <w:rPr>
          <w:rFonts w:eastAsiaTheme="minorHAnsi"/>
          <w:color w:val="000000"/>
          <w:sz w:val="24"/>
          <w:szCs w:val="24"/>
          <w:lang w:eastAsia="en-US"/>
        </w:rPr>
        <w:t>ин</w:t>
      </w:r>
      <w:r w:rsidRPr="00FE3E49">
        <w:rPr>
          <w:rFonts w:eastAsiaTheme="minorHAnsi"/>
          <w:color w:val="000000"/>
          <w:spacing w:val="-2"/>
          <w:sz w:val="24"/>
          <w:szCs w:val="24"/>
          <w:lang w:eastAsia="en-US"/>
        </w:rPr>
        <w:t>т</w:t>
      </w:r>
      <w:r w:rsidRPr="00FE3E49">
        <w:rPr>
          <w:rFonts w:eastAsiaTheme="minorHAnsi"/>
          <w:color w:val="000000"/>
          <w:spacing w:val="1"/>
          <w:sz w:val="24"/>
          <w:szCs w:val="24"/>
          <w:lang w:eastAsia="en-US"/>
        </w:rPr>
        <w:t>ег</w:t>
      </w:r>
      <w:r w:rsidRPr="00FE3E49">
        <w:rPr>
          <w:rFonts w:eastAsiaTheme="minorHAnsi"/>
          <w:color w:val="000000"/>
          <w:sz w:val="24"/>
          <w:szCs w:val="24"/>
          <w:lang w:eastAsia="en-US"/>
        </w:rPr>
        <w:t>р</w:t>
      </w:r>
      <w:r w:rsidRPr="00FE3E49">
        <w:rPr>
          <w:rFonts w:eastAsiaTheme="minorHAnsi"/>
          <w:color w:val="000000"/>
          <w:spacing w:val="1"/>
          <w:sz w:val="24"/>
          <w:szCs w:val="24"/>
          <w:lang w:eastAsia="en-US"/>
        </w:rPr>
        <w:t>а</w:t>
      </w:r>
      <w:r w:rsidRPr="00FE3E49">
        <w:rPr>
          <w:rFonts w:eastAsiaTheme="minorHAnsi"/>
          <w:color w:val="000000"/>
          <w:sz w:val="24"/>
          <w:szCs w:val="24"/>
          <w:lang w:eastAsia="en-US"/>
        </w:rPr>
        <w:t>ц</w:t>
      </w:r>
      <w:r w:rsidRPr="00FE3E49">
        <w:rPr>
          <w:rFonts w:eastAsiaTheme="minorHAnsi"/>
          <w:color w:val="000000"/>
          <w:spacing w:val="5"/>
          <w:sz w:val="24"/>
          <w:szCs w:val="24"/>
          <w:lang w:eastAsia="en-US"/>
        </w:rPr>
        <w:t>и</w:t>
      </w:r>
      <w:r w:rsidRPr="00FE3E49">
        <w:rPr>
          <w:rFonts w:eastAsiaTheme="minorHAnsi"/>
          <w:color w:val="000000"/>
          <w:sz w:val="24"/>
          <w:szCs w:val="24"/>
          <w:lang w:eastAsia="en-US"/>
        </w:rPr>
        <w:t>и</w:t>
      </w:r>
      <w:r w:rsidRPr="00FE3E49">
        <w:rPr>
          <w:rFonts w:eastAsiaTheme="minorHAnsi"/>
          <w:color w:val="000000"/>
          <w:spacing w:val="16"/>
          <w:sz w:val="24"/>
          <w:szCs w:val="24"/>
          <w:lang w:eastAsia="en-US"/>
        </w:rPr>
        <w:t xml:space="preserve"> </w:t>
      </w:r>
      <w:r w:rsidRPr="00FE3E49">
        <w:rPr>
          <w:rFonts w:eastAsiaTheme="minorHAnsi"/>
          <w:color w:val="000000"/>
          <w:spacing w:val="-2"/>
          <w:sz w:val="24"/>
          <w:szCs w:val="24"/>
          <w:lang w:eastAsia="en-US"/>
        </w:rPr>
        <w:t>(</w:t>
      </w:r>
      <w:r w:rsidRPr="00FE3E49">
        <w:rPr>
          <w:rFonts w:eastAsiaTheme="minorHAnsi"/>
          <w:color w:val="000000"/>
          <w:sz w:val="24"/>
          <w:szCs w:val="24"/>
          <w:lang w:eastAsia="en-US"/>
        </w:rPr>
        <w:t>р</w:t>
      </w:r>
      <w:r w:rsidRPr="00FE3E49">
        <w:rPr>
          <w:rFonts w:eastAsiaTheme="minorHAnsi"/>
          <w:color w:val="000000"/>
          <w:spacing w:val="1"/>
          <w:sz w:val="24"/>
          <w:szCs w:val="24"/>
          <w:lang w:eastAsia="en-US"/>
        </w:rPr>
        <w:t>а</w:t>
      </w:r>
      <w:r w:rsidRPr="00FE3E49">
        <w:rPr>
          <w:rFonts w:eastAsiaTheme="minorHAnsi"/>
          <w:color w:val="000000"/>
          <w:sz w:val="24"/>
          <w:szCs w:val="24"/>
          <w:lang w:eastAsia="en-US"/>
        </w:rPr>
        <w:t>зр</w:t>
      </w:r>
      <w:r w:rsidRPr="00FE3E49">
        <w:rPr>
          <w:rFonts w:eastAsiaTheme="minorHAnsi"/>
          <w:color w:val="000000"/>
          <w:spacing w:val="1"/>
          <w:sz w:val="24"/>
          <w:szCs w:val="24"/>
          <w:lang w:eastAsia="en-US"/>
        </w:rPr>
        <w:t>а</w:t>
      </w:r>
      <w:r w:rsidRPr="00FE3E49">
        <w:rPr>
          <w:rFonts w:eastAsiaTheme="minorHAnsi"/>
          <w:color w:val="000000"/>
          <w:spacing w:val="2"/>
          <w:sz w:val="24"/>
          <w:szCs w:val="24"/>
          <w:lang w:eastAsia="en-US"/>
        </w:rPr>
        <w:t>б</w:t>
      </w:r>
      <w:r w:rsidRPr="00FE3E49">
        <w:rPr>
          <w:rFonts w:eastAsiaTheme="minorHAnsi"/>
          <w:color w:val="000000"/>
          <w:sz w:val="24"/>
          <w:szCs w:val="24"/>
          <w:lang w:eastAsia="en-US"/>
        </w:rPr>
        <w:t>о</w:t>
      </w:r>
      <w:r w:rsidRPr="00FE3E49">
        <w:rPr>
          <w:rFonts w:eastAsiaTheme="minorHAnsi"/>
          <w:color w:val="000000"/>
          <w:spacing w:val="-2"/>
          <w:sz w:val="24"/>
          <w:szCs w:val="24"/>
          <w:lang w:eastAsia="en-US"/>
        </w:rPr>
        <w:t>т</w:t>
      </w:r>
      <w:r w:rsidRPr="00FE3E49">
        <w:rPr>
          <w:rFonts w:eastAsiaTheme="minorHAnsi"/>
          <w:color w:val="000000"/>
          <w:spacing w:val="-1"/>
          <w:sz w:val="24"/>
          <w:szCs w:val="24"/>
          <w:lang w:eastAsia="en-US"/>
        </w:rPr>
        <w:t>к</w:t>
      </w:r>
      <w:r w:rsidRPr="00FE3E49">
        <w:rPr>
          <w:rFonts w:eastAsiaTheme="minorHAnsi"/>
          <w:color w:val="000000"/>
          <w:sz w:val="24"/>
          <w:szCs w:val="24"/>
          <w:lang w:eastAsia="en-US"/>
        </w:rPr>
        <w:t>а</w:t>
      </w:r>
      <w:r w:rsidRPr="00FE3E49">
        <w:rPr>
          <w:rFonts w:eastAsiaTheme="minorHAnsi"/>
          <w:color w:val="000000"/>
          <w:spacing w:val="18"/>
          <w:sz w:val="24"/>
          <w:szCs w:val="24"/>
          <w:lang w:eastAsia="en-US"/>
        </w:rPr>
        <w:t xml:space="preserve"> </w:t>
      </w:r>
      <w:r w:rsidRPr="00FE3E49">
        <w:rPr>
          <w:rFonts w:eastAsiaTheme="minorHAnsi"/>
          <w:color w:val="000000"/>
          <w:sz w:val="24"/>
          <w:szCs w:val="24"/>
          <w:lang w:eastAsia="en-US"/>
        </w:rPr>
        <w:t>нор</w:t>
      </w:r>
      <w:r w:rsidRPr="00FE3E49">
        <w:rPr>
          <w:rFonts w:eastAsiaTheme="minorHAnsi"/>
          <w:color w:val="000000"/>
          <w:spacing w:val="1"/>
          <w:sz w:val="24"/>
          <w:szCs w:val="24"/>
          <w:lang w:eastAsia="en-US"/>
        </w:rPr>
        <w:t>ма</w:t>
      </w:r>
      <w:r w:rsidRPr="00FE3E49">
        <w:rPr>
          <w:rFonts w:eastAsiaTheme="minorHAnsi"/>
          <w:color w:val="000000"/>
          <w:spacing w:val="-2"/>
          <w:sz w:val="24"/>
          <w:szCs w:val="24"/>
          <w:lang w:eastAsia="en-US"/>
        </w:rPr>
        <w:t>т</w:t>
      </w:r>
      <w:r w:rsidRPr="00FE3E49">
        <w:rPr>
          <w:rFonts w:eastAsiaTheme="minorHAnsi"/>
          <w:color w:val="000000"/>
          <w:sz w:val="24"/>
          <w:szCs w:val="24"/>
          <w:lang w:eastAsia="en-US"/>
        </w:rPr>
        <w:t>и</w:t>
      </w:r>
      <w:r w:rsidRPr="00FE3E49">
        <w:rPr>
          <w:rFonts w:eastAsiaTheme="minorHAnsi"/>
          <w:color w:val="000000"/>
          <w:spacing w:val="-2"/>
          <w:sz w:val="24"/>
          <w:szCs w:val="24"/>
          <w:lang w:eastAsia="en-US"/>
        </w:rPr>
        <w:t>в</w:t>
      </w:r>
      <w:r w:rsidRPr="00FE3E49">
        <w:rPr>
          <w:rFonts w:eastAsiaTheme="minorHAnsi"/>
          <w:color w:val="000000"/>
          <w:spacing w:val="5"/>
          <w:sz w:val="24"/>
          <w:szCs w:val="24"/>
          <w:lang w:eastAsia="en-US"/>
        </w:rPr>
        <w:t>ны</w:t>
      </w:r>
      <w:r w:rsidRPr="00FE3E49">
        <w:rPr>
          <w:rFonts w:eastAsiaTheme="minorHAnsi"/>
          <w:color w:val="000000"/>
          <w:sz w:val="24"/>
          <w:szCs w:val="24"/>
          <w:lang w:eastAsia="en-US"/>
        </w:rPr>
        <w:t>х</w:t>
      </w:r>
      <w:r w:rsidRPr="00FE3E49">
        <w:rPr>
          <w:rFonts w:eastAsiaTheme="minorHAnsi"/>
          <w:color w:val="000000"/>
          <w:spacing w:val="-3"/>
          <w:sz w:val="24"/>
          <w:szCs w:val="24"/>
          <w:lang w:eastAsia="en-US"/>
        </w:rPr>
        <w:t xml:space="preserve"> </w:t>
      </w:r>
      <w:r w:rsidRPr="00FE3E49">
        <w:rPr>
          <w:rFonts w:eastAsiaTheme="minorHAnsi"/>
          <w:color w:val="000000"/>
          <w:spacing w:val="1"/>
          <w:sz w:val="24"/>
          <w:szCs w:val="24"/>
          <w:lang w:eastAsia="en-US"/>
        </w:rPr>
        <w:t>а</w:t>
      </w:r>
      <w:r w:rsidRPr="00FE3E49">
        <w:rPr>
          <w:rFonts w:eastAsiaTheme="minorHAnsi"/>
          <w:color w:val="000000"/>
          <w:spacing w:val="-1"/>
          <w:sz w:val="24"/>
          <w:szCs w:val="24"/>
          <w:lang w:eastAsia="en-US"/>
        </w:rPr>
        <w:t>к</w:t>
      </w:r>
      <w:r w:rsidRPr="00FE3E49">
        <w:rPr>
          <w:rFonts w:eastAsiaTheme="minorHAnsi"/>
          <w:color w:val="000000"/>
          <w:spacing w:val="-2"/>
          <w:sz w:val="24"/>
          <w:szCs w:val="24"/>
          <w:lang w:eastAsia="en-US"/>
        </w:rPr>
        <w:t>т</w:t>
      </w:r>
      <w:r w:rsidRPr="00FE3E49">
        <w:rPr>
          <w:rFonts w:eastAsiaTheme="minorHAnsi"/>
          <w:color w:val="000000"/>
          <w:spacing w:val="5"/>
          <w:sz w:val="24"/>
          <w:szCs w:val="24"/>
          <w:lang w:eastAsia="en-US"/>
        </w:rPr>
        <w:t>о</w:t>
      </w:r>
      <w:r w:rsidRPr="00FE3E49">
        <w:rPr>
          <w:rFonts w:eastAsiaTheme="minorHAnsi"/>
          <w:color w:val="000000"/>
          <w:spacing w:val="-2"/>
          <w:sz w:val="24"/>
          <w:szCs w:val="24"/>
          <w:lang w:eastAsia="en-US"/>
        </w:rPr>
        <w:t>в</w:t>
      </w:r>
      <w:r w:rsidRPr="00FE3E49">
        <w:rPr>
          <w:rFonts w:eastAsiaTheme="minorHAnsi"/>
          <w:color w:val="000000"/>
          <w:sz w:val="24"/>
          <w:szCs w:val="24"/>
          <w:lang w:eastAsia="en-US"/>
        </w:rPr>
        <w:t>,</w:t>
      </w:r>
      <w:r w:rsidRPr="00FE3E49">
        <w:rPr>
          <w:rFonts w:eastAsiaTheme="minorHAnsi"/>
          <w:color w:val="000000"/>
          <w:spacing w:val="4"/>
          <w:sz w:val="24"/>
          <w:szCs w:val="24"/>
          <w:lang w:eastAsia="en-US"/>
        </w:rPr>
        <w:t xml:space="preserve"> </w:t>
      </w:r>
      <w:r w:rsidRPr="00FE3E49">
        <w:rPr>
          <w:rFonts w:eastAsiaTheme="minorHAnsi"/>
          <w:color w:val="000000"/>
          <w:spacing w:val="1"/>
          <w:sz w:val="24"/>
          <w:szCs w:val="24"/>
          <w:lang w:eastAsia="en-US"/>
        </w:rPr>
        <w:t>с</w:t>
      </w:r>
      <w:r w:rsidRPr="00FE3E49">
        <w:rPr>
          <w:rFonts w:eastAsiaTheme="minorHAnsi"/>
          <w:color w:val="000000"/>
          <w:sz w:val="24"/>
          <w:szCs w:val="24"/>
          <w:lang w:eastAsia="en-US"/>
        </w:rPr>
        <w:t>оз</w:t>
      </w:r>
      <w:r w:rsidRPr="00FE3E49">
        <w:rPr>
          <w:rFonts w:eastAsiaTheme="minorHAnsi"/>
          <w:color w:val="000000"/>
          <w:spacing w:val="2"/>
          <w:sz w:val="24"/>
          <w:szCs w:val="24"/>
          <w:lang w:eastAsia="en-US"/>
        </w:rPr>
        <w:t>д</w:t>
      </w:r>
      <w:r w:rsidRPr="00FE3E49">
        <w:rPr>
          <w:rFonts w:eastAsiaTheme="minorHAnsi"/>
          <w:color w:val="000000"/>
          <w:spacing w:val="1"/>
          <w:sz w:val="24"/>
          <w:szCs w:val="24"/>
          <w:lang w:eastAsia="en-US"/>
        </w:rPr>
        <w:t>а</w:t>
      </w:r>
      <w:r w:rsidRPr="00FE3E49">
        <w:rPr>
          <w:rFonts w:eastAsiaTheme="minorHAnsi"/>
          <w:color w:val="000000"/>
          <w:sz w:val="24"/>
          <w:szCs w:val="24"/>
          <w:lang w:eastAsia="en-US"/>
        </w:rPr>
        <w:t>ние</w:t>
      </w:r>
      <w:r w:rsidRPr="00FE3E49">
        <w:rPr>
          <w:rFonts w:eastAsiaTheme="minorHAnsi"/>
          <w:color w:val="000000"/>
          <w:spacing w:val="3"/>
          <w:sz w:val="24"/>
          <w:szCs w:val="24"/>
          <w:lang w:eastAsia="en-US"/>
        </w:rPr>
        <w:t xml:space="preserve"> </w:t>
      </w:r>
      <w:r w:rsidRPr="00FE3E49">
        <w:rPr>
          <w:rFonts w:eastAsiaTheme="minorHAnsi"/>
          <w:color w:val="000000"/>
          <w:sz w:val="24"/>
          <w:szCs w:val="24"/>
          <w:lang w:eastAsia="en-US"/>
        </w:rPr>
        <w:t>но</w:t>
      </w:r>
      <w:r w:rsidRPr="00FE3E49">
        <w:rPr>
          <w:rFonts w:eastAsiaTheme="minorHAnsi"/>
          <w:color w:val="000000"/>
          <w:spacing w:val="-2"/>
          <w:sz w:val="24"/>
          <w:szCs w:val="24"/>
          <w:lang w:eastAsia="en-US"/>
        </w:rPr>
        <w:t>в</w:t>
      </w:r>
      <w:r w:rsidRPr="00FE3E49">
        <w:rPr>
          <w:rFonts w:eastAsiaTheme="minorHAnsi"/>
          <w:color w:val="000000"/>
          <w:spacing w:val="5"/>
          <w:sz w:val="24"/>
          <w:szCs w:val="24"/>
          <w:lang w:eastAsia="en-US"/>
        </w:rPr>
        <w:t>ы</w:t>
      </w:r>
      <w:r w:rsidRPr="00FE3E49">
        <w:rPr>
          <w:rFonts w:eastAsiaTheme="minorHAnsi"/>
          <w:color w:val="000000"/>
          <w:sz w:val="24"/>
          <w:szCs w:val="24"/>
          <w:lang w:eastAsia="en-US"/>
        </w:rPr>
        <w:t>х</w:t>
      </w:r>
      <w:r w:rsidRPr="00FE3E49">
        <w:rPr>
          <w:rFonts w:eastAsiaTheme="minorHAnsi"/>
          <w:color w:val="000000"/>
          <w:spacing w:val="2"/>
          <w:sz w:val="24"/>
          <w:szCs w:val="24"/>
          <w:lang w:eastAsia="en-US"/>
        </w:rPr>
        <w:t xml:space="preserve"> </w:t>
      </w:r>
      <w:r w:rsidRPr="00FE3E49">
        <w:rPr>
          <w:rFonts w:eastAsiaTheme="minorHAnsi"/>
          <w:color w:val="000000"/>
          <w:spacing w:val="-5"/>
          <w:sz w:val="24"/>
          <w:szCs w:val="24"/>
          <w:lang w:eastAsia="en-US"/>
        </w:rPr>
        <w:t>у</w:t>
      </w:r>
      <w:r w:rsidRPr="00FE3E49">
        <w:rPr>
          <w:rFonts w:eastAsiaTheme="minorHAnsi"/>
          <w:color w:val="000000"/>
          <w:spacing w:val="-1"/>
          <w:sz w:val="24"/>
          <w:szCs w:val="24"/>
          <w:lang w:eastAsia="en-US"/>
        </w:rPr>
        <w:t>ч</w:t>
      </w:r>
      <w:r w:rsidRPr="00FE3E49">
        <w:rPr>
          <w:rFonts w:eastAsiaTheme="minorHAnsi"/>
          <w:color w:val="000000"/>
          <w:sz w:val="24"/>
          <w:szCs w:val="24"/>
          <w:lang w:eastAsia="en-US"/>
        </w:rPr>
        <w:t>р</w:t>
      </w:r>
      <w:r w:rsidRPr="00FE3E49">
        <w:rPr>
          <w:rFonts w:eastAsiaTheme="minorHAnsi"/>
          <w:color w:val="000000"/>
          <w:spacing w:val="1"/>
          <w:sz w:val="24"/>
          <w:szCs w:val="24"/>
          <w:lang w:eastAsia="en-US"/>
        </w:rPr>
        <w:t>е</w:t>
      </w:r>
      <w:r w:rsidRPr="00FE3E49">
        <w:rPr>
          <w:rFonts w:eastAsiaTheme="minorHAnsi"/>
          <w:color w:val="000000"/>
          <w:sz w:val="24"/>
          <w:szCs w:val="24"/>
          <w:lang w:eastAsia="en-US"/>
        </w:rPr>
        <w:t>ж</w:t>
      </w:r>
      <w:r w:rsidRPr="00FE3E49">
        <w:rPr>
          <w:rFonts w:eastAsiaTheme="minorHAnsi"/>
          <w:color w:val="000000"/>
          <w:spacing w:val="2"/>
          <w:sz w:val="24"/>
          <w:szCs w:val="24"/>
          <w:lang w:eastAsia="en-US"/>
        </w:rPr>
        <w:t>д</w:t>
      </w:r>
      <w:r w:rsidRPr="00FE3E49">
        <w:rPr>
          <w:rFonts w:eastAsiaTheme="minorHAnsi"/>
          <w:color w:val="000000"/>
          <w:spacing w:val="1"/>
          <w:sz w:val="24"/>
          <w:szCs w:val="24"/>
          <w:lang w:eastAsia="en-US"/>
        </w:rPr>
        <w:t>е</w:t>
      </w:r>
      <w:r w:rsidRPr="00FE3E49">
        <w:rPr>
          <w:rFonts w:eastAsiaTheme="minorHAnsi"/>
          <w:color w:val="000000"/>
          <w:sz w:val="24"/>
          <w:szCs w:val="24"/>
          <w:lang w:eastAsia="en-US"/>
        </w:rPr>
        <w:t>ни</w:t>
      </w:r>
      <w:r w:rsidRPr="00FE3E49">
        <w:rPr>
          <w:rFonts w:eastAsiaTheme="minorHAnsi"/>
          <w:color w:val="000000"/>
          <w:spacing w:val="-1"/>
          <w:sz w:val="24"/>
          <w:szCs w:val="24"/>
          <w:lang w:eastAsia="en-US"/>
        </w:rPr>
        <w:t>й</w:t>
      </w:r>
      <w:r w:rsidRPr="00FE3E49">
        <w:rPr>
          <w:rFonts w:eastAsiaTheme="minorHAnsi"/>
          <w:color w:val="000000"/>
          <w:sz w:val="24"/>
          <w:szCs w:val="24"/>
          <w:lang w:eastAsia="en-US"/>
        </w:rPr>
        <w:t>,</w:t>
      </w:r>
      <w:r w:rsidRPr="00FE3E49">
        <w:rPr>
          <w:rFonts w:eastAsiaTheme="minorHAnsi"/>
          <w:color w:val="000000"/>
          <w:spacing w:val="4"/>
          <w:sz w:val="24"/>
          <w:szCs w:val="24"/>
          <w:lang w:eastAsia="en-US"/>
        </w:rPr>
        <w:t xml:space="preserve"> </w:t>
      </w:r>
      <w:r w:rsidRPr="00FE3E49">
        <w:rPr>
          <w:rFonts w:eastAsiaTheme="minorHAnsi"/>
          <w:color w:val="000000"/>
          <w:spacing w:val="2"/>
          <w:sz w:val="24"/>
          <w:szCs w:val="24"/>
          <w:lang w:eastAsia="en-US"/>
        </w:rPr>
        <w:t>д</w:t>
      </w:r>
      <w:r w:rsidRPr="00FE3E49">
        <w:rPr>
          <w:rFonts w:eastAsiaTheme="minorHAnsi"/>
          <w:color w:val="000000"/>
          <w:sz w:val="24"/>
          <w:szCs w:val="24"/>
          <w:lang w:eastAsia="en-US"/>
        </w:rPr>
        <w:t>олжно</w:t>
      </w:r>
      <w:r w:rsidRPr="00FE3E49">
        <w:rPr>
          <w:rFonts w:eastAsiaTheme="minorHAnsi"/>
          <w:color w:val="000000"/>
          <w:spacing w:val="6"/>
          <w:sz w:val="24"/>
          <w:szCs w:val="24"/>
          <w:lang w:eastAsia="en-US"/>
        </w:rPr>
        <w:t>с</w:t>
      </w:r>
      <w:r w:rsidRPr="00FE3E49">
        <w:rPr>
          <w:rFonts w:eastAsiaTheme="minorHAnsi"/>
          <w:color w:val="000000"/>
          <w:spacing w:val="-2"/>
          <w:sz w:val="24"/>
          <w:szCs w:val="24"/>
          <w:lang w:eastAsia="en-US"/>
        </w:rPr>
        <w:t>т</w:t>
      </w:r>
      <w:r w:rsidRPr="00FE3E49">
        <w:rPr>
          <w:rFonts w:eastAsiaTheme="minorHAnsi"/>
          <w:color w:val="000000"/>
          <w:spacing w:val="1"/>
          <w:sz w:val="24"/>
          <w:szCs w:val="24"/>
          <w:lang w:eastAsia="en-US"/>
        </w:rPr>
        <w:t>е</w:t>
      </w:r>
      <w:r w:rsidRPr="00FE3E49">
        <w:rPr>
          <w:rFonts w:eastAsiaTheme="minorHAnsi"/>
          <w:color w:val="000000"/>
          <w:sz w:val="24"/>
          <w:szCs w:val="24"/>
          <w:lang w:eastAsia="en-US"/>
        </w:rPr>
        <w:t>й</w:t>
      </w:r>
      <w:r w:rsidRPr="00FE3E49">
        <w:rPr>
          <w:rFonts w:eastAsiaTheme="minorHAnsi"/>
          <w:color w:val="000000"/>
          <w:spacing w:val="2"/>
          <w:sz w:val="24"/>
          <w:szCs w:val="24"/>
          <w:lang w:eastAsia="en-US"/>
        </w:rPr>
        <w:t xml:space="preserve"> </w:t>
      </w:r>
      <w:r w:rsidRPr="00FE3E49">
        <w:rPr>
          <w:rFonts w:eastAsiaTheme="minorHAnsi"/>
          <w:color w:val="000000"/>
          <w:sz w:val="24"/>
          <w:szCs w:val="24"/>
          <w:lang w:eastAsia="en-US"/>
        </w:rPr>
        <w:t>и</w:t>
      </w:r>
      <w:r w:rsidRPr="00FE3E49">
        <w:rPr>
          <w:rFonts w:eastAsiaTheme="minorHAnsi"/>
          <w:color w:val="000000"/>
          <w:spacing w:val="2"/>
          <w:sz w:val="24"/>
          <w:szCs w:val="24"/>
          <w:lang w:eastAsia="en-US"/>
        </w:rPr>
        <w:t xml:space="preserve"> </w:t>
      </w:r>
      <w:r w:rsidRPr="00FE3E49">
        <w:rPr>
          <w:rFonts w:eastAsiaTheme="minorHAnsi"/>
          <w:color w:val="000000"/>
          <w:spacing w:val="-2"/>
          <w:sz w:val="24"/>
          <w:szCs w:val="24"/>
          <w:lang w:eastAsia="en-US"/>
        </w:rPr>
        <w:t>т</w:t>
      </w:r>
      <w:r w:rsidRPr="00FE3E49">
        <w:rPr>
          <w:rFonts w:eastAsiaTheme="minorHAnsi"/>
          <w:color w:val="000000"/>
          <w:spacing w:val="2"/>
          <w:sz w:val="24"/>
          <w:szCs w:val="24"/>
          <w:lang w:eastAsia="en-US"/>
        </w:rPr>
        <w:t>.д.</w:t>
      </w:r>
      <w:r w:rsidRPr="00FE3E49">
        <w:rPr>
          <w:rFonts w:eastAsiaTheme="minorHAnsi"/>
          <w:color w:val="000000"/>
          <w:spacing w:val="-2"/>
          <w:sz w:val="24"/>
          <w:szCs w:val="24"/>
          <w:lang w:eastAsia="en-US"/>
        </w:rPr>
        <w:t>);</w:t>
      </w:r>
    </w:p>
    <w:p w:rsidR="00227F99" w:rsidRPr="00FE3E49" w:rsidRDefault="00227F99" w:rsidP="00FE3E49">
      <w:pPr>
        <w:tabs>
          <w:tab w:val="left" w:pos="2420"/>
        </w:tabs>
        <w:ind w:right="-227" w:firstLine="284"/>
        <w:rPr>
          <w:rFonts w:eastAsiaTheme="minorHAnsi"/>
          <w:color w:val="000000"/>
          <w:sz w:val="24"/>
          <w:szCs w:val="24"/>
          <w:lang w:eastAsia="en-US"/>
        </w:rPr>
      </w:pPr>
      <w:r w:rsidRPr="00FE3E49">
        <w:rPr>
          <w:rFonts w:eastAsiaTheme="minorHAnsi"/>
          <w:color w:val="000000"/>
          <w:sz w:val="24"/>
          <w:szCs w:val="24"/>
          <w:lang w:eastAsia="en-US"/>
        </w:rPr>
        <w:t>6.</w:t>
      </w:r>
      <w:r w:rsidRPr="00FE3E49">
        <w:rPr>
          <w:rFonts w:eastAsiaTheme="minorHAnsi"/>
          <w:color w:val="000000"/>
          <w:spacing w:val="2"/>
          <w:sz w:val="24"/>
          <w:szCs w:val="24"/>
          <w:lang w:eastAsia="en-US"/>
        </w:rPr>
        <w:t xml:space="preserve"> С</w:t>
      </w:r>
      <w:r w:rsidRPr="00FE3E49">
        <w:rPr>
          <w:rFonts w:eastAsiaTheme="minorHAnsi"/>
          <w:color w:val="000000"/>
          <w:spacing w:val="-2"/>
          <w:sz w:val="24"/>
          <w:szCs w:val="24"/>
          <w:lang w:eastAsia="en-US"/>
        </w:rPr>
        <w:t>т</w:t>
      </w:r>
      <w:r w:rsidRPr="00FE3E49">
        <w:rPr>
          <w:rFonts w:eastAsiaTheme="minorHAnsi"/>
          <w:color w:val="000000"/>
          <w:spacing w:val="1"/>
          <w:sz w:val="24"/>
          <w:szCs w:val="24"/>
          <w:lang w:eastAsia="en-US"/>
        </w:rPr>
        <w:t>е</w:t>
      </w:r>
      <w:r w:rsidRPr="00FE3E49">
        <w:rPr>
          <w:rFonts w:eastAsiaTheme="minorHAnsi"/>
          <w:color w:val="000000"/>
          <w:sz w:val="24"/>
          <w:szCs w:val="24"/>
          <w:lang w:eastAsia="en-US"/>
        </w:rPr>
        <w:t>п</w:t>
      </w:r>
      <w:r w:rsidRPr="00FE3E49">
        <w:rPr>
          <w:rFonts w:eastAsiaTheme="minorHAnsi"/>
          <w:color w:val="000000"/>
          <w:spacing w:val="1"/>
          <w:sz w:val="24"/>
          <w:szCs w:val="24"/>
          <w:lang w:eastAsia="en-US"/>
        </w:rPr>
        <w:t>е</w:t>
      </w:r>
      <w:r w:rsidRPr="00FE3E49">
        <w:rPr>
          <w:rFonts w:eastAsiaTheme="minorHAnsi"/>
          <w:color w:val="000000"/>
          <w:sz w:val="24"/>
          <w:szCs w:val="24"/>
          <w:lang w:eastAsia="en-US"/>
        </w:rPr>
        <w:t xml:space="preserve">нь  </w:t>
      </w:r>
      <w:r w:rsidRPr="00FE3E49">
        <w:rPr>
          <w:rFonts w:eastAsiaTheme="minorHAnsi"/>
          <w:color w:val="000000"/>
          <w:spacing w:val="-16"/>
          <w:sz w:val="24"/>
          <w:szCs w:val="24"/>
          <w:lang w:eastAsia="en-US"/>
        </w:rPr>
        <w:t xml:space="preserve"> </w:t>
      </w:r>
      <w:r w:rsidRPr="00FE3E49">
        <w:rPr>
          <w:rFonts w:eastAsiaTheme="minorHAnsi"/>
          <w:color w:val="000000"/>
          <w:spacing w:val="-5"/>
          <w:sz w:val="24"/>
          <w:szCs w:val="24"/>
          <w:lang w:eastAsia="en-US"/>
        </w:rPr>
        <w:t>у</w:t>
      </w:r>
      <w:r w:rsidRPr="00FE3E49">
        <w:rPr>
          <w:rFonts w:eastAsiaTheme="minorHAnsi"/>
          <w:color w:val="000000"/>
          <w:sz w:val="24"/>
          <w:szCs w:val="24"/>
          <w:lang w:eastAsia="en-US"/>
        </w:rPr>
        <w:t>про</w:t>
      </w:r>
      <w:r w:rsidRPr="00FE3E49">
        <w:rPr>
          <w:rFonts w:eastAsiaTheme="minorHAnsi"/>
          <w:color w:val="000000"/>
          <w:spacing w:val="2"/>
          <w:sz w:val="24"/>
          <w:szCs w:val="24"/>
          <w:lang w:eastAsia="en-US"/>
        </w:rPr>
        <w:t>щ</w:t>
      </w:r>
      <w:r w:rsidRPr="00FE3E49">
        <w:rPr>
          <w:rFonts w:eastAsiaTheme="minorHAnsi"/>
          <w:color w:val="000000"/>
          <w:spacing w:val="1"/>
          <w:sz w:val="24"/>
          <w:szCs w:val="24"/>
          <w:lang w:eastAsia="en-US"/>
        </w:rPr>
        <w:t>е</w:t>
      </w:r>
      <w:r w:rsidRPr="00FE3E49">
        <w:rPr>
          <w:rFonts w:eastAsiaTheme="minorHAnsi"/>
          <w:color w:val="000000"/>
          <w:spacing w:val="5"/>
          <w:sz w:val="24"/>
          <w:szCs w:val="24"/>
          <w:lang w:eastAsia="en-US"/>
        </w:rPr>
        <w:t>н</w:t>
      </w:r>
      <w:r w:rsidRPr="00FE3E49">
        <w:rPr>
          <w:rFonts w:eastAsiaTheme="minorHAnsi"/>
          <w:color w:val="000000"/>
          <w:sz w:val="24"/>
          <w:szCs w:val="24"/>
          <w:lang w:eastAsia="en-US"/>
        </w:rPr>
        <w:t>и</w:t>
      </w:r>
      <w:r w:rsidRPr="00FE3E49">
        <w:rPr>
          <w:rFonts w:eastAsiaTheme="minorHAnsi"/>
          <w:color w:val="000000"/>
          <w:spacing w:val="1"/>
          <w:sz w:val="24"/>
          <w:szCs w:val="24"/>
          <w:lang w:eastAsia="en-US"/>
        </w:rPr>
        <w:t>я</w:t>
      </w:r>
      <w:r w:rsidRPr="00FE3E49">
        <w:rPr>
          <w:rFonts w:eastAsiaTheme="minorHAnsi"/>
          <w:color w:val="000000"/>
          <w:spacing w:val="4"/>
          <w:sz w:val="24"/>
          <w:szCs w:val="24"/>
          <w:lang w:eastAsia="en-US"/>
        </w:rPr>
        <w:t>/</w:t>
      </w:r>
      <w:r w:rsidRPr="00FE3E49">
        <w:rPr>
          <w:rFonts w:eastAsiaTheme="minorHAnsi"/>
          <w:color w:val="000000"/>
          <w:spacing w:val="-5"/>
          <w:sz w:val="24"/>
          <w:szCs w:val="24"/>
          <w:lang w:eastAsia="en-US"/>
        </w:rPr>
        <w:t>у</w:t>
      </w:r>
      <w:r w:rsidRPr="00FE3E49">
        <w:rPr>
          <w:rFonts w:eastAsiaTheme="minorHAnsi"/>
          <w:color w:val="000000"/>
          <w:spacing w:val="1"/>
          <w:sz w:val="24"/>
          <w:szCs w:val="24"/>
          <w:lang w:eastAsia="en-US"/>
        </w:rPr>
        <w:t>с</w:t>
      </w:r>
      <w:r w:rsidRPr="00FE3E49">
        <w:rPr>
          <w:rFonts w:eastAsiaTheme="minorHAnsi"/>
          <w:color w:val="000000"/>
          <w:sz w:val="24"/>
          <w:szCs w:val="24"/>
          <w:lang w:eastAsia="en-US"/>
        </w:rPr>
        <w:t>ло</w:t>
      </w:r>
      <w:r w:rsidRPr="00FE3E49">
        <w:rPr>
          <w:rFonts w:eastAsiaTheme="minorHAnsi"/>
          <w:color w:val="000000"/>
          <w:spacing w:val="4"/>
          <w:sz w:val="24"/>
          <w:szCs w:val="24"/>
          <w:lang w:eastAsia="en-US"/>
        </w:rPr>
        <w:t>ж</w:t>
      </w:r>
      <w:r w:rsidRPr="00FE3E49">
        <w:rPr>
          <w:rFonts w:eastAsiaTheme="minorHAnsi"/>
          <w:color w:val="000000"/>
          <w:sz w:val="24"/>
          <w:szCs w:val="24"/>
          <w:lang w:eastAsia="en-US"/>
        </w:rPr>
        <w:t>н</w:t>
      </w:r>
      <w:r w:rsidRPr="00FE3E49">
        <w:rPr>
          <w:rFonts w:eastAsiaTheme="minorHAnsi"/>
          <w:color w:val="000000"/>
          <w:spacing w:val="1"/>
          <w:sz w:val="24"/>
          <w:szCs w:val="24"/>
          <w:lang w:eastAsia="en-US"/>
        </w:rPr>
        <w:t>е</w:t>
      </w:r>
      <w:r w:rsidRPr="00FE3E49">
        <w:rPr>
          <w:rFonts w:eastAsiaTheme="minorHAnsi"/>
          <w:color w:val="000000"/>
          <w:sz w:val="24"/>
          <w:szCs w:val="24"/>
          <w:lang w:eastAsia="en-US"/>
        </w:rPr>
        <w:t xml:space="preserve">ния  </w:t>
      </w:r>
      <w:r w:rsidRPr="00FE3E49">
        <w:rPr>
          <w:rFonts w:eastAsiaTheme="minorHAnsi"/>
          <w:color w:val="000000"/>
          <w:spacing w:val="-17"/>
          <w:sz w:val="24"/>
          <w:szCs w:val="24"/>
          <w:lang w:eastAsia="en-US"/>
        </w:rPr>
        <w:t xml:space="preserve"> </w:t>
      </w:r>
      <w:r w:rsidRPr="00FE3E49">
        <w:rPr>
          <w:rFonts w:eastAsiaTheme="minorHAnsi"/>
          <w:color w:val="000000"/>
          <w:sz w:val="24"/>
          <w:szCs w:val="24"/>
          <w:lang w:eastAsia="en-US"/>
        </w:rPr>
        <w:t>пр</w:t>
      </w:r>
      <w:r w:rsidRPr="00FE3E49">
        <w:rPr>
          <w:rFonts w:eastAsiaTheme="minorHAnsi"/>
          <w:color w:val="000000"/>
          <w:spacing w:val="1"/>
          <w:sz w:val="24"/>
          <w:szCs w:val="24"/>
          <w:lang w:eastAsia="en-US"/>
        </w:rPr>
        <w:t>а</w:t>
      </w:r>
      <w:r w:rsidRPr="00FE3E49">
        <w:rPr>
          <w:rFonts w:eastAsiaTheme="minorHAnsi"/>
          <w:color w:val="000000"/>
          <w:spacing w:val="-2"/>
          <w:sz w:val="24"/>
          <w:szCs w:val="24"/>
          <w:lang w:eastAsia="en-US"/>
        </w:rPr>
        <w:t>в</w:t>
      </w:r>
      <w:r w:rsidRPr="00FE3E49">
        <w:rPr>
          <w:rFonts w:eastAsiaTheme="minorHAnsi"/>
          <w:color w:val="000000"/>
          <w:spacing w:val="5"/>
          <w:sz w:val="24"/>
          <w:szCs w:val="24"/>
          <w:lang w:eastAsia="en-US"/>
        </w:rPr>
        <w:t>о</w:t>
      </w:r>
      <w:r w:rsidRPr="00FE3E49">
        <w:rPr>
          <w:rFonts w:eastAsiaTheme="minorHAnsi"/>
          <w:color w:val="000000"/>
          <w:spacing w:val="-2"/>
          <w:sz w:val="24"/>
          <w:szCs w:val="24"/>
          <w:lang w:eastAsia="en-US"/>
        </w:rPr>
        <w:t>в</w:t>
      </w:r>
      <w:r w:rsidRPr="00FE3E49">
        <w:rPr>
          <w:rFonts w:eastAsiaTheme="minorHAnsi"/>
          <w:color w:val="000000"/>
          <w:sz w:val="24"/>
          <w:szCs w:val="24"/>
          <w:lang w:eastAsia="en-US"/>
        </w:rPr>
        <w:t xml:space="preserve">ой  </w:t>
      </w:r>
      <w:r w:rsidRPr="00FE3E49">
        <w:rPr>
          <w:rFonts w:eastAsiaTheme="minorHAnsi"/>
          <w:color w:val="000000"/>
          <w:spacing w:val="-13"/>
          <w:sz w:val="24"/>
          <w:szCs w:val="24"/>
          <w:lang w:eastAsia="en-US"/>
        </w:rPr>
        <w:t xml:space="preserve"> </w:t>
      </w:r>
      <w:r w:rsidRPr="00FE3E49">
        <w:rPr>
          <w:rFonts w:eastAsiaTheme="minorHAnsi"/>
          <w:color w:val="000000"/>
          <w:spacing w:val="1"/>
          <w:sz w:val="24"/>
          <w:szCs w:val="24"/>
          <w:lang w:eastAsia="en-US"/>
        </w:rPr>
        <w:t>с</w:t>
      </w:r>
      <w:r w:rsidRPr="00FE3E49">
        <w:rPr>
          <w:rFonts w:eastAsiaTheme="minorHAnsi"/>
          <w:color w:val="000000"/>
          <w:sz w:val="24"/>
          <w:szCs w:val="24"/>
          <w:lang w:eastAsia="en-US"/>
        </w:rPr>
        <w:t>и</w:t>
      </w:r>
      <w:r w:rsidRPr="00FE3E49">
        <w:rPr>
          <w:rFonts w:eastAsiaTheme="minorHAnsi"/>
          <w:color w:val="000000"/>
          <w:spacing w:val="1"/>
          <w:sz w:val="24"/>
          <w:szCs w:val="24"/>
          <w:lang w:eastAsia="en-US"/>
        </w:rPr>
        <w:t>с</w:t>
      </w:r>
      <w:r w:rsidRPr="00FE3E49">
        <w:rPr>
          <w:rFonts w:eastAsiaTheme="minorHAnsi"/>
          <w:color w:val="000000"/>
          <w:spacing w:val="-2"/>
          <w:sz w:val="24"/>
          <w:szCs w:val="24"/>
          <w:lang w:eastAsia="en-US"/>
        </w:rPr>
        <w:t>т</w:t>
      </w:r>
      <w:r w:rsidRPr="00FE3E49">
        <w:rPr>
          <w:rFonts w:eastAsiaTheme="minorHAnsi"/>
          <w:color w:val="000000"/>
          <w:spacing w:val="1"/>
          <w:sz w:val="24"/>
          <w:szCs w:val="24"/>
          <w:lang w:eastAsia="en-US"/>
        </w:rPr>
        <w:t>ем</w:t>
      </w:r>
      <w:r w:rsidRPr="00FE3E49">
        <w:rPr>
          <w:rFonts w:eastAsiaTheme="minorHAnsi"/>
          <w:color w:val="000000"/>
          <w:sz w:val="24"/>
          <w:szCs w:val="24"/>
          <w:lang w:eastAsia="en-US"/>
        </w:rPr>
        <w:t xml:space="preserve">ы,  </w:t>
      </w:r>
      <w:r w:rsidRPr="00FE3E49">
        <w:rPr>
          <w:rFonts w:eastAsiaTheme="minorHAnsi"/>
          <w:color w:val="000000"/>
          <w:spacing w:val="-11"/>
          <w:sz w:val="24"/>
          <w:szCs w:val="24"/>
          <w:lang w:eastAsia="en-US"/>
        </w:rPr>
        <w:t xml:space="preserve"> </w:t>
      </w:r>
      <w:r w:rsidRPr="00FE3E49">
        <w:rPr>
          <w:rFonts w:eastAsiaTheme="minorHAnsi"/>
          <w:color w:val="000000"/>
          <w:spacing w:val="1"/>
          <w:sz w:val="24"/>
          <w:szCs w:val="24"/>
          <w:lang w:eastAsia="en-US"/>
        </w:rPr>
        <w:t>а</w:t>
      </w:r>
      <w:r w:rsidRPr="00FE3E49">
        <w:rPr>
          <w:rFonts w:eastAsiaTheme="minorHAnsi"/>
          <w:color w:val="000000"/>
          <w:spacing w:val="2"/>
          <w:sz w:val="24"/>
          <w:szCs w:val="24"/>
          <w:lang w:eastAsia="en-US"/>
        </w:rPr>
        <w:t>д</w:t>
      </w:r>
      <w:r w:rsidRPr="00FE3E49">
        <w:rPr>
          <w:rFonts w:eastAsiaTheme="minorHAnsi"/>
          <w:color w:val="000000"/>
          <w:spacing w:val="1"/>
          <w:sz w:val="24"/>
          <w:szCs w:val="24"/>
          <w:lang w:eastAsia="en-US"/>
        </w:rPr>
        <w:t>е</w:t>
      </w:r>
      <w:r w:rsidRPr="00FE3E49">
        <w:rPr>
          <w:rFonts w:eastAsiaTheme="minorHAnsi"/>
          <w:color w:val="000000"/>
          <w:spacing w:val="-1"/>
          <w:sz w:val="24"/>
          <w:szCs w:val="24"/>
          <w:lang w:eastAsia="en-US"/>
        </w:rPr>
        <w:t>к</w:t>
      </w:r>
      <w:r w:rsidRPr="00FE3E49">
        <w:rPr>
          <w:rFonts w:eastAsiaTheme="minorHAnsi"/>
          <w:color w:val="000000"/>
          <w:spacing w:val="-2"/>
          <w:sz w:val="24"/>
          <w:szCs w:val="24"/>
          <w:lang w:eastAsia="en-US"/>
        </w:rPr>
        <w:t>в</w:t>
      </w:r>
      <w:r w:rsidRPr="00FE3E49">
        <w:rPr>
          <w:rFonts w:eastAsiaTheme="minorHAnsi"/>
          <w:color w:val="000000"/>
          <w:spacing w:val="1"/>
          <w:sz w:val="24"/>
          <w:szCs w:val="24"/>
          <w:lang w:eastAsia="en-US"/>
        </w:rPr>
        <w:t>а</w:t>
      </w:r>
      <w:r w:rsidRPr="00FE3E49">
        <w:rPr>
          <w:rFonts w:eastAsiaTheme="minorHAnsi"/>
          <w:color w:val="000000"/>
          <w:spacing w:val="-2"/>
          <w:sz w:val="24"/>
          <w:szCs w:val="24"/>
          <w:lang w:eastAsia="en-US"/>
        </w:rPr>
        <w:t>т</w:t>
      </w:r>
      <w:r w:rsidRPr="00FE3E49">
        <w:rPr>
          <w:rFonts w:eastAsiaTheme="minorHAnsi"/>
          <w:color w:val="000000"/>
          <w:sz w:val="24"/>
          <w:szCs w:val="24"/>
          <w:lang w:eastAsia="en-US"/>
        </w:rPr>
        <w:t>но</w:t>
      </w:r>
      <w:r w:rsidRPr="00FE3E49">
        <w:rPr>
          <w:rFonts w:eastAsiaTheme="minorHAnsi"/>
          <w:color w:val="000000"/>
          <w:spacing w:val="1"/>
          <w:sz w:val="24"/>
          <w:szCs w:val="24"/>
          <w:lang w:eastAsia="en-US"/>
        </w:rPr>
        <w:t>с</w:t>
      </w:r>
      <w:r w:rsidRPr="00FE3E49">
        <w:rPr>
          <w:rFonts w:eastAsiaTheme="minorHAnsi"/>
          <w:color w:val="000000"/>
          <w:spacing w:val="-2"/>
          <w:sz w:val="24"/>
          <w:szCs w:val="24"/>
          <w:lang w:eastAsia="en-US"/>
        </w:rPr>
        <w:t>т</w:t>
      </w:r>
      <w:r w:rsidRPr="00FE3E49">
        <w:rPr>
          <w:rFonts w:eastAsiaTheme="minorHAnsi"/>
          <w:color w:val="000000"/>
          <w:sz w:val="24"/>
          <w:szCs w:val="24"/>
          <w:lang w:eastAsia="en-US"/>
        </w:rPr>
        <w:t>ь и</w:t>
      </w:r>
      <w:r w:rsidRPr="00FE3E49">
        <w:rPr>
          <w:rFonts w:eastAsiaTheme="minorHAnsi"/>
          <w:color w:val="000000"/>
          <w:spacing w:val="5"/>
          <w:sz w:val="24"/>
          <w:szCs w:val="24"/>
          <w:lang w:eastAsia="en-US"/>
        </w:rPr>
        <w:t>н</w:t>
      </w:r>
      <w:r w:rsidRPr="00FE3E49">
        <w:rPr>
          <w:rFonts w:eastAsiaTheme="minorHAnsi"/>
          <w:color w:val="000000"/>
          <w:spacing w:val="-2"/>
          <w:sz w:val="24"/>
          <w:szCs w:val="24"/>
          <w:lang w:eastAsia="en-US"/>
        </w:rPr>
        <w:t>т</w:t>
      </w:r>
      <w:r w:rsidRPr="00FE3E49">
        <w:rPr>
          <w:rFonts w:eastAsiaTheme="minorHAnsi"/>
          <w:color w:val="000000"/>
          <w:spacing w:val="1"/>
          <w:sz w:val="24"/>
          <w:szCs w:val="24"/>
          <w:lang w:eastAsia="en-US"/>
        </w:rPr>
        <w:t>ег</w:t>
      </w:r>
      <w:r w:rsidRPr="00FE3E49">
        <w:rPr>
          <w:rFonts w:eastAsiaTheme="minorHAnsi"/>
          <w:color w:val="000000"/>
          <w:sz w:val="24"/>
          <w:szCs w:val="24"/>
          <w:lang w:eastAsia="en-US"/>
        </w:rPr>
        <w:t>ри</w:t>
      </w:r>
      <w:r w:rsidRPr="00FE3E49">
        <w:rPr>
          <w:rFonts w:eastAsiaTheme="minorHAnsi"/>
          <w:color w:val="000000"/>
          <w:spacing w:val="5"/>
          <w:sz w:val="24"/>
          <w:szCs w:val="24"/>
          <w:lang w:eastAsia="en-US"/>
        </w:rPr>
        <w:t>р</w:t>
      </w:r>
      <w:r w:rsidRPr="00FE3E49">
        <w:rPr>
          <w:rFonts w:eastAsiaTheme="minorHAnsi"/>
          <w:color w:val="000000"/>
          <w:spacing w:val="-5"/>
          <w:sz w:val="24"/>
          <w:szCs w:val="24"/>
          <w:lang w:eastAsia="en-US"/>
        </w:rPr>
        <w:t>у</w:t>
      </w:r>
      <w:r w:rsidRPr="00FE3E49">
        <w:rPr>
          <w:rFonts w:eastAsiaTheme="minorHAnsi"/>
          <w:color w:val="000000"/>
          <w:spacing w:val="1"/>
          <w:sz w:val="24"/>
          <w:szCs w:val="24"/>
          <w:lang w:eastAsia="en-US"/>
        </w:rPr>
        <w:t>ем</w:t>
      </w:r>
      <w:r w:rsidRPr="00FE3E49">
        <w:rPr>
          <w:rFonts w:eastAsiaTheme="minorHAnsi"/>
          <w:color w:val="000000"/>
          <w:sz w:val="24"/>
          <w:szCs w:val="24"/>
          <w:lang w:eastAsia="en-US"/>
        </w:rPr>
        <w:t>о</w:t>
      </w:r>
      <w:r w:rsidRPr="00FE3E49">
        <w:rPr>
          <w:rFonts w:eastAsiaTheme="minorHAnsi"/>
          <w:color w:val="000000"/>
          <w:spacing w:val="1"/>
          <w:sz w:val="24"/>
          <w:szCs w:val="24"/>
          <w:lang w:eastAsia="en-US"/>
        </w:rPr>
        <w:t>г</w:t>
      </w:r>
      <w:r w:rsidRPr="00FE3E49">
        <w:rPr>
          <w:rFonts w:eastAsiaTheme="minorHAnsi"/>
          <w:color w:val="000000"/>
          <w:sz w:val="24"/>
          <w:szCs w:val="24"/>
          <w:lang w:eastAsia="en-US"/>
        </w:rPr>
        <w:t>о</w:t>
      </w:r>
      <w:r w:rsidRPr="00FE3E49">
        <w:rPr>
          <w:rFonts w:eastAsiaTheme="minorHAnsi"/>
          <w:color w:val="000000"/>
          <w:spacing w:val="2"/>
          <w:sz w:val="24"/>
          <w:szCs w:val="24"/>
          <w:lang w:eastAsia="en-US"/>
        </w:rPr>
        <w:t xml:space="preserve"> </w:t>
      </w:r>
      <w:r w:rsidRPr="00FE3E49">
        <w:rPr>
          <w:rFonts w:eastAsiaTheme="minorHAnsi"/>
          <w:color w:val="000000"/>
          <w:sz w:val="24"/>
          <w:szCs w:val="24"/>
          <w:lang w:eastAsia="en-US"/>
        </w:rPr>
        <w:t>п</w:t>
      </w:r>
      <w:r w:rsidRPr="00FE3E49">
        <w:rPr>
          <w:rFonts w:eastAsiaTheme="minorHAnsi"/>
          <w:color w:val="000000"/>
          <w:spacing w:val="5"/>
          <w:sz w:val="24"/>
          <w:szCs w:val="24"/>
          <w:lang w:eastAsia="en-US"/>
        </w:rPr>
        <w:t>р</w:t>
      </w:r>
      <w:r w:rsidRPr="00FE3E49">
        <w:rPr>
          <w:rFonts w:eastAsiaTheme="minorHAnsi"/>
          <w:color w:val="000000"/>
          <w:sz w:val="24"/>
          <w:szCs w:val="24"/>
          <w:lang w:eastAsia="en-US"/>
        </w:rPr>
        <w:t>оц</w:t>
      </w:r>
      <w:r w:rsidRPr="00FE3E49">
        <w:rPr>
          <w:rFonts w:eastAsiaTheme="minorHAnsi"/>
          <w:color w:val="000000"/>
          <w:spacing w:val="1"/>
          <w:sz w:val="24"/>
          <w:szCs w:val="24"/>
          <w:lang w:eastAsia="en-US"/>
        </w:rPr>
        <w:t>есс</w:t>
      </w:r>
      <w:r w:rsidRPr="00FE3E49">
        <w:rPr>
          <w:rFonts w:eastAsiaTheme="minorHAnsi"/>
          <w:color w:val="000000"/>
          <w:sz w:val="24"/>
          <w:szCs w:val="24"/>
          <w:lang w:eastAsia="en-US"/>
        </w:rPr>
        <w:t>а</w:t>
      </w:r>
      <w:r w:rsidRPr="00FE3E49">
        <w:rPr>
          <w:rFonts w:eastAsiaTheme="minorHAnsi"/>
          <w:color w:val="000000"/>
          <w:spacing w:val="3"/>
          <w:sz w:val="24"/>
          <w:szCs w:val="24"/>
          <w:lang w:eastAsia="en-US"/>
        </w:rPr>
        <w:t xml:space="preserve"> </w:t>
      </w:r>
      <w:r w:rsidRPr="00FE3E49">
        <w:rPr>
          <w:rFonts w:eastAsiaTheme="minorHAnsi"/>
          <w:color w:val="000000"/>
          <w:spacing w:val="-2"/>
          <w:sz w:val="24"/>
          <w:szCs w:val="24"/>
          <w:lang w:eastAsia="en-US"/>
        </w:rPr>
        <w:t>т</w:t>
      </w:r>
      <w:r w:rsidRPr="00FE3E49">
        <w:rPr>
          <w:rFonts w:eastAsiaTheme="minorHAnsi"/>
          <w:color w:val="000000"/>
          <w:sz w:val="24"/>
          <w:szCs w:val="24"/>
          <w:lang w:eastAsia="en-US"/>
        </w:rPr>
        <w:t>р</w:t>
      </w:r>
      <w:r w:rsidRPr="00FE3E49">
        <w:rPr>
          <w:rFonts w:eastAsiaTheme="minorHAnsi"/>
          <w:color w:val="000000"/>
          <w:spacing w:val="1"/>
          <w:sz w:val="24"/>
          <w:szCs w:val="24"/>
          <w:lang w:eastAsia="en-US"/>
        </w:rPr>
        <w:t>а</w:t>
      </w:r>
      <w:r w:rsidRPr="00FE3E49">
        <w:rPr>
          <w:rFonts w:eastAsiaTheme="minorHAnsi"/>
          <w:color w:val="000000"/>
          <w:spacing w:val="2"/>
          <w:sz w:val="24"/>
          <w:szCs w:val="24"/>
          <w:lang w:eastAsia="en-US"/>
        </w:rPr>
        <w:t>д</w:t>
      </w:r>
      <w:r w:rsidRPr="00FE3E49">
        <w:rPr>
          <w:rFonts w:eastAsiaTheme="minorHAnsi"/>
          <w:color w:val="000000"/>
          <w:sz w:val="24"/>
          <w:szCs w:val="24"/>
          <w:lang w:eastAsia="en-US"/>
        </w:rPr>
        <w:t>ици</w:t>
      </w:r>
      <w:r w:rsidRPr="00FE3E49">
        <w:rPr>
          <w:rFonts w:eastAsiaTheme="minorHAnsi"/>
          <w:color w:val="000000"/>
          <w:spacing w:val="2"/>
          <w:sz w:val="24"/>
          <w:szCs w:val="24"/>
          <w:lang w:eastAsia="en-US"/>
        </w:rPr>
        <w:t>я</w:t>
      </w:r>
      <w:r w:rsidRPr="00FE3E49">
        <w:rPr>
          <w:rFonts w:eastAsiaTheme="minorHAnsi"/>
          <w:color w:val="000000"/>
          <w:sz w:val="24"/>
          <w:szCs w:val="24"/>
          <w:lang w:eastAsia="en-US"/>
        </w:rPr>
        <w:t>м</w:t>
      </w:r>
      <w:r w:rsidRPr="00FE3E49">
        <w:rPr>
          <w:rFonts w:eastAsiaTheme="minorHAnsi"/>
          <w:color w:val="000000"/>
          <w:spacing w:val="3"/>
          <w:sz w:val="24"/>
          <w:szCs w:val="24"/>
          <w:lang w:eastAsia="en-US"/>
        </w:rPr>
        <w:t xml:space="preserve"> </w:t>
      </w:r>
      <w:r w:rsidRPr="00FE3E49">
        <w:rPr>
          <w:rFonts w:eastAsiaTheme="minorHAnsi"/>
          <w:color w:val="000000"/>
          <w:sz w:val="24"/>
          <w:szCs w:val="24"/>
          <w:lang w:eastAsia="en-US"/>
        </w:rPr>
        <w:t>н</w:t>
      </w:r>
      <w:r w:rsidRPr="00FE3E49">
        <w:rPr>
          <w:rFonts w:eastAsiaTheme="minorHAnsi"/>
          <w:color w:val="000000"/>
          <w:spacing w:val="1"/>
          <w:sz w:val="24"/>
          <w:szCs w:val="24"/>
          <w:lang w:eastAsia="en-US"/>
        </w:rPr>
        <w:t>а</w:t>
      </w:r>
      <w:r w:rsidRPr="00FE3E49">
        <w:rPr>
          <w:rFonts w:eastAsiaTheme="minorHAnsi"/>
          <w:color w:val="000000"/>
          <w:sz w:val="24"/>
          <w:szCs w:val="24"/>
          <w:lang w:eastAsia="en-US"/>
        </w:rPr>
        <w:t>цион</w:t>
      </w:r>
      <w:r w:rsidRPr="00FE3E49">
        <w:rPr>
          <w:rFonts w:eastAsiaTheme="minorHAnsi"/>
          <w:color w:val="000000"/>
          <w:spacing w:val="1"/>
          <w:sz w:val="24"/>
          <w:szCs w:val="24"/>
          <w:lang w:eastAsia="en-US"/>
        </w:rPr>
        <w:t>а</w:t>
      </w:r>
      <w:r w:rsidRPr="00FE3E49">
        <w:rPr>
          <w:rFonts w:eastAsiaTheme="minorHAnsi"/>
          <w:color w:val="000000"/>
          <w:spacing w:val="5"/>
          <w:sz w:val="24"/>
          <w:szCs w:val="24"/>
          <w:lang w:eastAsia="en-US"/>
        </w:rPr>
        <w:t>л</w:t>
      </w:r>
      <w:r w:rsidRPr="00FE3E49">
        <w:rPr>
          <w:rFonts w:eastAsiaTheme="minorHAnsi"/>
          <w:color w:val="000000"/>
          <w:spacing w:val="-2"/>
          <w:sz w:val="24"/>
          <w:szCs w:val="24"/>
          <w:lang w:eastAsia="en-US"/>
        </w:rPr>
        <w:t>ь</w:t>
      </w:r>
      <w:r w:rsidRPr="00FE3E49">
        <w:rPr>
          <w:rFonts w:eastAsiaTheme="minorHAnsi"/>
          <w:color w:val="000000"/>
          <w:sz w:val="24"/>
          <w:szCs w:val="24"/>
          <w:lang w:eastAsia="en-US"/>
        </w:rPr>
        <w:t>но</w:t>
      </w:r>
      <w:r w:rsidRPr="00FE3E49">
        <w:rPr>
          <w:rFonts w:eastAsiaTheme="minorHAnsi"/>
          <w:color w:val="000000"/>
          <w:spacing w:val="1"/>
          <w:sz w:val="24"/>
          <w:szCs w:val="24"/>
          <w:lang w:eastAsia="en-US"/>
        </w:rPr>
        <w:t>г</w:t>
      </w:r>
      <w:r w:rsidRPr="00FE3E49">
        <w:rPr>
          <w:rFonts w:eastAsiaTheme="minorHAnsi"/>
          <w:color w:val="000000"/>
          <w:sz w:val="24"/>
          <w:szCs w:val="24"/>
          <w:lang w:eastAsia="en-US"/>
        </w:rPr>
        <w:t>о</w:t>
      </w:r>
      <w:r w:rsidRPr="00FE3E49">
        <w:rPr>
          <w:rFonts w:eastAsiaTheme="minorHAnsi"/>
          <w:color w:val="000000"/>
          <w:spacing w:val="1"/>
          <w:sz w:val="24"/>
          <w:szCs w:val="24"/>
          <w:lang w:eastAsia="en-US"/>
        </w:rPr>
        <w:t xml:space="preserve"> </w:t>
      </w:r>
      <w:r w:rsidRPr="00FE3E49">
        <w:rPr>
          <w:rFonts w:eastAsiaTheme="minorHAnsi"/>
          <w:color w:val="000000"/>
          <w:sz w:val="24"/>
          <w:szCs w:val="24"/>
          <w:lang w:eastAsia="en-US"/>
        </w:rPr>
        <w:t>пр</w:t>
      </w:r>
      <w:r w:rsidRPr="00FE3E49">
        <w:rPr>
          <w:rFonts w:eastAsiaTheme="minorHAnsi"/>
          <w:color w:val="000000"/>
          <w:spacing w:val="1"/>
          <w:sz w:val="24"/>
          <w:szCs w:val="24"/>
          <w:lang w:eastAsia="en-US"/>
        </w:rPr>
        <w:t>а</w:t>
      </w:r>
      <w:r w:rsidRPr="00FE3E49">
        <w:rPr>
          <w:rFonts w:eastAsiaTheme="minorHAnsi"/>
          <w:color w:val="000000"/>
          <w:spacing w:val="-2"/>
          <w:sz w:val="24"/>
          <w:szCs w:val="24"/>
          <w:lang w:eastAsia="en-US"/>
        </w:rPr>
        <w:t>в</w:t>
      </w:r>
      <w:r w:rsidRPr="00FE3E49">
        <w:rPr>
          <w:rFonts w:eastAsiaTheme="minorHAnsi"/>
          <w:color w:val="000000"/>
          <w:spacing w:val="1"/>
          <w:sz w:val="24"/>
          <w:szCs w:val="24"/>
          <w:lang w:eastAsia="en-US"/>
        </w:rPr>
        <w:t>а</w:t>
      </w:r>
      <w:r w:rsidRPr="00FE3E49">
        <w:rPr>
          <w:rFonts w:eastAsiaTheme="minorHAnsi"/>
          <w:color w:val="000000"/>
          <w:sz w:val="24"/>
          <w:szCs w:val="24"/>
          <w:lang w:eastAsia="en-US"/>
        </w:rPr>
        <w:t>;</w:t>
      </w:r>
    </w:p>
    <w:p w:rsidR="00227F99" w:rsidRPr="00FE3E49" w:rsidRDefault="00227F99" w:rsidP="00FE3E49">
      <w:pPr>
        <w:tabs>
          <w:tab w:val="left" w:pos="2420"/>
        </w:tabs>
        <w:spacing w:before="96"/>
        <w:ind w:right="90" w:firstLine="284"/>
        <w:rPr>
          <w:rFonts w:eastAsiaTheme="minorHAnsi"/>
          <w:color w:val="000000"/>
          <w:sz w:val="24"/>
          <w:szCs w:val="24"/>
          <w:lang w:eastAsia="en-US"/>
        </w:rPr>
      </w:pPr>
      <w:r w:rsidRPr="00FE3E49">
        <w:rPr>
          <w:rFonts w:eastAsiaTheme="minorHAnsi"/>
          <w:color w:val="000000"/>
          <w:sz w:val="24"/>
          <w:szCs w:val="24"/>
          <w:lang w:eastAsia="en-US"/>
        </w:rPr>
        <w:t>7.</w:t>
      </w:r>
      <w:r w:rsidRPr="00FE3E49">
        <w:rPr>
          <w:rFonts w:eastAsiaTheme="minorHAnsi"/>
          <w:color w:val="000000"/>
          <w:spacing w:val="2"/>
          <w:sz w:val="24"/>
          <w:szCs w:val="24"/>
          <w:lang w:eastAsia="en-US"/>
        </w:rPr>
        <w:t xml:space="preserve"> К</w:t>
      </w:r>
      <w:r w:rsidRPr="00FE3E49">
        <w:rPr>
          <w:rFonts w:eastAsiaTheme="minorHAnsi"/>
          <w:color w:val="000000"/>
          <w:sz w:val="24"/>
          <w:szCs w:val="24"/>
          <w:lang w:eastAsia="en-US"/>
        </w:rPr>
        <w:t>ри</w:t>
      </w:r>
      <w:r w:rsidRPr="00FE3E49">
        <w:rPr>
          <w:rFonts w:eastAsiaTheme="minorHAnsi"/>
          <w:color w:val="000000"/>
          <w:spacing w:val="1"/>
          <w:sz w:val="24"/>
          <w:szCs w:val="24"/>
          <w:lang w:eastAsia="en-US"/>
        </w:rPr>
        <w:t>м</w:t>
      </w:r>
      <w:r w:rsidRPr="00FE3E49">
        <w:rPr>
          <w:rFonts w:eastAsiaTheme="minorHAnsi"/>
          <w:color w:val="000000"/>
          <w:sz w:val="24"/>
          <w:szCs w:val="24"/>
          <w:lang w:eastAsia="en-US"/>
        </w:rPr>
        <w:t>иноло</w:t>
      </w:r>
      <w:r w:rsidRPr="00FE3E49">
        <w:rPr>
          <w:rFonts w:eastAsiaTheme="minorHAnsi"/>
          <w:color w:val="000000"/>
          <w:spacing w:val="1"/>
          <w:sz w:val="24"/>
          <w:szCs w:val="24"/>
          <w:lang w:eastAsia="en-US"/>
        </w:rPr>
        <w:t>г</w:t>
      </w:r>
      <w:r w:rsidRPr="00FE3E49">
        <w:rPr>
          <w:rFonts w:eastAsiaTheme="minorHAnsi"/>
          <w:color w:val="000000"/>
          <w:spacing w:val="5"/>
          <w:sz w:val="24"/>
          <w:szCs w:val="24"/>
          <w:lang w:eastAsia="en-US"/>
        </w:rPr>
        <w:t>и</w:t>
      </w:r>
      <w:r w:rsidRPr="00FE3E49">
        <w:rPr>
          <w:rFonts w:eastAsiaTheme="minorHAnsi"/>
          <w:color w:val="000000"/>
          <w:spacing w:val="-1"/>
          <w:sz w:val="24"/>
          <w:szCs w:val="24"/>
          <w:lang w:eastAsia="en-US"/>
        </w:rPr>
        <w:t>ч</w:t>
      </w:r>
      <w:r w:rsidRPr="00FE3E49">
        <w:rPr>
          <w:rFonts w:eastAsiaTheme="minorHAnsi"/>
          <w:color w:val="000000"/>
          <w:spacing w:val="1"/>
          <w:sz w:val="24"/>
          <w:szCs w:val="24"/>
          <w:lang w:eastAsia="en-US"/>
        </w:rPr>
        <w:t>ес</w:t>
      </w:r>
      <w:r w:rsidRPr="00FE3E49">
        <w:rPr>
          <w:rFonts w:eastAsiaTheme="minorHAnsi"/>
          <w:color w:val="000000"/>
          <w:spacing w:val="-1"/>
          <w:sz w:val="24"/>
          <w:szCs w:val="24"/>
          <w:lang w:eastAsia="en-US"/>
        </w:rPr>
        <w:t>к</w:t>
      </w:r>
      <w:r w:rsidRPr="00FE3E49">
        <w:rPr>
          <w:rFonts w:eastAsiaTheme="minorHAnsi"/>
          <w:color w:val="000000"/>
          <w:spacing w:val="1"/>
          <w:sz w:val="24"/>
          <w:szCs w:val="24"/>
          <w:lang w:eastAsia="en-US"/>
        </w:rPr>
        <w:t>а</w:t>
      </w:r>
      <w:r w:rsidRPr="00FE3E49">
        <w:rPr>
          <w:rFonts w:eastAsiaTheme="minorHAnsi"/>
          <w:color w:val="000000"/>
          <w:sz w:val="24"/>
          <w:szCs w:val="24"/>
          <w:lang w:eastAsia="en-US"/>
        </w:rPr>
        <w:t>я</w:t>
      </w:r>
      <w:r w:rsidRPr="00FE3E49">
        <w:rPr>
          <w:rFonts w:eastAsiaTheme="minorHAnsi"/>
          <w:color w:val="000000"/>
          <w:spacing w:val="27"/>
          <w:sz w:val="24"/>
          <w:szCs w:val="24"/>
          <w:lang w:eastAsia="en-US"/>
        </w:rPr>
        <w:t xml:space="preserve"> </w:t>
      </w:r>
      <w:r w:rsidRPr="00FE3E49">
        <w:rPr>
          <w:rFonts w:eastAsiaTheme="minorHAnsi"/>
          <w:color w:val="000000"/>
          <w:sz w:val="24"/>
          <w:szCs w:val="24"/>
          <w:lang w:eastAsia="en-US"/>
        </w:rPr>
        <w:t>оц</w:t>
      </w:r>
      <w:r w:rsidRPr="00FE3E49">
        <w:rPr>
          <w:rFonts w:eastAsiaTheme="minorHAnsi"/>
          <w:color w:val="000000"/>
          <w:spacing w:val="1"/>
          <w:sz w:val="24"/>
          <w:szCs w:val="24"/>
          <w:lang w:eastAsia="en-US"/>
        </w:rPr>
        <w:t>е</w:t>
      </w:r>
      <w:r w:rsidRPr="00FE3E49">
        <w:rPr>
          <w:rFonts w:eastAsiaTheme="minorHAnsi"/>
          <w:color w:val="000000"/>
          <w:sz w:val="24"/>
          <w:szCs w:val="24"/>
          <w:lang w:eastAsia="en-US"/>
        </w:rPr>
        <w:t>н</w:t>
      </w:r>
      <w:r w:rsidRPr="00FE3E49">
        <w:rPr>
          <w:rFonts w:eastAsiaTheme="minorHAnsi"/>
          <w:color w:val="000000"/>
          <w:spacing w:val="-1"/>
          <w:sz w:val="24"/>
          <w:szCs w:val="24"/>
          <w:lang w:eastAsia="en-US"/>
        </w:rPr>
        <w:t>к</w:t>
      </w:r>
      <w:r w:rsidRPr="00FE3E49">
        <w:rPr>
          <w:rFonts w:eastAsiaTheme="minorHAnsi"/>
          <w:color w:val="000000"/>
          <w:sz w:val="24"/>
          <w:szCs w:val="24"/>
          <w:lang w:eastAsia="en-US"/>
        </w:rPr>
        <w:t>а</w:t>
      </w:r>
      <w:r w:rsidRPr="00FE3E49">
        <w:rPr>
          <w:rFonts w:eastAsiaTheme="minorHAnsi"/>
          <w:color w:val="000000"/>
          <w:spacing w:val="27"/>
          <w:sz w:val="24"/>
          <w:szCs w:val="24"/>
          <w:lang w:eastAsia="en-US"/>
        </w:rPr>
        <w:t xml:space="preserve"> </w:t>
      </w:r>
      <w:r w:rsidRPr="00FE3E49">
        <w:rPr>
          <w:rFonts w:eastAsiaTheme="minorHAnsi"/>
          <w:color w:val="000000"/>
          <w:spacing w:val="1"/>
          <w:sz w:val="24"/>
          <w:szCs w:val="24"/>
          <w:lang w:eastAsia="en-US"/>
        </w:rPr>
        <w:t>с</w:t>
      </w:r>
      <w:r w:rsidRPr="00FE3E49">
        <w:rPr>
          <w:rFonts w:eastAsiaTheme="minorHAnsi"/>
          <w:color w:val="000000"/>
          <w:spacing w:val="-2"/>
          <w:sz w:val="24"/>
          <w:szCs w:val="24"/>
          <w:lang w:eastAsia="en-US"/>
        </w:rPr>
        <w:t>т</w:t>
      </w:r>
      <w:r w:rsidRPr="00FE3E49">
        <w:rPr>
          <w:rFonts w:eastAsiaTheme="minorHAnsi"/>
          <w:color w:val="000000"/>
          <w:spacing w:val="1"/>
          <w:sz w:val="24"/>
          <w:szCs w:val="24"/>
          <w:lang w:eastAsia="en-US"/>
        </w:rPr>
        <w:t>е</w:t>
      </w:r>
      <w:r w:rsidRPr="00FE3E49">
        <w:rPr>
          <w:rFonts w:eastAsiaTheme="minorHAnsi"/>
          <w:color w:val="000000"/>
          <w:sz w:val="24"/>
          <w:szCs w:val="24"/>
          <w:lang w:eastAsia="en-US"/>
        </w:rPr>
        <w:t>п</w:t>
      </w:r>
      <w:r w:rsidRPr="00FE3E49">
        <w:rPr>
          <w:rFonts w:eastAsiaTheme="minorHAnsi"/>
          <w:color w:val="000000"/>
          <w:spacing w:val="1"/>
          <w:sz w:val="24"/>
          <w:szCs w:val="24"/>
          <w:lang w:eastAsia="en-US"/>
        </w:rPr>
        <w:t>е</w:t>
      </w:r>
      <w:r w:rsidRPr="00FE3E49">
        <w:rPr>
          <w:rFonts w:eastAsiaTheme="minorHAnsi"/>
          <w:color w:val="000000"/>
          <w:sz w:val="24"/>
          <w:szCs w:val="24"/>
          <w:lang w:eastAsia="en-US"/>
        </w:rPr>
        <w:t>ни</w:t>
      </w:r>
      <w:r w:rsidRPr="00FE3E49">
        <w:rPr>
          <w:rFonts w:eastAsiaTheme="minorHAnsi"/>
          <w:color w:val="000000"/>
          <w:spacing w:val="26"/>
          <w:sz w:val="24"/>
          <w:szCs w:val="24"/>
          <w:lang w:eastAsia="en-US"/>
        </w:rPr>
        <w:t xml:space="preserve"> </w:t>
      </w:r>
      <w:r w:rsidRPr="00FE3E49">
        <w:rPr>
          <w:rFonts w:eastAsiaTheme="minorHAnsi"/>
          <w:color w:val="000000"/>
          <w:spacing w:val="1"/>
          <w:sz w:val="24"/>
          <w:szCs w:val="24"/>
          <w:lang w:eastAsia="en-US"/>
        </w:rPr>
        <w:t>с</w:t>
      </w:r>
      <w:r w:rsidRPr="00FE3E49">
        <w:rPr>
          <w:rFonts w:eastAsiaTheme="minorHAnsi"/>
          <w:color w:val="000000"/>
          <w:sz w:val="24"/>
          <w:szCs w:val="24"/>
          <w:lang w:eastAsia="en-US"/>
        </w:rPr>
        <w:t>и</w:t>
      </w:r>
      <w:r w:rsidRPr="00FE3E49">
        <w:rPr>
          <w:rFonts w:eastAsiaTheme="minorHAnsi"/>
          <w:color w:val="000000"/>
          <w:spacing w:val="1"/>
          <w:sz w:val="24"/>
          <w:szCs w:val="24"/>
          <w:lang w:eastAsia="en-US"/>
        </w:rPr>
        <w:t>с</w:t>
      </w:r>
      <w:r w:rsidRPr="00FE3E49">
        <w:rPr>
          <w:rFonts w:eastAsiaTheme="minorHAnsi"/>
          <w:color w:val="000000"/>
          <w:spacing w:val="-2"/>
          <w:sz w:val="24"/>
          <w:szCs w:val="24"/>
          <w:lang w:eastAsia="en-US"/>
        </w:rPr>
        <w:t>т</w:t>
      </w:r>
      <w:r w:rsidRPr="00FE3E49">
        <w:rPr>
          <w:rFonts w:eastAsiaTheme="minorHAnsi"/>
          <w:color w:val="000000"/>
          <w:spacing w:val="1"/>
          <w:sz w:val="24"/>
          <w:szCs w:val="24"/>
          <w:lang w:eastAsia="en-US"/>
        </w:rPr>
        <w:t>ем</w:t>
      </w:r>
      <w:r w:rsidRPr="00FE3E49">
        <w:rPr>
          <w:rFonts w:eastAsiaTheme="minorHAnsi"/>
          <w:color w:val="000000"/>
          <w:sz w:val="24"/>
          <w:szCs w:val="24"/>
          <w:lang w:eastAsia="en-US"/>
        </w:rPr>
        <w:t>но</w:t>
      </w:r>
      <w:r w:rsidRPr="00FE3E49">
        <w:rPr>
          <w:rFonts w:eastAsiaTheme="minorHAnsi"/>
          <w:color w:val="000000"/>
          <w:spacing w:val="6"/>
          <w:sz w:val="24"/>
          <w:szCs w:val="24"/>
          <w:lang w:eastAsia="en-US"/>
        </w:rPr>
        <w:t>с</w:t>
      </w:r>
      <w:r w:rsidRPr="00FE3E49">
        <w:rPr>
          <w:rFonts w:eastAsiaTheme="minorHAnsi"/>
          <w:color w:val="000000"/>
          <w:spacing w:val="-2"/>
          <w:sz w:val="24"/>
          <w:szCs w:val="24"/>
          <w:lang w:eastAsia="en-US"/>
        </w:rPr>
        <w:t>т</w:t>
      </w:r>
      <w:r w:rsidRPr="00FE3E49">
        <w:rPr>
          <w:rFonts w:eastAsiaTheme="minorHAnsi"/>
          <w:color w:val="000000"/>
          <w:sz w:val="24"/>
          <w:szCs w:val="24"/>
          <w:lang w:eastAsia="en-US"/>
        </w:rPr>
        <w:t>и</w:t>
      </w:r>
      <w:r w:rsidRPr="00FE3E49">
        <w:rPr>
          <w:rFonts w:eastAsiaTheme="minorHAnsi"/>
          <w:color w:val="000000"/>
          <w:spacing w:val="26"/>
          <w:sz w:val="24"/>
          <w:szCs w:val="24"/>
          <w:lang w:eastAsia="en-US"/>
        </w:rPr>
        <w:t xml:space="preserve"> </w:t>
      </w:r>
      <w:r w:rsidRPr="00FE3E49">
        <w:rPr>
          <w:rFonts w:eastAsiaTheme="minorHAnsi"/>
          <w:color w:val="000000"/>
          <w:sz w:val="24"/>
          <w:szCs w:val="24"/>
          <w:lang w:eastAsia="en-US"/>
        </w:rPr>
        <w:t>и</w:t>
      </w:r>
      <w:r w:rsidRPr="00FE3E49">
        <w:rPr>
          <w:rFonts w:eastAsiaTheme="minorHAnsi"/>
          <w:color w:val="000000"/>
          <w:spacing w:val="26"/>
          <w:sz w:val="24"/>
          <w:szCs w:val="24"/>
          <w:lang w:eastAsia="en-US"/>
        </w:rPr>
        <w:t xml:space="preserve"> </w:t>
      </w:r>
      <w:r w:rsidRPr="00FE3E49">
        <w:rPr>
          <w:rFonts w:eastAsiaTheme="minorHAnsi"/>
          <w:color w:val="000000"/>
          <w:sz w:val="24"/>
          <w:szCs w:val="24"/>
          <w:lang w:eastAsia="en-US"/>
        </w:rPr>
        <w:t>полн</w:t>
      </w:r>
      <w:r w:rsidRPr="00FE3E49">
        <w:rPr>
          <w:rFonts w:eastAsiaTheme="minorHAnsi"/>
          <w:color w:val="000000"/>
          <w:spacing w:val="5"/>
          <w:sz w:val="24"/>
          <w:szCs w:val="24"/>
          <w:lang w:eastAsia="en-US"/>
        </w:rPr>
        <w:t>о</w:t>
      </w:r>
      <w:r w:rsidRPr="00FE3E49">
        <w:rPr>
          <w:rFonts w:eastAsiaTheme="minorHAnsi"/>
          <w:color w:val="000000"/>
          <w:spacing w:val="-2"/>
          <w:sz w:val="24"/>
          <w:szCs w:val="24"/>
          <w:lang w:eastAsia="en-US"/>
        </w:rPr>
        <w:t>т</w:t>
      </w:r>
      <w:r w:rsidRPr="00FE3E49">
        <w:rPr>
          <w:rFonts w:eastAsiaTheme="minorHAnsi"/>
          <w:color w:val="000000"/>
          <w:sz w:val="24"/>
          <w:szCs w:val="24"/>
          <w:lang w:eastAsia="en-US"/>
        </w:rPr>
        <w:t>ы</w:t>
      </w:r>
      <w:r w:rsidRPr="00FE3E49">
        <w:rPr>
          <w:rFonts w:eastAsiaTheme="minorHAnsi"/>
          <w:color w:val="000000"/>
          <w:spacing w:val="31"/>
          <w:sz w:val="24"/>
          <w:szCs w:val="24"/>
          <w:lang w:eastAsia="en-US"/>
        </w:rPr>
        <w:t xml:space="preserve"> </w:t>
      </w:r>
      <w:r w:rsidRPr="00FE3E49">
        <w:rPr>
          <w:rFonts w:eastAsiaTheme="minorHAnsi"/>
          <w:color w:val="000000"/>
          <w:sz w:val="24"/>
          <w:szCs w:val="24"/>
          <w:lang w:eastAsia="en-US"/>
        </w:rPr>
        <w:t>р</w:t>
      </w:r>
      <w:r w:rsidRPr="00FE3E49">
        <w:rPr>
          <w:rFonts w:eastAsiaTheme="minorHAnsi"/>
          <w:color w:val="000000"/>
          <w:spacing w:val="1"/>
          <w:sz w:val="24"/>
          <w:szCs w:val="24"/>
          <w:lang w:eastAsia="en-US"/>
        </w:rPr>
        <w:t>ег</w:t>
      </w:r>
      <w:r w:rsidRPr="00FE3E49">
        <w:rPr>
          <w:rFonts w:eastAsiaTheme="minorHAnsi"/>
          <w:color w:val="000000"/>
          <w:spacing w:val="-5"/>
          <w:sz w:val="24"/>
          <w:szCs w:val="24"/>
          <w:lang w:eastAsia="en-US"/>
        </w:rPr>
        <w:t>у</w:t>
      </w:r>
      <w:r w:rsidRPr="00FE3E49">
        <w:rPr>
          <w:rFonts w:eastAsiaTheme="minorHAnsi"/>
          <w:color w:val="000000"/>
          <w:sz w:val="24"/>
          <w:szCs w:val="24"/>
          <w:lang w:eastAsia="en-US"/>
        </w:rPr>
        <w:t>л</w:t>
      </w:r>
      <w:r w:rsidRPr="00FE3E49">
        <w:rPr>
          <w:rFonts w:eastAsiaTheme="minorHAnsi"/>
          <w:color w:val="000000"/>
          <w:spacing w:val="5"/>
          <w:sz w:val="24"/>
          <w:szCs w:val="24"/>
          <w:lang w:eastAsia="en-US"/>
        </w:rPr>
        <w:t>и</w:t>
      </w:r>
      <w:r w:rsidRPr="00FE3E49">
        <w:rPr>
          <w:rFonts w:eastAsiaTheme="minorHAnsi"/>
          <w:color w:val="000000"/>
          <w:sz w:val="24"/>
          <w:szCs w:val="24"/>
          <w:lang w:eastAsia="en-US"/>
        </w:rPr>
        <w:t>ро</w:t>
      </w:r>
      <w:r w:rsidRPr="00FE3E49">
        <w:rPr>
          <w:rFonts w:eastAsiaTheme="minorHAnsi"/>
          <w:color w:val="000000"/>
          <w:spacing w:val="-2"/>
          <w:sz w:val="24"/>
          <w:szCs w:val="24"/>
          <w:lang w:eastAsia="en-US"/>
        </w:rPr>
        <w:t>в</w:t>
      </w:r>
      <w:r w:rsidRPr="00FE3E49">
        <w:rPr>
          <w:rFonts w:eastAsiaTheme="minorHAnsi"/>
          <w:color w:val="000000"/>
          <w:spacing w:val="1"/>
          <w:sz w:val="24"/>
          <w:szCs w:val="24"/>
          <w:lang w:eastAsia="en-US"/>
        </w:rPr>
        <w:t>а</w:t>
      </w:r>
      <w:r w:rsidRPr="00FE3E49">
        <w:rPr>
          <w:rFonts w:eastAsiaTheme="minorHAnsi"/>
          <w:color w:val="000000"/>
          <w:spacing w:val="5"/>
          <w:sz w:val="24"/>
          <w:szCs w:val="24"/>
          <w:lang w:eastAsia="en-US"/>
        </w:rPr>
        <w:t>н</w:t>
      </w:r>
      <w:r w:rsidRPr="00FE3E49">
        <w:rPr>
          <w:rFonts w:eastAsiaTheme="minorHAnsi"/>
          <w:color w:val="000000"/>
          <w:sz w:val="24"/>
          <w:szCs w:val="24"/>
          <w:lang w:eastAsia="en-US"/>
        </w:rPr>
        <w:t xml:space="preserve">ия </w:t>
      </w:r>
      <w:r w:rsidRPr="00FE3E49">
        <w:rPr>
          <w:rFonts w:eastAsiaTheme="minorHAnsi"/>
          <w:color w:val="000000"/>
          <w:spacing w:val="1"/>
          <w:sz w:val="24"/>
          <w:szCs w:val="24"/>
          <w:lang w:eastAsia="en-US"/>
        </w:rPr>
        <w:t xml:space="preserve"> </w:t>
      </w:r>
      <w:r w:rsidRPr="00FE3E49">
        <w:rPr>
          <w:rFonts w:eastAsiaTheme="minorHAnsi"/>
          <w:color w:val="000000"/>
          <w:sz w:val="24"/>
          <w:szCs w:val="24"/>
          <w:lang w:eastAsia="en-US"/>
        </w:rPr>
        <w:t>о</w:t>
      </w:r>
      <w:r w:rsidRPr="00FE3E49">
        <w:rPr>
          <w:rFonts w:eastAsiaTheme="minorHAnsi"/>
          <w:color w:val="000000"/>
          <w:spacing w:val="2"/>
          <w:sz w:val="24"/>
          <w:szCs w:val="24"/>
          <w:lang w:eastAsia="en-US"/>
        </w:rPr>
        <w:t>бщ</w:t>
      </w:r>
      <w:r w:rsidRPr="00FE3E49">
        <w:rPr>
          <w:rFonts w:eastAsiaTheme="minorHAnsi"/>
          <w:color w:val="000000"/>
          <w:spacing w:val="1"/>
          <w:sz w:val="24"/>
          <w:szCs w:val="24"/>
          <w:lang w:eastAsia="en-US"/>
        </w:rPr>
        <w:t>ес</w:t>
      </w:r>
      <w:r w:rsidRPr="00FE3E49">
        <w:rPr>
          <w:rFonts w:eastAsiaTheme="minorHAnsi"/>
          <w:color w:val="000000"/>
          <w:spacing w:val="-2"/>
          <w:sz w:val="24"/>
          <w:szCs w:val="24"/>
          <w:lang w:eastAsia="en-US"/>
        </w:rPr>
        <w:t>тв</w:t>
      </w:r>
      <w:r w:rsidRPr="00FE3E49">
        <w:rPr>
          <w:rFonts w:eastAsiaTheme="minorHAnsi"/>
          <w:color w:val="000000"/>
          <w:spacing w:val="1"/>
          <w:sz w:val="24"/>
          <w:szCs w:val="24"/>
          <w:lang w:eastAsia="en-US"/>
        </w:rPr>
        <w:t>е</w:t>
      </w:r>
      <w:r w:rsidRPr="00FE3E49">
        <w:rPr>
          <w:rFonts w:eastAsiaTheme="minorHAnsi"/>
          <w:color w:val="000000"/>
          <w:sz w:val="24"/>
          <w:szCs w:val="24"/>
          <w:lang w:eastAsia="en-US"/>
        </w:rPr>
        <w:t>нн</w:t>
      </w:r>
      <w:r w:rsidRPr="00FE3E49">
        <w:rPr>
          <w:rFonts w:eastAsiaTheme="minorHAnsi"/>
          <w:color w:val="000000"/>
          <w:spacing w:val="5"/>
          <w:sz w:val="24"/>
          <w:szCs w:val="24"/>
          <w:lang w:eastAsia="en-US"/>
        </w:rPr>
        <w:t>ы</w:t>
      </w:r>
      <w:r w:rsidRPr="00FE3E49">
        <w:rPr>
          <w:rFonts w:eastAsiaTheme="minorHAnsi"/>
          <w:color w:val="000000"/>
          <w:sz w:val="24"/>
          <w:szCs w:val="24"/>
          <w:lang w:eastAsia="en-US"/>
        </w:rPr>
        <w:t xml:space="preserve">х </w:t>
      </w:r>
      <w:r w:rsidRPr="00FE3E49">
        <w:rPr>
          <w:rFonts w:eastAsiaTheme="minorHAnsi"/>
          <w:color w:val="000000"/>
          <w:spacing w:val="-6"/>
          <w:sz w:val="24"/>
          <w:szCs w:val="24"/>
          <w:lang w:eastAsia="en-US"/>
        </w:rPr>
        <w:t xml:space="preserve"> </w:t>
      </w:r>
      <w:r w:rsidRPr="00FE3E49">
        <w:rPr>
          <w:rFonts w:eastAsiaTheme="minorHAnsi"/>
          <w:color w:val="000000"/>
          <w:sz w:val="24"/>
          <w:szCs w:val="24"/>
          <w:lang w:eastAsia="en-US"/>
        </w:rPr>
        <w:t>о</w:t>
      </w:r>
      <w:r w:rsidRPr="00FE3E49">
        <w:rPr>
          <w:rFonts w:eastAsiaTheme="minorHAnsi"/>
          <w:color w:val="000000"/>
          <w:spacing w:val="3"/>
          <w:sz w:val="24"/>
          <w:szCs w:val="24"/>
          <w:lang w:eastAsia="en-US"/>
        </w:rPr>
        <w:t>т</w:t>
      </w:r>
      <w:r w:rsidRPr="00FE3E49">
        <w:rPr>
          <w:rFonts w:eastAsiaTheme="minorHAnsi"/>
          <w:color w:val="000000"/>
          <w:sz w:val="24"/>
          <w:szCs w:val="24"/>
          <w:lang w:eastAsia="en-US"/>
        </w:rPr>
        <w:t>но</w:t>
      </w:r>
      <w:r w:rsidRPr="00FE3E49">
        <w:rPr>
          <w:rFonts w:eastAsiaTheme="minorHAnsi"/>
          <w:color w:val="000000"/>
          <w:spacing w:val="2"/>
          <w:sz w:val="24"/>
          <w:szCs w:val="24"/>
          <w:lang w:eastAsia="en-US"/>
        </w:rPr>
        <w:t>ш</w:t>
      </w:r>
      <w:r w:rsidRPr="00FE3E49">
        <w:rPr>
          <w:rFonts w:eastAsiaTheme="minorHAnsi"/>
          <w:color w:val="000000"/>
          <w:spacing w:val="1"/>
          <w:sz w:val="24"/>
          <w:szCs w:val="24"/>
          <w:lang w:eastAsia="en-US"/>
        </w:rPr>
        <w:t>е</w:t>
      </w:r>
      <w:r w:rsidRPr="00FE3E49">
        <w:rPr>
          <w:rFonts w:eastAsiaTheme="minorHAnsi"/>
          <w:color w:val="000000"/>
          <w:sz w:val="24"/>
          <w:szCs w:val="24"/>
          <w:lang w:eastAsia="en-US"/>
        </w:rPr>
        <w:t>ни</w:t>
      </w:r>
      <w:r w:rsidRPr="00FE3E49">
        <w:rPr>
          <w:rFonts w:eastAsiaTheme="minorHAnsi"/>
          <w:color w:val="000000"/>
          <w:spacing w:val="-1"/>
          <w:sz w:val="24"/>
          <w:szCs w:val="24"/>
          <w:lang w:eastAsia="en-US"/>
        </w:rPr>
        <w:t>й</w:t>
      </w:r>
      <w:r w:rsidRPr="00FE3E49">
        <w:rPr>
          <w:rFonts w:eastAsiaTheme="minorHAnsi"/>
          <w:color w:val="000000"/>
          <w:sz w:val="24"/>
          <w:szCs w:val="24"/>
          <w:lang w:eastAsia="en-US"/>
        </w:rPr>
        <w:t xml:space="preserve">, </w:t>
      </w:r>
      <w:r w:rsidRPr="00FE3E49">
        <w:rPr>
          <w:rFonts w:eastAsiaTheme="minorHAnsi"/>
          <w:color w:val="000000"/>
          <w:spacing w:val="2"/>
          <w:sz w:val="24"/>
          <w:szCs w:val="24"/>
          <w:lang w:eastAsia="en-US"/>
        </w:rPr>
        <w:t xml:space="preserve"> </w:t>
      </w:r>
      <w:r w:rsidRPr="00FE3E49">
        <w:rPr>
          <w:rFonts w:eastAsiaTheme="minorHAnsi"/>
          <w:color w:val="000000"/>
          <w:sz w:val="24"/>
          <w:szCs w:val="24"/>
          <w:lang w:eastAsia="en-US"/>
        </w:rPr>
        <w:t>н</w:t>
      </w:r>
      <w:r w:rsidRPr="00FE3E49">
        <w:rPr>
          <w:rFonts w:eastAsiaTheme="minorHAnsi"/>
          <w:color w:val="000000"/>
          <w:spacing w:val="1"/>
          <w:sz w:val="24"/>
          <w:szCs w:val="24"/>
          <w:lang w:eastAsia="en-US"/>
        </w:rPr>
        <w:t>а</w:t>
      </w:r>
      <w:r w:rsidRPr="00FE3E49">
        <w:rPr>
          <w:rFonts w:eastAsiaTheme="minorHAnsi"/>
          <w:color w:val="000000"/>
          <w:sz w:val="24"/>
          <w:szCs w:val="24"/>
          <w:lang w:eastAsia="en-US"/>
        </w:rPr>
        <w:t>ли</w:t>
      </w:r>
      <w:r w:rsidRPr="00FE3E49">
        <w:rPr>
          <w:rFonts w:eastAsiaTheme="minorHAnsi"/>
          <w:color w:val="000000"/>
          <w:spacing w:val="-1"/>
          <w:sz w:val="24"/>
          <w:szCs w:val="24"/>
          <w:lang w:eastAsia="en-US"/>
        </w:rPr>
        <w:t>ч</w:t>
      </w:r>
      <w:r w:rsidRPr="00FE3E49">
        <w:rPr>
          <w:rFonts w:eastAsiaTheme="minorHAnsi"/>
          <w:color w:val="000000"/>
          <w:sz w:val="24"/>
          <w:szCs w:val="24"/>
          <w:lang w:eastAsia="en-US"/>
        </w:rPr>
        <w:t>ия  про</w:t>
      </w:r>
      <w:r w:rsidRPr="00FE3E49">
        <w:rPr>
          <w:rFonts w:eastAsiaTheme="minorHAnsi"/>
          <w:color w:val="000000"/>
          <w:spacing w:val="2"/>
          <w:sz w:val="24"/>
          <w:szCs w:val="24"/>
          <w:lang w:eastAsia="en-US"/>
        </w:rPr>
        <w:t>б</w:t>
      </w:r>
      <w:r w:rsidRPr="00FE3E49">
        <w:rPr>
          <w:rFonts w:eastAsiaTheme="minorHAnsi"/>
          <w:color w:val="000000"/>
          <w:spacing w:val="1"/>
          <w:sz w:val="24"/>
          <w:szCs w:val="24"/>
          <w:lang w:eastAsia="en-US"/>
        </w:rPr>
        <w:t>е</w:t>
      </w:r>
      <w:r w:rsidRPr="00FE3E49">
        <w:rPr>
          <w:rFonts w:eastAsiaTheme="minorHAnsi"/>
          <w:color w:val="000000"/>
          <w:sz w:val="24"/>
          <w:szCs w:val="24"/>
          <w:lang w:eastAsia="en-US"/>
        </w:rPr>
        <w:t>л</w:t>
      </w:r>
      <w:r w:rsidRPr="00FE3E49">
        <w:rPr>
          <w:rFonts w:eastAsiaTheme="minorHAnsi"/>
          <w:color w:val="000000"/>
          <w:spacing w:val="5"/>
          <w:sz w:val="24"/>
          <w:szCs w:val="24"/>
          <w:lang w:eastAsia="en-US"/>
        </w:rPr>
        <w:t>о</w:t>
      </w:r>
      <w:r w:rsidRPr="00FE3E49">
        <w:rPr>
          <w:rFonts w:eastAsiaTheme="minorHAnsi"/>
          <w:color w:val="000000"/>
          <w:sz w:val="24"/>
          <w:szCs w:val="24"/>
          <w:lang w:eastAsia="en-US"/>
        </w:rPr>
        <w:t xml:space="preserve">в </w:t>
      </w:r>
      <w:r w:rsidRPr="00FE3E49">
        <w:rPr>
          <w:rFonts w:eastAsiaTheme="minorHAnsi"/>
          <w:color w:val="000000"/>
          <w:spacing w:val="-2"/>
          <w:sz w:val="24"/>
          <w:szCs w:val="24"/>
          <w:lang w:eastAsia="en-US"/>
        </w:rPr>
        <w:t xml:space="preserve"> </w:t>
      </w:r>
      <w:r w:rsidRPr="00FE3E49">
        <w:rPr>
          <w:rFonts w:eastAsiaTheme="minorHAnsi"/>
          <w:color w:val="000000"/>
          <w:sz w:val="24"/>
          <w:szCs w:val="24"/>
          <w:lang w:eastAsia="en-US"/>
        </w:rPr>
        <w:t xml:space="preserve">и </w:t>
      </w:r>
      <w:r w:rsidRPr="00FE3E49">
        <w:rPr>
          <w:rFonts w:eastAsiaTheme="minorHAnsi"/>
          <w:color w:val="000000"/>
          <w:spacing w:val="4"/>
          <w:sz w:val="24"/>
          <w:szCs w:val="24"/>
          <w:lang w:eastAsia="en-US"/>
        </w:rPr>
        <w:t xml:space="preserve"> </w:t>
      </w:r>
      <w:r w:rsidRPr="00FE3E49">
        <w:rPr>
          <w:rFonts w:eastAsiaTheme="minorHAnsi"/>
          <w:color w:val="000000"/>
          <w:sz w:val="24"/>
          <w:szCs w:val="24"/>
          <w:lang w:eastAsia="en-US"/>
        </w:rPr>
        <w:t>про</w:t>
      </w:r>
      <w:r w:rsidRPr="00FE3E49">
        <w:rPr>
          <w:rFonts w:eastAsiaTheme="minorHAnsi"/>
          <w:color w:val="000000"/>
          <w:spacing w:val="-2"/>
          <w:sz w:val="24"/>
          <w:szCs w:val="24"/>
          <w:lang w:eastAsia="en-US"/>
        </w:rPr>
        <w:t>т</w:t>
      </w:r>
      <w:r w:rsidRPr="00FE3E49">
        <w:rPr>
          <w:rFonts w:eastAsiaTheme="minorHAnsi"/>
          <w:color w:val="000000"/>
          <w:spacing w:val="5"/>
          <w:sz w:val="24"/>
          <w:szCs w:val="24"/>
          <w:lang w:eastAsia="en-US"/>
        </w:rPr>
        <w:t>и</w:t>
      </w:r>
      <w:r w:rsidRPr="00FE3E49">
        <w:rPr>
          <w:rFonts w:eastAsiaTheme="minorHAnsi"/>
          <w:color w:val="000000"/>
          <w:spacing w:val="-2"/>
          <w:sz w:val="24"/>
          <w:szCs w:val="24"/>
          <w:lang w:eastAsia="en-US"/>
        </w:rPr>
        <w:t>в</w:t>
      </w:r>
      <w:r w:rsidRPr="00FE3E49">
        <w:rPr>
          <w:rFonts w:eastAsiaTheme="minorHAnsi"/>
          <w:color w:val="000000"/>
          <w:sz w:val="24"/>
          <w:szCs w:val="24"/>
          <w:lang w:eastAsia="en-US"/>
        </w:rPr>
        <w:t>ор</w:t>
      </w:r>
      <w:r w:rsidRPr="00FE3E49">
        <w:rPr>
          <w:rFonts w:eastAsiaTheme="minorHAnsi"/>
          <w:color w:val="000000"/>
          <w:spacing w:val="1"/>
          <w:sz w:val="24"/>
          <w:szCs w:val="24"/>
          <w:lang w:eastAsia="en-US"/>
        </w:rPr>
        <w:t>е</w:t>
      </w:r>
      <w:r w:rsidRPr="00FE3E49">
        <w:rPr>
          <w:rFonts w:eastAsiaTheme="minorHAnsi"/>
          <w:color w:val="000000"/>
          <w:spacing w:val="-1"/>
          <w:sz w:val="24"/>
          <w:szCs w:val="24"/>
          <w:lang w:eastAsia="en-US"/>
        </w:rPr>
        <w:t>ч</w:t>
      </w:r>
      <w:r w:rsidRPr="00FE3E49">
        <w:rPr>
          <w:rFonts w:eastAsiaTheme="minorHAnsi"/>
          <w:color w:val="000000"/>
          <w:sz w:val="24"/>
          <w:szCs w:val="24"/>
          <w:lang w:eastAsia="en-US"/>
        </w:rPr>
        <w:t>ий,</w:t>
      </w:r>
      <w:r w:rsidRPr="00FE3E49">
        <w:rPr>
          <w:rFonts w:eastAsiaTheme="minorHAnsi"/>
          <w:color w:val="000000"/>
          <w:spacing w:val="4"/>
          <w:sz w:val="24"/>
          <w:szCs w:val="24"/>
          <w:lang w:eastAsia="en-US"/>
        </w:rPr>
        <w:t xml:space="preserve"> </w:t>
      </w:r>
      <w:r w:rsidRPr="00FE3E49">
        <w:rPr>
          <w:rFonts w:eastAsiaTheme="minorHAnsi"/>
          <w:color w:val="000000"/>
          <w:sz w:val="24"/>
          <w:szCs w:val="24"/>
          <w:lang w:eastAsia="en-US"/>
        </w:rPr>
        <w:t>поз</w:t>
      </w:r>
      <w:r w:rsidRPr="00FE3E49">
        <w:rPr>
          <w:rFonts w:eastAsiaTheme="minorHAnsi"/>
          <w:color w:val="000000"/>
          <w:spacing w:val="-2"/>
          <w:sz w:val="24"/>
          <w:szCs w:val="24"/>
          <w:lang w:eastAsia="en-US"/>
        </w:rPr>
        <w:t>в</w:t>
      </w:r>
      <w:r w:rsidRPr="00FE3E49">
        <w:rPr>
          <w:rFonts w:eastAsiaTheme="minorHAnsi"/>
          <w:color w:val="000000"/>
          <w:sz w:val="24"/>
          <w:szCs w:val="24"/>
          <w:lang w:eastAsia="en-US"/>
        </w:rPr>
        <w:t>ол</w:t>
      </w:r>
      <w:r w:rsidRPr="00FE3E49">
        <w:rPr>
          <w:rFonts w:eastAsiaTheme="minorHAnsi"/>
          <w:color w:val="000000"/>
          <w:spacing w:val="6"/>
          <w:sz w:val="24"/>
          <w:szCs w:val="24"/>
          <w:lang w:eastAsia="en-US"/>
        </w:rPr>
        <w:t>я</w:t>
      </w:r>
      <w:r w:rsidRPr="00FE3E49">
        <w:rPr>
          <w:rFonts w:eastAsiaTheme="minorHAnsi"/>
          <w:color w:val="000000"/>
          <w:spacing w:val="-2"/>
          <w:sz w:val="24"/>
          <w:szCs w:val="24"/>
          <w:lang w:eastAsia="en-US"/>
        </w:rPr>
        <w:t>ю</w:t>
      </w:r>
      <w:r w:rsidRPr="00FE3E49">
        <w:rPr>
          <w:rFonts w:eastAsiaTheme="minorHAnsi"/>
          <w:color w:val="000000"/>
          <w:spacing w:val="2"/>
          <w:sz w:val="24"/>
          <w:szCs w:val="24"/>
          <w:lang w:eastAsia="en-US"/>
        </w:rPr>
        <w:t>щ</w:t>
      </w:r>
      <w:r w:rsidRPr="00FE3E49">
        <w:rPr>
          <w:rFonts w:eastAsiaTheme="minorHAnsi"/>
          <w:color w:val="000000"/>
          <w:spacing w:val="5"/>
          <w:sz w:val="24"/>
          <w:szCs w:val="24"/>
          <w:lang w:eastAsia="en-US"/>
        </w:rPr>
        <w:t>и</w:t>
      </w:r>
      <w:r w:rsidRPr="00FE3E49">
        <w:rPr>
          <w:rFonts w:eastAsiaTheme="minorHAnsi"/>
          <w:color w:val="000000"/>
          <w:sz w:val="24"/>
          <w:szCs w:val="24"/>
          <w:lang w:eastAsia="en-US"/>
        </w:rPr>
        <w:t>х</w:t>
      </w:r>
      <w:r w:rsidRPr="00FE3E49">
        <w:rPr>
          <w:rFonts w:eastAsiaTheme="minorHAnsi"/>
          <w:color w:val="000000"/>
          <w:spacing w:val="-3"/>
          <w:sz w:val="24"/>
          <w:szCs w:val="24"/>
          <w:lang w:eastAsia="en-US"/>
        </w:rPr>
        <w:t xml:space="preserve"> </w:t>
      </w:r>
      <w:r w:rsidRPr="00FE3E49">
        <w:rPr>
          <w:rFonts w:eastAsiaTheme="minorHAnsi"/>
          <w:color w:val="000000"/>
          <w:sz w:val="24"/>
          <w:szCs w:val="24"/>
          <w:lang w:eastAsia="en-US"/>
        </w:rPr>
        <w:t>и</w:t>
      </w:r>
      <w:r w:rsidRPr="00FE3E49">
        <w:rPr>
          <w:rFonts w:eastAsiaTheme="minorHAnsi"/>
          <w:color w:val="000000"/>
          <w:spacing w:val="1"/>
          <w:sz w:val="24"/>
          <w:szCs w:val="24"/>
          <w:lang w:eastAsia="en-US"/>
        </w:rPr>
        <w:t>г</w:t>
      </w:r>
      <w:r w:rsidRPr="00FE3E49">
        <w:rPr>
          <w:rFonts w:eastAsiaTheme="minorHAnsi"/>
          <w:color w:val="000000"/>
          <w:sz w:val="24"/>
          <w:szCs w:val="24"/>
          <w:lang w:eastAsia="en-US"/>
        </w:rPr>
        <w:t>нори</w:t>
      </w:r>
      <w:r w:rsidRPr="00FE3E49">
        <w:rPr>
          <w:rFonts w:eastAsiaTheme="minorHAnsi"/>
          <w:color w:val="000000"/>
          <w:spacing w:val="5"/>
          <w:sz w:val="24"/>
          <w:szCs w:val="24"/>
          <w:lang w:eastAsia="en-US"/>
        </w:rPr>
        <w:t>р</w:t>
      </w:r>
      <w:r w:rsidRPr="00FE3E49">
        <w:rPr>
          <w:rFonts w:eastAsiaTheme="minorHAnsi"/>
          <w:color w:val="000000"/>
          <w:sz w:val="24"/>
          <w:szCs w:val="24"/>
          <w:lang w:eastAsia="en-US"/>
        </w:rPr>
        <w:t>о</w:t>
      </w:r>
      <w:r w:rsidRPr="00FE3E49">
        <w:rPr>
          <w:rFonts w:eastAsiaTheme="minorHAnsi"/>
          <w:color w:val="000000"/>
          <w:spacing w:val="-2"/>
          <w:sz w:val="24"/>
          <w:szCs w:val="24"/>
          <w:lang w:eastAsia="en-US"/>
        </w:rPr>
        <w:t>в</w:t>
      </w:r>
      <w:r w:rsidRPr="00FE3E49">
        <w:rPr>
          <w:rFonts w:eastAsiaTheme="minorHAnsi"/>
          <w:color w:val="000000"/>
          <w:spacing w:val="6"/>
          <w:sz w:val="24"/>
          <w:szCs w:val="24"/>
          <w:lang w:eastAsia="en-US"/>
        </w:rPr>
        <w:t>а</w:t>
      </w:r>
      <w:r w:rsidRPr="00FE3E49">
        <w:rPr>
          <w:rFonts w:eastAsiaTheme="minorHAnsi"/>
          <w:color w:val="000000"/>
          <w:spacing w:val="-2"/>
          <w:sz w:val="24"/>
          <w:szCs w:val="24"/>
          <w:lang w:eastAsia="en-US"/>
        </w:rPr>
        <w:t>т</w:t>
      </w:r>
      <w:r w:rsidRPr="00FE3E49">
        <w:rPr>
          <w:rFonts w:eastAsiaTheme="minorHAnsi"/>
          <w:color w:val="000000"/>
          <w:sz w:val="24"/>
          <w:szCs w:val="24"/>
          <w:lang w:eastAsia="en-US"/>
        </w:rPr>
        <w:t>ь нор</w:t>
      </w:r>
      <w:r w:rsidRPr="00FE3E49">
        <w:rPr>
          <w:rFonts w:eastAsiaTheme="minorHAnsi"/>
          <w:color w:val="000000"/>
          <w:spacing w:val="1"/>
          <w:sz w:val="24"/>
          <w:szCs w:val="24"/>
          <w:lang w:eastAsia="en-US"/>
        </w:rPr>
        <w:t>м</w:t>
      </w:r>
      <w:r w:rsidRPr="00FE3E49">
        <w:rPr>
          <w:rFonts w:eastAsiaTheme="minorHAnsi"/>
          <w:color w:val="000000"/>
          <w:spacing w:val="6"/>
          <w:sz w:val="24"/>
          <w:szCs w:val="24"/>
          <w:lang w:eastAsia="en-US"/>
        </w:rPr>
        <w:t>а</w:t>
      </w:r>
      <w:r w:rsidRPr="00FE3E49">
        <w:rPr>
          <w:rFonts w:eastAsiaTheme="minorHAnsi"/>
          <w:color w:val="000000"/>
          <w:spacing w:val="-2"/>
          <w:sz w:val="24"/>
          <w:szCs w:val="24"/>
          <w:lang w:eastAsia="en-US"/>
        </w:rPr>
        <w:t>т</w:t>
      </w:r>
      <w:r w:rsidRPr="00FE3E49">
        <w:rPr>
          <w:rFonts w:eastAsiaTheme="minorHAnsi"/>
          <w:color w:val="000000"/>
          <w:sz w:val="24"/>
          <w:szCs w:val="24"/>
          <w:lang w:eastAsia="en-US"/>
        </w:rPr>
        <w:t>и</w:t>
      </w:r>
      <w:r w:rsidRPr="00FE3E49">
        <w:rPr>
          <w:rFonts w:eastAsiaTheme="minorHAnsi"/>
          <w:color w:val="000000"/>
          <w:spacing w:val="-2"/>
          <w:sz w:val="24"/>
          <w:szCs w:val="24"/>
          <w:lang w:eastAsia="en-US"/>
        </w:rPr>
        <w:t>в</w:t>
      </w:r>
      <w:r w:rsidRPr="00FE3E49">
        <w:rPr>
          <w:rFonts w:eastAsiaTheme="minorHAnsi"/>
          <w:color w:val="000000"/>
          <w:spacing w:val="5"/>
          <w:sz w:val="24"/>
          <w:szCs w:val="24"/>
          <w:lang w:eastAsia="en-US"/>
        </w:rPr>
        <w:t>н</w:t>
      </w:r>
      <w:r w:rsidRPr="00FE3E49">
        <w:rPr>
          <w:rFonts w:eastAsiaTheme="minorHAnsi"/>
          <w:color w:val="000000"/>
          <w:sz w:val="24"/>
          <w:szCs w:val="24"/>
          <w:lang w:eastAsia="en-US"/>
        </w:rPr>
        <w:t>ые</w:t>
      </w:r>
      <w:r w:rsidRPr="00FE3E49">
        <w:rPr>
          <w:rFonts w:eastAsiaTheme="minorHAnsi"/>
          <w:color w:val="000000"/>
          <w:spacing w:val="3"/>
          <w:sz w:val="24"/>
          <w:szCs w:val="24"/>
          <w:lang w:eastAsia="en-US"/>
        </w:rPr>
        <w:t xml:space="preserve"> </w:t>
      </w:r>
      <w:r w:rsidRPr="00FE3E49">
        <w:rPr>
          <w:rFonts w:eastAsiaTheme="minorHAnsi"/>
          <w:color w:val="000000"/>
          <w:spacing w:val="-2"/>
          <w:sz w:val="24"/>
          <w:szCs w:val="24"/>
          <w:lang w:eastAsia="en-US"/>
        </w:rPr>
        <w:t>т</w:t>
      </w:r>
      <w:r w:rsidRPr="00FE3E49">
        <w:rPr>
          <w:rFonts w:eastAsiaTheme="minorHAnsi"/>
          <w:color w:val="000000"/>
          <w:sz w:val="24"/>
          <w:szCs w:val="24"/>
          <w:lang w:eastAsia="en-US"/>
        </w:rPr>
        <w:t>р</w:t>
      </w:r>
      <w:r w:rsidRPr="00FE3E49">
        <w:rPr>
          <w:rFonts w:eastAsiaTheme="minorHAnsi"/>
          <w:color w:val="000000"/>
          <w:spacing w:val="1"/>
          <w:sz w:val="24"/>
          <w:szCs w:val="24"/>
          <w:lang w:eastAsia="en-US"/>
        </w:rPr>
        <w:t>е</w:t>
      </w:r>
      <w:r w:rsidRPr="00FE3E49">
        <w:rPr>
          <w:rFonts w:eastAsiaTheme="minorHAnsi"/>
          <w:color w:val="000000"/>
          <w:spacing w:val="2"/>
          <w:sz w:val="24"/>
          <w:szCs w:val="24"/>
          <w:lang w:eastAsia="en-US"/>
        </w:rPr>
        <w:t>б</w:t>
      </w:r>
      <w:r w:rsidRPr="00FE3E49">
        <w:rPr>
          <w:rFonts w:eastAsiaTheme="minorHAnsi"/>
          <w:color w:val="000000"/>
          <w:sz w:val="24"/>
          <w:szCs w:val="24"/>
          <w:lang w:eastAsia="en-US"/>
        </w:rPr>
        <w:t>о</w:t>
      </w:r>
      <w:r w:rsidRPr="00FE3E49">
        <w:rPr>
          <w:rFonts w:eastAsiaTheme="minorHAnsi"/>
          <w:color w:val="000000"/>
          <w:spacing w:val="-2"/>
          <w:sz w:val="24"/>
          <w:szCs w:val="24"/>
          <w:lang w:eastAsia="en-US"/>
        </w:rPr>
        <w:t>в</w:t>
      </w:r>
      <w:r w:rsidRPr="00FE3E49">
        <w:rPr>
          <w:rFonts w:eastAsiaTheme="minorHAnsi"/>
          <w:color w:val="000000"/>
          <w:spacing w:val="1"/>
          <w:sz w:val="24"/>
          <w:szCs w:val="24"/>
          <w:lang w:eastAsia="en-US"/>
        </w:rPr>
        <w:t>а</w:t>
      </w:r>
      <w:r w:rsidRPr="00FE3E49">
        <w:rPr>
          <w:rFonts w:eastAsiaTheme="minorHAnsi"/>
          <w:color w:val="000000"/>
          <w:sz w:val="24"/>
          <w:szCs w:val="24"/>
          <w:lang w:eastAsia="en-US"/>
        </w:rPr>
        <w:t>ни</w:t>
      </w:r>
      <w:r w:rsidRPr="00FE3E49">
        <w:rPr>
          <w:rFonts w:eastAsiaTheme="minorHAnsi"/>
          <w:color w:val="000000"/>
          <w:spacing w:val="1"/>
          <w:sz w:val="24"/>
          <w:szCs w:val="24"/>
          <w:lang w:eastAsia="en-US"/>
        </w:rPr>
        <w:t>я</w:t>
      </w:r>
      <w:r w:rsidRPr="00FE3E49">
        <w:rPr>
          <w:rFonts w:eastAsiaTheme="minorHAnsi"/>
          <w:color w:val="000000"/>
          <w:sz w:val="24"/>
          <w:szCs w:val="24"/>
          <w:lang w:eastAsia="en-US"/>
        </w:rPr>
        <w:t>.</w:t>
      </w:r>
    </w:p>
    <w:p w:rsidR="00227F99" w:rsidRPr="00FE3E49" w:rsidRDefault="00227F99" w:rsidP="00FE3E49">
      <w:pPr>
        <w:spacing w:before="8"/>
        <w:ind w:right="94" w:firstLine="284"/>
        <w:rPr>
          <w:rFonts w:eastAsiaTheme="minorHAnsi"/>
          <w:color w:val="000000"/>
          <w:sz w:val="24"/>
          <w:szCs w:val="24"/>
          <w:lang w:eastAsia="en-US"/>
        </w:rPr>
      </w:pPr>
      <w:r w:rsidRPr="00FE3E49">
        <w:rPr>
          <w:rFonts w:eastAsiaTheme="minorHAnsi"/>
          <w:color w:val="000000"/>
          <w:spacing w:val="-4"/>
          <w:sz w:val="24"/>
          <w:szCs w:val="24"/>
          <w:lang w:eastAsia="en-US"/>
        </w:rPr>
        <w:t>И</w:t>
      </w:r>
      <w:r w:rsidRPr="00FE3E49">
        <w:rPr>
          <w:rFonts w:eastAsiaTheme="minorHAnsi"/>
          <w:color w:val="000000"/>
          <w:spacing w:val="1"/>
          <w:sz w:val="24"/>
          <w:szCs w:val="24"/>
          <w:lang w:eastAsia="en-US"/>
        </w:rPr>
        <w:t>с</w:t>
      </w:r>
      <w:r w:rsidRPr="00FE3E49">
        <w:rPr>
          <w:rFonts w:eastAsiaTheme="minorHAnsi"/>
          <w:color w:val="000000"/>
          <w:sz w:val="24"/>
          <w:szCs w:val="24"/>
          <w:lang w:eastAsia="en-US"/>
        </w:rPr>
        <w:t>по</w:t>
      </w:r>
      <w:r w:rsidRPr="00FE3E49">
        <w:rPr>
          <w:rFonts w:eastAsiaTheme="minorHAnsi"/>
          <w:color w:val="000000"/>
          <w:spacing w:val="5"/>
          <w:sz w:val="24"/>
          <w:szCs w:val="24"/>
          <w:lang w:eastAsia="en-US"/>
        </w:rPr>
        <w:t>л</w:t>
      </w:r>
      <w:r w:rsidRPr="00FE3E49">
        <w:rPr>
          <w:rFonts w:eastAsiaTheme="minorHAnsi"/>
          <w:color w:val="000000"/>
          <w:spacing w:val="-2"/>
          <w:sz w:val="24"/>
          <w:szCs w:val="24"/>
          <w:lang w:eastAsia="en-US"/>
        </w:rPr>
        <w:t>ь</w:t>
      </w:r>
      <w:r w:rsidRPr="00FE3E49">
        <w:rPr>
          <w:rFonts w:eastAsiaTheme="minorHAnsi"/>
          <w:color w:val="000000"/>
          <w:sz w:val="24"/>
          <w:szCs w:val="24"/>
          <w:lang w:eastAsia="en-US"/>
        </w:rPr>
        <w:t>з</w:t>
      </w:r>
      <w:r w:rsidRPr="00FE3E49">
        <w:rPr>
          <w:rFonts w:eastAsiaTheme="minorHAnsi"/>
          <w:color w:val="000000"/>
          <w:spacing w:val="5"/>
          <w:sz w:val="24"/>
          <w:szCs w:val="24"/>
          <w:lang w:eastAsia="en-US"/>
        </w:rPr>
        <w:t>о</w:t>
      </w:r>
      <w:r w:rsidRPr="00FE3E49">
        <w:rPr>
          <w:rFonts w:eastAsiaTheme="minorHAnsi"/>
          <w:color w:val="000000"/>
          <w:spacing w:val="-2"/>
          <w:sz w:val="24"/>
          <w:szCs w:val="24"/>
          <w:lang w:eastAsia="en-US"/>
        </w:rPr>
        <w:t>в</w:t>
      </w:r>
      <w:r w:rsidRPr="00FE3E49">
        <w:rPr>
          <w:rFonts w:eastAsiaTheme="minorHAnsi"/>
          <w:color w:val="000000"/>
          <w:spacing w:val="1"/>
          <w:sz w:val="24"/>
          <w:szCs w:val="24"/>
          <w:lang w:eastAsia="en-US"/>
        </w:rPr>
        <w:t>а</w:t>
      </w:r>
      <w:r w:rsidRPr="00FE3E49">
        <w:rPr>
          <w:rFonts w:eastAsiaTheme="minorHAnsi"/>
          <w:color w:val="000000"/>
          <w:sz w:val="24"/>
          <w:szCs w:val="24"/>
          <w:lang w:eastAsia="en-US"/>
        </w:rPr>
        <w:t xml:space="preserve">ние </w:t>
      </w:r>
      <w:r w:rsidRPr="00FE3E49">
        <w:rPr>
          <w:rFonts w:eastAsiaTheme="minorHAnsi"/>
          <w:color w:val="000000"/>
          <w:spacing w:val="-29"/>
          <w:sz w:val="24"/>
          <w:szCs w:val="24"/>
          <w:lang w:eastAsia="en-US"/>
        </w:rPr>
        <w:t xml:space="preserve"> </w:t>
      </w:r>
      <w:r w:rsidRPr="00FE3E49">
        <w:rPr>
          <w:rFonts w:eastAsiaTheme="minorHAnsi"/>
          <w:color w:val="000000"/>
          <w:spacing w:val="2"/>
          <w:sz w:val="24"/>
          <w:szCs w:val="24"/>
          <w:lang w:eastAsia="en-US"/>
        </w:rPr>
        <w:t>д</w:t>
      </w:r>
      <w:r w:rsidRPr="00FE3E49">
        <w:rPr>
          <w:rFonts w:eastAsiaTheme="minorHAnsi"/>
          <w:color w:val="000000"/>
          <w:spacing w:val="1"/>
          <w:sz w:val="24"/>
          <w:szCs w:val="24"/>
          <w:lang w:eastAsia="en-US"/>
        </w:rPr>
        <w:t>а</w:t>
      </w:r>
      <w:r w:rsidRPr="00FE3E49">
        <w:rPr>
          <w:rFonts w:eastAsiaTheme="minorHAnsi"/>
          <w:color w:val="000000"/>
          <w:sz w:val="24"/>
          <w:szCs w:val="24"/>
          <w:lang w:eastAsia="en-US"/>
        </w:rPr>
        <w:t>нн</w:t>
      </w:r>
      <w:r w:rsidRPr="00FE3E49">
        <w:rPr>
          <w:rFonts w:eastAsiaTheme="minorHAnsi"/>
          <w:color w:val="000000"/>
          <w:spacing w:val="5"/>
          <w:sz w:val="24"/>
          <w:szCs w:val="24"/>
          <w:lang w:eastAsia="en-US"/>
        </w:rPr>
        <w:t>ы</w:t>
      </w:r>
      <w:r w:rsidRPr="00FE3E49">
        <w:rPr>
          <w:rFonts w:eastAsiaTheme="minorHAnsi"/>
          <w:color w:val="000000"/>
          <w:sz w:val="24"/>
          <w:szCs w:val="24"/>
          <w:lang w:eastAsia="en-US"/>
        </w:rPr>
        <w:t xml:space="preserve">х </w:t>
      </w:r>
      <w:r w:rsidRPr="00FE3E49">
        <w:rPr>
          <w:rFonts w:eastAsiaTheme="minorHAnsi"/>
          <w:color w:val="000000"/>
          <w:spacing w:val="-35"/>
          <w:sz w:val="24"/>
          <w:szCs w:val="24"/>
          <w:lang w:eastAsia="en-US"/>
        </w:rPr>
        <w:t xml:space="preserve"> </w:t>
      </w:r>
      <w:r w:rsidRPr="00FE3E49">
        <w:rPr>
          <w:rFonts w:eastAsiaTheme="minorHAnsi"/>
          <w:color w:val="000000"/>
          <w:spacing w:val="-1"/>
          <w:sz w:val="24"/>
          <w:szCs w:val="24"/>
          <w:lang w:eastAsia="en-US"/>
        </w:rPr>
        <w:t>к</w:t>
      </w:r>
      <w:r w:rsidRPr="00FE3E49">
        <w:rPr>
          <w:rFonts w:eastAsiaTheme="minorHAnsi"/>
          <w:color w:val="000000"/>
          <w:sz w:val="24"/>
          <w:szCs w:val="24"/>
          <w:lang w:eastAsia="en-US"/>
        </w:rPr>
        <w:t>р</w:t>
      </w:r>
      <w:r w:rsidRPr="00FE3E49">
        <w:rPr>
          <w:rFonts w:eastAsiaTheme="minorHAnsi"/>
          <w:color w:val="000000"/>
          <w:spacing w:val="5"/>
          <w:sz w:val="24"/>
          <w:szCs w:val="24"/>
          <w:lang w:eastAsia="en-US"/>
        </w:rPr>
        <w:t>и</w:t>
      </w:r>
      <w:r w:rsidRPr="00FE3E49">
        <w:rPr>
          <w:rFonts w:eastAsiaTheme="minorHAnsi"/>
          <w:color w:val="000000"/>
          <w:spacing w:val="-2"/>
          <w:sz w:val="24"/>
          <w:szCs w:val="24"/>
          <w:lang w:eastAsia="en-US"/>
        </w:rPr>
        <w:t>т</w:t>
      </w:r>
      <w:r w:rsidRPr="00FE3E49">
        <w:rPr>
          <w:rFonts w:eastAsiaTheme="minorHAnsi"/>
          <w:color w:val="000000"/>
          <w:spacing w:val="1"/>
          <w:sz w:val="24"/>
          <w:szCs w:val="24"/>
          <w:lang w:eastAsia="en-US"/>
        </w:rPr>
        <w:t>е</w:t>
      </w:r>
      <w:r w:rsidRPr="00FE3E49">
        <w:rPr>
          <w:rFonts w:eastAsiaTheme="minorHAnsi"/>
          <w:color w:val="000000"/>
          <w:sz w:val="24"/>
          <w:szCs w:val="24"/>
          <w:lang w:eastAsia="en-US"/>
        </w:rPr>
        <w:t>ри</w:t>
      </w:r>
      <w:r w:rsidRPr="00FE3E49">
        <w:rPr>
          <w:rFonts w:eastAsiaTheme="minorHAnsi"/>
          <w:color w:val="000000"/>
          <w:spacing w:val="1"/>
          <w:sz w:val="24"/>
          <w:szCs w:val="24"/>
          <w:lang w:eastAsia="en-US"/>
        </w:rPr>
        <w:t>е</w:t>
      </w:r>
      <w:r w:rsidRPr="00FE3E49">
        <w:rPr>
          <w:rFonts w:eastAsiaTheme="minorHAnsi"/>
          <w:color w:val="000000"/>
          <w:sz w:val="24"/>
          <w:szCs w:val="24"/>
          <w:lang w:eastAsia="en-US"/>
        </w:rPr>
        <w:t xml:space="preserve">в </w:t>
      </w:r>
      <w:r w:rsidRPr="00FE3E49">
        <w:rPr>
          <w:rFonts w:eastAsiaTheme="minorHAnsi"/>
          <w:color w:val="000000"/>
          <w:spacing w:val="-32"/>
          <w:sz w:val="24"/>
          <w:szCs w:val="24"/>
          <w:lang w:eastAsia="en-US"/>
        </w:rPr>
        <w:t xml:space="preserve"> </w:t>
      </w:r>
      <w:r w:rsidRPr="00FE3E49">
        <w:rPr>
          <w:rFonts w:eastAsiaTheme="minorHAnsi"/>
          <w:color w:val="000000"/>
          <w:spacing w:val="2"/>
          <w:sz w:val="24"/>
          <w:szCs w:val="24"/>
          <w:lang w:eastAsia="en-US"/>
        </w:rPr>
        <w:t>д</w:t>
      </w:r>
      <w:r w:rsidRPr="00FE3E49">
        <w:rPr>
          <w:rFonts w:eastAsiaTheme="minorHAnsi"/>
          <w:color w:val="000000"/>
          <w:sz w:val="24"/>
          <w:szCs w:val="24"/>
          <w:lang w:eastAsia="en-US"/>
        </w:rPr>
        <w:t xml:space="preserve">ля </w:t>
      </w:r>
      <w:r w:rsidRPr="00FE3E49">
        <w:rPr>
          <w:rFonts w:eastAsiaTheme="minorHAnsi"/>
          <w:color w:val="000000"/>
          <w:spacing w:val="-28"/>
          <w:sz w:val="24"/>
          <w:szCs w:val="24"/>
          <w:lang w:eastAsia="en-US"/>
        </w:rPr>
        <w:t xml:space="preserve"> </w:t>
      </w:r>
      <w:r w:rsidRPr="00FE3E49">
        <w:rPr>
          <w:rFonts w:eastAsiaTheme="minorHAnsi"/>
          <w:color w:val="000000"/>
          <w:spacing w:val="-2"/>
          <w:sz w:val="24"/>
          <w:szCs w:val="24"/>
          <w:lang w:eastAsia="en-US"/>
        </w:rPr>
        <w:t>в</w:t>
      </w:r>
      <w:r w:rsidRPr="00FE3E49">
        <w:rPr>
          <w:rFonts w:eastAsiaTheme="minorHAnsi"/>
          <w:color w:val="000000"/>
          <w:sz w:val="24"/>
          <w:szCs w:val="24"/>
          <w:lang w:eastAsia="en-US"/>
        </w:rPr>
        <w:t>ы</w:t>
      </w:r>
      <w:r w:rsidRPr="00FE3E49">
        <w:rPr>
          <w:rFonts w:eastAsiaTheme="minorHAnsi"/>
          <w:color w:val="000000"/>
          <w:spacing w:val="2"/>
          <w:sz w:val="24"/>
          <w:szCs w:val="24"/>
          <w:lang w:eastAsia="en-US"/>
        </w:rPr>
        <w:t>я</w:t>
      </w:r>
      <w:r w:rsidRPr="00FE3E49">
        <w:rPr>
          <w:rFonts w:eastAsiaTheme="minorHAnsi"/>
          <w:color w:val="000000"/>
          <w:spacing w:val="-2"/>
          <w:sz w:val="24"/>
          <w:szCs w:val="24"/>
          <w:lang w:eastAsia="en-US"/>
        </w:rPr>
        <w:t>в</w:t>
      </w:r>
      <w:r w:rsidRPr="00FE3E49">
        <w:rPr>
          <w:rFonts w:eastAsiaTheme="minorHAnsi"/>
          <w:color w:val="000000"/>
          <w:sz w:val="24"/>
          <w:szCs w:val="24"/>
          <w:lang w:eastAsia="en-US"/>
        </w:rPr>
        <w:t>л</w:t>
      </w:r>
      <w:r w:rsidRPr="00FE3E49">
        <w:rPr>
          <w:rFonts w:eastAsiaTheme="minorHAnsi"/>
          <w:color w:val="000000"/>
          <w:spacing w:val="1"/>
          <w:sz w:val="24"/>
          <w:szCs w:val="24"/>
          <w:lang w:eastAsia="en-US"/>
        </w:rPr>
        <w:t>е</w:t>
      </w:r>
      <w:r w:rsidRPr="00FE3E49">
        <w:rPr>
          <w:rFonts w:eastAsiaTheme="minorHAnsi"/>
          <w:color w:val="000000"/>
          <w:spacing w:val="5"/>
          <w:sz w:val="24"/>
          <w:szCs w:val="24"/>
          <w:lang w:eastAsia="en-US"/>
        </w:rPr>
        <w:t>н</w:t>
      </w:r>
      <w:r w:rsidRPr="00FE3E49">
        <w:rPr>
          <w:rFonts w:eastAsiaTheme="minorHAnsi"/>
          <w:color w:val="000000"/>
          <w:sz w:val="24"/>
          <w:szCs w:val="24"/>
          <w:lang w:eastAsia="en-US"/>
        </w:rPr>
        <w:t xml:space="preserve">ия </w:t>
      </w:r>
      <w:r w:rsidRPr="00FE3E49">
        <w:rPr>
          <w:rFonts w:eastAsiaTheme="minorHAnsi"/>
          <w:color w:val="000000"/>
          <w:spacing w:val="-28"/>
          <w:sz w:val="24"/>
          <w:szCs w:val="24"/>
          <w:lang w:eastAsia="en-US"/>
        </w:rPr>
        <w:t xml:space="preserve"> </w:t>
      </w:r>
      <w:r w:rsidRPr="00FE3E49">
        <w:rPr>
          <w:rFonts w:eastAsiaTheme="minorHAnsi"/>
          <w:color w:val="000000"/>
          <w:sz w:val="24"/>
          <w:szCs w:val="24"/>
          <w:lang w:eastAsia="en-US"/>
        </w:rPr>
        <w:t>пр</w:t>
      </w:r>
      <w:r w:rsidRPr="00FE3E49">
        <w:rPr>
          <w:rFonts w:eastAsiaTheme="minorHAnsi"/>
          <w:color w:val="000000"/>
          <w:spacing w:val="1"/>
          <w:sz w:val="24"/>
          <w:szCs w:val="24"/>
          <w:lang w:eastAsia="en-US"/>
        </w:rPr>
        <w:t>е</w:t>
      </w:r>
      <w:r w:rsidRPr="00FE3E49">
        <w:rPr>
          <w:rFonts w:eastAsiaTheme="minorHAnsi"/>
          <w:color w:val="000000"/>
          <w:spacing w:val="2"/>
          <w:sz w:val="24"/>
          <w:szCs w:val="24"/>
          <w:lang w:eastAsia="en-US"/>
        </w:rPr>
        <w:t>д</w:t>
      </w:r>
      <w:r w:rsidRPr="00FE3E49">
        <w:rPr>
          <w:rFonts w:eastAsiaTheme="minorHAnsi"/>
          <w:color w:val="000000"/>
          <w:spacing w:val="1"/>
          <w:sz w:val="24"/>
          <w:szCs w:val="24"/>
          <w:lang w:eastAsia="en-US"/>
        </w:rPr>
        <w:t>е</w:t>
      </w:r>
      <w:r w:rsidRPr="00FE3E49">
        <w:rPr>
          <w:rFonts w:eastAsiaTheme="minorHAnsi"/>
          <w:color w:val="000000"/>
          <w:sz w:val="24"/>
          <w:szCs w:val="24"/>
          <w:lang w:eastAsia="en-US"/>
        </w:rPr>
        <w:t xml:space="preserve">лов </w:t>
      </w:r>
      <w:r w:rsidRPr="00FE3E49">
        <w:rPr>
          <w:rFonts w:eastAsiaTheme="minorHAnsi"/>
          <w:color w:val="000000"/>
          <w:spacing w:val="-26"/>
          <w:sz w:val="24"/>
          <w:szCs w:val="24"/>
          <w:lang w:eastAsia="en-US"/>
        </w:rPr>
        <w:t xml:space="preserve"> </w:t>
      </w:r>
      <w:r w:rsidRPr="00FE3E49">
        <w:rPr>
          <w:rFonts w:eastAsiaTheme="minorHAnsi"/>
          <w:color w:val="000000"/>
          <w:sz w:val="24"/>
          <w:szCs w:val="24"/>
          <w:lang w:eastAsia="en-US"/>
        </w:rPr>
        <w:t>пр</w:t>
      </w:r>
      <w:r w:rsidRPr="00FE3E49">
        <w:rPr>
          <w:rFonts w:eastAsiaTheme="minorHAnsi"/>
          <w:color w:val="000000"/>
          <w:spacing w:val="1"/>
          <w:sz w:val="24"/>
          <w:szCs w:val="24"/>
          <w:lang w:eastAsia="en-US"/>
        </w:rPr>
        <w:t>а</w:t>
      </w:r>
      <w:r w:rsidRPr="00FE3E49">
        <w:rPr>
          <w:rFonts w:eastAsiaTheme="minorHAnsi"/>
          <w:color w:val="000000"/>
          <w:spacing w:val="-2"/>
          <w:sz w:val="24"/>
          <w:szCs w:val="24"/>
          <w:lang w:eastAsia="en-US"/>
        </w:rPr>
        <w:t>в</w:t>
      </w:r>
      <w:r w:rsidRPr="00FE3E49">
        <w:rPr>
          <w:rFonts w:eastAsiaTheme="minorHAnsi"/>
          <w:color w:val="000000"/>
          <w:sz w:val="24"/>
          <w:szCs w:val="24"/>
          <w:lang w:eastAsia="en-US"/>
        </w:rPr>
        <w:t xml:space="preserve">о- </w:t>
      </w:r>
      <w:r w:rsidRPr="00FE3E49">
        <w:rPr>
          <w:rFonts w:eastAsiaTheme="minorHAnsi"/>
          <w:color w:val="000000"/>
          <w:spacing w:val="-2"/>
          <w:sz w:val="24"/>
          <w:szCs w:val="24"/>
          <w:lang w:eastAsia="en-US"/>
        </w:rPr>
        <w:t>в</w:t>
      </w:r>
      <w:r w:rsidRPr="00FE3E49">
        <w:rPr>
          <w:rFonts w:eastAsiaTheme="minorHAnsi"/>
          <w:color w:val="000000"/>
          <w:sz w:val="24"/>
          <w:szCs w:val="24"/>
          <w:lang w:eastAsia="en-US"/>
        </w:rPr>
        <w:t xml:space="preserve">ой </w:t>
      </w:r>
      <w:r w:rsidRPr="00FE3E49">
        <w:rPr>
          <w:rFonts w:eastAsiaTheme="minorHAnsi"/>
          <w:color w:val="000000"/>
          <w:spacing w:val="-35"/>
          <w:sz w:val="24"/>
          <w:szCs w:val="24"/>
          <w:lang w:eastAsia="en-US"/>
        </w:rPr>
        <w:t xml:space="preserve"> </w:t>
      </w:r>
      <w:r w:rsidRPr="00FE3E49">
        <w:rPr>
          <w:rFonts w:eastAsiaTheme="minorHAnsi"/>
          <w:color w:val="000000"/>
          <w:sz w:val="24"/>
          <w:szCs w:val="24"/>
          <w:lang w:eastAsia="en-US"/>
        </w:rPr>
        <w:t>ин</w:t>
      </w:r>
      <w:r w:rsidRPr="00FE3E49">
        <w:rPr>
          <w:rFonts w:eastAsiaTheme="minorHAnsi"/>
          <w:color w:val="000000"/>
          <w:spacing w:val="-2"/>
          <w:sz w:val="24"/>
          <w:szCs w:val="24"/>
          <w:lang w:eastAsia="en-US"/>
        </w:rPr>
        <w:t>т</w:t>
      </w:r>
      <w:r w:rsidRPr="00FE3E49">
        <w:rPr>
          <w:rFonts w:eastAsiaTheme="minorHAnsi"/>
          <w:color w:val="000000"/>
          <w:spacing w:val="1"/>
          <w:sz w:val="24"/>
          <w:szCs w:val="24"/>
          <w:lang w:eastAsia="en-US"/>
        </w:rPr>
        <w:t>ег</w:t>
      </w:r>
      <w:r w:rsidRPr="00FE3E49">
        <w:rPr>
          <w:rFonts w:eastAsiaTheme="minorHAnsi"/>
          <w:color w:val="000000"/>
          <w:sz w:val="24"/>
          <w:szCs w:val="24"/>
          <w:lang w:eastAsia="en-US"/>
        </w:rPr>
        <w:t>р</w:t>
      </w:r>
      <w:r w:rsidRPr="00FE3E49">
        <w:rPr>
          <w:rFonts w:eastAsiaTheme="minorHAnsi"/>
          <w:color w:val="000000"/>
          <w:spacing w:val="1"/>
          <w:sz w:val="24"/>
          <w:szCs w:val="24"/>
          <w:lang w:eastAsia="en-US"/>
        </w:rPr>
        <w:t>а</w:t>
      </w:r>
      <w:r w:rsidRPr="00FE3E49">
        <w:rPr>
          <w:rFonts w:eastAsiaTheme="minorHAnsi"/>
          <w:color w:val="000000"/>
          <w:spacing w:val="5"/>
          <w:sz w:val="24"/>
          <w:szCs w:val="24"/>
          <w:lang w:eastAsia="en-US"/>
        </w:rPr>
        <w:t>ц</w:t>
      </w:r>
      <w:r w:rsidRPr="00FE3E49">
        <w:rPr>
          <w:rFonts w:eastAsiaTheme="minorHAnsi"/>
          <w:color w:val="000000"/>
          <w:sz w:val="24"/>
          <w:szCs w:val="24"/>
          <w:lang w:eastAsia="en-US"/>
        </w:rPr>
        <w:t>ии</w:t>
      </w:r>
      <w:r w:rsidRPr="00FE3E49">
        <w:rPr>
          <w:rFonts w:eastAsiaTheme="minorHAnsi"/>
          <w:color w:val="000000"/>
          <w:spacing w:val="35"/>
          <w:sz w:val="24"/>
          <w:szCs w:val="24"/>
          <w:lang w:eastAsia="en-US"/>
        </w:rPr>
        <w:t xml:space="preserve"> </w:t>
      </w:r>
      <w:r w:rsidRPr="00FE3E49">
        <w:rPr>
          <w:rFonts w:eastAsiaTheme="minorHAnsi"/>
          <w:color w:val="000000"/>
          <w:sz w:val="24"/>
          <w:szCs w:val="24"/>
          <w:lang w:eastAsia="en-US"/>
        </w:rPr>
        <w:t>поз</w:t>
      </w:r>
      <w:r w:rsidRPr="00FE3E49">
        <w:rPr>
          <w:rFonts w:eastAsiaTheme="minorHAnsi"/>
          <w:color w:val="000000"/>
          <w:spacing w:val="3"/>
          <w:sz w:val="24"/>
          <w:szCs w:val="24"/>
          <w:lang w:eastAsia="en-US"/>
        </w:rPr>
        <w:t>в</w:t>
      </w:r>
      <w:r w:rsidRPr="00FE3E49">
        <w:rPr>
          <w:rFonts w:eastAsiaTheme="minorHAnsi"/>
          <w:color w:val="000000"/>
          <w:sz w:val="24"/>
          <w:szCs w:val="24"/>
          <w:lang w:eastAsia="en-US"/>
        </w:rPr>
        <w:t xml:space="preserve">олит </w:t>
      </w:r>
      <w:r w:rsidRPr="00FE3E49">
        <w:rPr>
          <w:rFonts w:eastAsiaTheme="minorHAnsi"/>
          <w:color w:val="000000"/>
          <w:spacing w:val="-31"/>
          <w:sz w:val="24"/>
          <w:szCs w:val="24"/>
          <w:lang w:eastAsia="en-US"/>
        </w:rPr>
        <w:t xml:space="preserve"> </w:t>
      </w:r>
      <w:r w:rsidRPr="00FE3E49">
        <w:rPr>
          <w:rFonts w:eastAsiaTheme="minorHAnsi"/>
          <w:color w:val="000000"/>
          <w:spacing w:val="1"/>
          <w:sz w:val="24"/>
          <w:szCs w:val="24"/>
          <w:lang w:eastAsia="en-US"/>
        </w:rPr>
        <w:t>а</w:t>
      </w:r>
      <w:r w:rsidRPr="00FE3E49">
        <w:rPr>
          <w:rFonts w:eastAsiaTheme="minorHAnsi"/>
          <w:color w:val="000000"/>
          <w:sz w:val="24"/>
          <w:szCs w:val="24"/>
          <w:lang w:eastAsia="en-US"/>
        </w:rPr>
        <w:t>н</w:t>
      </w:r>
      <w:r w:rsidRPr="00FE3E49">
        <w:rPr>
          <w:rFonts w:eastAsiaTheme="minorHAnsi"/>
          <w:color w:val="000000"/>
          <w:spacing w:val="1"/>
          <w:sz w:val="24"/>
          <w:szCs w:val="24"/>
          <w:lang w:eastAsia="en-US"/>
        </w:rPr>
        <w:t>а</w:t>
      </w:r>
      <w:r w:rsidRPr="00FE3E49">
        <w:rPr>
          <w:rFonts w:eastAsiaTheme="minorHAnsi"/>
          <w:color w:val="000000"/>
          <w:sz w:val="24"/>
          <w:szCs w:val="24"/>
          <w:lang w:eastAsia="en-US"/>
        </w:rPr>
        <w:t>ли</w:t>
      </w:r>
      <w:r w:rsidRPr="00FE3E49">
        <w:rPr>
          <w:rFonts w:eastAsiaTheme="minorHAnsi"/>
          <w:color w:val="000000"/>
          <w:spacing w:val="5"/>
          <w:sz w:val="24"/>
          <w:szCs w:val="24"/>
          <w:lang w:eastAsia="en-US"/>
        </w:rPr>
        <w:t>з</w:t>
      </w:r>
      <w:r w:rsidRPr="00FE3E49">
        <w:rPr>
          <w:rFonts w:eastAsiaTheme="minorHAnsi"/>
          <w:color w:val="000000"/>
          <w:sz w:val="24"/>
          <w:szCs w:val="24"/>
          <w:lang w:eastAsia="en-US"/>
        </w:rPr>
        <w:t>иро</w:t>
      </w:r>
      <w:r w:rsidRPr="00FE3E49">
        <w:rPr>
          <w:rFonts w:eastAsiaTheme="minorHAnsi"/>
          <w:color w:val="000000"/>
          <w:spacing w:val="-2"/>
          <w:sz w:val="24"/>
          <w:szCs w:val="24"/>
          <w:lang w:eastAsia="en-US"/>
        </w:rPr>
        <w:t>в</w:t>
      </w:r>
      <w:r w:rsidRPr="00FE3E49">
        <w:rPr>
          <w:rFonts w:eastAsiaTheme="minorHAnsi"/>
          <w:color w:val="000000"/>
          <w:spacing w:val="6"/>
          <w:sz w:val="24"/>
          <w:szCs w:val="24"/>
          <w:lang w:eastAsia="en-US"/>
        </w:rPr>
        <w:t>а</w:t>
      </w:r>
      <w:r w:rsidRPr="00FE3E49">
        <w:rPr>
          <w:rFonts w:eastAsiaTheme="minorHAnsi"/>
          <w:color w:val="000000"/>
          <w:spacing w:val="-2"/>
          <w:sz w:val="24"/>
          <w:szCs w:val="24"/>
          <w:lang w:eastAsia="en-US"/>
        </w:rPr>
        <w:t>т</w:t>
      </w:r>
      <w:r w:rsidRPr="00FE3E49">
        <w:rPr>
          <w:rFonts w:eastAsiaTheme="minorHAnsi"/>
          <w:color w:val="000000"/>
          <w:sz w:val="24"/>
          <w:szCs w:val="24"/>
          <w:lang w:eastAsia="en-US"/>
        </w:rPr>
        <w:t xml:space="preserve">ь </w:t>
      </w:r>
      <w:r w:rsidRPr="00FE3E49">
        <w:rPr>
          <w:rFonts w:eastAsiaTheme="minorHAnsi"/>
          <w:color w:val="000000"/>
          <w:spacing w:val="-32"/>
          <w:sz w:val="24"/>
          <w:szCs w:val="24"/>
          <w:lang w:eastAsia="en-US"/>
        </w:rPr>
        <w:t xml:space="preserve"> </w:t>
      </w:r>
      <w:r w:rsidRPr="00FE3E49">
        <w:rPr>
          <w:rFonts w:eastAsiaTheme="minorHAnsi"/>
          <w:color w:val="000000"/>
          <w:spacing w:val="1"/>
          <w:sz w:val="24"/>
          <w:szCs w:val="24"/>
          <w:lang w:eastAsia="en-US"/>
        </w:rPr>
        <w:t>е</w:t>
      </w:r>
      <w:r w:rsidRPr="00FE3E49">
        <w:rPr>
          <w:rFonts w:eastAsiaTheme="minorHAnsi"/>
          <w:color w:val="000000"/>
          <w:spacing w:val="2"/>
          <w:sz w:val="24"/>
          <w:szCs w:val="24"/>
          <w:lang w:eastAsia="en-US"/>
        </w:rPr>
        <w:t>д</w:t>
      </w:r>
      <w:r w:rsidRPr="00FE3E49">
        <w:rPr>
          <w:rFonts w:eastAsiaTheme="minorHAnsi"/>
          <w:color w:val="000000"/>
          <w:sz w:val="24"/>
          <w:szCs w:val="24"/>
          <w:lang w:eastAsia="en-US"/>
        </w:rPr>
        <w:t>ини</w:t>
      </w:r>
      <w:r w:rsidRPr="00FE3E49">
        <w:rPr>
          <w:rFonts w:eastAsiaTheme="minorHAnsi"/>
          <w:color w:val="000000"/>
          <w:spacing w:val="4"/>
          <w:sz w:val="24"/>
          <w:szCs w:val="24"/>
          <w:lang w:eastAsia="en-US"/>
        </w:rPr>
        <w:t>ч</w:t>
      </w:r>
      <w:r w:rsidRPr="00FE3E49">
        <w:rPr>
          <w:rFonts w:eastAsiaTheme="minorHAnsi"/>
          <w:color w:val="000000"/>
          <w:sz w:val="24"/>
          <w:szCs w:val="24"/>
          <w:lang w:eastAsia="en-US"/>
        </w:rPr>
        <w:t xml:space="preserve">ные </w:t>
      </w:r>
      <w:r w:rsidRPr="00FE3E49">
        <w:rPr>
          <w:rFonts w:eastAsiaTheme="minorHAnsi"/>
          <w:color w:val="000000"/>
          <w:spacing w:val="-29"/>
          <w:sz w:val="24"/>
          <w:szCs w:val="24"/>
          <w:lang w:eastAsia="en-US"/>
        </w:rPr>
        <w:t xml:space="preserve"> </w:t>
      </w:r>
      <w:r w:rsidRPr="00FE3E49">
        <w:rPr>
          <w:rFonts w:eastAsiaTheme="minorHAnsi"/>
          <w:color w:val="000000"/>
          <w:sz w:val="24"/>
          <w:szCs w:val="24"/>
          <w:lang w:eastAsia="en-US"/>
        </w:rPr>
        <w:t>ин</w:t>
      </w:r>
      <w:r w:rsidRPr="00FE3E49">
        <w:rPr>
          <w:rFonts w:eastAsiaTheme="minorHAnsi"/>
          <w:color w:val="000000"/>
          <w:spacing w:val="-2"/>
          <w:sz w:val="24"/>
          <w:szCs w:val="24"/>
          <w:lang w:eastAsia="en-US"/>
        </w:rPr>
        <w:t>т</w:t>
      </w:r>
      <w:r w:rsidRPr="00FE3E49">
        <w:rPr>
          <w:rFonts w:eastAsiaTheme="minorHAnsi"/>
          <w:color w:val="000000"/>
          <w:spacing w:val="1"/>
          <w:sz w:val="24"/>
          <w:szCs w:val="24"/>
          <w:lang w:eastAsia="en-US"/>
        </w:rPr>
        <w:t>ег</w:t>
      </w:r>
      <w:r w:rsidRPr="00FE3E49">
        <w:rPr>
          <w:rFonts w:eastAsiaTheme="minorHAnsi"/>
          <w:color w:val="000000"/>
          <w:sz w:val="24"/>
          <w:szCs w:val="24"/>
          <w:lang w:eastAsia="en-US"/>
        </w:rPr>
        <w:t>р</w:t>
      </w:r>
      <w:r w:rsidRPr="00FE3E49">
        <w:rPr>
          <w:rFonts w:eastAsiaTheme="minorHAnsi"/>
          <w:color w:val="000000"/>
          <w:spacing w:val="1"/>
          <w:sz w:val="24"/>
          <w:szCs w:val="24"/>
          <w:lang w:eastAsia="en-US"/>
        </w:rPr>
        <w:t>а</w:t>
      </w:r>
      <w:r w:rsidRPr="00FE3E49">
        <w:rPr>
          <w:rFonts w:eastAsiaTheme="minorHAnsi"/>
          <w:color w:val="000000"/>
          <w:spacing w:val="5"/>
          <w:sz w:val="24"/>
          <w:szCs w:val="24"/>
          <w:lang w:eastAsia="en-US"/>
        </w:rPr>
        <w:t>ц</w:t>
      </w:r>
      <w:r w:rsidRPr="00FE3E49">
        <w:rPr>
          <w:rFonts w:eastAsiaTheme="minorHAnsi"/>
          <w:color w:val="000000"/>
          <w:sz w:val="24"/>
          <w:szCs w:val="24"/>
          <w:lang w:eastAsia="en-US"/>
        </w:rPr>
        <w:t xml:space="preserve">ионные </w:t>
      </w:r>
      <w:r w:rsidRPr="00FE3E49">
        <w:rPr>
          <w:rFonts w:eastAsiaTheme="minorHAnsi"/>
          <w:color w:val="000000"/>
          <w:spacing w:val="-29"/>
          <w:sz w:val="24"/>
          <w:szCs w:val="24"/>
          <w:lang w:eastAsia="en-US"/>
        </w:rPr>
        <w:t xml:space="preserve"> </w:t>
      </w:r>
      <w:r w:rsidRPr="00FE3E49">
        <w:rPr>
          <w:rFonts w:eastAsiaTheme="minorHAnsi"/>
          <w:color w:val="000000"/>
          <w:sz w:val="24"/>
          <w:szCs w:val="24"/>
          <w:lang w:eastAsia="en-US"/>
        </w:rPr>
        <w:t>про- ц</w:t>
      </w:r>
      <w:r w:rsidRPr="00FE3E49">
        <w:rPr>
          <w:rFonts w:eastAsiaTheme="minorHAnsi"/>
          <w:color w:val="000000"/>
          <w:spacing w:val="1"/>
          <w:sz w:val="24"/>
          <w:szCs w:val="24"/>
          <w:lang w:eastAsia="en-US"/>
        </w:rPr>
        <w:t>есс</w:t>
      </w:r>
      <w:r w:rsidRPr="00FE3E49">
        <w:rPr>
          <w:rFonts w:eastAsiaTheme="minorHAnsi"/>
          <w:color w:val="000000"/>
          <w:sz w:val="24"/>
          <w:szCs w:val="24"/>
          <w:lang w:eastAsia="en-US"/>
        </w:rPr>
        <w:t>ы</w:t>
      </w:r>
      <w:r w:rsidRPr="00FE3E49">
        <w:rPr>
          <w:rFonts w:eastAsiaTheme="minorHAnsi"/>
          <w:color w:val="000000"/>
          <w:spacing w:val="26"/>
          <w:sz w:val="24"/>
          <w:szCs w:val="24"/>
          <w:lang w:eastAsia="en-US"/>
        </w:rPr>
        <w:t xml:space="preserve"> </w:t>
      </w:r>
      <w:r w:rsidRPr="00FE3E49">
        <w:rPr>
          <w:rFonts w:eastAsiaTheme="minorHAnsi"/>
          <w:color w:val="000000"/>
          <w:sz w:val="24"/>
          <w:szCs w:val="24"/>
          <w:lang w:eastAsia="en-US"/>
        </w:rPr>
        <w:t>на</w:t>
      </w:r>
      <w:r w:rsidRPr="00FE3E49">
        <w:rPr>
          <w:rFonts w:eastAsiaTheme="minorHAnsi"/>
          <w:color w:val="000000"/>
          <w:spacing w:val="27"/>
          <w:sz w:val="24"/>
          <w:szCs w:val="24"/>
          <w:lang w:eastAsia="en-US"/>
        </w:rPr>
        <w:t xml:space="preserve"> </w:t>
      </w:r>
      <w:r w:rsidRPr="00FE3E49">
        <w:rPr>
          <w:rFonts w:eastAsiaTheme="minorHAnsi"/>
          <w:color w:val="000000"/>
          <w:sz w:val="24"/>
          <w:szCs w:val="24"/>
          <w:lang w:eastAsia="en-US"/>
        </w:rPr>
        <w:t>пр</w:t>
      </w:r>
      <w:r w:rsidRPr="00FE3E49">
        <w:rPr>
          <w:rFonts w:eastAsiaTheme="minorHAnsi"/>
          <w:color w:val="000000"/>
          <w:spacing w:val="1"/>
          <w:sz w:val="24"/>
          <w:szCs w:val="24"/>
          <w:lang w:eastAsia="en-US"/>
        </w:rPr>
        <w:t>е</w:t>
      </w:r>
      <w:r w:rsidRPr="00FE3E49">
        <w:rPr>
          <w:rFonts w:eastAsiaTheme="minorHAnsi"/>
          <w:color w:val="000000"/>
          <w:spacing w:val="2"/>
          <w:sz w:val="24"/>
          <w:szCs w:val="24"/>
          <w:lang w:eastAsia="en-US"/>
        </w:rPr>
        <w:t>д</w:t>
      </w:r>
      <w:r w:rsidRPr="00FE3E49">
        <w:rPr>
          <w:rFonts w:eastAsiaTheme="minorHAnsi"/>
          <w:color w:val="000000"/>
          <w:spacing w:val="1"/>
          <w:sz w:val="24"/>
          <w:szCs w:val="24"/>
          <w:lang w:eastAsia="en-US"/>
        </w:rPr>
        <w:t>ме</w:t>
      </w:r>
      <w:r w:rsidRPr="00FE3E49">
        <w:rPr>
          <w:rFonts w:eastAsiaTheme="minorHAnsi"/>
          <w:color w:val="000000"/>
          <w:sz w:val="24"/>
          <w:szCs w:val="24"/>
          <w:lang w:eastAsia="en-US"/>
        </w:rPr>
        <w:t>т</w:t>
      </w:r>
      <w:r w:rsidRPr="00FE3E49">
        <w:rPr>
          <w:rFonts w:eastAsiaTheme="minorHAnsi"/>
          <w:color w:val="000000"/>
          <w:spacing w:val="24"/>
          <w:sz w:val="24"/>
          <w:szCs w:val="24"/>
          <w:lang w:eastAsia="en-US"/>
        </w:rPr>
        <w:t xml:space="preserve"> </w:t>
      </w:r>
      <w:r w:rsidRPr="00FE3E49">
        <w:rPr>
          <w:rFonts w:eastAsiaTheme="minorHAnsi"/>
          <w:color w:val="000000"/>
          <w:spacing w:val="1"/>
          <w:sz w:val="24"/>
          <w:szCs w:val="24"/>
          <w:lang w:eastAsia="en-US"/>
        </w:rPr>
        <w:t>с</w:t>
      </w:r>
      <w:r w:rsidRPr="00FE3E49">
        <w:rPr>
          <w:rFonts w:eastAsiaTheme="minorHAnsi"/>
          <w:color w:val="000000"/>
          <w:sz w:val="24"/>
          <w:szCs w:val="24"/>
          <w:lang w:eastAsia="en-US"/>
        </w:rPr>
        <w:t>оо</w:t>
      </w:r>
      <w:r w:rsidRPr="00FE3E49">
        <w:rPr>
          <w:rFonts w:eastAsiaTheme="minorHAnsi"/>
          <w:color w:val="000000"/>
          <w:spacing w:val="-2"/>
          <w:sz w:val="24"/>
          <w:szCs w:val="24"/>
          <w:lang w:eastAsia="en-US"/>
        </w:rPr>
        <w:t>тв</w:t>
      </w:r>
      <w:r w:rsidRPr="00FE3E49">
        <w:rPr>
          <w:rFonts w:eastAsiaTheme="minorHAnsi"/>
          <w:color w:val="000000"/>
          <w:spacing w:val="1"/>
          <w:sz w:val="24"/>
          <w:szCs w:val="24"/>
          <w:lang w:eastAsia="en-US"/>
        </w:rPr>
        <w:t>е</w:t>
      </w:r>
      <w:r w:rsidRPr="00FE3E49">
        <w:rPr>
          <w:rFonts w:eastAsiaTheme="minorHAnsi"/>
          <w:color w:val="000000"/>
          <w:spacing w:val="-2"/>
          <w:sz w:val="24"/>
          <w:szCs w:val="24"/>
          <w:lang w:eastAsia="en-US"/>
        </w:rPr>
        <w:t>т</w:t>
      </w:r>
      <w:r w:rsidRPr="00FE3E49">
        <w:rPr>
          <w:rFonts w:eastAsiaTheme="minorHAnsi"/>
          <w:color w:val="000000"/>
          <w:spacing w:val="1"/>
          <w:sz w:val="24"/>
          <w:szCs w:val="24"/>
          <w:lang w:eastAsia="en-US"/>
        </w:rPr>
        <w:t>с</w:t>
      </w:r>
      <w:r w:rsidRPr="00FE3E49">
        <w:rPr>
          <w:rFonts w:eastAsiaTheme="minorHAnsi"/>
          <w:color w:val="000000"/>
          <w:spacing w:val="3"/>
          <w:sz w:val="24"/>
          <w:szCs w:val="24"/>
          <w:lang w:eastAsia="en-US"/>
        </w:rPr>
        <w:t>т</w:t>
      </w:r>
      <w:r w:rsidRPr="00FE3E49">
        <w:rPr>
          <w:rFonts w:eastAsiaTheme="minorHAnsi"/>
          <w:color w:val="000000"/>
          <w:spacing w:val="-2"/>
          <w:sz w:val="24"/>
          <w:szCs w:val="24"/>
          <w:lang w:eastAsia="en-US"/>
        </w:rPr>
        <w:t>в</w:t>
      </w:r>
      <w:r w:rsidRPr="00FE3E49">
        <w:rPr>
          <w:rFonts w:eastAsiaTheme="minorHAnsi"/>
          <w:color w:val="000000"/>
          <w:sz w:val="24"/>
          <w:szCs w:val="24"/>
          <w:lang w:eastAsia="en-US"/>
        </w:rPr>
        <w:t>ия</w:t>
      </w:r>
      <w:r w:rsidRPr="00FE3E49">
        <w:rPr>
          <w:rFonts w:eastAsiaTheme="minorHAnsi"/>
          <w:color w:val="000000"/>
          <w:spacing w:val="27"/>
          <w:sz w:val="24"/>
          <w:szCs w:val="24"/>
          <w:lang w:eastAsia="en-US"/>
        </w:rPr>
        <w:t xml:space="preserve"> </w:t>
      </w:r>
      <w:r w:rsidRPr="00FE3E49">
        <w:rPr>
          <w:rFonts w:eastAsiaTheme="minorHAnsi"/>
          <w:color w:val="000000"/>
          <w:spacing w:val="5"/>
          <w:sz w:val="24"/>
          <w:szCs w:val="24"/>
          <w:lang w:eastAsia="en-US"/>
        </w:rPr>
        <w:t>и</w:t>
      </w:r>
      <w:r w:rsidRPr="00FE3E49">
        <w:rPr>
          <w:rFonts w:eastAsiaTheme="minorHAnsi"/>
          <w:color w:val="000000"/>
          <w:sz w:val="24"/>
          <w:szCs w:val="24"/>
          <w:lang w:eastAsia="en-US"/>
        </w:rPr>
        <w:t>х</w:t>
      </w:r>
      <w:r w:rsidRPr="00FE3E49">
        <w:rPr>
          <w:rFonts w:eastAsiaTheme="minorHAnsi"/>
          <w:color w:val="000000"/>
          <w:spacing w:val="21"/>
          <w:sz w:val="24"/>
          <w:szCs w:val="24"/>
          <w:lang w:eastAsia="en-US"/>
        </w:rPr>
        <w:t xml:space="preserve"> </w:t>
      </w:r>
      <w:r w:rsidRPr="00FE3E49">
        <w:rPr>
          <w:rFonts w:eastAsiaTheme="minorHAnsi"/>
          <w:color w:val="000000"/>
          <w:sz w:val="24"/>
          <w:szCs w:val="24"/>
          <w:lang w:eastAsia="en-US"/>
        </w:rPr>
        <w:t>н</w:t>
      </w:r>
      <w:r w:rsidRPr="00FE3E49">
        <w:rPr>
          <w:rFonts w:eastAsiaTheme="minorHAnsi"/>
          <w:color w:val="000000"/>
          <w:spacing w:val="1"/>
          <w:sz w:val="24"/>
          <w:szCs w:val="24"/>
          <w:lang w:eastAsia="en-US"/>
        </w:rPr>
        <w:t>а</w:t>
      </w:r>
      <w:r w:rsidRPr="00FE3E49">
        <w:rPr>
          <w:rFonts w:eastAsiaTheme="minorHAnsi"/>
          <w:color w:val="000000"/>
          <w:sz w:val="24"/>
          <w:szCs w:val="24"/>
          <w:lang w:eastAsia="en-US"/>
        </w:rPr>
        <w:t>цион</w:t>
      </w:r>
      <w:r w:rsidRPr="00FE3E49">
        <w:rPr>
          <w:rFonts w:eastAsiaTheme="minorHAnsi"/>
          <w:color w:val="000000"/>
          <w:spacing w:val="1"/>
          <w:sz w:val="24"/>
          <w:szCs w:val="24"/>
          <w:lang w:eastAsia="en-US"/>
        </w:rPr>
        <w:t>а</w:t>
      </w:r>
      <w:r w:rsidRPr="00FE3E49">
        <w:rPr>
          <w:rFonts w:eastAsiaTheme="minorHAnsi"/>
          <w:color w:val="000000"/>
          <w:spacing w:val="5"/>
          <w:sz w:val="24"/>
          <w:szCs w:val="24"/>
          <w:lang w:eastAsia="en-US"/>
        </w:rPr>
        <w:t>л</w:t>
      </w:r>
      <w:r w:rsidRPr="00FE3E49">
        <w:rPr>
          <w:rFonts w:eastAsiaTheme="minorHAnsi"/>
          <w:color w:val="000000"/>
          <w:spacing w:val="-2"/>
          <w:sz w:val="24"/>
          <w:szCs w:val="24"/>
          <w:lang w:eastAsia="en-US"/>
        </w:rPr>
        <w:t>ь</w:t>
      </w:r>
      <w:r w:rsidRPr="00FE3E49">
        <w:rPr>
          <w:rFonts w:eastAsiaTheme="minorHAnsi"/>
          <w:color w:val="000000"/>
          <w:sz w:val="24"/>
          <w:szCs w:val="24"/>
          <w:lang w:eastAsia="en-US"/>
        </w:rPr>
        <w:t>ным</w:t>
      </w:r>
      <w:r w:rsidRPr="00FE3E49">
        <w:rPr>
          <w:rFonts w:eastAsiaTheme="minorHAnsi"/>
          <w:color w:val="000000"/>
          <w:spacing w:val="27"/>
          <w:sz w:val="24"/>
          <w:szCs w:val="24"/>
          <w:lang w:eastAsia="en-US"/>
        </w:rPr>
        <w:t xml:space="preserve"> </w:t>
      </w:r>
      <w:r w:rsidRPr="00FE3E49">
        <w:rPr>
          <w:rFonts w:eastAsiaTheme="minorHAnsi"/>
          <w:color w:val="000000"/>
          <w:sz w:val="24"/>
          <w:szCs w:val="24"/>
          <w:lang w:eastAsia="en-US"/>
        </w:rPr>
        <w:t>ц</w:t>
      </w:r>
      <w:r w:rsidRPr="00FE3E49">
        <w:rPr>
          <w:rFonts w:eastAsiaTheme="minorHAnsi"/>
          <w:color w:val="000000"/>
          <w:spacing w:val="1"/>
          <w:sz w:val="24"/>
          <w:szCs w:val="24"/>
          <w:lang w:eastAsia="en-US"/>
        </w:rPr>
        <w:t>е</w:t>
      </w:r>
      <w:r w:rsidRPr="00FE3E49">
        <w:rPr>
          <w:rFonts w:eastAsiaTheme="minorHAnsi"/>
          <w:color w:val="000000"/>
          <w:sz w:val="24"/>
          <w:szCs w:val="24"/>
          <w:lang w:eastAsia="en-US"/>
        </w:rPr>
        <w:t>нно</w:t>
      </w:r>
      <w:r w:rsidRPr="00FE3E49">
        <w:rPr>
          <w:rFonts w:eastAsiaTheme="minorHAnsi"/>
          <w:color w:val="000000"/>
          <w:spacing w:val="6"/>
          <w:sz w:val="24"/>
          <w:szCs w:val="24"/>
          <w:lang w:eastAsia="en-US"/>
        </w:rPr>
        <w:t>с</w:t>
      </w:r>
      <w:r w:rsidRPr="00FE3E49">
        <w:rPr>
          <w:rFonts w:eastAsiaTheme="minorHAnsi"/>
          <w:color w:val="000000"/>
          <w:spacing w:val="-2"/>
          <w:sz w:val="24"/>
          <w:szCs w:val="24"/>
          <w:lang w:eastAsia="en-US"/>
        </w:rPr>
        <w:t>т</w:t>
      </w:r>
      <w:r w:rsidRPr="00FE3E49">
        <w:rPr>
          <w:rFonts w:eastAsiaTheme="minorHAnsi"/>
          <w:color w:val="000000"/>
          <w:spacing w:val="2"/>
          <w:sz w:val="24"/>
          <w:szCs w:val="24"/>
          <w:lang w:eastAsia="en-US"/>
        </w:rPr>
        <w:t>я</w:t>
      </w:r>
      <w:r w:rsidRPr="00FE3E49">
        <w:rPr>
          <w:rFonts w:eastAsiaTheme="minorHAnsi"/>
          <w:color w:val="000000"/>
          <w:sz w:val="24"/>
          <w:szCs w:val="24"/>
          <w:lang w:eastAsia="en-US"/>
        </w:rPr>
        <w:t>м</w:t>
      </w:r>
      <w:r w:rsidRPr="00FE3E49">
        <w:rPr>
          <w:rFonts w:eastAsiaTheme="minorHAnsi"/>
          <w:color w:val="000000"/>
          <w:spacing w:val="32"/>
          <w:sz w:val="24"/>
          <w:szCs w:val="24"/>
          <w:lang w:eastAsia="en-US"/>
        </w:rPr>
        <w:t xml:space="preserve"> </w:t>
      </w:r>
      <w:r w:rsidRPr="00FE3E49">
        <w:rPr>
          <w:rFonts w:eastAsiaTheme="minorHAnsi"/>
          <w:color w:val="000000"/>
          <w:sz w:val="24"/>
          <w:szCs w:val="24"/>
          <w:lang w:eastAsia="en-US"/>
        </w:rPr>
        <w:t>и</w:t>
      </w:r>
      <w:r w:rsidRPr="00FE3E49">
        <w:rPr>
          <w:rFonts w:eastAsiaTheme="minorHAnsi"/>
          <w:color w:val="000000"/>
          <w:spacing w:val="31"/>
          <w:sz w:val="24"/>
          <w:szCs w:val="24"/>
          <w:lang w:eastAsia="en-US"/>
        </w:rPr>
        <w:t xml:space="preserve"> </w:t>
      </w:r>
      <w:r w:rsidRPr="00FE3E49">
        <w:rPr>
          <w:rFonts w:eastAsiaTheme="minorHAnsi"/>
          <w:color w:val="000000"/>
          <w:sz w:val="24"/>
          <w:szCs w:val="24"/>
          <w:lang w:eastAsia="en-US"/>
        </w:rPr>
        <w:t>ин</w:t>
      </w:r>
      <w:r w:rsidRPr="00FE3E49">
        <w:rPr>
          <w:rFonts w:eastAsiaTheme="minorHAnsi"/>
          <w:color w:val="000000"/>
          <w:spacing w:val="-2"/>
          <w:sz w:val="24"/>
          <w:szCs w:val="24"/>
          <w:lang w:eastAsia="en-US"/>
        </w:rPr>
        <w:t>т</w:t>
      </w:r>
      <w:r w:rsidRPr="00FE3E49">
        <w:rPr>
          <w:rFonts w:eastAsiaTheme="minorHAnsi"/>
          <w:color w:val="000000"/>
          <w:spacing w:val="1"/>
          <w:sz w:val="24"/>
          <w:szCs w:val="24"/>
          <w:lang w:eastAsia="en-US"/>
        </w:rPr>
        <w:t>е</w:t>
      </w:r>
      <w:r w:rsidRPr="00FE3E49">
        <w:rPr>
          <w:rFonts w:eastAsiaTheme="minorHAnsi"/>
          <w:color w:val="000000"/>
          <w:sz w:val="24"/>
          <w:szCs w:val="24"/>
          <w:lang w:eastAsia="en-US"/>
        </w:rPr>
        <w:t>р</w:t>
      </w:r>
      <w:r w:rsidRPr="00FE3E49">
        <w:rPr>
          <w:rFonts w:eastAsiaTheme="minorHAnsi"/>
          <w:color w:val="000000"/>
          <w:spacing w:val="1"/>
          <w:sz w:val="24"/>
          <w:szCs w:val="24"/>
          <w:lang w:eastAsia="en-US"/>
        </w:rPr>
        <w:t>есам</w:t>
      </w:r>
      <w:r w:rsidRPr="00FE3E49">
        <w:rPr>
          <w:rFonts w:eastAsiaTheme="minorHAnsi"/>
          <w:color w:val="000000"/>
          <w:sz w:val="24"/>
          <w:szCs w:val="24"/>
          <w:lang w:eastAsia="en-US"/>
        </w:rPr>
        <w:t xml:space="preserve">, </w:t>
      </w:r>
      <w:r w:rsidRPr="00FE3E49">
        <w:rPr>
          <w:rFonts w:eastAsiaTheme="minorHAnsi"/>
          <w:color w:val="000000"/>
          <w:spacing w:val="-5"/>
          <w:sz w:val="24"/>
          <w:szCs w:val="24"/>
          <w:lang w:eastAsia="en-US"/>
        </w:rPr>
        <w:t>у</w:t>
      </w:r>
      <w:r w:rsidRPr="00FE3E49">
        <w:rPr>
          <w:rFonts w:eastAsiaTheme="minorHAnsi"/>
          <w:color w:val="000000"/>
          <w:spacing w:val="1"/>
          <w:sz w:val="24"/>
          <w:szCs w:val="24"/>
          <w:lang w:eastAsia="en-US"/>
        </w:rPr>
        <w:t>с</w:t>
      </w:r>
      <w:r w:rsidRPr="00FE3E49">
        <w:rPr>
          <w:rFonts w:eastAsiaTheme="minorHAnsi"/>
          <w:color w:val="000000"/>
          <w:sz w:val="24"/>
          <w:szCs w:val="24"/>
          <w:lang w:eastAsia="en-US"/>
        </w:rPr>
        <w:t>и</w:t>
      </w:r>
      <w:r w:rsidRPr="00FE3E49">
        <w:rPr>
          <w:rFonts w:eastAsiaTheme="minorHAnsi"/>
          <w:color w:val="000000"/>
          <w:spacing w:val="5"/>
          <w:sz w:val="24"/>
          <w:szCs w:val="24"/>
          <w:lang w:eastAsia="en-US"/>
        </w:rPr>
        <w:t>л</w:t>
      </w:r>
      <w:r w:rsidRPr="00FE3E49">
        <w:rPr>
          <w:rFonts w:eastAsiaTheme="minorHAnsi"/>
          <w:color w:val="000000"/>
          <w:sz w:val="24"/>
          <w:szCs w:val="24"/>
          <w:lang w:eastAsia="en-US"/>
        </w:rPr>
        <w:t>и</w:t>
      </w:r>
      <w:r w:rsidRPr="00FE3E49">
        <w:rPr>
          <w:rFonts w:eastAsiaTheme="minorHAnsi"/>
          <w:color w:val="000000"/>
          <w:spacing w:val="3"/>
          <w:sz w:val="24"/>
          <w:szCs w:val="24"/>
          <w:lang w:eastAsia="en-US"/>
        </w:rPr>
        <w:t>т</w:t>
      </w:r>
      <w:r w:rsidRPr="00FE3E49">
        <w:rPr>
          <w:rFonts w:eastAsiaTheme="minorHAnsi"/>
          <w:color w:val="000000"/>
          <w:sz w:val="24"/>
          <w:szCs w:val="24"/>
          <w:lang w:eastAsia="en-US"/>
        </w:rPr>
        <w:t xml:space="preserve">ь </w:t>
      </w:r>
      <w:r w:rsidRPr="00FE3E49">
        <w:rPr>
          <w:rFonts w:eastAsiaTheme="minorHAnsi"/>
          <w:color w:val="000000"/>
          <w:spacing w:val="1"/>
          <w:sz w:val="24"/>
          <w:szCs w:val="24"/>
          <w:lang w:eastAsia="en-US"/>
        </w:rPr>
        <w:t>с</w:t>
      </w:r>
      <w:r w:rsidRPr="00FE3E49">
        <w:rPr>
          <w:rFonts w:eastAsiaTheme="minorHAnsi"/>
          <w:color w:val="000000"/>
          <w:sz w:val="24"/>
          <w:szCs w:val="24"/>
          <w:lang w:eastAsia="en-US"/>
        </w:rPr>
        <w:t>у</w:t>
      </w:r>
      <w:r w:rsidRPr="00FE3E49">
        <w:rPr>
          <w:rFonts w:eastAsiaTheme="minorHAnsi"/>
          <w:color w:val="000000"/>
          <w:spacing w:val="-2"/>
          <w:sz w:val="24"/>
          <w:szCs w:val="24"/>
          <w:lang w:eastAsia="en-US"/>
        </w:rPr>
        <w:t>в</w:t>
      </w:r>
      <w:r w:rsidRPr="00FE3E49">
        <w:rPr>
          <w:rFonts w:eastAsiaTheme="minorHAnsi"/>
          <w:color w:val="000000"/>
          <w:spacing w:val="1"/>
          <w:sz w:val="24"/>
          <w:szCs w:val="24"/>
          <w:lang w:eastAsia="en-US"/>
        </w:rPr>
        <w:t>е</w:t>
      </w:r>
      <w:r w:rsidRPr="00FE3E49">
        <w:rPr>
          <w:rFonts w:eastAsiaTheme="minorHAnsi"/>
          <w:color w:val="000000"/>
          <w:sz w:val="24"/>
          <w:szCs w:val="24"/>
          <w:lang w:eastAsia="en-US"/>
        </w:rPr>
        <w:t>р</w:t>
      </w:r>
      <w:r w:rsidRPr="00FE3E49">
        <w:rPr>
          <w:rFonts w:eastAsiaTheme="minorHAnsi"/>
          <w:color w:val="000000"/>
          <w:spacing w:val="1"/>
          <w:sz w:val="24"/>
          <w:szCs w:val="24"/>
          <w:lang w:eastAsia="en-US"/>
        </w:rPr>
        <w:t>е</w:t>
      </w:r>
      <w:r w:rsidRPr="00FE3E49">
        <w:rPr>
          <w:rFonts w:eastAsiaTheme="minorHAnsi"/>
          <w:color w:val="000000"/>
          <w:sz w:val="24"/>
          <w:szCs w:val="24"/>
          <w:lang w:eastAsia="en-US"/>
        </w:rPr>
        <w:t>н</w:t>
      </w:r>
      <w:r w:rsidRPr="00FE3E49">
        <w:rPr>
          <w:rFonts w:eastAsiaTheme="minorHAnsi"/>
          <w:color w:val="000000"/>
          <w:spacing w:val="5"/>
          <w:sz w:val="24"/>
          <w:szCs w:val="24"/>
          <w:lang w:eastAsia="en-US"/>
        </w:rPr>
        <w:t>и</w:t>
      </w:r>
      <w:r w:rsidRPr="00FE3E49">
        <w:rPr>
          <w:rFonts w:eastAsiaTheme="minorHAnsi"/>
          <w:color w:val="000000"/>
          <w:spacing w:val="-2"/>
          <w:sz w:val="24"/>
          <w:szCs w:val="24"/>
          <w:lang w:eastAsia="en-US"/>
        </w:rPr>
        <w:t>т</w:t>
      </w:r>
      <w:r w:rsidRPr="00FE3E49">
        <w:rPr>
          <w:rFonts w:eastAsiaTheme="minorHAnsi"/>
          <w:color w:val="000000"/>
          <w:spacing w:val="1"/>
          <w:sz w:val="24"/>
          <w:szCs w:val="24"/>
          <w:lang w:eastAsia="en-US"/>
        </w:rPr>
        <w:t>е</w:t>
      </w:r>
      <w:r w:rsidRPr="00FE3E49">
        <w:rPr>
          <w:rFonts w:eastAsiaTheme="minorHAnsi"/>
          <w:color w:val="000000"/>
          <w:sz w:val="24"/>
          <w:szCs w:val="24"/>
          <w:lang w:eastAsia="en-US"/>
        </w:rPr>
        <w:t>т и</w:t>
      </w:r>
      <w:r w:rsidRPr="00FE3E49">
        <w:rPr>
          <w:rFonts w:eastAsiaTheme="minorHAnsi"/>
          <w:color w:val="000000"/>
          <w:spacing w:val="2"/>
          <w:sz w:val="24"/>
          <w:szCs w:val="24"/>
          <w:lang w:eastAsia="en-US"/>
        </w:rPr>
        <w:t xml:space="preserve"> б</w:t>
      </w:r>
      <w:r w:rsidRPr="00FE3E49">
        <w:rPr>
          <w:rFonts w:eastAsiaTheme="minorHAnsi"/>
          <w:color w:val="000000"/>
          <w:spacing w:val="1"/>
          <w:sz w:val="24"/>
          <w:szCs w:val="24"/>
          <w:lang w:eastAsia="en-US"/>
        </w:rPr>
        <w:t>е</w:t>
      </w:r>
      <w:r w:rsidRPr="00FE3E49">
        <w:rPr>
          <w:rFonts w:eastAsiaTheme="minorHAnsi"/>
          <w:color w:val="000000"/>
          <w:sz w:val="24"/>
          <w:szCs w:val="24"/>
          <w:lang w:eastAsia="en-US"/>
        </w:rPr>
        <w:t>зоп</w:t>
      </w:r>
      <w:r w:rsidRPr="00FE3E49">
        <w:rPr>
          <w:rFonts w:eastAsiaTheme="minorHAnsi"/>
          <w:color w:val="000000"/>
          <w:spacing w:val="1"/>
          <w:sz w:val="24"/>
          <w:szCs w:val="24"/>
          <w:lang w:eastAsia="en-US"/>
        </w:rPr>
        <w:t>ас</w:t>
      </w:r>
      <w:r w:rsidRPr="00FE3E49">
        <w:rPr>
          <w:rFonts w:eastAsiaTheme="minorHAnsi"/>
          <w:color w:val="000000"/>
          <w:sz w:val="24"/>
          <w:szCs w:val="24"/>
          <w:lang w:eastAsia="en-US"/>
        </w:rPr>
        <w:t>но</w:t>
      </w:r>
      <w:r w:rsidRPr="00FE3E49">
        <w:rPr>
          <w:rFonts w:eastAsiaTheme="minorHAnsi"/>
          <w:color w:val="000000"/>
          <w:spacing w:val="1"/>
          <w:sz w:val="24"/>
          <w:szCs w:val="24"/>
          <w:lang w:eastAsia="en-US"/>
        </w:rPr>
        <w:t>с</w:t>
      </w:r>
      <w:r w:rsidRPr="00FE3E49">
        <w:rPr>
          <w:rFonts w:eastAsiaTheme="minorHAnsi"/>
          <w:color w:val="000000"/>
          <w:spacing w:val="3"/>
          <w:sz w:val="24"/>
          <w:szCs w:val="24"/>
          <w:lang w:eastAsia="en-US"/>
        </w:rPr>
        <w:t>т</w:t>
      </w:r>
      <w:r w:rsidRPr="00FE3E49">
        <w:rPr>
          <w:rFonts w:eastAsiaTheme="minorHAnsi"/>
          <w:color w:val="000000"/>
          <w:spacing w:val="-2"/>
          <w:sz w:val="24"/>
          <w:szCs w:val="24"/>
          <w:lang w:eastAsia="en-US"/>
        </w:rPr>
        <w:t>ь</w:t>
      </w:r>
      <w:r w:rsidRPr="00FE3E49">
        <w:rPr>
          <w:rFonts w:eastAsiaTheme="minorHAnsi"/>
          <w:color w:val="000000"/>
          <w:sz w:val="24"/>
          <w:szCs w:val="24"/>
          <w:lang w:eastAsia="en-US"/>
        </w:rPr>
        <w:t>.</w:t>
      </w:r>
    </w:p>
    <w:p w:rsidR="00227F99" w:rsidRPr="00FE3E49" w:rsidRDefault="00227F99" w:rsidP="00FE3E49">
      <w:pPr>
        <w:shd w:val="clear" w:color="auto" w:fill="FFFFFF"/>
        <w:ind w:right="24" w:firstLine="284"/>
        <w:rPr>
          <w:color w:val="000000"/>
          <w:spacing w:val="2"/>
          <w:sz w:val="24"/>
          <w:szCs w:val="24"/>
          <w:lang w:val="uk-UA"/>
        </w:rPr>
      </w:pPr>
    </w:p>
    <w:p w:rsidR="00972E5B" w:rsidRPr="00FE3E49" w:rsidRDefault="000B182C" w:rsidP="00FE3E49">
      <w:pPr>
        <w:shd w:val="clear" w:color="auto" w:fill="FFFFFF"/>
        <w:ind w:right="24" w:firstLine="284"/>
        <w:rPr>
          <w:b/>
          <w:color w:val="000000"/>
          <w:spacing w:val="4"/>
          <w:sz w:val="24"/>
          <w:szCs w:val="24"/>
          <w:lang w:val="uk-UA"/>
        </w:rPr>
      </w:pPr>
      <w:r w:rsidRPr="00FE3E49">
        <w:rPr>
          <w:b/>
          <w:color w:val="000000"/>
          <w:spacing w:val="4"/>
          <w:sz w:val="24"/>
          <w:szCs w:val="24"/>
          <w:lang w:val="uk-UA"/>
        </w:rPr>
        <w:t>48. Европейское право и право Европейского союза. Понятие общеевропейского правового пространства.</w:t>
      </w:r>
    </w:p>
    <w:p w:rsidR="000B182C" w:rsidRPr="00FE3E49" w:rsidRDefault="000B182C" w:rsidP="00FE3E49">
      <w:pPr>
        <w:shd w:val="clear" w:color="auto" w:fill="FFFFFF"/>
        <w:ind w:firstLine="284"/>
        <w:rPr>
          <w:sz w:val="24"/>
          <w:szCs w:val="24"/>
        </w:rPr>
      </w:pPr>
      <w:r w:rsidRPr="00FE3E49">
        <w:rPr>
          <w:color w:val="000000"/>
          <w:sz w:val="24"/>
          <w:szCs w:val="24"/>
        </w:rPr>
        <w:t xml:space="preserve">. Современное понимание европейского правового пространства возникло на базе проблемы прав человека. Если до середины </w:t>
      </w:r>
      <w:r w:rsidRPr="00FE3E49">
        <w:rPr>
          <w:color w:val="000000"/>
          <w:sz w:val="24"/>
          <w:szCs w:val="24"/>
          <w:lang w:val="en-US"/>
        </w:rPr>
        <w:t>XX</w:t>
      </w:r>
      <w:r w:rsidRPr="00FE3E49">
        <w:rPr>
          <w:color w:val="000000"/>
          <w:sz w:val="24"/>
          <w:szCs w:val="24"/>
        </w:rPr>
        <w:t xml:space="preserve"> в. утверждали, что все связанное с правами человека – исключительно внутренняя компетенция каждого государства, то теперь повсеместно признается, что степень соблюдения и уважения прав человека определяет на международной арене и степень доверия к государству.</w:t>
      </w:r>
      <w:r w:rsidR="005402B7" w:rsidRPr="00FE3E49">
        <w:rPr>
          <w:sz w:val="24"/>
          <w:szCs w:val="24"/>
        </w:rPr>
        <w:t xml:space="preserve"> </w:t>
      </w:r>
      <w:r w:rsidRPr="00FE3E49">
        <w:rPr>
          <w:color w:val="000000"/>
          <w:sz w:val="24"/>
          <w:szCs w:val="24"/>
        </w:rPr>
        <w:t xml:space="preserve">Понятие «европейское правовое пространство» как юридический аспект общеевропейского процесса родилось в Хельсинки на Совещании по безопасности и сотрудничеству </w:t>
      </w:r>
      <w:r w:rsidR="005402B7" w:rsidRPr="00FE3E49">
        <w:rPr>
          <w:iCs/>
          <w:color w:val="000000"/>
          <w:sz w:val="24"/>
          <w:szCs w:val="24"/>
        </w:rPr>
        <w:t>в</w:t>
      </w:r>
      <w:r w:rsidR="005402B7" w:rsidRPr="00FE3E49">
        <w:rPr>
          <w:i/>
          <w:iCs/>
          <w:color w:val="000000"/>
          <w:sz w:val="24"/>
          <w:szCs w:val="24"/>
        </w:rPr>
        <w:t xml:space="preserve"> </w:t>
      </w:r>
      <w:r w:rsidRPr="00FE3E49">
        <w:rPr>
          <w:color w:val="000000"/>
          <w:sz w:val="24"/>
          <w:szCs w:val="24"/>
        </w:rPr>
        <w:t>Европе (СБСЕ).</w:t>
      </w:r>
    </w:p>
    <w:p w:rsidR="000B182C" w:rsidRPr="00FE3E49" w:rsidRDefault="000B182C" w:rsidP="00FE3E49">
      <w:pPr>
        <w:shd w:val="clear" w:color="auto" w:fill="FFFFFF"/>
        <w:spacing w:before="5"/>
        <w:ind w:right="14" w:firstLine="284"/>
        <w:rPr>
          <w:sz w:val="24"/>
          <w:szCs w:val="24"/>
        </w:rPr>
      </w:pPr>
      <w:r w:rsidRPr="00FE3E49">
        <w:rPr>
          <w:color w:val="000000"/>
          <w:sz w:val="24"/>
          <w:szCs w:val="24"/>
        </w:rPr>
        <w:t>Если первый этап начался сразу после Второй мировой войны с принятия Всеобщей декларации прав человека, то второй – с хельсинкского Заключительного акта. Подписавшие его государства, признавая различие идеологий, согласились, во-первых, принять обязательства, которые каждый осуществляет в своей собственной системе; во-вторых, отчитываться друг перед другом о соблюдении или несоблюдении прав человека в своей стране. Третий, современный этап призван логически выявить общую платформу, одинаково интерпретируемую во всех европейских государствах.</w:t>
      </w:r>
    </w:p>
    <w:p w:rsidR="000B182C" w:rsidRPr="00FE3E49" w:rsidRDefault="000B182C" w:rsidP="00FE3E49">
      <w:pPr>
        <w:shd w:val="clear" w:color="auto" w:fill="FFFFFF"/>
        <w:spacing w:before="5"/>
        <w:ind w:right="14" w:firstLine="284"/>
        <w:rPr>
          <w:sz w:val="24"/>
          <w:szCs w:val="24"/>
        </w:rPr>
      </w:pPr>
      <w:r w:rsidRPr="00FE3E49">
        <w:rPr>
          <w:color w:val="000000"/>
          <w:sz w:val="24"/>
          <w:szCs w:val="24"/>
        </w:rPr>
        <w:t>Формирование европейского правового пространства не означает появления некоего надгосударственного европейского права. Речь идет о выработке различных форм взаимодействия национальных государств Европы, сближении их законодательных норм, поисках современных решений конкретных общеправовых проблем. При этом работа не ограничивается лишь проблематикой прав человека, а выходит далеко за ее пределы. В настоящее время уже имеются сферы правового регулирования, в которых сближение законодательств различных европейских государств, принадлежащих к разным системам, является насущной необходимостью. Это регламентация акционерных обществ, совместных предприятий, передачи технологии, зон свободного предпринимательства и т.д.</w:t>
      </w:r>
    </w:p>
    <w:p w:rsidR="000B182C" w:rsidRPr="00FE3E49" w:rsidRDefault="000B182C" w:rsidP="00FE3E49">
      <w:pPr>
        <w:shd w:val="clear" w:color="auto" w:fill="FFFFFF"/>
        <w:ind w:right="19" w:firstLine="284"/>
        <w:rPr>
          <w:sz w:val="24"/>
          <w:szCs w:val="24"/>
        </w:rPr>
      </w:pPr>
      <w:r w:rsidRPr="00FE3E49">
        <w:rPr>
          <w:color w:val="000000"/>
          <w:sz w:val="24"/>
          <w:szCs w:val="24"/>
        </w:rPr>
        <w:t>Единое правовое пространство – это региональная правовая система, объединяющая национальные правовые системы европейских с гран и участвующих в общеевропейском процессе США и Канады и обеспечивающая правовые основания «общеевропейского дома». Понятие «европейское правовое пространство» включает в себя все направленные на взаимопонимание и сотрудничество правовые установки, которые сложились ранее, в частности в связи с хельсинкским Заключительным актом (организация взаимоотношений государств исключительно на правовой основе, уважение международного права и признание его принципов и норм во внутригосударственном законодательстве и т.д.). Но оно шире и включает новый момент, а именно развитие национальных правовых систем, с тем чтобы обеспечить необходимые предпосылки общеевропейской правовой общности, без чего лозунг «Европа – наш общий дом» не имеет смысла. 'Ото не общее право наднационального характера, а поиск и создание некоего правового минимума в государствах, который обеспечивает их нормальное взаимообщение в рамках общеевропейского процесса. Здесь могут упрекнуть в конвергенции. Но, во-первых, это не совсем конвергенция, а во-вторых, не следует этого бояться. Если раньше, говоря о сотрудничестве и сближении государств, упор делался в основном на международное право и его развитие, то теперь к этому следует добавить национальное правовое развитие в направлении к правовой государственности.</w:t>
      </w:r>
    </w:p>
    <w:p w:rsidR="000B182C" w:rsidRPr="00FE3E49" w:rsidRDefault="000B182C" w:rsidP="00FE3E49">
      <w:pPr>
        <w:shd w:val="clear" w:color="auto" w:fill="FFFFFF"/>
        <w:ind w:firstLine="284"/>
        <w:rPr>
          <w:sz w:val="24"/>
          <w:szCs w:val="24"/>
        </w:rPr>
      </w:pPr>
      <w:r w:rsidRPr="00FE3E49">
        <w:rPr>
          <w:color w:val="000000"/>
          <w:sz w:val="24"/>
          <w:szCs w:val="24"/>
        </w:rPr>
        <w:t>Конвенция «европейское правовое пространство» предполагает что государства Европы должны выступать как правовые государства где государственный механизм функционирует на основе верховенства закона, принципа законности, где гарантированы правовые от ношения между государством и гражданином, обеспечены правовая стабильность и безопасность личности. Нынешний этап формирования европейского правового пространства предполагает сближение, но не полную унификацию правовых норм различных государств. Даже в тех сферах, в которых сближение правовых норм различных государств уже произошло (экология), сохраняется потребность в создании более совершенных юридических механизмов. Для обеспечения сближения права европейских государств необходимо разработать понятийный аппарат организационно-правового пространства. При этом должны быть определены структуры и механизмы, обеспечивающие переход от конфронтации к сотрудничеству.</w:t>
      </w:r>
    </w:p>
    <w:p w:rsidR="005402B7" w:rsidRPr="00FE3E49" w:rsidRDefault="000B182C" w:rsidP="00FE3E49">
      <w:pPr>
        <w:shd w:val="clear" w:color="auto" w:fill="FFFFFF"/>
        <w:spacing w:before="10"/>
        <w:ind w:right="14" w:firstLine="284"/>
        <w:rPr>
          <w:color w:val="000000"/>
          <w:sz w:val="24"/>
          <w:szCs w:val="24"/>
        </w:rPr>
      </w:pPr>
      <w:r w:rsidRPr="00FE3E49">
        <w:rPr>
          <w:color w:val="000000"/>
          <w:sz w:val="24"/>
          <w:szCs w:val="24"/>
        </w:rPr>
        <w:t>Основными направлениями создания основ европейского правового пространства</w:t>
      </w:r>
      <w:r w:rsidR="005402B7" w:rsidRPr="00FE3E49">
        <w:rPr>
          <w:color w:val="000000"/>
          <w:sz w:val="24"/>
          <w:szCs w:val="24"/>
        </w:rPr>
        <w:t xml:space="preserve"> </w:t>
      </w:r>
      <w:r w:rsidRPr="00FE3E49">
        <w:rPr>
          <w:color w:val="000000"/>
          <w:sz w:val="24"/>
          <w:szCs w:val="24"/>
        </w:rPr>
        <w:t xml:space="preserve">являются: </w:t>
      </w:r>
    </w:p>
    <w:p w:rsidR="005402B7" w:rsidRPr="00FE3E49" w:rsidRDefault="005402B7" w:rsidP="00FE3E49">
      <w:pPr>
        <w:shd w:val="clear" w:color="auto" w:fill="FFFFFF"/>
        <w:spacing w:before="10"/>
        <w:ind w:right="14" w:firstLine="284"/>
        <w:rPr>
          <w:color w:val="000000"/>
          <w:sz w:val="24"/>
          <w:szCs w:val="24"/>
        </w:rPr>
      </w:pPr>
      <w:r w:rsidRPr="00FE3E49">
        <w:rPr>
          <w:color w:val="000000"/>
          <w:sz w:val="24"/>
          <w:szCs w:val="24"/>
        </w:rPr>
        <w:t>1.</w:t>
      </w:r>
      <w:r w:rsidR="000B182C" w:rsidRPr="00FE3E49">
        <w:rPr>
          <w:color w:val="000000"/>
          <w:sz w:val="24"/>
          <w:szCs w:val="24"/>
        </w:rPr>
        <w:t xml:space="preserve"> международное право и его прогрессивное развитие; </w:t>
      </w:r>
    </w:p>
    <w:p w:rsidR="005402B7" w:rsidRPr="00FE3E49" w:rsidRDefault="005402B7" w:rsidP="00FE3E49">
      <w:pPr>
        <w:shd w:val="clear" w:color="auto" w:fill="FFFFFF"/>
        <w:spacing w:before="10"/>
        <w:ind w:right="14" w:firstLine="284"/>
        <w:rPr>
          <w:color w:val="000000"/>
          <w:sz w:val="24"/>
          <w:szCs w:val="24"/>
        </w:rPr>
      </w:pPr>
      <w:r w:rsidRPr="00FE3E49">
        <w:rPr>
          <w:color w:val="000000"/>
          <w:sz w:val="24"/>
          <w:szCs w:val="24"/>
        </w:rPr>
        <w:t>2.</w:t>
      </w:r>
      <w:r w:rsidR="000B182C" w:rsidRPr="00FE3E49">
        <w:rPr>
          <w:color w:val="000000"/>
          <w:sz w:val="24"/>
          <w:szCs w:val="24"/>
        </w:rPr>
        <w:t xml:space="preserve"> соответствующая этому эволюция внутригосударственного законодательства, судебной практики и т.д.; </w:t>
      </w:r>
    </w:p>
    <w:p w:rsidR="000B182C" w:rsidRPr="00FE3E49" w:rsidRDefault="005402B7" w:rsidP="00FE3E49">
      <w:pPr>
        <w:shd w:val="clear" w:color="auto" w:fill="FFFFFF"/>
        <w:spacing w:before="10"/>
        <w:ind w:right="14" w:firstLine="284"/>
        <w:rPr>
          <w:sz w:val="24"/>
          <w:szCs w:val="24"/>
        </w:rPr>
      </w:pPr>
      <w:r w:rsidRPr="00FE3E49">
        <w:rPr>
          <w:color w:val="000000"/>
          <w:sz w:val="24"/>
          <w:szCs w:val="24"/>
        </w:rPr>
        <w:t>3.</w:t>
      </w:r>
      <w:r w:rsidR="000B182C" w:rsidRPr="00FE3E49">
        <w:rPr>
          <w:color w:val="000000"/>
          <w:sz w:val="24"/>
          <w:szCs w:val="24"/>
        </w:rPr>
        <w:t xml:space="preserve"> сравнительное изучение правовых систем как способ выявления общего и устранимых различий между ними, т.е. иностранного законодательства, парламентских, административных, судебных структур других государств.</w:t>
      </w:r>
    </w:p>
    <w:p w:rsidR="000B182C" w:rsidRPr="00FE3E49" w:rsidRDefault="000B182C" w:rsidP="00FE3E49">
      <w:pPr>
        <w:shd w:val="clear" w:color="auto" w:fill="FFFFFF"/>
        <w:spacing w:before="10"/>
        <w:ind w:right="10" w:firstLine="284"/>
        <w:rPr>
          <w:sz w:val="24"/>
          <w:szCs w:val="24"/>
        </w:rPr>
      </w:pPr>
      <w:r w:rsidRPr="00FE3E49">
        <w:rPr>
          <w:color w:val="000000"/>
          <w:sz w:val="24"/>
          <w:szCs w:val="24"/>
        </w:rPr>
        <w:t>Движение к европейскому правовому пространству – это длительный процесс постепенного сближения и взаимной адаптации законодательства и правовых норм государств ОБСЕ, прежде всего тех норм, которые регулируют развитие сотрудничества и обменов между государствами и народами или каким-то иным образом связаны с ним. Такого рода процесс должен вести к преодолению коллизий в законодательстве различных стран, к устранению сохраняющихся нормативных и административно-технических препятствий в различных сферах сотрудничества и обменов.</w:t>
      </w:r>
    </w:p>
    <w:p w:rsidR="000B182C" w:rsidRPr="00FE3E49" w:rsidRDefault="000B182C" w:rsidP="00FE3E49">
      <w:pPr>
        <w:shd w:val="clear" w:color="auto" w:fill="FFFFFF"/>
        <w:ind w:right="14" w:firstLine="284"/>
        <w:rPr>
          <w:sz w:val="24"/>
          <w:szCs w:val="24"/>
        </w:rPr>
      </w:pPr>
      <w:r w:rsidRPr="00FE3E49">
        <w:rPr>
          <w:color w:val="000000"/>
          <w:sz w:val="24"/>
          <w:szCs w:val="24"/>
        </w:rPr>
        <w:t xml:space="preserve">Сравнительное правоведение играет важную роль в решении </w:t>
      </w:r>
      <w:r w:rsidRPr="00FE3E49">
        <w:rPr>
          <w:b/>
          <w:color w:val="000000"/>
          <w:sz w:val="24"/>
          <w:szCs w:val="24"/>
        </w:rPr>
        <w:t>трех проблем</w:t>
      </w:r>
      <w:r w:rsidRPr="00FE3E49">
        <w:rPr>
          <w:color w:val="000000"/>
          <w:sz w:val="24"/>
          <w:szCs w:val="24"/>
        </w:rPr>
        <w:t xml:space="preserve"> в рамках концепции европейского правового пространства.</w:t>
      </w:r>
    </w:p>
    <w:p w:rsidR="000B182C" w:rsidRPr="00FE3E49" w:rsidRDefault="000B182C" w:rsidP="00FE3E49">
      <w:pPr>
        <w:shd w:val="clear" w:color="auto" w:fill="FFFFFF"/>
        <w:ind w:right="14" w:firstLine="284"/>
        <w:rPr>
          <w:sz w:val="24"/>
          <w:szCs w:val="24"/>
        </w:rPr>
      </w:pPr>
      <w:r w:rsidRPr="00FE3E49">
        <w:rPr>
          <w:color w:val="000000"/>
          <w:sz w:val="24"/>
          <w:szCs w:val="24"/>
        </w:rPr>
        <w:t>Первая – разработка критериев правового государства, возможная прежде всего путем сравнительного анализа опыта европейских стран, установления юридических стандартов, позволяющих отличать правовое государство от неправового.</w:t>
      </w:r>
    </w:p>
    <w:p w:rsidR="000B182C" w:rsidRPr="00FE3E49" w:rsidRDefault="000B182C" w:rsidP="00FE3E49">
      <w:pPr>
        <w:shd w:val="clear" w:color="auto" w:fill="FFFFFF"/>
        <w:spacing w:before="5"/>
        <w:ind w:right="34" w:firstLine="284"/>
        <w:rPr>
          <w:sz w:val="24"/>
          <w:szCs w:val="24"/>
        </w:rPr>
      </w:pPr>
      <w:r w:rsidRPr="00FE3E49">
        <w:rPr>
          <w:color w:val="000000"/>
          <w:sz w:val="24"/>
          <w:szCs w:val="24"/>
        </w:rPr>
        <w:t>Вторая проблема – дальнейшее повышение и конкретизация общеевропейских стандартов в области прав человека.</w:t>
      </w:r>
      <w:r w:rsidR="005402B7" w:rsidRPr="00FE3E49">
        <w:rPr>
          <w:sz w:val="24"/>
          <w:szCs w:val="24"/>
        </w:rPr>
        <w:t xml:space="preserve"> </w:t>
      </w:r>
      <w:r w:rsidRPr="00FE3E49">
        <w:rPr>
          <w:color w:val="000000"/>
          <w:sz w:val="24"/>
          <w:szCs w:val="24"/>
        </w:rPr>
        <w:t>В ходе хельсинкского процесса должны рассматриваться не отдельные права, а весь комплекс прав – гражданских, политических, социальных, экономических, культурных.</w:t>
      </w:r>
    </w:p>
    <w:p w:rsidR="000B182C" w:rsidRPr="00FE3E49" w:rsidRDefault="005402B7" w:rsidP="00FE3E49">
      <w:pPr>
        <w:shd w:val="clear" w:color="auto" w:fill="FFFFFF"/>
        <w:spacing w:before="5"/>
        <w:ind w:firstLine="284"/>
        <w:rPr>
          <w:sz w:val="24"/>
          <w:szCs w:val="24"/>
        </w:rPr>
      </w:pPr>
      <w:r w:rsidRPr="00FE3E49">
        <w:rPr>
          <w:color w:val="000000"/>
          <w:sz w:val="24"/>
          <w:szCs w:val="24"/>
        </w:rPr>
        <w:t>Т</w:t>
      </w:r>
      <w:r w:rsidR="000B182C" w:rsidRPr="00FE3E49">
        <w:rPr>
          <w:color w:val="000000"/>
          <w:sz w:val="24"/>
          <w:szCs w:val="24"/>
        </w:rPr>
        <w:t>ретья проблема – совершенствование механизма сотрудничества в вопросах, относящихся к человеческому измерению. По нашему мнению, этот контрольный механизм в перспективе будет играть все большую роль как дополнительное международное средство правовой защиты человека, не подменяющее собой национальные средства, но в известной мере контролирующее их и мобилизующее на более четкую работу.</w:t>
      </w:r>
    </w:p>
    <w:p w:rsidR="000B182C" w:rsidRPr="00FE3E49" w:rsidRDefault="000B182C" w:rsidP="00FE3E49">
      <w:pPr>
        <w:shd w:val="clear" w:color="auto" w:fill="FFFFFF"/>
        <w:spacing w:before="10"/>
        <w:ind w:right="10" w:firstLine="284"/>
        <w:rPr>
          <w:sz w:val="24"/>
          <w:szCs w:val="24"/>
        </w:rPr>
      </w:pPr>
      <w:r w:rsidRPr="00FE3E49">
        <w:rPr>
          <w:color w:val="000000"/>
          <w:sz w:val="24"/>
          <w:szCs w:val="24"/>
        </w:rPr>
        <w:t>В связи с разработкой концепции единого европейского правового пространства можно назвать следующие актуальные направления исследований:</w:t>
      </w:r>
    </w:p>
    <w:p w:rsidR="000B182C" w:rsidRPr="00FE3E49" w:rsidRDefault="000B182C" w:rsidP="00FE3E49">
      <w:pPr>
        <w:numPr>
          <w:ilvl w:val="0"/>
          <w:numId w:val="8"/>
        </w:numPr>
        <w:shd w:val="clear" w:color="auto" w:fill="FFFFFF"/>
        <w:tabs>
          <w:tab w:val="left" w:pos="586"/>
        </w:tabs>
        <w:spacing w:before="10"/>
        <w:ind w:firstLine="284"/>
        <w:rPr>
          <w:color w:val="000000"/>
          <w:sz w:val="24"/>
          <w:szCs w:val="24"/>
        </w:rPr>
      </w:pPr>
      <w:r w:rsidRPr="00FE3E49">
        <w:rPr>
          <w:color w:val="000000"/>
          <w:sz w:val="24"/>
          <w:szCs w:val="24"/>
        </w:rPr>
        <w:t>сравнительное изучение особенностей и тенденций развития основных правовых систем Европы – семьи романо-германского права, семьи общего права, семьи скандинавского права, семьи социалистического права;</w:t>
      </w:r>
    </w:p>
    <w:p w:rsidR="000B182C" w:rsidRPr="00FE3E49" w:rsidRDefault="000B182C" w:rsidP="00FE3E49">
      <w:pPr>
        <w:numPr>
          <w:ilvl w:val="0"/>
          <w:numId w:val="8"/>
        </w:numPr>
        <w:shd w:val="clear" w:color="auto" w:fill="FFFFFF"/>
        <w:tabs>
          <w:tab w:val="left" w:pos="586"/>
        </w:tabs>
        <w:spacing w:before="10"/>
        <w:ind w:firstLine="284"/>
        <w:rPr>
          <w:color w:val="000000"/>
          <w:sz w:val="24"/>
          <w:szCs w:val="24"/>
        </w:rPr>
      </w:pPr>
      <w:r w:rsidRPr="00FE3E49">
        <w:rPr>
          <w:color w:val="000000"/>
          <w:sz w:val="24"/>
          <w:szCs w:val="24"/>
        </w:rPr>
        <w:t>разработка европейской тенденции правового государства как основного элемента европейского правового пространства, выделение его основных особенностей, характерных черт и критериев (на пример, правовая стабильность, политический либерализм, уважение прав человека и основных свобод, отказ от силы и угрозы применения силы во внешних сношениях, правовые пути решения возникающих споров и т.д.);</w:t>
      </w:r>
    </w:p>
    <w:p w:rsidR="000B182C" w:rsidRPr="00FE3E49" w:rsidRDefault="000B182C" w:rsidP="00FE3E49">
      <w:pPr>
        <w:numPr>
          <w:ilvl w:val="0"/>
          <w:numId w:val="9"/>
        </w:numPr>
        <w:shd w:val="clear" w:color="auto" w:fill="FFFFFF"/>
        <w:tabs>
          <w:tab w:val="left" w:pos="552"/>
        </w:tabs>
        <w:ind w:firstLine="284"/>
        <w:rPr>
          <w:color w:val="000000"/>
          <w:sz w:val="24"/>
          <w:szCs w:val="24"/>
        </w:rPr>
      </w:pPr>
      <w:r w:rsidRPr="00FE3E49">
        <w:rPr>
          <w:color w:val="000000"/>
          <w:sz w:val="24"/>
          <w:szCs w:val="24"/>
        </w:rPr>
        <w:t>исследование правовой деятельности европейских международных организаций и их роли в создании системы европейского правового пространства;</w:t>
      </w:r>
    </w:p>
    <w:p w:rsidR="000B182C" w:rsidRPr="00FE3E49" w:rsidRDefault="000B182C" w:rsidP="00FE3E49">
      <w:pPr>
        <w:numPr>
          <w:ilvl w:val="0"/>
          <w:numId w:val="9"/>
        </w:numPr>
        <w:shd w:val="clear" w:color="auto" w:fill="FFFFFF"/>
        <w:tabs>
          <w:tab w:val="left" w:pos="552"/>
        </w:tabs>
        <w:spacing w:before="5"/>
        <w:ind w:firstLine="284"/>
        <w:rPr>
          <w:color w:val="000000"/>
          <w:sz w:val="24"/>
          <w:szCs w:val="24"/>
        </w:rPr>
      </w:pPr>
      <w:r w:rsidRPr="00FE3E49">
        <w:rPr>
          <w:color w:val="000000"/>
          <w:sz w:val="24"/>
          <w:szCs w:val="24"/>
        </w:rPr>
        <w:t>исследование правовых отношений и правового сотрудничества между европейскими международными организациями как одного из уровней европейского правового пространства;</w:t>
      </w:r>
    </w:p>
    <w:p w:rsidR="000B182C" w:rsidRPr="00FE3E49" w:rsidRDefault="000B182C" w:rsidP="00FE3E49">
      <w:pPr>
        <w:shd w:val="clear" w:color="auto" w:fill="FFFFFF"/>
        <w:tabs>
          <w:tab w:val="left" w:pos="619"/>
        </w:tabs>
        <w:spacing w:before="10"/>
        <w:ind w:firstLine="284"/>
        <w:rPr>
          <w:sz w:val="24"/>
          <w:szCs w:val="24"/>
        </w:rPr>
      </w:pPr>
      <w:r w:rsidRPr="00FE3E49">
        <w:rPr>
          <w:color w:val="000000"/>
          <w:sz w:val="24"/>
          <w:szCs w:val="24"/>
        </w:rPr>
        <w:t>5)</w:t>
      </w:r>
      <w:r w:rsidRPr="00FE3E49">
        <w:rPr>
          <w:color w:val="000000"/>
          <w:sz w:val="24"/>
          <w:szCs w:val="24"/>
        </w:rPr>
        <w:tab/>
        <w:t>изучение правовых аспектов общеевропейского процесса с целью разработки его стабильных организационно-правовых основ: политических институтов, постоянных органов и учреждений ОБСЕ.</w:t>
      </w:r>
    </w:p>
    <w:p w:rsidR="000B182C" w:rsidRPr="00FE3E49" w:rsidRDefault="000B182C" w:rsidP="00FE3E49">
      <w:pPr>
        <w:shd w:val="clear" w:color="auto" w:fill="FFFFFF"/>
        <w:spacing w:before="10"/>
        <w:ind w:right="14" w:firstLine="284"/>
        <w:rPr>
          <w:sz w:val="24"/>
          <w:szCs w:val="24"/>
        </w:rPr>
      </w:pPr>
      <w:r w:rsidRPr="00FE3E49">
        <w:rPr>
          <w:color w:val="000000"/>
          <w:sz w:val="24"/>
          <w:szCs w:val="24"/>
        </w:rPr>
        <w:t>Дальнейшее развитие европейского правового пространства может, по-видимому, происходить на двух уровнях – общеевропейском и национальном. На общеевропейском уровне наполнение реальным содержанием идеи единого правового пространства предполагает, очевидно, как формирование новых политико-правовых структур, так и придание общеевропейского характера уже имеющимся региональным организациям и международно-правовым соглашениям, а на национальном – приведение внутреннего законодательства в соответствие с международными, в том числе с общеевропейскими, нормами и обязательствами. Это позволит устранить имеющиеся несоответствия правовых норм в странах – участницах ОБСЕ, мешающие развитию между ними политического взаимодействия, экономических отношений, гуманитарного сотрудничества.</w:t>
      </w:r>
    </w:p>
    <w:p w:rsidR="000B182C" w:rsidRPr="00FE3E49" w:rsidRDefault="000B182C" w:rsidP="00FE3E49">
      <w:pPr>
        <w:shd w:val="clear" w:color="auto" w:fill="FFFFFF"/>
        <w:ind w:right="24" w:firstLine="284"/>
        <w:rPr>
          <w:color w:val="000000"/>
          <w:spacing w:val="4"/>
          <w:sz w:val="24"/>
          <w:szCs w:val="24"/>
        </w:rPr>
      </w:pPr>
    </w:p>
    <w:p w:rsidR="000B266C" w:rsidRPr="00FE3E49" w:rsidRDefault="000B266C" w:rsidP="00FE3E49">
      <w:pPr>
        <w:shd w:val="clear" w:color="auto" w:fill="FFFFFF"/>
        <w:ind w:right="24" w:firstLine="284"/>
        <w:rPr>
          <w:b/>
          <w:color w:val="000000"/>
          <w:spacing w:val="4"/>
          <w:sz w:val="24"/>
          <w:szCs w:val="24"/>
        </w:rPr>
      </w:pPr>
      <w:r w:rsidRPr="00FE3E49">
        <w:rPr>
          <w:b/>
          <w:color w:val="000000"/>
          <w:spacing w:val="4"/>
          <w:sz w:val="24"/>
          <w:szCs w:val="24"/>
        </w:rPr>
        <w:t>57. Основные этапы формирования романо-германской правовой семьи.</w:t>
      </w:r>
    </w:p>
    <w:p w:rsidR="000B266C" w:rsidRPr="00FE3E49" w:rsidRDefault="000B266C" w:rsidP="00FE3E49">
      <w:pPr>
        <w:shd w:val="clear" w:color="auto" w:fill="FFFFFF"/>
        <w:ind w:right="24" w:firstLine="284"/>
        <w:rPr>
          <w:b/>
          <w:color w:val="000000"/>
          <w:spacing w:val="4"/>
          <w:sz w:val="24"/>
          <w:szCs w:val="24"/>
          <w:lang w:val="uk-UA"/>
        </w:rPr>
      </w:pPr>
      <w:r w:rsidRPr="00FE3E49">
        <w:rPr>
          <w:color w:val="000000"/>
          <w:spacing w:val="-1"/>
          <w:sz w:val="24"/>
          <w:szCs w:val="24"/>
          <w:lang w:val="uk-UA"/>
        </w:rPr>
        <w:t xml:space="preserve">Романо-германська правова сім'я має тривалу історію, своїм </w:t>
      </w:r>
      <w:r w:rsidRPr="00FE3E49">
        <w:rPr>
          <w:color w:val="000000"/>
          <w:spacing w:val="-2"/>
          <w:sz w:val="24"/>
          <w:szCs w:val="24"/>
          <w:lang w:val="uk-UA"/>
        </w:rPr>
        <w:t xml:space="preserve">корінням сягаючи в середньовіччя. Свій історичний початок вона </w:t>
      </w:r>
      <w:r w:rsidRPr="00FE3E49">
        <w:rPr>
          <w:color w:val="000000"/>
          <w:sz w:val="24"/>
          <w:szCs w:val="24"/>
          <w:lang w:val="uk-UA"/>
        </w:rPr>
        <w:t xml:space="preserve">бере в Стародавньому Римі, оскільки її витоки знаходяться в римському праві. </w:t>
      </w:r>
    </w:p>
    <w:p w:rsidR="000B266C" w:rsidRPr="00FE3E49" w:rsidRDefault="000B266C" w:rsidP="00FE3E49">
      <w:pPr>
        <w:shd w:val="clear" w:color="auto" w:fill="FFFFFF"/>
        <w:spacing w:before="14"/>
        <w:ind w:firstLine="284"/>
        <w:rPr>
          <w:sz w:val="24"/>
          <w:szCs w:val="24"/>
        </w:rPr>
      </w:pPr>
      <w:r w:rsidRPr="00FE3E49">
        <w:rPr>
          <w:color w:val="000000"/>
          <w:spacing w:val="-4"/>
          <w:sz w:val="24"/>
          <w:szCs w:val="24"/>
          <w:lang w:val="uk-UA"/>
        </w:rPr>
        <w:t xml:space="preserve">З приводу часу формування романо-германського права існують </w:t>
      </w:r>
      <w:r w:rsidRPr="00FE3E49">
        <w:rPr>
          <w:color w:val="000000"/>
          <w:sz w:val="24"/>
          <w:szCs w:val="24"/>
          <w:lang w:val="uk-UA"/>
        </w:rPr>
        <w:t xml:space="preserve">різні точки зору. Одні автори вважають, що романо-германське право сформувалося в </w:t>
      </w:r>
      <w:r w:rsidRPr="00FE3E49">
        <w:rPr>
          <w:bCs/>
          <w:color w:val="000000"/>
          <w:sz w:val="24"/>
          <w:szCs w:val="24"/>
          <w:lang w:val="en-US"/>
        </w:rPr>
        <w:t>XII</w:t>
      </w:r>
      <w:r w:rsidRPr="00FE3E49">
        <w:rPr>
          <w:color w:val="000000"/>
          <w:sz w:val="24"/>
          <w:szCs w:val="24"/>
        </w:rPr>
        <w:t>—</w:t>
      </w:r>
      <w:r w:rsidRPr="00FE3E49">
        <w:rPr>
          <w:bCs/>
          <w:color w:val="000000"/>
          <w:sz w:val="24"/>
          <w:szCs w:val="24"/>
          <w:lang w:val="en-US"/>
        </w:rPr>
        <w:t>XIII</w:t>
      </w:r>
      <w:r w:rsidRPr="00FE3E49">
        <w:rPr>
          <w:bCs/>
          <w:color w:val="000000"/>
          <w:sz w:val="24"/>
          <w:szCs w:val="24"/>
        </w:rPr>
        <w:t xml:space="preserve"> </w:t>
      </w:r>
      <w:r w:rsidRPr="00FE3E49">
        <w:rPr>
          <w:color w:val="000000"/>
          <w:sz w:val="24"/>
          <w:szCs w:val="24"/>
        </w:rPr>
        <w:t xml:space="preserve">ст. в </w:t>
      </w:r>
      <w:r w:rsidRPr="00FE3E49">
        <w:rPr>
          <w:color w:val="000000"/>
          <w:sz w:val="24"/>
          <w:szCs w:val="24"/>
          <w:lang w:val="uk-UA"/>
        </w:rPr>
        <w:t xml:space="preserve">епоху Відродження, </w:t>
      </w:r>
      <w:r w:rsidRPr="00FE3E49">
        <w:rPr>
          <w:color w:val="000000"/>
          <w:spacing w:val="-2"/>
          <w:sz w:val="24"/>
          <w:szCs w:val="24"/>
          <w:lang w:val="uk-UA"/>
        </w:rPr>
        <w:t xml:space="preserve">коли почалося вивчення римського права в стінах європейських </w:t>
      </w:r>
      <w:r w:rsidRPr="00FE3E49">
        <w:rPr>
          <w:color w:val="000000"/>
          <w:sz w:val="24"/>
          <w:szCs w:val="24"/>
          <w:lang w:val="uk-UA"/>
        </w:rPr>
        <w:t>університетів (Р. Давид). Цей період можна назвати періодом доктринального розроблення і обґрунтування романо-германсь</w:t>
      </w:r>
      <w:r w:rsidRPr="00FE3E49">
        <w:rPr>
          <w:color w:val="000000"/>
          <w:sz w:val="24"/>
          <w:szCs w:val="24"/>
          <w:lang w:val="uk-UA"/>
        </w:rPr>
        <w:softHyphen/>
      </w:r>
      <w:r w:rsidRPr="00FE3E49">
        <w:rPr>
          <w:color w:val="000000"/>
          <w:spacing w:val="6"/>
          <w:sz w:val="24"/>
          <w:szCs w:val="24"/>
          <w:lang w:val="uk-UA"/>
        </w:rPr>
        <w:t xml:space="preserve">кого права. Інші ж автори вважають, що романо-германське </w:t>
      </w:r>
      <w:r w:rsidRPr="00FE3E49">
        <w:rPr>
          <w:color w:val="000000"/>
          <w:sz w:val="24"/>
          <w:szCs w:val="24"/>
          <w:lang w:val="uk-UA"/>
        </w:rPr>
        <w:t xml:space="preserve">право сформувалося в континентальній Європі в </w:t>
      </w:r>
      <w:r w:rsidRPr="00FE3E49">
        <w:rPr>
          <w:bCs/>
          <w:color w:val="000000"/>
          <w:sz w:val="24"/>
          <w:szCs w:val="24"/>
          <w:lang w:val="en-US"/>
        </w:rPr>
        <w:t>XVIII</w:t>
      </w:r>
      <w:r w:rsidRPr="00FE3E49">
        <w:rPr>
          <w:color w:val="000000"/>
          <w:sz w:val="24"/>
          <w:szCs w:val="24"/>
        </w:rPr>
        <w:t>—</w:t>
      </w:r>
      <w:r w:rsidRPr="00FE3E49">
        <w:rPr>
          <w:bCs/>
          <w:color w:val="000000"/>
          <w:sz w:val="24"/>
          <w:szCs w:val="24"/>
          <w:lang w:val="en-US"/>
        </w:rPr>
        <w:t>XIX</w:t>
      </w:r>
      <w:r w:rsidRPr="00FE3E49">
        <w:rPr>
          <w:bCs/>
          <w:color w:val="000000"/>
          <w:sz w:val="24"/>
          <w:szCs w:val="24"/>
        </w:rPr>
        <w:t xml:space="preserve"> </w:t>
      </w:r>
      <w:r w:rsidRPr="00FE3E49">
        <w:rPr>
          <w:color w:val="000000"/>
          <w:sz w:val="24"/>
          <w:szCs w:val="24"/>
          <w:lang w:val="uk-UA"/>
        </w:rPr>
        <w:t xml:space="preserve">ст. </w:t>
      </w:r>
      <w:r w:rsidRPr="00FE3E49">
        <w:rPr>
          <w:color w:val="000000"/>
          <w:spacing w:val="-2"/>
          <w:sz w:val="24"/>
          <w:szCs w:val="24"/>
          <w:lang w:val="uk-UA"/>
        </w:rPr>
        <w:t xml:space="preserve">(С.С. </w:t>
      </w:r>
      <w:r w:rsidRPr="00FE3E49">
        <w:rPr>
          <w:color w:val="000000"/>
          <w:spacing w:val="-2"/>
          <w:sz w:val="24"/>
          <w:szCs w:val="24"/>
        </w:rPr>
        <w:t xml:space="preserve">Алексеев), </w:t>
      </w:r>
      <w:r w:rsidRPr="00FE3E49">
        <w:rPr>
          <w:color w:val="000000"/>
          <w:spacing w:val="-2"/>
          <w:sz w:val="24"/>
          <w:szCs w:val="24"/>
          <w:lang w:val="uk-UA"/>
        </w:rPr>
        <w:t>тобто по суті, французька кодифікація ознамену</w:t>
      </w:r>
      <w:r w:rsidRPr="00FE3E49">
        <w:rPr>
          <w:color w:val="000000"/>
          <w:spacing w:val="-2"/>
          <w:sz w:val="24"/>
          <w:szCs w:val="24"/>
          <w:lang w:val="uk-UA"/>
        </w:rPr>
        <w:softHyphen/>
      </w:r>
      <w:r w:rsidRPr="00FE3E49">
        <w:rPr>
          <w:color w:val="000000"/>
          <w:sz w:val="24"/>
          <w:szCs w:val="24"/>
          <w:lang w:val="uk-UA"/>
        </w:rPr>
        <w:t>вала формування романо-германської правової системи.</w:t>
      </w:r>
    </w:p>
    <w:p w:rsidR="000B266C" w:rsidRPr="00FE3E49" w:rsidRDefault="000B266C" w:rsidP="00FE3E49">
      <w:pPr>
        <w:shd w:val="clear" w:color="auto" w:fill="FFFFFF"/>
        <w:ind w:firstLine="284"/>
        <w:rPr>
          <w:sz w:val="24"/>
          <w:szCs w:val="24"/>
        </w:rPr>
      </w:pPr>
      <w:r w:rsidRPr="00FE3E49">
        <w:rPr>
          <w:color w:val="000000"/>
          <w:spacing w:val="-3"/>
          <w:sz w:val="24"/>
          <w:szCs w:val="24"/>
          <w:lang w:val="uk-UA"/>
        </w:rPr>
        <w:t>Існує думка, згідно з якою для об'єктивного вивчення романо-</w:t>
      </w:r>
      <w:r w:rsidRPr="00FE3E49">
        <w:rPr>
          <w:color w:val="000000"/>
          <w:spacing w:val="2"/>
          <w:sz w:val="24"/>
          <w:szCs w:val="24"/>
          <w:lang w:val="uk-UA"/>
        </w:rPr>
        <w:t xml:space="preserve">германського права його розгляд необхідно починати з періоду, </w:t>
      </w:r>
      <w:r w:rsidRPr="00FE3E49">
        <w:rPr>
          <w:color w:val="000000"/>
          <w:spacing w:val="-2"/>
          <w:sz w:val="24"/>
          <w:szCs w:val="24"/>
          <w:lang w:val="uk-UA"/>
        </w:rPr>
        <w:t xml:space="preserve">що передував безпосередньому формуванню даної правової сім'ї, </w:t>
      </w:r>
      <w:r w:rsidRPr="00FE3E49">
        <w:rPr>
          <w:color w:val="000000"/>
          <w:sz w:val="24"/>
          <w:szCs w:val="24"/>
          <w:lang w:val="uk-UA"/>
        </w:rPr>
        <w:t xml:space="preserve">тобто до </w:t>
      </w:r>
      <w:r w:rsidRPr="00FE3E49">
        <w:rPr>
          <w:color w:val="000000"/>
          <w:sz w:val="24"/>
          <w:szCs w:val="24"/>
          <w:lang w:val="en-US"/>
        </w:rPr>
        <w:t>XII</w:t>
      </w:r>
      <w:r w:rsidRPr="00FE3E49">
        <w:rPr>
          <w:color w:val="000000"/>
          <w:sz w:val="24"/>
          <w:szCs w:val="24"/>
        </w:rPr>
        <w:t>—</w:t>
      </w:r>
      <w:r w:rsidRPr="00FE3E49">
        <w:rPr>
          <w:color w:val="000000"/>
          <w:sz w:val="24"/>
          <w:szCs w:val="24"/>
          <w:lang w:val="en-US"/>
        </w:rPr>
        <w:t>XIII</w:t>
      </w:r>
      <w:r w:rsidRPr="00FE3E49">
        <w:rPr>
          <w:color w:val="000000"/>
          <w:sz w:val="24"/>
          <w:szCs w:val="24"/>
        </w:rPr>
        <w:t xml:space="preserve"> ст. (М.М. Марченко). Для </w:t>
      </w:r>
      <w:r w:rsidRPr="00FE3E49">
        <w:rPr>
          <w:color w:val="000000"/>
          <w:sz w:val="24"/>
          <w:szCs w:val="24"/>
          <w:lang w:val="uk-UA"/>
        </w:rPr>
        <w:t>об'єктивного ви</w:t>
      </w:r>
      <w:r w:rsidRPr="00FE3E49">
        <w:rPr>
          <w:color w:val="000000"/>
          <w:sz w:val="24"/>
          <w:szCs w:val="24"/>
          <w:lang w:val="uk-UA"/>
        </w:rPr>
        <w:softHyphen/>
      </w:r>
      <w:r w:rsidRPr="00FE3E49">
        <w:rPr>
          <w:color w:val="000000"/>
          <w:spacing w:val="-1"/>
          <w:sz w:val="24"/>
          <w:szCs w:val="24"/>
          <w:lang w:val="uk-UA"/>
        </w:rPr>
        <w:t xml:space="preserve">вчення процесу формування і становлення романо-германського </w:t>
      </w:r>
      <w:r w:rsidRPr="00FE3E49">
        <w:rPr>
          <w:color w:val="000000"/>
          <w:spacing w:val="2"/>
          <w:sz w:val="24"/>
          <w:szCs w:val="24"/>
          <w:lang w:val="uk-UA"/>
        </w:rPr>
        <w:t>права даний підхід вбачається найбільш обґрунтованим.</w:t>
      </w:r>
    </w:p>
    <w:p w:rsidR="000B266C" w:rsidRPr="00FE3E49" w:rsidRDefault="000B266C" w:rsidP="00FE3E49">
      <w:pPr>
        <w:shd w:val="clear" w:color="auto" w:fill="FFFFFF"/>
        <w:ind w:right="5" w:firstLine="284"/>
        <w:rPr>
          <w:sz w:val="24"/>
          <w:szCs w:val="24"/>
        </w:rPr>
      </w:pPr>
      <w:r w:rsidRPr="00FE3E49">
        <w:rPr>
          <w:color w:val="000000"/>
          <w:spacing w:val="-3"/>
          <w:sz w:val="24"/>
          <w:szCs w:val="24"/>
          <w:lang w:val="uk-UA"/>
        </w:rPr>
        <w:t xml:space="preserve">У своєму розвитку романо-германське право пройшло тривалий </w:t>
      </w:r>
      <w:r w:rsidRPr="00FE3E49">
        <w:rPr>
          <w:color w:val="000000"/>
          <w:spacing w:val="-5"/>
          <w:sz w:val="24"/>
          <w:szCs w:val="24"/>
          <w:lang w:val="uk-UA"/>
        </w:rPr>
        <w:t xml:space="preserve">шлях. Умовно можна виділити декілька основних періодів у його </w:t>
      </w:r>
      <w:r w:rsidRPr="00FE3E49">
        <w:rPr>
          <w:color w:val="000000"/>
          <w:spacing w:val="1"/>
          <w:sz w:val="24"/>
          <w:szCs w:val="24"/>
          <w:lang w:val="uk-UA"/>
        </w:rPr>
        <w:t>формуванні і розвитку.</w:t>
      </w:r>
    </w:p>
    <w:p w:rsidR="000B266C" w:rsidRPr="00FE3E49" w:rsidRDefault="000B266C" w:rsidP="00FE3E49">
      <w:pPr>
        <w:shd w:val="clear" w:color="auto" w:fill="FFFFFF"/>
        <w:ind w:right="24" w:firstLine="284"/>
        <w:rPr>
          <w:color w:val="000000"/>
          <w:spacing w:val="6"/>
          <w:sz w:val="24"/>
          <w:szCs w:val="24"/>
          <w:lang w:val="uk-UA"/>
        </w:rPr>
      </w:pPr>
      <w:r w:rsidRPr="00FE3E49">
        <w:rPr>
          <w:color w:val="000000"/>
          <w:spacing w:val="-1"/>
          <w:sz w:val="24"/>
          <w:szCs w:val="24"/>
          <w:lang w:val="uk-UA"/>
        </w:rPr>
        <w:t>Період, що передував безпосередньому формуванню романо-германського права, охоплює відрізок часу, упродовж якого від</w:t>
      </w:r>
      <w:r w:rsidRPr="00FE3E49">
        <w:rPr>
          <w:color w:val="000000"/>
          <w:spacing w:val="-1"/>
          <w:sz w:val="24"/>
          <w:szCs w:val="24"/>
          <w:lang w:val="uk-UA"/>
        </w:rPr>
        <w:softHyphen/>
      </w:r>
      <w:r w:rsidRPr="00FE3E49">
        <w:rPr>
          <w:color w:val="000000"/>
          <w:spacing w:val="-2"/>
          <w:sz w:val="24"/>
          <w:szCs w:val="24"/>
          <w:lang w:val="uk-UA"/>
        </w:rPr>
        <w:t xml:space="preserve">бувся процес нагромадження відповідного матеріалу і створення </w:t>
      </w:r>
      <w:r w:rsidRPr="00FE3E49">
        <w:rPr>
          <w:color w:val="000000"/>
          <w:sz w:val="24"/>
          <w:szCs w:val="24"/>
          <w:lang w:val="uk-UA"/>
        </w:rPr>
        <w:t xml:space="preserve">передумов для формування єдиної правової системи. До </w:t>
      </w:r>
      <w:r w:rsidRPr="00FE3E49">
        <w:rPr>
          <w:color w:val="000000"/>
          <w:sz w:val="24"/>
          <w:szCs w:val="24"/>
          <w:lang w:val="en-US"/>
        </w:rPr>
        <w:t>XIII</w:t>
      </w:r>
      <w:r w:rsidRPr="00FE3E49">
        <w:rPr>
          <w:color w:val="000000"/>
          <w:sz w:val="24"/>
          <w:szCs w:val="24"/>
        </w:rPr>
        <w:t xml:space="preserve"> </w:t>
      </w:r>
      <w:r w:rsidRPr="00FE3E49">
        <w:rPr>
          <w:color w:val="000000"/>
          <w:sz w:val="24"/>
          <w:szCs w:val="24"/>
          <w:lang w:val="uk-UA"/>
        </w:rPr>
        <w:t xml:space="preserve">ст. існували елементи цієї системи, не зв'язані між собою, які стали </w:t>
      </w:r>
      <w:r w:rsidRPr="00FE3E49">
        <w:rPr>
          <w:color w:val="000000"/>
          <w:spacing w:val="-3"/>
          <w:sz w:val="24"/>
          <w:szCs w:val="24"/>
          <w:lang w:val="uk-UA"/>
        </w:rPr>
        <w:t>потім його фундаментом. Основними складовими в майбутньому основи романо-германського права вважаються, перш за все, рим</w:t>
      </w:r>
      <w:r w:rsidRPr="00FE3E49">
        <w:rPr>
          <w:color w:val="000000"/>
          <w:spacing w:val="-3"/>
          <w:sz w:val="24"/>
          <w:szCs w:val="24"/>
          <w:lang w:val="uk-UA"/>
        </w:rPr>
        <w:softHyphen/>
      </w:r>
      <w:r w:rsidRPr="00FE3E49">
        <w:rPr>
          <w:color w:val="000000"/>
          <w:spacing w:val="6"/>
          <w:sz w:val="24"/>
          <w:szCs w:val="24"/>
          <w:lang w:val="uk-UA"/>
        </w:rPr>
        <w:t>ське право, а також звичаєве право і закони варварів.</w:t>
      </w:r>
    </w:p>
    <w:p w:rsidR="000B266C" w:rsidRPr="00FE3E49" w:rsidRDefault="000B266C" w:rsidP="00DB58B9">
      <w:pPr>
        <w:shd w:val="clear" w:color="auto" w:fill="FFFFFF"/>
        <w:ind w:firstLine="284"/>
        <w:rPr>
          <w:sz w:val="24"/>
          <w:szCs w:val="24"/>
        </w:rPr>
      </w:pPr>
      <w:r w:rsidRPr="00FE3E49">
        <w:rPr>
          <w:color w:val="000000"/>
          <w:spacing w:val="5"/>
          <w:sz w:val="24"/>
          <w:szCs w:val="24"/>
          <w:lang w:val="uk-UA"/>
        </w:rPr>
        <w:t>Перш за все, це положення класичного римського права. Як</w:t>
      </w:r>
      <w:r w:rsidRPr="00FE3E49">
        <w:rPr>
          <w:sz w:val="24"/>
          <w:szCs w:val="24"/>
          <w:lang w:val="uk-UA"/>
        </w:rPr>
        <w:t xml:space="preserve"> </w:t>
      </w:r>
      <w:r w:rsidRPr="00FE3E49">
        <w:rPr>
          <w:color w:val="000000"/>
          <w:spacing w:val="-1"/>
          <w:sz w:val="24"/>
          <w:szCs w:val="24"/>
          <w:lang w:val="uk-UA"/>
        </w:rPr>
        <w:t xml:space="preserve">відомо, римське приватне право оформилося впродовж перших </w:t>
      </w:r>
      <w:r w:rsidRPr="00FE3E49">
        <w:rPr>
          <w:color w:val="000000"/>
          <w:sz w:val="24"/>
          <w:szCs w:val="24"/>
          <w:lang w:val="uk-UA"/>
        </w:rPr>
        <w:t>століть нашої ери (І—</w:t>
      </w:r>
      <w:r w:rsidRPr="00FE3E49">
        <w:rPr>
          <w:color w:val="000000"/>
          <w:sz w:val="24"/>
          <w:szCs w:val="24"/>
          <w:lang w:val="en-US"/>
        </w:rPr>
        <w:t>III</w:t>
      </w:r>
      <w:r w:rsidRPr="00FE3E49">
        <w:rPr>
          <w:color w:val="000000"/>
          <w:sz w:val="24"/>
          <w:szCs w:val="24"/>
          <w:lang w:val="uk-UA"/>
        </w:rPr>
        <w:t xml:space="preserve"> ст.) як логічно взаємозв'язана правова </w:t>
      </w:r>
      <w:r w:rsidRPr="00FE3E49">
        <w:rPr>
          <w:color w:val="000000"/>
          <w:spacing w:val="-3"/>
          <w:sz w:val="24"/>
          <w:szCs w:val="24"/>
          <w:lang w:val="uk-UA"/>
        </w:rPr>
        <w:t xml:space="preserve">система, яка стала правовою основою функціонування і існування </w:t>
      </w:r>
      <w:r w:rsidRPr="00FE3E49">
        <w:rPr>
          <w:color w:val="000000"/>
          <w:sz w:val="24"/>
          <w:szCs w:val="24"/>
          <w:lang w:val="uk-UA"/>
        </w:rPr>
        <w:t xml:space="preserve">Римської імперії, аж до її розпаду (476 р.). </w:t>
      </w:r>
    </w:p>
    <w:p w:rsidR="000B266C" w:rsidRPr="00FE3E49" w:rsidRDefault="000B266C" w:rsidP="00FE3E49">
      <w:pPr>
        <w:shd w:val="clear" w:color="auto" w:fill="FFFFFF"/>
        <w:ind w:right="10" w:firstLine="284"/>
        <w:rPr>
          <w:sz w:val="24"/>
          <w:szCs w:val="24"/>
        </w:rPr>
      </w:pPr>
      <w:r w:rsidRPr="00FE3E49">
        <w:rPr>
          <w:color w:val="000000"/>
          <w:spacing w:val="-1"/>
          <w:sz w:val="24"/>
          <w:szCs w:val="24"/>
          <w:lang w:val="uk-UA"/>
        </w:rPr>
        <w:t xml:space="preserve">Наступним компонентом, який заклав підґрунтя формування </w:t>
      </w:r>
      <w:r w:rsidRPr="00FE3E49">
        <w:rPr>
          <w:color w:val="000000"/>
          <w:spacing w:val="3"/>
          <w:sz w:val="24"/>
          <w:szCs w:val="24"/>
          <w:lang w:val="uk-UA"/>
        </w:rPr>
        <w:t xml:space="preserve">романо-германського права, стало звичаєве право, наприклад </w:t>
      </w:r>
      <w:r w:rsidRPr="00FE3E49">
        <w:rPr>
          <w:color w:val="000000"/>
          <w:sz w:val="24"/>
          <w:szCs w:val="24"/>
          <w:lang w:val="uk-UA"/>
        </w:rPr>
        <w:t>звичаї германських племен, що розселилися на території колиш</w:t>
      </w:r>
      <w:r w:rsidRPr="00FE3E49">
        <w:rPr>
          <w:color w:val="000000"/>
          <w:sz w:val="24"/>
          <w:szCs w:val="24"/>
          <w:lang w:val="uk-UA"/>
        </w:rPr>
        <w:softHyphen/>
        <w:t>ньої Західної Римської імперії.</w:t>
      </w:r>
    </w:p>
    <w:p w:rsidR="00DB58B9" w:rsidRPr="00FE3E49" w:rsidRDefault="000B266C" w:rsidP="00DB58B9">
      <w:pPr>
        <w:shd w:val="clear" w:color="auto" w:fill="FFFFFF"/>
        <w:ind w:right="24" w:firstLine="284"/>
        <w:rPr>
          <w:color w:val="000000"/>
          <w:spacing w:val="5"/>
          <w:sz w:val="24"/>
          <w:szCs w:val="24"/>
          <w:lang w:val="uk-UA"/>
        </w:rPr>
      </w:pPr>
      <w:r w:rsidRPr="00FE3E49">
        <w:rPr>
          <w:color w:val="000000"/>
          <w:sz w:val="24"/>
          <w:szCs w:val="24"/>
          <w:lang w:val="uk-UA"/>
        </w:rPr>
        <w:t xml:space="preserve">Як відзначає Г.Дж. Берман, в Європі аж до другої половини </w:t>
      </w:r>
      <w:r w:rsidRPr="00FE3E49">
        <w:rPr>
          <w:color w:val="000000"/>
          <w:sz w:val="24"/>
          <w:szCs w:val="24"/>
          <w:lang w:val="en-US"/>
        </w:rPr>
        <w:t>XI</w:t>
      </w:r>
      <w:r w:rsidRPr="00FE3E49">
        <w:rPr>
          <w:color w:val="000000"/>
          <w:sz w:val="24"/>
          <w:szCs w:val="24"/>
        </w:rPr>
        <w:t xml:space="preserve"> </w:t>
      </w:r>
      <w:r w:rsidRPr="00FE3E49">
        <w:rPr>
          <w:color w:val="000000"/>
          <w:sz w:val="24"/>
          <w:szCs w:val="24"/>
          <w:lang w:val="uk-UA"/>
        </w:rPr>
        <w:t xml:space="preserve">ст. основні риси звичаєвого права були племінними і місцевими з </w:t>
      </w:r>
      <w:r w:rsidRPr="00FE3E49">
        <w:rPr>
          <w:color w:val="000000"/>
          <w:spacing w:val="-1"/>
          <w:sz w:val="24"/>
          <w:szCs w:val="24"/>
          <w:lang w:val="uk-UA"/>
        </w:rPr>
        <w:t xml:space="preserve">деякими феодальними елементами. Родові зв'язки продовжували </w:t>
      </w:r>
      <w:r w:rsidRPr="00FE3E49">
        <w:rPr>
          <w:color w:val="000000"/>
          <w:spacing w:val="-2"/>
          <w:sz w:val="24"/>
          <w:szCs w:val="24"/>
          <w:lang w:val="uk-UA"/>
        </w:rPr>
        <w:t>бути визначальними і виступали першочерговою гарантією пра</w:t>
      </w:r>
      <w:r w:rsidRPr="00FE3E49">
        <w:rPr>
          <w:color w:val="000000"/>
          <w:spacing w:val="-2"/>
          <w:sz w:val="24"/>
          <w:szCs w:val="24"/>
          <w:lang w:val="uk-UA"/>
        </w:rPr>
        <w:softHyphen/>
      </w:r>
      <w:r w:rsidRPr="00FE3E49">
        <w:rPr>
          <w:color w:val="000000"/>
          <w:spacing w:val="1"/>
          <w:sz w:val="24"/>
          <w:szCs w:val="24"/>
          <w:lang w:val="uk-UA"/>
        </w:rPr>
        <w:t>вового статусу людини. Зібрання законів, які час від часу вида</w:t>
      </w:r>
      <w:r w:rsidRPr="00FE3E49">
        <w:rPr>
          <w:color w:val="000000"/>
          <w:spacing w:val="1"/>
          <w:sz w:val="24"/>
          <w:szCs w:val="24"/>
          <w:lang w:val="uk-UA"/>
        </w:rPr>
        <w:softHyphen/>
      </w:r>
      <w:r w:rsidRPr="00FE3E49">
        <w:rPr>
          <w:color w:val="000000"/>
          <w:spacing w:val="2"/>
          <w:sz w:val="24"/>
          <w:szCs w:val="24"/>
          <w:lang w:val="uk-UA"/>
        </w:rPr>
        <w:t xml:space="preserve">вали королі і в яких викладалися звичаї, не були законодавством </w:t>
      </w:r>
      <w:r w:rsidRPr="00FE3E49">
        <w:rPr>
          <w:color w:val="000000"/>
          <w:spacing w:val="-1"/>
          <w:sz w:val="24"/>
          <w:szCs w:val="24"/>
          <w:lang w:val="uk-UA"/>
        </w:rPr>
        <w:t xml:space="preserve">у сучасному розумінні слова. </w:t>
      </w:r>
    </w:p>
    <w:p w:rsidR="000B266C" w:rsidRPr="00FE3E49" w:rsidRDefault="000B266C" w:rsidP="00FE3E49">
      <w:pPr>
        <w:shd w:val="clear" w:color="auto" w:fill="FFFFFF"/>
        <w:ind w:firstLine="284"/>
        <w:rPr>
          <w:sz w:val="24"/>
          <w:szCs w:val="24"/>
          <w:lang w:val="uk-UA"/>
        </w:rPr>
      </w:pPr>
      <w:r w:rsidRPr="00FE3E49">
        <w:rPr>
          <w:color w:val="000000"/>
          <w:spacing w:val="5"/>
          <w:sz w:val="24"/>
          <w:szCs w:val="24"/>
          <w:lang w:val="uk-UA"/>
        </w:rPr>
        <w:t xml:space="preserve">Германське звичаєве </w:t>
      </w:r>
      <w:r w:rsidRPr="00FE3E49">
        <w:rPr>
          <w:color w:val="000000"/>
          <w:spacing w:val="-1"/>
          <w:sz w:val="24"/>
          <w:szCs w:val="24"/>
          <w:lang w:val="uk-UA"/>
        </w:rPr>
        <w:t xml:space="preserve">право стало другим за важливістю джерелом усієї європейської </w:t>
      </w:r>
      <w:r w:rsidRPr="00FE3E49">
        <w:rPr>
          <w:color w:val="000000"/>
          <w:spacing w:val="4"/>
          <w:sz w:val="24"/>
          <w:szCs w:val="24"/>
          <w:lang w:val="uk-UA"/>
        </w:rPr>
        <w:t xml:space="preserve">юридичної культури. В умовах ранньої державності звичаєве </w:t>
      </w:r>
      <w:r w:rsidRPr="00FE3E49">
        <w:rPr>
          <w:color w:val="000000"/>
          <w:spacing w:val="-1"/>
          <w:sz w:val="24"/>
          <w:szCs w:val="24"/>
          <w:lang w:val="uk-UA"/>
        </w:rPr>
        <w:t>право германців було записане і частково кодифіковане. Ці пись</w:t>
      </w:r>
      <w:r w:rsidRPr="00FE3E49">
        <w:rPr>
          <w:color w:val="000000"/>
          <w:spacing w:val="-1"/>
          <w:sz w:val="24"/>
          <w:szCs w:val="24"/>
          <w:lang w:val="uk-UA"/>
        </w:rPr>
        <w:softHyphen/>
      </w:r>
      <w:r w:rsidRPr="00FE3E49">
        <w:rPr>
          <w:color w:val="000000"/>
          <w:spacing w:val="4"/>
          <w:sz w:val="24"/>
          <w:szCs w:val="24"/>
          <w:lang w:val="uk-UA"/>
        </w:rPr>
        <w:t xml:space="preserve">мові зводи отримали назву </w:t>
      </w:r>
      <w:r w:rsidRPr="00FE3E49">
        <w:rPr>
          <w:bCs/>
          <w:color w:val="000000"/>
          <w:spacing w:val="4"/>
          <w:sz w:val="24"/>
          <w:szCs w:val="24"/>
          <w:lang w:val="uk-UA"/>
        </w:rPr>
        <w:t xml:space="preserve">варварських правд, </w:t>
      </w:r>
      <w:r w:rsidRPr="00FE3E49">
        <w:rPr>
          <w:color w:val="000000"/>
          <w:spacing w:val="4"/>
          <w:sz w:val="24"/>
          <w:szCs w:val="24"/>
          <w:lang w:val="uk-UA"/>
        </w:rPr>
        <w:t xml:space="preserve">відомі як </w:t>
      </w:r>
      <w:r w:rsidRPr="00FE3E49">
        <w:rPr>
          <w:bCs/>
          <w:color w:val="000000"/>
          <w:spacing w:val="4"/>
          <w:sz w:val="24"/>
          <w:szCs w:val="24"/>
          <w:lang w:val="uk-UA"/>
        </w:rPr>
        <w:t>за</w:t>
      </w:r>
      <w:r w:rsidRPr="00FE3E49">
        <w:rPr>
          <w:bCs/>
          <w:color w:val="000000"/>
          <w:spacing w:val="4"/>
          <w:sz w:val="24"/>
          <w:szCs w:val="24"/>
          <w:lang w:val="uk-UA"/>
        </w:rPr>
        <w:softHyphen/>
      </w:r>
      <w:r w:rsidRPr="00FE3E49">
        <w:rPr>
          <w:bCs/>
          <w:color w:val="000000"/>
          <w:spacing w:val="-5"/>
          <w:sz w:val="24"/>
          <w:szCs w:val="24"/>
          <w:lang w:val="uk-UA"/>
        </w:rPr>
        <w:t xml:space="preserve">кони варварів. </w:t>
      </w:r>
      <w:r w:rsidRPr="00FE3E49">
        <w:rPr>
          <w:color w:val="000000"/>
          <w:spacing w:val="-5"/>
          <w:sz w:val="24"/>
          <w:szCs w:val="24"/>
          <w:lang w:val="uk-UA"/>
        </w:rPr>
        <w:t xml:space="preserve">Вони були створені під впливом римського права. </w:t>
      </w:r>
      <w:r w:rsidRPr="00FE3E49">
        <w:rPr>
          <w:color w:val="000000"/>
          <w:spacing w:val="-3"/>
          <w:sz w:val="24"/>
          <w:szCs w:val="24"/>
          <w:lang w:val="uk-UA"/>
        </w:rPr>
        <w:t>Значне місце в них зайняли витяги з королівських капітуляріїв та едиктів, багато з яких або змінювали норми звичаєвого права, за</w:t>
      </w:r>
      <w:r w:rsidRPr="00FE3E49">
        <w:rPr>
          <w:color w:val="000000"/>
          <w:spacing w:val="-3"/>
          <w:sz w:val="24"/>
          <w:szCs w:val="24"/>
          <w:lang w:val="uk-UA"/>
        </w:rPr>
        <w:softHyphen/>
      </w:r>
      <w:r w:rsidRPr="00FE3E49">
        <w:rPr>
          <w:color w:val="000000"/>
          <w:spacing w:val="-2"/>
          <w:sz w:val="24"/>
          <w:szCs w:val="24"/>
          <w:lang w:val="uk-UA"/>
        </w:rPr>
        <w:t xml:space="preserve">фіксованого в інших розділах правд, або санкціонували державне </w:t>
      </w:r>
      <w:r w:rsidRPr="00FE3E49">
        <w:rPr>
          <w:color w:val="000000"/>
          <w:spacing w:val="-3"/>
          <w:sz w:val="24"/>
          <w:szCs w:val="24"/>
          <w:lang w:val="uk-UA"/>
        </w:rPr>
        <w:t xml:space="preserve">застосування писаного права. Одною з ранніх і класичних правд </w:t>
      </w:r>
      <w:r w:rsidRPr="00FE3E49">
        <w:rPr>
          <w:color w:val="000000"/>
          <w:spacing w:val="1"/>
          <w:sz w:val="24"/>
          <w:szCs w:val="24"/>
          <w:lang w:val="uk-UA"/>
        </w:rPr>
        <w:t>уважається Салічний закон, прийнятий франками (його найдав</w:t>
      </w:r>
      <w:r w:rsidRPr="00FE3E49">
        <w:rPr>
          <w:color w:val="000000"/>
          <w:spacing w:val="1"/>
          <w:sz w:val="24"/>
          <w:szCs w:val="24"/>
          <w:lang w:val="uk-UA"/>
        </w:rPr>
        <w:softHyphen/>
      </w:r>
      <w:r w:rsidRPr="00FE3E49">
        <w:rPr>
          <w:color w:val="000000"/>
          <w:sz w:val="24"/>
          <w:szCs w:val="24"/>
          <w:lang w:val="uk-UA"/>
        </w:rPr>
        <w:t xml:space="preserve">ніша частина належить до кінця </w:t>
      </w:r>
      <w:r w:rsidRPr="00FE3E49">
        <w:rPr>
          <w:color w:val="000000"/>
          <w:sz w:val="24"/>
          <w:szCs w:val="24"/>
          <w:lang w:val="en-US"/>
        </w:rPr>
        <w:t>V</w:t>
      </w:r>
      <w:r w:rsidRPr="00FE3E49">
        <w:rPr>
          <w:color w:val="000000"/>
          <w:sz w:val="24"/>
          <w:szCs w:val="24"/>
        </w:rPr>
        <w:t xml:space="preserve"> </w:t>
      </w:r>
      <w:r w:rsidRPr="00FE3E49">
        <w:rPr>
          <w:color w:val="000000"/>
          <w:sz w:val="24"/>
          <w:szCs w:val="24"/>
          <w:lang w:val="uk-UA"/>
        </w:rPr>
        <w:t>ст. (486—496)).</w:t>
      </w:r>
    </w:p>
    <w:p w:rsidR="000B266C" w:rsidRPr="00FE3E49" w:rsidRDefault="000B266C" w:rsidP="00FE3E49">
      <w:pPr>
        <w:shd w:val="clear" w:color="auto" w:fill="FFFFFF"/>
        <w:ind w:firstLine="284"/>
        <w:rPr>
          <w:sz w:val="24"/>
          <w:szCs w:val="24"/>
        </w:rPr>
      </w:pPr>
      <w:r w:rsidRPr="00FE3E49">
        <w:rPr>
          <w:color w:val="000000"/>
          <w:spacing w:val="1"/>
          <w:sz w:val="24"/>
          <w:szCs w:val="24"/>
          <w:lang w:val="uk-UA"/>
        </w:rPr>
        <w:t>Після розпаду Римської імперії і Европа зазнала навалу вар</w:t>
      </w:r>
      <w:r w:rsidRPr="00FE3E49">
        <w:rPr>
          <w:color w:val="000000"/>
          <w:spacing w:val="1"/>
          <w:sz w:val="24"/>
          <w:szCs w:val="24"/>
          <w:lang w:val="uk-UA"/>
        </w:rPr>
        <w:softHyphen/>
      </w:r>
      <w:r w:rsidRPr="00FE3E49">
        <w:rPr>
          <w:color w:val="000000"/>
          <w:sz w:val="24"/>
          <w:szCs w:val="24"/>
          <w:lang w:val="uk-UA"/>
        </w:rPr>
        <w:t xml:space="preserve">варів, що принесли із собою звичаї окремих племен і народностей і язичницькі норми. Крім того, починаючи з </w:t>
      </w:r>
      <w:r w:rsidRPr="00FE3E49">
        <w:rPr>
          <w:color w:val="000000"/>
          <w:sz w:val="24"/>
          <w:szCs w:val="24"/>
          <w:lang w:val="en-US"/>
        </w:rPr>
        <w:t>VI</w:t>
      </w:r>
      <w:r w:rsidRPr="00FE3E49">
        <w:rPr>
          <w:color w:val="000000"/>
          <w:sz w:val="24"/>
          <w:szCs w:val="24"/>
          <w:lang w:val="uk-UA"/>
        </w:rPr>
        <w:t xml:space="preserve"> ст., на території </w:t>
      </w:r>
      <w:r w:rsidRPr="00FE3E49">
        <w:rPr>
          <w:color w:val="000000"/>
          <w:spacing w:val="-3"/>
          <w:sz w:val="24"/>
          <w:szCs w:val="24"/>
          <w:lang w:val="uk-UA"/>
        </w:rPr>
        <w:t xml:space="preserve">нинішніх європейських країн застосовувалися різноманітні закони </w:t>
      </w:r>
      <w:r w:rsidRPr="00FE3E49">
        <w:rPr>
          <w:color w:val="000000"/>
          <w:sz w:val="24"/>
          <w:szCs w:val="24"/>
          <w:lang w:val="uk-UA"/>
        </w:rPr>
        <w:t>германських, слов'янських, нордичних та інших племен — за</w:t>
      </w:r>
      <w:r w:rsidRPr="00FE3E49">
        <w:rPr>
          <w:color w:val="000000"/>
          <w:sz w:val="24"/>
          <w:szCs w:val="24"/>
          <w:lang w:val="uk-UA"/>
        </w:rPr>
        <w:softHyphen/>
        <w:t xml:space="preserve">кони варварів, які не були узгодженими, систематизованими і </w:t>
      </w:r>
      <w:r w:rsidRPr="00FE3E49">
        <w:rPr>
          <w:color w:val="000000"/>
          <w:spacing w:val="1"/>
          <w:sz w:val="24"/>
          <w:szCs w:val="24"/>
          <w:lang w:val="uk-UA"/>
        </w:rPr>
        <w:t xml:space="preserve">загальними. Ці закони були направлені на регулювання відносин </w:t>
      </w:r>
      <w:r w:rsidRPr="00FE3E49">
        <w:rPr>
          <w:color w:val="000000"/>
          <w:sz w:val="24"/>
          <w:szCs w:val="24"/>
          <w:lang w:val="uk-UA"/>
        </w:rPr>
        <w:t>в окремих містах-державах.</w:t>
      </w:r>
    </w:p>
    <w:p w:rsidR="000B266C" w:rsidRPr="00FE3E49" w:rsidRDefault="000B266C" w:rsidP="00FE3E49">
      <w:pPr>
        <w:shd w:val="clear" w:color="auto" w:fill="FFFFFF"/>
        <w:spacing w:before="5"/>
        <w:ind w:firstLine="284"/>
        <w:rPr>
          <w:sz w:val="24"/>
          <w:szCs w:val="24"/>
        </w:rPr>
      </w:pPr>
      <w:r w:rsidRPr="00FE3E49">
        <w:rPr>
          <w:color w:val="000000"/>
          <w:spacing w:val="3"/>
          <w:sz w:val="24"/>
          <w:szCs w:val="24"/>
          <w:lang w:val="uk-UA"/>
        </w:rPr>
        <w:t xml:space="preserve">Період безпосереднього формування романо-германського </w:t>
      </w:r>
      <w:r w:rsidRPr="00FE3E49">
        <w:rPr>
          <w:color w:val="000000"/>
          <w:sz w:val="24"/>
          <w:szCs w:val="24"/>
          <w:lang w:val="uk-UA"/>
        </w:rPr>
        <w:t xml:space="preserve">права почався у </w:t>
      </w:r>
      <w:r w:rsidRPr="00FE3E49">
        <w:rPr>
          <w:color w:val="000000"/>
          <w:sz w:val="24"/>
          <w:szCs w:val="24"/>
          <w:lang w:val="en-US"/>
        </w:rPr>
        <w:t>XII</w:t>
      </w:r>
      <w:r w:rsidRPr="00FE3E49">
        <w:rPr>
          <w:color w:val="000000"/>
          <w:sz w:val="24"/>
          <w:szCs w:val="24"/>
        </w:rPr>
        <w:t xml:space="preserve"> </w:t>
      </w:r>
      <w:r w:rsidRPr="00FE3E49">
        <w:rPr>
          <w:color w:val="000000"/>
          <w:sz w:val="24"/>
          <w:szCs w:val="24"/>
          <w:lang w:val="uk-UA"/>
        </w:rPr>
        <w:t xml:space="preserve">ст. і продовжився в епоху Відродження, </w:t>
      </w:r>
      <w:r w:rsidRPr="00FE3E49">
        <w:rPr>
          <w:color w:val="000000"/>
          <w:spacing w:val="-1"/>
          <w:sz w:val="24"/>
          <w:szCs w:val="24"/>
          <w:lang w:val="uk-UA"/>
        </w:rPr>
        <w:t xml:space="preserve">що ознаменувала відродження інтересу до права, символізувала </w:t>
      </w:r>
      <w:r w:rsidRPr="00FE3E49">
        <w:rPr>
          <w:color w:val="000000"/>
          <w:spacing w:val="-3"/>
          <w:sz w:val="24"/>
          <w:szCs w:val="24"/>
          <w:lang w:val="uk-UA"/>
        </w:rPr>
        <w:t xml:space="preserve">собою звернення до правової спадщини античності. Саме в епоху </w:t>
      </w:r>
      <w:r w:rsidRPr="00FE3E49">
        <w:rPr>
          <w:color w:val="000000"/>
          <w:spacing w:val="1"/>
          <w:sz w:val="24"/>
          <w:szCs w:val="24"/>
          <w:lang w:val="uk-UA"/>
        </w:rPr>
        <w:t xml:space="preserve">Відродження з'явилися умови для </w:t>
      </w:r>
      <w:r w:rsidRPr="00FE3E49">
        <w:rPr>
          <w:bCs/>
          <w:color w:val="000000"/>
          <w:spacing w:val="1"/>
          <w:sz w:val="24"/>
          <w:szCs w:val="24"/>
          <w:lang w:val="uk-UA"/>
        </w:rPr>
        <w:t>рецепції класичного римсь</w:t>
      </w:r>
      <w:r w:rsidRPr="00FE3E49">
        <w:rPr>
          <w:bCs/>
          <w:color w:val="000000"/>
          <w:spacing w:val="1"/>
          <w:sz w:val="24"/>
          <w:szCs w:val="24"/>
          <w:lang w:val="uk-UA"/>
        </w:rPr>
        <w:softHyphen/>
      </w:r>
      <w:r w:rsidRPr="00FE3E49">
        <w:rPr>
          <w:bCs/>
          <w:color w:val="000000"/>
          <w:sz w:val="24"/>
          <w:szCs w:val="24"/>
          <w:lang w:val="uk-UA"/>
        </w:rPr>
        <w:t xml:space="preserve">кого права. </w:t>
      </w:r>
      <w:r w:rsidRPr="00FE3E49">
        <w:rPr>
          <w:color w:val="000000"/>
          <w:sz w:val="24"/>
          <w:szCs w:val="24"/>
          <w:lang w:val="uk-UA"/>
        </w:rPr>
        <w:t xml:space="preserve">Цей період тривав до </w:t>
      </w:r>
      <w:r w:rsidRPr="00FE3E49">
        <w:rPr>
          <w:color w:val="000000"/>
          <w:sz w:val="24"/>
          <w:szCs w:val="24"/>
          <w:lang w:val="en-US"/>
        </w:rPr>
        <w:t>XVIII</w:t>
      </w:r>
      <w:r w:rsidRPr="00FE3E49">
        <w:rPr>
          <w:color w:val="000000"/>
          <w:sz w:val="24"/>
          <w:szCs w:val="24"/>
        </w:rPr>
        <w:t xml:space="preserve"> </w:t>
      </w:r>
      <w:r w:rsidRPr="00FE3E49">
        <w:rPr>
          <w:color w:val="000000"/>
          <w:sz w:val="24"/>
          <w:szCs w:val="24"/>
          <w:lang w:val="uk-UA"/>
        </w:rPr>
        <w:t>ст.</w:t>
      </w:r>
    </w:p>
    <w:p w:rsidR="000B266C" w:rsidRPr="00FE3E49" w:rsidRDefault="00DB58B9" w:rsidP="00FE3E49">
      <w:pPr>
        <w:shd w:val="clear" w:color="auto" w:fill="FFFFFF"/>
        <w:spacing w:before="5"/>
        <w:ind w:right="10" w:firstLine="284"/>
        <w:rPr>
          <w:sz w:val="24"/>
          <w:szCs w:val="24"/>
        </w:rPr>
      </w:pPr>
      <w:r>
        <w:rPr>
          <w:color w:val="000000"/>
          <w:spacing w:val="2"/>
          <w:sz w:val="24"/>
          <w:szCs w:val="24"/>
          <w:lang w:val="uk-UA"/>
        </w:rPr>
        <w:t>Н</w:t>
      </w:r>
      <w:r w:rsidR="000B266C" w:rsidRPr="00FE3E49">
        <w:rPr>
          <w:color w:val="000000"/>
          <w:spacing w:val="-4"/>
          <w:sz w:val="24"/>
          <w:szCs w:val="24"/>
          <w:lang w:val="uk-UA"/>
        </w:rPr>
        <w:t xml:space="preserve">а відміну від загального права, воно не є </w:t>
      </w:r>
      <w:r w:rsidR="000B266C" w:rsidRPr="00FE3E49">
        <w:rPr>
          <w:color w:val="000000"/>
          <w:sz w:val="24"/>
          <w:szCs w:val="24"/>
          <w:lang w:val="uk-UA"/>
        </w:rPr>
        <w:t xml:space="preserve">результатом розширення, посилення і централізації королівської </w:t>
      </w:r>
      <w:r w:rsidR="000B266C" w:rsidRPr="00FE3E49">
        <w:rPr>
          <w:color w:val="000000"/>
          <w:spacing w:val="6"/>
          <w:sz w:val="24"/>
          <w:szCs w:val="24"/>
          <w:lang w:val="uk-UA"/>
        </w:rPr>
        <w:t xml:space="preserve">або іншої влади. Романо-германське право спочатку набрало </w:t>
      </w:r>
      <w:r w:rsidR="000B266C" w:rsidRPr="00FE3E49">
        <w:rPr>
          <w:color w:val="000000"/>
          <w:spacing w:val="4"/>
          <w:sz w:val="24"/>
          <w:szCs w:val="24"/>
          <w:lang w:val="uk-UA"/>
        </w:rPr>
        <w:t xml:space="preserve">силу і розвивалося без тенденцій посилення централізації влади </w:t>
      </w:r>
      <w:r w:rsidR="000B266C" w:rsidRPr="00FE3E49">
        <w:rPr>
          <w:color w:val="000000"/>
          <w:spacing w:val="-4"/>
          <w:sz w:val="24"/>
          <w:szCs w:val="24"/>
          <w:lang w:val="uk-UA"/>
        </w:rPr>
        <w:t xml:space="preserve">і здійснення будь-яких політичних цілей. Романо-германське право </w:t>
      </w:r>
      <w:r w:rsidR="000B266C" w:rsidRPr="00FE3E49">
        <w:rPr>
          <w:color w:val="000000"/>
          <w:spacing w:val="-2"/>
          <w:sz w:val="24"/>
          <w:szCs w:val="24"/>
          <w:lang w:val="uk-UA"/>
        </w:rPr>
        <w:t xml:space="preserve">формувалося на європейському континенті саме в той час, коли </w:t>
      </w:r>
      <w:r w:rsidR="000B266C" w:rsidRPr="00FE3E49">
        <w:rPr>
          <w:color w:val="000000"/>
          <w:spacing w:val="3"/>
          <w:sz w:val="24"/>
          <w:szCs w:val="24"/>
          <w:lang w:val="uk-UA"/>
        </w:rPr>
        <w:t xml:space="preserve">розташовані на ньому держави не тільки не були об'єднані одна </w:t>
      </w:r>
      <w:r w:rsidR="000B266C" w:rsidRPr="00FE3E49">
        <w:rPr>
          <w:color w:val="000000"/>
          <w:spacing w:val="-1"/>
          <w:sz w:val="24"/>
          <w:szCs w:val="24"/>
          <w:lang w:val="uk-UA"/>
        </w:rPr>
        <w:t xml:space="preserve">з одною в єдине ціле, але коли сама ідея про створення такого </w:t>
      </w:r>
      <w:r w:rsidR="000B266C" w:rsidRPr="00FE3E49">
        <w:rPr>
          <w:color w:val="000000"/>
          <w:spacing w:val="-2"/>
          <w:sz w:val="24"/>
          <w:szCs w:val="24"/>
          <w:lang w:val="uk-UA"/>
        </w:rPr>
        <w:t xml:space="preserve">об'єднання здавалася нездійсненною. Його фундаментом із самого </w:t>
      </w:r>
      <w:r w:rsidR="000B266C" w:rsidRPr="00FE3E49">
        <w:rPr>
          <w:color w:val="000000"/>
          <w:spacing w:val="-3"/>
          <w:sz w:val="24"/>
          <w:szCs w:val="24"/>
          <w:lang w:val="uk-UA"/>
        </w:rPr>
        <w:t xml:space="preserve">початку була спільність культури і традицій західноєвропейських </w:t>
      </w:r>
      <w:r w:rsidR="000B266C" w:rsidRPr="00FE3E49">
        <w:rPr>
          <w:color w:val="000000"/>
          <w:spacing w:val="-5"/>
          <w:sz w:val="24"/>
          <w:szCs w:val="24"/>
          <w:lang w:val="uk-UA"/>
        </w:rPr>
        <w:t>країн.</w:t>
      </w:r>
    </w:p>
    <w:p w:rsidR="000B266C" w:rsidRPr="00FE3E49" w:rsidRDefault="000B266C" w:rsidP="00FE3E49">
      <w:pPr>
        <w:shd w:val="clear" w:color="auto" w:fill="FFFFFF"/>
        <w:ind w:right="24" w:firstLine="284"/>
        <w:rPr>
          <w:color w:val="000000"/>
          <w:sz w:val="24"/>
          <w:szCs w:val="24"/>
          <w:lang w:val="uk-UA"/>
        </w:rPr>
      </w:pPr>
      <w:r w:rsidRPr="00FE3E49">
        <w:rPr>
          <w:bCs/>
          <w:color w:val="000000"/>
          <w:spacing w:val="-2"/>
          <w:sz w:val="24"/>
          <w:szCs w:val="24"/>
          <w:lang w:val="uk-UA"/>
        </w:rPr>
        <w:t xml:space="preserve">Викладання римського права в університетах </w:t>
      </w:r>
      <w:r w:rsidRPr="00FE3E49">
        <w:rPr>
          <w:color w:val="000000"/>
          <w:spacing w:val="-2"/>
          <w:sz w:val="24"/>
          <w:szCs w:val="24"/>
          <w:lang w:val="uk-UA"/>
        </w:rPr>
        <w:t>є дуже важ</w:t>
      </w:r>
      <w:r w:rsidRPr="00FE3E49">
        <w:rPr>
          <w:color w:val="000000"/>
          <w:spacing w:val="-2"/>
          <w:sz w:val="24"/>
          <w:szCs w:val="24"/>
          <w:lang w:val="uk-UA"/>
        </w:rPr>
        <w:softHyphen/>
      </w:r>
      <w:r w:rsidRPr="00FE3E49">
        <w:rPr>
          <w:color w:val="000000"/>
          <w:sz w:val="24"/>
          <w:szCs w:val="24"/>
          <w:lang w:val="uk-UA"/>
        </w:rPr>
        <w:t>ливою віхою формування романо-германського права. Процес вивчення права характеризувався, перш за все, тим, що в уні</w:t>
      </w:r>
      <w:r w:rsidRPr="00FE3E49">
        <w:rPr>
          <w:color w:val="000000"/>
          <w:sz w:val="24"/>
          <w:szCs w:val="24"/>
          <w:lang w:val="uk-UA"/>
        </w:rPr>
        <w:softHyphen/>
      </w:r>
      <w:r w:rsidRPr="00FE3E49">
        <w:rPr>
          <w:color w:val="000000"/>
          <w:spacing w:val="-1"/>
          <w:sz w:val="24"/>
          <w:szCs w:val="24"/>
          <w:lang w:val="uk-UA"/>
        </w:rPr>
        <w:t>верситетах викладалися методи, що дозволяють створювати спра</w:t>
      </w:r>
      <w:r w:rsidRPr="00FE3E49">
        <w:rPr>
          <w:color w:val="000000"/>
          <w:spacing w:val="-1"/>
          <w:sz w:val="24"/>
          <w:szCs w:val="24"/>
          <w:lang w:val="uk-UA"/>
        </w:rPr>
        <w:softHyphen/>
      </w:r>
      <w:r w:rsidRPr="00FE3E49">
        <w:rPr>
          <w:color w:val="000000"/>
          <w:spacing w:val="-2"/>
          <w:sz w:val="24"/>
          <w:szCs w:val="24"/>
          <w:lang w:val="uk-UA"/>
        </w:rPr>
        <w:t>ведливі норми. Право розглядалося як прообраз соціальної органі</w:t>
      </w:r>
      <w:r w:rsidRPr="00FE3E49">
        <w:rPr>
          <w:color w:val="000000"/>
          <w:spacing w:val="-2"/>
          <w:sz w:val="24"/>
          <w:szCs w:val="24"/>
          <w:lang w:val="uk-UA"/>
        </w:rPr>
        <w:softHyphen/>
      </w:r>
      <w:r w:rsidRPr="00FE3E49">
        <w:rPr>
          <w:color w:val="000000"/>
          <w:spacing w:val="4"/>
          <w:sz w:val="24"/>
          <w:szCs w:val="24"/>
          <w:lang w:val="uk-UA"/>
        </w:rPr>
        <w:t xml:space="preserve">зації суспільства, вивчався зв'язок права з релігією, філософією </w:t>
      </w:r>
      <w:r w:rsidRPr="00FE3E49">
        <w:rPr>
          <w:color w:val="000000"/>
          <w:spacing w:val="-3"/>
          <w:sz w:val="24"/>
          <w:szCs w:val="24"/>
          <w:lang w:val="uk-UA"/>
        </w:rPr>
        <w:t>і мораллю. Іншими словами, право викладалося не як позитивне, фактичне право. Воно почало відігравати роль противаги недоско</w:t>
      </w:r>
      <w:r w:rsidRPr="00FE3E49">
        <w:rPr>
          <w:color w:val="000000"/>
          <w:spacing w:val="-3"/>
          <w:sz w:val="24"/>
          <w:szCs w:val="24"/>
          <w:lang w:val="uk-UA"/>
        </w:rPr>
        <w:softHyphen/>
      </w:r>
      <w:r w:rsidRPr="00FE3E49">
        <w:rPr>
          <w:color w:val="000000"/>
          <w:sz w:val="24"/>
          <w:szCs w:val="24"/>
          <w:lang w:val="uk-UA"/>
        </w:rPr>
        <w:t>налості існуючих місцевих звичаїв.</w:t>
      </w:r>
    </w:p>
    <w:p w:rsidR="000B266C" w:rsidRPr="00FE3E49" w:rsidRDefault="000B266C" w:rsidP="00FE3E49">
      <w:pPr>
        <w:shd w:val="clear" w:color="auto" w:fill="FFFFFF"/>
        <w:ind w:right="10" w:firstLine="284"/>
        <w:rPr>
          <w:sz w:val="24"/>
          <w:szCs w:val="24"/>
        </w:rPr>
      </w:pPr>
      <w:r w:rsidRPr="00FE3E49">
        <w:rPr>
          <w:color w:val="000000"/>
          <w:spacing w:val="-2"/>
          <w:sz w:val="24"/>
          <w:szCs w:val="24"/>
          <w:lang w:val="uk-UA"/>
        </w:rPr>
        <w:t xml:space="preserve">Вплив університетського права на практику підтримувався за </w:t>
      </w:r>
      <w:r w:rsidRPr="00FE3E49">
        <w:rPr>
          <w:color w:val="000000"/>
          <w:spacing w:val="-4"/>
          <w:sz w:val="24"/>
          <w:szCs w:val="24"/>
          <w:lang w:val="uk-UA"/>
        </w:rPr>
        <w:t xml:space="preserve">допомогою такого прийому: за наявності сумніву суди мали право переслати матеріали спірної справи на той чи інший юридичний </w:t>
      </w:r>
      <w:r w:rsidRPr="00FE3E49">
        <w:rPr>
          <w:color w:val="000000"/>
          <w:sz w:val="24"/>
          <w:szCs w:val="24"/>
          <w:lang w:val="uk-UA"/>
        </w:rPr>
        <w:t xml:space="preserve">факультет, який виносив висновок, що фактично був судовим </w:t>
      </w:r>
      <w:r w:rsidRPr="00FE3E49">
        <w:rPr>
          <w:color w:val="000000"/>
          <w:spacing w:val="-5"/>
          <w:sz w:val="24"/>
          <w:szCs w:val="24"/>
          <w:lang w:val="uk-UA"/>
        </w:rPr>
        <w:t>рішенням.</w:t>
      </w:r>
    </w:p>
    <w:p w:rsidR="000B266C" w:rsidRPr="00FE3E49" w:rsidRDefault="000B266C" w:rsidP="00FE3E49">
      <w:pPr>
        <w:shd w:val="clear" w:color="auto" w:fill="FFFFFF"/>
        <w:spacing w:before="10"/>
        <w:ind w:right="10" w:firstLine="284"/>
        <w:rPr>
          <w:sz w:val="24"/>
          <w:szCs w:val="24"/>
        </w:rPr>
      </w:pPr>
      <w:r w:rsidRPr="00FE3E49">
        <w:rPr>
          <w:color w:val="000000"/>
          <w:sz w:val="24"/>
          <w:szCs w:val="24"/>
          <w:lang w:val="uk-UA"/>
        </w:rPr>
        <w:t xml:space="preserve">У </w:t>
      </w:r>
      <w:r w:rsidRPr="00FE3E49">
        <w:rPr>
          <w:color w:val="000000"/>
          <w:sz w:val="24"/>
          <w:szCs w:val="24"/>
          <w:lang w:val="en-US"/>
        </w:rPr>
        <w:t>XII</w:t>
      </w:r>
      <w:r w:rsidRPr="00FE3E49">
        <w:rPr>
          <w:color w:val="000000"/>
          <w:sz w:val="24"/>
          <w:szCs w:val="24"/>
        </w:rPr>
        <w:t>—</w:t>
      </w:r>
      <w:r w:rsidRPr="00FE3E49">
        <w:rPr>
          <w:color w:val="000000"/>
          <w:sz w:val="24"/>
          <w:szCs w:val="24"/>
          <w:lang w:val="en-US"/>
        </w:rPr>
        <w:t>XIII</w:t>
      </w:r>
      <w:r w:rsidRPr="00FE3E49">
        <w:rPr>
          <w:color w:val="000000"/>
          <w:sz w:val="24"/>
          <w:szCs w:val="24"/>
        </w:rPr>
        <w:t xml:space="preserve"> </w:t>
      </w:r>
      <w:r w:rsidRPr="00FE3E49">
        <w:rPr>
          <w:color w:val="000000"/>
          <w:sz w:val="24"/>
          <w:szCs w:val="24"/>
          <w:lang w:val="uk-UA"/>
        </w:rPr>
        <w:t xml:space="preserve">століттях рецепція римського права відбувалася </w:t>
      </w:r>
      <w:r w:rsidRPr="00FE3E49">
        <w:rPr>
          <w:color w:val="000000"/>
          <w:spacing w:val="-3"/>
          <w:sz w:val="24"/>
          <w:szCs w:val="24"/>
          <w:lang w:val="uk-UA"/>
        </w:rPr>
        <w:t xml:space="preserve">у формі вивчення, коментування і тлумачення положень кодексу </w:t>
      </w:r>
      <w:r w:rsidRPr="00FE3E49">
        <w:rPr>
          <w:color w:val="000000"/>
          <w:spacing w:val="-1"/>
          <w:sz w:val="24"/>
          <w:szCs w:val="24"/>
          <w:lang w:val="uk-UA"/>
        </w:rPr>
        <w:t xml:space="preserve">Юстініана і творів класичних римських юристів. Водночас мало місце і застосування норм римського права, в основному в тих </w:t>
      </w:r>
      <w:r w:rsidRPr="00FE3E49">
        <w:rPr>
          <w:color w:val="000000"/>
          <w:spacing w:val="2"/>
          <w:sz w:val="24"/>
          <w:szCs w:val="24"/>
          <w:lang w:val="uk-UA"/>
        </w:rPr>
        <w:t>випадках, коли потреби торгового обороту не могли бути за</w:t>
      </w:r>
      <w:r w:rsidRPr="00FE3E49">
        <w:rPr>
          <w:color w:val="000000"/>
          <w:spacing w:val="2"/>
          <w:sz w:val="24"/>
          <w:szCs w:val="24"/>
          <w:lang w:val="uk-UA"/>
        </w:rPr>
        <w:softHyphen/>
        <w:t xml:space="preserve">доволені шляхом використання норм звичаєвого германського </w:t>
      </w:r>
      <w:r w:rsidRPr="00FE3E49">
        <w:rPr>
          <w:color w:val="000000"/>
          <w:spacing w:val="-3"/>
          <w:sz w:val="24"/>
          <w:szCs w:val="24"/>
          <w:lang w:val="uk-UA"/>
        </w:rPr>
        <w:t>права.</w:t>
      </w:r>
    </w:p>
    <w:p w:rsidR="000B266C" w:rsidRPr="00FE3E49" w:rsidRDefault="000B266C" w:rsidP="00FE3E49">
      <w:pPr>
        <w:shd w:val="clear" w:color="auto" w:fill="FFFFFF"/>
        <w:spacing w:before="14"/>
        <w:ind w:right="10" w:firstLine="284"/>
        <w:rPr>
          <w:sz w:val="24"/>
          <w:szCs w:val="24"/>
        </w:rPr>
      </w:pPr>
      <w:r w:rsidRPr="00FE3E49">
        <w:rPr>
          <w:color w:val="000000"/>
          <w:sz w:val="24"/>
          <w:szCs w:val="24"/>
          <w:lang w:val="uk-UA"/>
        </w:rPr>
        <w:t xml:space="preserve">Разом із вивченням і спробами часткового впровадження в </w:t>
      </w:r>
      <w:r w:rsidRPr="00FE3E49">
        <w:rPr>
          <w:color w:val="000000"/>
          <w:spacing w:val="5"/>
          <w:sz w:val="24"/>
          <w:szCs w:val="24"/>
          <w:lang w:val="uk-UA"/>
        </w:rPr>
        <w:t>практику римського права значна увага в цей період приділя</w:t>
      </w:r>
      <w:r w:rsidRPr="00FE3E49">
        <w:rPr>
          <w:color w:val="000000"/>
          <w:spacing w:val="5"/>
          <w:sz w:val="24"/>
          <w:szCs w:val="24"/>
          <w:lang w:val="uk-UA"/>
        </w:rPr>
        <w:softHyphen/>
      </w:r>
      <w:r w:rsidRPr="00FE3E49">
        <w:rPr>
          <w:color w:val="000000"/>
          <w:spacing w:val="-4"/>
          <w:sz w:val="24"/>
          <w:szCs w:val="24"/>
          <w:lang w:val="uk-UA"/>
        </w:rPr>
        <w:t xml:space="preserve">лася канонічному праву. Воно було сукупністю рішень церковних </w:t>
      </w:r>
      <w:r w:rsidRPr="00FE3E49">
        <w:rPr>
          <w:color w:val="000000"/>
          <w:spacing w:val="2"/>
          <w:sz w:val="24"/>
          <w:szCs w:val="24"/>
          <w:lang w:val="uk-UA"/>
        </w:rPr>
        <w:t>соборів, а також ухвал та інших актів Папи римського. За до</w:t>
      </w:r>
      <w:r w:rsidRPr="00FE3E49">
        <w:rPr>
          <w:color w:val="000000"/>
          <w:spacing w:val="2"/>
          <w:sz w:val="24"/>
          <w:szCs w:val="24"/>
          <w:lang w:val="uk-UA"/>
        </w:rPr>
        <w:softHyphen/>
      </w:r>
      <w:r w:rsidRPr="00FE3E49">
        <w:rPr>
          <w:color w:val="000000"/>
          <w:spacing w:val="-4"/>
          <w:sz w:val="24"/>
          <w:szCs w:val="24"/>
          <w:lang w:val="uk-UA"/>
        </w:rPr>
        <w:t>помогою норм канонічного права регулювалися питання внутріш</w:t>
      </w:r>
      <w:r w:rsidRPr="00FE3E49">
        <w:rPr>
          <w:color w:val="000000"/>
          <w:spacing w:val="-4"/>
          <w:sz w:val="24"/>
          <w:szCs w:val="24"/>
          <w:lang w:val="uk-UA"/>
        </w:rPr>
        <w:softHyphen/>
      </w:r>
      <w:r w:rsidRPr="00FE3E49">
        <w:rPr>
          <w:color w:val="000000"/>
          <w:sz w:val="24"/>
          <w:szCs w:val="24"/>
          <w:lang w:val="uk-UA"/>
        </w:rPr>
        <w:t xml:space="preserve">нього життя церковних організацій, а пізніше </w:t>
      </w:r>
      <w:r w:rsidRPr="00FE3E49">
        <w:rPr>
          <w:color w:val="000000"/>
          <w:sz w:val="24"/>
          <w:szCs w:val="24"/>
        </w:rPr>
        <w:t xml:space="preserve">— </w:t>
      </w:r>
      <w:r w:rsidRPr="00FE3E49">
        <w:rPr>
          <w:color w:val="000000"/>
          <w:sz w:val="24"/>
          <w:szCs w:val="24"/>
          <w:lang w:val="uk-UA"/>
        </w:rPr>
        <w:t>деякі сімейні, шлюбні та майнові відносини.</w:t>
      </w:r>
    </w:p>
    <w:p w:rsidR="000B266C" w:rsidRPr="00FE3E49" w:rsidRDefault="000B266C" w:rsidP="00FE3E49">
      <w:pPr>
        <w:shd w:val="clear" w:color="auto" w:fill="FFFFFF"/>
        <w:spacing w:before="10"/>
        <w:ind w:right="5" w:firstLine="284"/>
        <w:rPr>
          <w:sz w:val="24"/>
          <w:szCs w:val="24"/>
        </w:rPr>
      </w:pPr>
      <w:r w:rsidRPr="00FE3E49">
        <w:rPr>
          <w:color w:val="000000"/>
          <w:spacing w:val="1"/>
          <w:sz w:val="24"/>
          <w:szCs w:val="24"/>
          <w:lang w:val="uk-UA"/>
        </w:rPr>
        <w:t xml:space="preserve">Наступний період у розвитку романо-германського права </w:t>
      </w:r>
      <w:r w:rsidRPr="00FE3E49">
        <w:rPr>
          <w:color w:val="000000"/>
          <w:sz w:val="24"/>
          <w:szCs w:val="24"/>
          <w:lang w:val="uk-UA"/>
        </w:rPr>
        <w:t xml:space="preserve">пов'язаний з процесами кодифікації, які мали місце в </w:t>
      </w:r>
      <w:r w:rsidRPr="00FE3E49">
        <w:rPr>
          <w:color w:val="000000"/>
          <w:sz w:val="24"/>
          <w:szCs w:val="24"/>
          <w:lang w:val="en-US"/>
        </w:rPr>
        <w:t>XIX</w:t>
      </w:r>
      <w:r w:rsidRPr="00FE3E49">
        <w:rPr>
          <w:color w:val="000000"/>
          <w:sz w:val="24"/>
          <w:szCs w:val="24"/>
        </w:rPr>
        <w:t xml:space="preserve"> </w:t>
      </w:r>
      <w:r w:rsidRPr="00FE3E49">
        <w:rPr>
          <w:color w:val="000000"/>
          <w:sz w:val="24"/>
          <w:szCs w:val="24"/>
          <w:lang w:val="uk-UA"/>
        </w:rPr>
        <w:t xml:space="preserve">ст. </w:t>
      </w:r>
      <w:r w:rsidRPr="00FE3E49">
        <w:rPr>
          <w:color w:val="000000"/>
          <w:spacing w:val="3"/>
          <w:sz w:val="24"/>
          <w:szCs w:val="24"/>
          <w:lang w:val="uk-UA"/>
        </w:rPr>
        <w:t>у Франції і Німеччині, що зумовили підвищення ролі позитив</w:t>
      </w:r>
      <w:r w:rsidRPr="00FE3E49">
        <w:rPr>
          <w:color w:val="000000"/>
          <w:spacing w:val="3"/>
          <w:sz w:val="24"/>
          <w:szCs w:val="24"/>
          <w:lang w:val="uk-UA"/>
        </w:rPr>
        <w:softHyphen/>
      </w:r>
      <w:r w:rsidRPr="00FE3E49">
        <w:rPr>
          <w:color w:val="000000"/>
          <w:sz w:val="24"/>
          <w:szCs w:val="24"/>
          <w:lang w:val="uk-UA"/>
        </w:rPr>
        <w:t xml:space="preserve">ного права, закону. Вони передбачали, по мірі нагромадження </w:t>
      </w:r>
      <w:r w:rsidRPr="00FE3E49">
        <w:rPr>
          <w:color w:val="000000"/>
          <w:spacing w:val="-3"/>
          <w:sz w:val="24"/>
          <w:szCs w:val="24"/>
          <w:lang w:val="uk-UA"/>
        </w:rPr>
        <w:t>законодавчих актів, подальші напрями розвитку романо-германсь</w:t>
      </w:r>
      <w:r w:rsidRPr="00FE3E49">
        <w:rPr>
          <w:color w:val="000000"/>
          <w:spacing w:val="-3"/>
          <w:sz w:val="24"/>
          <w:szCs w:val="24"/>
          <w:lang w:val="uk-UA"/>
        </w:rPr>
        <w:softHyphen/>
      </w:r>
      <w:r w:rsidRPr="00FE3E49">
        <w:rPr>
          <w:color w:val="000000"/>
          <w:spacing w:val="-1"/>
          <w:sz w:val="24"/>
          <w:szCs w:val="24"/>
          <w:lang w:val="uk-UA"/>
        </w:rPr>
        <w:t>кого права. Кодифікація дозволила упорядкувати чинне законо</w:t>
      </w:r>
      <w:r w:rsidRPr="00FE3E49">
        <w:rPr>
          <w:color w:val="000000"/>
          <w:spacing w:val="-1"/>
          <w:sz w:val="24"/>
          <w:szCs w:val="24"/>
          <w:lang w:val="uk-UA"/>
        </w:rPr>
        <w:softHyphen/>
      </w:r>
      <w:r w:rsidRPr="00FE3E49">
        <w:rPr>
          <w:color w:val="000000"/>
          <w:spacing w:val="-2"/>
          <w:sz w:val="24"/>
          <w:szCs w:val="24"/>
          <w:lang w:val="uk-UA"/>
        </w:rPr>
        <w:t xml:space="preserve">давство, позбутися застарілих нормативно-правових актів і інших </w:t>
      </w:r>
      <w:r w:rsidRPr="00FE3E49">
        <w:rPr>
          <w:color w:val="000000"/>
          <w:spacing w:val="-3"/>
          <w:sz w:val="24"/>
          <w:szCs w:val="24"/>
          <w:lang w:val="uk-UA"/>
        </w:rPr>
        <w:t>архаїзмів.</w:t>
      </w:r>
    </w:p>
    <w:p w:rsidR="000B266C" w:rsidRPr="00FE3E49" w:rsidRDefault="000B266C" w:rsidP="00DB58B9">
      <w:pPr>
        <w:shd w:val="clear" w:color="auto" w:fill="FFFFFF"/>
        <w:ind w:right="24" w:firstLine="284"/>
        <w:rPr>
          <w:sz w:val="24"/>
          <w:szCs w:val="24"/>
          <w:lang w:val="uk-UA"/>
        </w:rPr>
      </w:pPr>
      <w:r w:rsidRPr="00FE3E49">
        <w:rPr>
          <w:color w:val="000000"/>
          <w:sz w:val="24"/>
          <w:szCs w:val="24"/>
          <w:lang w:val="uk-UA"/>
        </w:rPr>
        <w:t xml:space="preserve">З </w:t>
      </w:r>
      <w:r w:rsidRPr="00FE3E49">
        <w:rPr>
          <w:color w:val="000000"/>
          <w:sz w:val="24"/>
          <w:szCs w:val="24"/>
        </w:rPr>
        <w:t xml:space="preserve">1804 </w:t>
      </w:r>
      <w:r w:rsidRPr="00FE3E49">
        <w:rPr>
          <w:color w:val="000000"/>
          <w:sz w:val="24"/>
          <w:szCs w:val="24"/>
          <w:lang w:val="uk-UA"/>
        </w:rPr>
        <w:t xml:space="preserve">р. по </w:t>
      </w:r>
      <w:r w:rsidRPr="00FE3E49">
        <w:rPr>
          <w:color w:val="000000"/>
          <w:sz w:val="24"/>
          <w:szCs w:val="24"/>
        </w:rPr>
        <w:t xml:space="preserve">1810 </w:t>
      </w:r>
      <w:r w:rsidRPr="00FE3E49">
        <w:rPr>
          <w:color w:val="000000"/>
          <w:sz w:val="24"/>
          <w:szCs w:val="24"/>
          <w:lang w:val="uk-UA"/>
        </w:rPr>
        <w:t xml:space="preserve">р. за безпосередньої участі </w:t>
      </w:r>
      <w:r w:rsidRPr="00FE3E49">
        <w:rPr>
          <w:color w:val="000000"/>
          <w:sz w:val="24"/>
          <w:szCs w:val="24"/>
        </w:rPr>
        <w:t xml:space="preserve">Наполеона </w:t>
      </w:r>
      <w:r w:rsidRPr="00FE3E49">
        <w:rPr>
          <w:color w:val="000000"/>
          <w:sz w:val="24"/>
          <w:szCs w:val="24"/>
          <w:lang w:val="uk-UA"/>
        </w:rPr>
        <w:t xml:space="preserve">було підготовлено і видано </w:t>
      </w:r>
      <w:r w:rsidRPr="00FE3E49">
        <w:rPr>
          <w:color w:val="000000"/>
          <w:sz w:val="24"/>
          <w:szCs w:val="24"/>
        </w:rPr>
        <w:t xml:space="preserve">5 </w:t>
      </w:r>
      <w:r w:rsidRPr="00FE3E49">
        <w:rPr>
          <w:color w:val="000000"/>
          <w:sz w:val="24"/>
          <w:szCs w:val="24"/>
          <w:lang w:val="uk-UA"/>
        </w:rPr>
        <w:t>кодексів (Цивільний, Торговий, Кримі</w:t>
      </w:r>
      <w:r w:rsidRPr="00FE3E49">
        <w:rPr>
          <w:color w:val="000000"/>
          <w:sz w:val="24"/>
          <w:szCs w:val="24"/>
          <w:lang w:val="uk-UA"/>
        </w:rPr>
        <w:softHyphen/>
      </w:r>
      <w:r w:rsidRPr="00FE3E49">
        <w:rPr>
          <w:color w:val="000000"/>
          <w:spacing w:val="-3"/>
          <w:sz w:val="24"/>
          <w:szCs w:val="24"/>
          <w:lang w:val="uk-UA"/>
        </w:rPr>
        <w:t xml:space="preserve">нальний, Цивільно-процесуальний і Кримінально-процесуальний), </w:t>
      </w:r>
      <w:r w:rsidRPr="00FE3E49">
        <w:rPr>
          <w:color w:val="000000"/>
          <w:spacing w:val="6"/>
          <w:sz w:val="24"/>
          <w:szCs w:val="24"/>
          <w:lang w:val="uk-UA"/>
        </w:rPr>
        <w:t xml:space="preserve">що охопили всі основні для того часу галузі права та увійшли </w:t>
      </w:r>
      <w:r w:rsidRPr="00FE3E49">
        <w:rPr>
          <w:color w:val="000000"/>
          <w:spacing w:val="-2"/>
          <w:sz w:val="24"/>
          <w:szCs w:val="24"/>
          <w:lang w:val="uk-UA"/>
        </w:rPr>
        <w:t xml:space="preserve">до історії під назвою </w:t>
      </w:r>
      <w:r w:rsidRPr="00FE3E49">
        <w:rPr>
          <w:bCs/>
          <w:color w:val="000000"/>
          <w:spacing w:val="-2"/>
          <w:sz w:val="24"/>
          <w:szCs w:val="24"/>
          <w:lang w:val="uk-UA"/>
        </w:rPr>
        <w:t xml:space="preserve">кодифікації </w:t>
      </w:r>
      <w:r w:rsidRPr="00FE3E49">
        <w:rPr>
          <w:bCs/>
          <w:color w:val="000000"/>
          <w:spacing w:val="-2"/>
          <w:sz w:val="24"/>
          <w:szCs w:val="24"/>
        </w:rPr>
        <w:t xml:space="preserve">Наполеона. </w:t>
      </w:r>
    </w:p>
    <w:p w:rsidR="000B266C" w:rsidRPr="00FE3E49" w:rsidRDefault="000B266C" w:rsidP="00FE3E49">
      <w:pPr>
        <w:shd w:val="clear" w:color="auto" w:fill="FFFFFF"/>
        <w:ind w:right="34" w:firstLine="284"/>
        <w:rPr>
          <w:sz w:val="24"/>
          <w:szCs w:val="24"/>
        </w:rPr>
      </w:pPr>
      <w:r w:rsidRPr="00FE3E49">
        <w:rPr>
          <w:color w:val="000000"/>
          <w:sz w:val="24"/>
          <w:szCs w:val="24"/>
          <w:lang w:val="uk-UA"/>
        </w:rPr>
        <w:t xml:space="preserve">У багатьох державах Європи (Франція — 1804—1810 </w:t>
      </w:r>
      <w:r w:rsidRPr="00FE3E49">
        <w:rPr>
          <w:color w:val="000000"/>
          <w:sz w:val="24"/>
          <w:szCs w:val="24"/>
          <w:lang w:val="en-US"/>
        </w:rPr>
        <w:t>pp</w:t>
      </w:r>
      <w:r w:rsidRPr="00FE3E49">
        <w:rPr>
          <w:color w:val="000000"/>
          <w:sz w:val="24"/>
          <w:szCs w:val="24"/>
          <w:lang w:val="uk-UA"/>
        </w:rPr>
        <w:t xml:space="preserve">., Німеччина — 1896 </w:t>
      </w:r>
      <w:r w:rsidRPr="00FE3E49">
        <w:rPr>
          <w:color w:val="000000"/>
          <w:sz w:val="24"/>
          <w:szCs w:val="24"/>
          <w:lang w:val="en-US"/>
        </w:rPr>
        <w:t>p</w:t>
      </w:r>
      <w:r w:rsidRPr="00FE3E49">
        <w:rPr>
          <w:color w:val="000000"/>
          <w:sz w:val="24"/>
          <w:szCs w:val="24"/>
          <w:lang w:val="uk-UA"/>
        </w:rPr>
        <w:t xml:space="preserve">., Швейцарія — 1881 —1907 </w:t>
      </w:r>
      <w:r w:rsidRPr="00FE3E49">
        <w:rPr>
          <w:color w:val="000000"/>
          <w:sz w:val="24"/>
          <w:szCs w:val="24"/>
          <w:lang w:val="en-US"/>
        </w:rPr>
        <w:t>pp</w:t>
      </w:r>
      <w:r w:rsidRPr="00FE3E49">
        <w:rPr>
          <w:color w:val="000000"/>
          <w:sz w:val="24"/>
          <w:szCs w:val="24"/>
          <w:lang w:val="uk-UA"/>
        </w:rPr>
        <w:t>.) було прове</w:t>
      </w:r>
      <w:r w:rsidRPr="00FE3E49">
        <w:rPr>
          <w:color w:val="000000"/>
          <w:sz w:val="24"/>
          <w:szCs w:val="24"/>
          <w:lang w:val="uk-UA"/>
        </w:rPr>
        <w:softHyphen/>
      </w:r>
      <w:r w:rsidRPr="00FE3E49">
        <w:rPr>
          <w:color w:val="000000"/>
          <w:spacing w:val="-4"/>
          <w:sz w:val="24"/>
          <w:szCs w:val="24"/>
          <w:lang w:val="uk-UA"/>
        </w:rPr>
        <w:t xml:space="preserve">дено систематизації чинних законодавчих актів, а наслідком цього </w:t>
      </w:r>
      <w:r w:rsidRPr="00FE3E49">
        <w:rPr>
          <w:color w:val="000000"/>
          <w:spacing w:val="-3"/>
          <w:sz w:val="24"/>
          <w:szCs w:val="24"/>
          <w:lang w:val="uk-UA"/>
        </w:rPr>
        <w:t>стало ухвалення кодексів, що відобразили основні принципи ро</w:t>
      </w:r>
      <w:r w:rsidRPr="00FE3E49">
        <w:rPr>
          <w:color w:val="000000"/>
          <w:spacing w:val="-3"/>
          <w:sz w:val="24"/>
          <w:szCs w:val="24"/>
          <w:lang w:val="uk-UA"/>
        </w:rPr>
        <w:softHyphen/>
      </w:r>
      <w:r w:rsidRPr="00FE3E49">
        <w:rPr>
          <w:color w:val="000000"/>
          <w:spacing w:val="-1"/>
          <w:sz w:val="24"/>
          <w:szCs w:val="24"/>
          <w:lang w:val="uk-UA"/>
        </w:rPr>
        <w:t>мано-германського права. Спочатку було прийнято цивільні ко</w:t>
      </w:r>
      <w:r w:rsidRPr="00FE3E49">
        <w:rPr>
          <w:color w:val="000000"/>
          <w:spacing w:val="-1"/>
          <w:sz w:val="24"/>
          <w:szCs w:val="24"/>
          <w:lang w:val="uk-UA"/>
        </w:rPr>
        <w:softHyphen/>
      </w:r>
      <w:r w:rsidRPr="00FE3E49">
        <w:rPr>
          <w:color w:val="000000"/>
          <w:sz w:val="24"/>
          <w:szCs w:val="24"/>
          <w:lang w:val="uk-UA"/>
        </w:rPr>
        <w:t xml:space="preserve">декси, згодом </w:t>
      </w:r>
      <w:r w:rsidRPr="00FE3E49">
        <w:rPr>
          <w:color w:val="000000"/>
          <w:sz w:val="24"/>
          <w:szCs w:val="24"/>
        </w:rPr>
        <w:t xml:space="preserve">— </w:t>
      </w:r>
      <w:r w:rsidRPr="00FE3E49">
        <w:rPr>
          <w:color w:val="000000"/>
          <w:sz w:val="24"/>
          <w:szCs w:val="24"/>
          <w:lang w:val="uk-UA"/>
        </w:rPr>
        <w:t xml:space="preserve">кримінальні, кримінально-процесуальні та інші </w:t>
      </w:r>
      <w:r w:rsidRPr="00FE3E49">
        <w:rPr>
          <w:color w:val="000000"/>
          <w:spacing w:val="-1"/>
          <w:sz w:val="24"/>
          <w:szCs w:val="24"/>
          <w:lang w:val="uk-UA"/>
        </w:rPr>
        <w:t>аналогічні нормативно-правові акти.</w:t>
      </w:r>
    </w:p>
    <w:p w:rsidR="000B266C" w:rsidRPr="00FE3E49" w:rsidRDefault="000B266C" w:rsidP="00FE3E49">
      <w:pPr>
        <w:shd w:val="clear" w:color="auto" w:fill="FFFFFF"/>
        <w:ind w:right="19" w:firstLine="284"/>
        <w:rPr>
          <w:sz w:val="24"/>
          <w:szCs w:val="24"/>
          <w:lang w:val="uk-UA"/>
        </w:rPr>
      </w:pPr>
      <w:r w:rsidRPr="00FE3E49">
        <w:rPr>
          <w:color w:val="000000"/>
          <w:spacing w:val="-1"/>
          <w:sz w:val="24"/>
          <w:szCs w:val="24"/>
          <w:lang w:val="uk-UA"/>
        </w:rPr>
        <w:t xml:space="preserve">Право шляхом кодифікації знаходить системність, визначеність </w:t>
      </w:r>
      <w:r w:rsidRPr="00FE3E49">
        <w:rPr>
          <w:color w:val="000000"/>
          <w:spacing w:val="-4"/>
          <w:sz w:val="24"/>
          <w:szCs w:val="24"/>
          <w:lang w:val="uk-UA"/>
        </w:rPr>
        <w:t xml:space="preserve">і ясність, що полегшує його практичне застосування і є логічним </w:t>
      </w:r>
      <w:r w:rsidRPr="00FE3E49">
        <w:rPr>
          <w:color w:val="000000"/>
          <w:spacing w:val="6"/>
          <w:sz w:val="24"/>
          <w:szCs w:val="24"/>
          <w:lang w:val="uk-UA"/>
        </w:rPr>
        <w:t xml:space="preserve">завершенням розуміння правової норми і праворозуміння в </w:t>
      </w:r>
      <w:r w:rsidRPr="00FE3E49">
        <w:rPr>
          <w:color w:val="000000"/>
          <w:spacing w:val="2"/>
          <w:sz w:val="24"/>
          <w:szCs w:val="24"/>
          <w:lang w:val="uk-UA"/>
        </w:rPr>
        <w:t>цілому, що склалося в континентальній Європі.</w:t>
      </w:r>
    </w:p>
    <w:p w:rsidR="000B266C" w:rsidRPr="00FE3E49" w:rsidRDefault="000B266C" w:rsidP="00FE3E49">
      <w:pPr>
        <w:shd w:val="clear" w:color="auto" w:fill="FFFFFF"/>
        <w:ind w:right="10" w:firstLine="284"/>
        <w:rPr>
          <w:sz w:val="24"/>
          <w:szCs w:val="24"/>
        </w:rPr>
      </w:pPr>
      <w:r w:rsidRPr="00FE3E49">
        <w:rPr>
          <w:color w:val="000000"/>
          <w:spacing w:val="-2"/>
          <w:sz w:val="24"/>
          <w:szCs w:val="24"/>
          <w:lang w:val="uk-UA"/>
        </w:rPr>
        <w:t xml:space="preserve">Отже, кодифікація символізувала собою остаточне завершення </w:t>
      </w:r>
      <w:r w:rsidRPr="00FE3E49">
        <w:rPr>
          <w:color w:val="000000"/>
          <w:spacing w:val="-4"/>
          <w:sz w:val="24"/>
          <w:szCs w:val="24"/>
          <w:lang w:val="uk-UA"/>
        </w:rPr>
        <w:t>процесу формування системи романо-германського права як ціліс</w:t>
      </w:r>
      <w:r w:rsidRPr="00FE3E49">
        <w:rPr>
          <w:color w:val="000000"/>
          <w:spacing w:val="-4"/>
          <w:sz w:val="24"/>
          <w:szCs w:val="24"/>
          <w:lang w:val="uk-UA"/>
        </w:rPr>
        <w:softHyphen/>
      </w:r>
      <w:r w:rsidRPr="00FE3E49">
        <w:rPr>
          <w:color w:val="000000"/>
          <w:spacing w:val="1"/>
          <w:sz w:val="24"/>
          <w:szCs w:val="24"/>
          <w:lang w:val="uk-UA"/>
        </w:rPr>
        <w:t xml:space="preserve">ного явища. Вона сприяла подоланню існуючого роздріблення </w:t>
      </w:r>
      <w:r w:rsidRPr="00FE3E49">
        <w:rPr>
          <w:color w:val="000000"/>
          <w:spacing w:val="-1"/>
          <w:sz w:val="24"/>
          <w:szCs w:val="24"/>
          <w:lang w:val="uk-UA"/>
        </w:rPr>
        <w:t>права, множинності і різноплановості звичаїв, розриву між пра</w:t>
      </w:r>
      <w:r w:rsidRPr="00FE3E49">
        <w:rPr>
          <w:color w:val="000000"/>
          <w:spacing w:val="-1"/>
          <w:sz w:val="24"/>
          <w:szCs w:val="24"/>
          <w:lang w:val="uk-UA"/>
        </w:rPr>
        <w:softHyphen/>
      </w:r>
      <w:r w:rsidRPr="00FE3E49">
        <w:rPr>
          <w:color w:val="000000"/>
          <w:spacing w:val="-2"/>
          <w:sz w:val="24"/>
          <w:szCs w:val="24"/>
          <w:lang w:val="uk-UA"/>
        </w:rPr>
        <w:t>вовою теорією і практикою. Цей період у розвитку романо-гер</w:t>
      </w:r>
      <w:r w:rsidRPr="00FE3E49">
        <w:rPr>
          <w:color w:val="000000"/>
          <w:spacing w:val="-2"/>
          <w:sz w:val="24"/>
          <w:szCs w:val="24"/>
          <w:lang w:val="uk-UA"/>
        </w:rPr>
        <w:softHyphen/>
      </w:r>
      <w:r w:rsidRPr="00FE3E49">
        <w:rPr>
          <w:color w:val="000000"/>
          <w:spacing w:val="-1"/>
          <w:sz w:val="24"/>
          <w:szCs w:val="24"/>
          <w:lang w:val="uk-UA"/>
        </w:rPr>
        <w:t>манського права значною мірою підготовлений школою природ</w:t>
      </w:r>
      <w:r w:rsidRPr="00FE3E49">
        <w:rPr>
          <w:color w:val="000000"/>
          <w:spacing w:val="-1"/>
          <w:sz w:val="24"/>
          <w:szCs w:val="24"/>
          <w:lang w:val="uk-UA"/>
        </w:rPr>
        <w:softHyphen/>
      </w:r>
      <w:r w:rsidRPr="00FE3E49">
        <w:rPr>
          <w:color w:val="000000"/>
          <w:spacing w:val="4"/>
          <w:sz w:val="24"/>
          <w:szCs w:val="24"/>
          <w:lang w:val="uk-UA"/>
        </w:rPr>
        <w:t xml:space="preserve">ного права і асоціюється з посиленим розвитком законодавства </w:t>
      </w:r>
      <w:r w:rsidRPr="00FE3E49">
        <w:rPr>
          <w:color w:val="000000"/>
          <w:spacing w:val="2"/>
          <w:sz w:val="24"/>
          <w:szCs w:val="24"/>
          <w:lang w:val="uk-UA"/>
        </w:rPr>
        <w:t>в європейських державах і його кодифікацією.</w:t>
      </w:r>
    </w:p>
    <w:p w:rsidR="000B266C" w:rsidRPr="00FE3E49" w:rsidRDefault="000B266C" w:rsidP="00FE3E49">
      <w:pPr>
        <w:shd w:val="clear" w:color="auto" w:fill="FFFFFF"/>
        <w:ind w:right="14" w:firstLine="284"/>
        <w:rPr>
          <w:sz w:val="24"/>
          <w:szCs w:val="24"/>
        </w:rPr>
      </w:pPr>
      <w:r w:rsidRPr="00FE3E49">
        <w:rPr>
          <w:color w:val="000000"/>
          <w:spacing w:val="-2"/>
          <w:sz w:val="24"/>
          <w:szCs w:val="24"/>
          <w:lang w:val="uk-UA"/>
        </w:rPr>
        <w:t xml:space="preserve">Сучасний період в історії романо-германського права почався </w:t>
      </w:r>
      <w:r w:rsidRPr="00FE3E49">
        <w:rPr>
          <w:color w:val="000000"/>
          <w:spacing w:val="-1"/>
          <w:sz w:val="24"/>
          <w:szCs w:val="24"/>
          <w:lang w:val="uk-UA"/>
        </w:rPr>
        <w:t xml:space="preserve">після Другої світової війни і пов'язаний з </w:t>
      </w:r>
      <w:r w:rsidRPr="00FE3E49">
        <w:rPr>
          <w:bCs/>
          <w:color w:val="000000"/>
          <w:spacing w:val="-1"/>
          <w:sz w:val="24"/>
          <w:szCs w:val="24"/>
          <w:lang w:val="uk-UA"/>
        </w:rPr>
        <w:t xml:space="preserve">посиленням впливу </w:t>
      </w:r>
      <w:r w:rsidRPr="00FE3E49">
        <w:rPr>
          <w:bCs/>
          <w:color w:val="000000"/>
          <w:sz w:val="24"/>
          <w:szCs w:val="24"/>
          <w:lang w:val="uk-UA"/>
        </w:rPr>
        <w:t xml:space="preserve">інтеграційних процесів в Європі. </w:t>
      </w:r>
      <w:r w:rsidRPr="00FE3E49">
        <w:rPr>
          <w:color w:val="000000"/>
          <w:sz w:val="24"/>
          <w:szCs w:val="24"/>
          <w:lang w:val="uk-UA"/>
        </w:rPr>
        <w:t xml:space="preserve">Цей період характеризується </w:t>
      </w:r>
      <w:r w:rsidRPr="00FE3E49">
        <w:rPr>
          <w:color w:val="000000"/>
          <w:spacing w:val="3"/>
          <w:sz w:val="24"/>
          <w:szCs w:val="24"/>
          <w:lang w:val="uk-UA"/>
        </w:rPr>
        <w:t>тим, що монопольна і безмежна дія романо-германського права на території континентальної Європи починає частково обмежу</w:t>
      </w:r>
      <w:r w:rsidRPr="00FE3E49">
        <w:rPr>
          <w:color w:val="000000"/>
          <w:sz w:val="24"/>
          <w:szCs w:val="24"/>
          <w:lang w:val="uk-UA"/>
        </w:rPr>
        <w:t xml:space="preserve"> ватися завдяки формуванню нової правової реальності. «Нове </w:t>
      </w:r>
      <w:r w:rsidRPr="00FE3E49">
        <w:rPr>
          <w:color w:val="000000"/>
          <w:spacing w:val="-1"/>
          <w:sz w:val="24"/>
          <w:szCs w:val="24"/>
          <w:lang w:val="uk-UA"/>
        </w:rPr>
        <w:t xml:space="preserve">європейське право», в яке входить право Ради Європи і право Європейського Союзу, виступає як інтеграційна правова система, </w:t>
      </w:r>
      <w:r w:rsidRPr="00FE3E49">
        <w:rPr>
          <w:color w:val="000000"/>
          <w:spacing w:val="-4"/>
          <w:sz w:val="24"/>
          <w:szCs w:val="24"/>
          <w:lang w:val="uk-UA"/>
        </w:rPr>
        <w:t xml:space="preserve">що включає компоненти як романо-германського, так і загального </w:t>
      </w:r>
      <w:r w:rsidRPr="00FE3E49">
        <w:rPr>
          <w:color w:val="000000"/>
          <w:spacing w:val="1"/>
          <w:sz w:val="24"/>
          <w:szCs w:val="24"/>
          <w:lang w:val="uk-UA"/>
        </w:rPr>
        <w:t xml:space="preserve">права. У результаті цього змінюються не тільки деякі положення </w:t>
      </w:r>
      <w:r w:rsidRPr="00FE3E49">
        <w:rPr>
          <w:color w:val="000000"/>
          <w:sz w:val="24"/>
          <w:szCs w:val="24"/>
          <w:lang w:val="uk-UA"/>
        </w:rPr>
        <w:t>в структурі права, системі його джерел, але й у сфері праворо-</w:t>
      </w:r>
      <w:r w:rsidRPr="00FE3E49">
        <w:rPr>
          <w:color w:val="000000"/>
          <w:spacing w:val="-2"/>
          <w:sz w:val="24"/>
          <w:szCs w:val="24"/>
          <w:lang w:val="uk-UA"/>
        </w:rPr>
        <w:t>зуміння в національних правових системах, що традиційно нале</w:t>
      </w:r>
      <w:r w:rsidRPr="00FE3E49">
        <w:rPr>
          <w:color w:val="000000"/>
          <w:spacing w:val="-2"/>
          <w:sz w:val="24"/>
          <w:szCs w:val="24"/>
          <w:lang w:val="uk-UA"/>
        </w:rPr>
        <w:softHyphen/>
      </w:r>
      <w:r w:rsidRPr="00FE3E49">
        <w:rPr>
          <w:color w:val="000000"/>
          <w:spacing w:val="1"/>
          <w:sz w:val="24"/>
          <w:szCs w:val="24"/>
          <w:lang w:val="uk-UA"/>
        </w:rPr>
        <w:t>жать до романо-германської правової сім'ї.</w:t>
      </w:r>
    </w:p>
    <w:p w:rsidR="00DB58B9" w:rsidRPr="00FE3E49" w:rsidRDefault="000B266C" w:rsidP="00DB58B9">
      <w:pPr>
        <w:shd w:val="clear" w:color="auto" w:fill="FFFFFF"/>
        <w:spacing w:before="5"/>
        <w:ind w:firstLine="284"/>
        <w:rPr>
          <w:color w:val="000000"/>
          <w:spacing w:val="-6"/>
          <w:sz w:val="24"/>
          <w:szCs w:val="24"/>
          <w:lang w:val="uk-UA"/>
        </w:rPr>
      </w:pPr>
      <w:r w:rsidRPr="00FE3E49">
        <w:rPr>
          <w:color w:val="000000"/>
          <w:spacing w:val="-2"/>
          <w:sz w:val="24"/>
          <w:szCs w:val="24"/>
          <w:lang w:val="uk-UA"/>
        </w:rPr>
        <w:t>На противагу принципу панування закону в романо-германсь</w:t>
      </w:r>
      <w:r w:rsidRPr="00FE3E49">
        <w:rPr>
          <w:color w:val="000000"/>
          <w:sz w:val="24"/>
          <w:szCs w:val="24"/>
          <w:lang w:val="uk-UA"/>
        </w:rPr>
        <w:t xml:space="preserve">кому праві, у загальному праві судовий прецедент завжди стояв </w:t>
      </w:r>
      <w:r w:rsidRPr="00FE3E49">
        <w:rPr>
          <w:color w:val="000000"/>
          <w:spacing w:val="2"/>
          <w:sz w:val="24"/>
          <w:szCs w:val="24"/>
          <w:lang w:val="uk-UA"/>
        </w:rPr>
        <w:t>вище за законодавство і відіграв провідну роль щодо законо</w:t>
      </w:r>
      <w:r w:rsidRPr="00FE3E49">
        <w:rPr>
          <w:color w:val="000000"/>
          <w:spacing w:val="2"/>
          <w:sz w:val="24"/>
          <w:szCs w:val="24"/>
          <w:lang w:val="uk-UA"/>
        </w:rPr>
        <w:softHyphen/>
      </w:r>
      <w:r w:rsidRPr="00FE3E49">
        <w:rPr>
          <w:color w:val="000000"/>
          <w:spacing w:val="1"/>
          <w:sz w:val="24"/>
          <w:szCs w:val="24"/>
          <w:lang w:val="uk-UA"/>
        </w:rPr>
        <w:t>давства. Із цим пов'язано той факт, що в системі романо-гер</w:t>
      </w:r>
      <w:r w:rsidRPr="00FE3E49">
        <w:rPr>
          <w:color w:val="000000"/>
          <w:spacing w:val="1"/>
          <w:sz w:val="24"/>
          <w:szCs w:val="24"/>
          <w:lang w:val="uk-UA"/>
        </w:rPr>
        <w:softHyphen/>
      </w:r>
      <w:r w:rsidRPr="00FE3E49">
        <w:rPr>
          <w:color w:val="000000"/>
          <w:spacing w:val="2"/>
          <w:sz w:val="24"/>
          <w:szCs w:val="24"/>
          <w:lang w:val="uk-UA"/>
        </w:rPr>
        <w:t xml:space="preserve">манського права суддя в основному мислить дедуктивно (тобто від загального до конкретного), у той час як суддя в системі </w:t>
      </w:r>
      <w:r w:rsidRPr="00FE3E49">
        <w:rPr>
          <w:color w:val="000000"/>
          <w:sz w:val="24"/>
          <w:szCs w:val="24"/>
          <w:lang w:val="uk-UA"/>
        </w:rPr>
        <w:t xml:space="preserve">загального права </w:t>
      </w:r>
      <w:r w:rsidRPr="00FE3E49">
        <w:rPr>
          <w:color w:val="000000"/>
          <w:sz w:val="24"/>
          <w:szCs w:val="24"/>
        </w:rPr>
        <w:t xml:space="preserve">— </w:t>
      </w:r>
      <w:r w:rsidRPr="00FE3E49">
        <w:rPr>
          <w:color w:val="000000"/>
          <w:sz w:val="24"/>
          <w:szCs w:val="24"/>
          <w:lang w:val="uk-UA"/>
        </w:rPr>
        <w:t>індуктивно (тобто від конкретного до загаль</w:t>
      </w:r>
      <w:r w:rsidRPr="00FE3E49">
        <w:rPr>
          <w:color w:val="000000"/>
          <w:sz w:val="24"/>
          <w:szCs w:val="24"/>
          <w:lang w:val="uk-UA"/>
        </w:rPr>
        <w:softHyphen/>
        <w:t xml:space="preserve">ного). </w:t>
      </w:r>
    </w:p>
    <w:p w:rsidR="00DD1BB2" w:rsidRPr="00FE3E49" w:rsidRDefault="00DD1BB2" w:rsidP="00DB58B9">
      <w:pPr>
        <w:shd w:val="clear" w:color="auto" w:fill="FFFFFF"/>
        <w:ind w:right="24"/>
        <w:rPr>
          <w:color w:val="000000"/>
          <w:spacing w:val="-6"/>
          <w:sz w:val="24"/>
          <w:szCs w:val="24"/>
          <w:lang w:val="uk-UA"/>
        </w:rPr>
      </w:pPr>
    </w:p>
    <w:p w:rsidR="00DD1BB2" w:rsidRPr="00FE3E49" w:rsidRDefault="00DD1BB2" w:rsidP="00FE3E49">
      <w:pPr>
        <w:shd w:val="clear" w:color="auto" w:fill="FFFFFF"/>
        <w:ind w:right="24" w:firstLine="284"/>
        <w:rPr>
          <w:b/>
          <w:color w:val="000000"/>
          <w:spacing w:val="-6"/>
          <w:sz w:val="24"/>
          <w:szCs w:val="24"/>
          <w:lang w:val="uk-UA"/>
        </w:rPr>
      </w:pPr>
      <w:r w:rsidRPr="00FE3E49">
        <w:rPr>
          <w:b/>
          <w:color w:val="000000"/>
          <w:spacing w:val="-6"/>
          <w:sz w:val="24"/>
          <w:szCs w:val="24"/>
          <w:lang w:val="uk-UA"/>
        </w:rPr>
        <w:t>58. Рецепция римського права и его значение для романо-германского права.</w:t>
      </w:r>
    </w:p>
    <w:p w:rsidR="00DD1BB2" w:rsidRPr="00FE3E49" w:rsidRDefault="00DD1BB2" w:rsidP="00FE3E49">
      <w:pPr>
        <w:shd w:val="clear" w:color="auto" w:fill="FFFFFF"/>
        <w:ind w:right="24" w:firstLine="284"/>
        <w:rPr>
          <w:color w:val="000000"/>
          <w:spacing w:val="-6"/>
          <w:sz w:val="24"/>
          <w:szCs w:val="24"/>
          <w:lang w:val="uk-UA"/>
        </w:rPr>
      </w:pPr>
      <w:r w:rsidRPr="00FE3E49">
        <w:rPr>
          <w:color w:val="000000"/>
          <w:spacing w:val="-4"/>
          <w:sz w:val="24"/>
          <w:szCs w:val="24"/>
          <w:lang w:val="uk-UA"/>
        </w:rPr>
        <w:t xml:space="preserve">Термін «рецепція» </w:t>
      </w:r>
      <w:r w:rsidRPr="00FE3E49">
        <w:rPr>
          <w:color w:val="000000"/>
          <w:sz w:val="24"/>
          <w:szCs w:val="24"/>
          <w:lang w:val="uk-UA"/>
        </w:rPr>
        <w:t>походить від латинського &lt;</w:t>
      </w:r>
      <w:r w:rsidRPr="00FE3E49">
        <w:rPr>
          <w:color w:val="000000"/>
          <w:sz w:val="24"/>
          <w:szCs w:val="24"/>
          <w:lang w:val="en-US"/>
        </w:rPr>
        <w:t>rcceptio</w:t>
      </w:r>
      <w:r w:rsidRPr="00FE3E49">
        <w:rPr>
          <w:color w:val="000000"/>
          <w:sz w:val="24"/>
          <w:szCs w:val="24"/>
          <w:lang w:val="uk-UA"/>
        </w:rPr>
        <w:t xml:space="preserve">» — прийняття. Щодо права </w:t>
      </w:r>
      <w:r w:rsidRPr="00FE3E49">
        <w:rPr>
          <w:color w:val="000000"/>
          <w:spacing w:val="-2"/>
          <w:sz w:val="24"/>
          <w:szCs w:val="24"/>
          <w:lang w:val="uk-UA"/>
        </w:rPr>
        <w:t xml:space="preserve">рецепцію розуміють як запозичення, сприйняття якою-небудь </w:t>
      </w:r>
      <w:r w:rsidRPr="00FE3E49">
        <w:rPr>
          <w:color w:val="000000"/>
          <w:spacing w:val="-5"/>
          <w:sz w:val="24"/>
          <w:szCs w:val="24"/>
          <w:lang w:val="uk-UA"/>
        </w:rPr>
        <w:t xml:space="preserve">національною правовою системою принципів, інститутів, основних </w:t>
      </w:r>
      <w:r w:rsidRPr="00FE3E49">
        <w:rPr>
          <w:color w:val="000000"/>
          <w:spacing w:val="-1"/>
          <w:sz w:val="24"/>
          <w:szCs w:val="24"/>
          <w:lang w:val="uk-UA"/>
        </w:rPr>
        <w:t>рис іншої національної системи»</w:t>
      </w:r>
      <w:r w:rsidRPr="00FE3E49">
        <w:rPr>
          <w:color w:val="000000"/>
          <w:spacing w:val="-1"/>
          <w:sz w:val="24"/>
          <w:szCs w:val="24"/>
          <w:vertAlign w:val="superscript"/>
          <w:lang w:val="uk-UA"/>
        </w:rPr>
        <w:t>1</w:t>
      </w:r>
      <w:r w:rsidRPr="00FE3E49">
        <w:rPr>
          <w:color w:val="000000"/>
          <w:spacing w:val="-1"/>
          <w:sz w:val="24"/>
          <w:szCs w:val="24"/>
          <w:lang w:val="uk-UA"/>
        </w:rPr>
        <w:t>.</w:t>
      </w:r>
    </w:p>
    <w:p w:rsidR="00DD1BB2" w:rsidRPr="00FE3E49" w:rsidRDefault="00DD1BB2" w:rsidP="00FE3E49">
      <w:pPr>
        <w:shd w:val="clear" w:color="auto" w:fill="FFFFFF"/>
        <w:ind w:right="14" w:firstLine="284"/>
        <w:rPr>
          <w:sz w:val="24"/>
          <w:szCs w:val="24"/>
        </w:rPr>
      </w:pPr>
      <w:r w:rsidRPr="00FE3E49">
        <w:rPr>
          <w:i/>
          <w:iCs/>
          <w:color w:val="000000"/>
          <w:spacing w:val="5"/>
          <w:sz w:val="24"/>
          <w:szCs w:val="24"/>
          <w:lang w:val="uk-UA"/>
        </w:rPr>
        <w:t>З</w:t>
      </w:r>
      <w:r w:rsidRPr="00FE3E49">
        <w:rPr>
          <w:i/>
          <w:iCs/>
          <w:color w:val="000000"/>
          <w:spacing w:val="5"/>
          <w:sz w:val="24"/>
          <w:szCs w:val="24"/>
        </w:rPr>
        <w:t xml:space="preserve"> </w:t>
      </w:r>
      <w:r w:rsidRPr="00FE3E49">
        <w:rPr>
          <w:color w:val="000000"/>
          <w:spacing w:val="5"/>
          <w:sz w:val="24"/>
          <w:szCs w:val="24"/>
          <w:lang w:val="uk-UA"/>
        </w:rPr>
        <w:t xml:space="preserve">римського права було запозичено поділ права на приватне </w:t>
      </w:r>
      <w:r w:rsidRPr="00FE3E49">
        <w:rPr>
          <w:color w:val="000000"/>
          <w:spacing w:val="3"/>
          <w:sz w:val="24"/>
          <w:szCs w:val="24"/>
          <w:lang w:val="uk-UA"/>
        </w:rPr>
        <w:t xml:space="preserve">і публічне, майнове і особисте право, поняття власності та ін. </w:t>
      </w:r>
      <w:r w:rsidRPr="00FE3E49">
        <w:rPr>
          <w:color w:val="000000"/>
          <w:sz w:val="24"/>
          <w:szCs w:val="24"/>
          <w:lang w:val="uk-UA"/>
        </w:rPr>
        <w:t>Також розроблялися і вводилися в тканину права нові ідеї, тео</w:t>
      </w:r>
      <w:r w:rsidRPr="00FE3E49">
        <w:rPr>
          <w:color w:val="000000"/>
          <w:sz w:val="24"/>
          <w:szCs w:val="24"/>
          <w:lang w:val="uk-UA"/>
        </w:rPr>
        <w:softHyphen/>
        <w:t>ретичні положення.</w:t>
      </w:r>
    </w:p>
    <w:p w:rsidR="00DD1BB2" w:rsidRPr="00FE3E49" w:rsidRDefault="00DD1BB2" w:rsidP="00FE3E49">
      <w:pPr>
        <w:shd w:val="clear" w:color="auto" w:fill="FFFFFF"/>
        <w:spacing w:before="5"/>
        <w:ind w:right="14" w:firstLine="284"/>
        <w:rPr>
          <w:sz w:val="24"/>
          <w:szCs w:val="24"/>
        </w:rPr>
      </w:pPr>
      <w:r w:rsidRPr="00FE3E49">
        <w:rPr>
          <w:color w:val="000000"/>
          <w:spacing w:val="2"/>
          <w:sz w:val="24"/>
          <w:szCs w:val="24"/>
          <w:lang w:val="uk-UA"/>
        </w:rPr>
        <w:t>Вивчення римського права, процес становлення самої юри</w:t>
      </w:r>
      <w:r w:rsidRPr="00FE3E49">
        <w:rPr>
          <w:color w:val="000000"/>
          <w:spacing w:val="2"/>
          <w:sz w:val="24"/>
          <w:szCs w:val="24"/>
          <w:lang w:val="uk-UA"/>
        </w:rPr>
        <w:softHyphen/>
      </w:r>
      <w:r w:rsidRPr="00FE3E49">
        <w:rPr>
          <w:color w:val="000000"/>
          <w:spacing w:val="-3"/>
          <w:sz w:val="24"/>
          <w:szCs w:val="24"/>
          <w:lang w:val="uk-UA"/>
        </w:rPr>
        <w:t xml:space="preserve">дичної науки стимулювалися політичними подіями того часу, перш за все, боротьбою між світською і церковною владою, зміцненням </w:t>
      </w:r>
      <w:r w:rsidRPr="00FE3E49">
        <w:rPr>
          <w:color w:val="000000"/>
          <w:sz w:val="24"/>
          <w:szCs w:val="24"/>
          <w:lang w:val="uk-UA"/>
        </w:rPr>
        <w:t>бюрократичних структур влади.</w:t>
      </w:r>
    </w:p>
    <w:p w:rsidR="00DD1BB2" w:rsidRPr="00FE3E49" w:rsidRDefault="00DD1BB2" w:rsidP="00FE3E49">
      <w:pPr>
        <w:shd w:val="clear" w:color="auto" w:fill="FFFFFF"/>
        <w:ind w:firstLine="284"/>
        <w:rPr>
          <w:sz w:val="24"/>
          <w:szCs w:val="24"/>
          <w:lang w:val="uk-UA"/>
        </w:rPr>
      </w:pPr>
      <w:r w:rsidRPr="00FE3E49">
        <w:rPr>
          <w:color w:val="000000"/>
          <w:spacing w:val="-4"/>
          <w:sz w:val="24"/>
          <w:szCs w:val="24"/>
          <w:lang w:val="uk-UA"/>
        </w:rPr>
        <w:t xml:space="preserve">Існували й інші передумови рецепції римського права в країнах </w:t>
      </w:r>
      <w:r w:rsidRPr="00FE3E49">
        <w:rPr>
          <w:color w:val="000000"/>
          <w:spacing w:val="2"/>
          <w:sz w:val="24"/>
          <w:szCs w:val="24"/>
          <w:lang w:val="uk-UA"/>
        </w:rPr>
        <w:t xml:space="preserve">Західної Європи. </w:t>
      </w:r>
      <w:r w:rsidRPr="00FE3E49">
        <w:rPr>
          <w:bCs/>
          <w:color w:val="000000"/>
          <w:spacing w:val="2"/>
          <w:sz w:val="24"/>
          <w:szCs w:val="24"/>
          <w:lang w:val="uk-UA"/>
        </w:rPr>
        <w:t xml:space="preserve">Економічні передумови </w:t>
      </w:r>
      <w:r w:rsidRPr="00FE3E49">
        <w:rPr>
          <w:color w:val="000000"/>
          <w:spacing w:val="2"/>
          <w:sz w:val="24"/>
          <w:szCs w:val="24"/>
          <w:lang w:val="uk-UA"/>
        </w:rPr>
        <w:t xml:space="preserve">були пов'язані з тим, </w:t>
      </w:r>
      <w:r w:rsidRPr="00FE3E49">
        <w:rPr>
          <w:color w:val="000000"/>
          <w:sz w:val="24"/>
          <w:szCs w:val="24"/>
          <w:lang w:val="uk-UA"/>
        </w:rPr>
        <w:t xml:space="preserve">що після потрясінь і руйнівних </w:t>
      </w:r>
      <w:r w:rsidRPr="00FE3E49">
        <w:rPr>
          <w:color w:val="000000"/>
          <w:sz w:val="24"/>
          <w:szCs w:val="24"/>
        </w:rPr>
        <w:t xml:space="preserve">войн </w:t>
      </w:r>
      <w:r w:rsidRPr="00FE3E49">
        <w:rPr>
          <w:color w:val="000000"/>
          <w:sz w:val="24"/>
          <w:szCs w:val="24"/>
          <w:lang w:val="uk-UA"/>
        </w:rPr>
        <w:t xml:space="preserve">в </w:t>
      </w:r>
      <w:r w:rsidRPr="00FE3E49">
        <w:rPr>
          <w:color w:val="000000"/>
          <w:sz w:val="24"/>
          <w:szCs w:val="24"/>
          <w:lang w:val="en-US"/>
        </w:rPr>
        <w:t>VI</w:t>
      </w:r>
      <w:r w:rsidRPr="00FE3E49">
        <w:rPr>
          <w:color w:val="000000"/>
          <w:sz w:val="24"/>
          <w:szCs w:val="24"/>
        </w:rPr>
        <w:t>—</w:t>
      </w:r>
      <w:r w:rsidRPr="00FE3E49">
        <w:rPr>
          <w:bCs/>
          <w:color w:val="000000"/>
          <w:sz w:val="24"/>
          <w:szCs w:val="24"/>
          <w:lang w:val="en-US"/>
        </w:rPr>
        <w:t>VIII</w:t>
      </w:r>
      <w:r w:rsidRPr="00FE3E49">
        <w:rPr>
          <w:bCs/>
          <w:color w:val="000000"/>
          <w:sz w:val="24"/>
          <w:szCs w:val="24"/>
        </w:rPr>
        <w:t xml:space="preserve"> </w:t>
      </w:r>
      <w:r w:rsidRPr="00FE3E49">
        <w:rPr>
          <w:color w:val="000000"/>
          <w:sz w:val="24"/>
          <w:szCs w:val="24"/>
          <w:lang w:val="uk-UA"/>
        </w:rPr>
        <w:t xml:space="preserve">ст. поступово </w:t>
      </w:r>
      <w:r w:rsidRPr="00FE3E49">
        <w:rPr>
          <w:color w:val="000000"/>
          <w:spacing w:val="-1"/>
          <w:sz w:val="24"/>
          <w:szCs w:val="24"/>
          <w:lang w:val="uk-UA"/>
        </w:rPr>
        <w:t xml:space="preserve">пожвавлювалося господарського життя, зростав торговий оборот, </w:t>
      </w:r>
      <w:r w:rsidRPr="00FE3E49">
        <w:rPr>
          <w:color w:val="000000"/>
          <w:spacing w:val="8"/>
          <w:sz w:val="24"/>
          <w:szCs w:val="24"/>
          <w:lang w:val="uk-UA"/>
        </w:rPr>
        <w:t>для регулювання якого германського, французького звичає</w:t>
      </w:r>
      <w:r w:rsidRPr="00FE3E49">
        <w:rPr>
          <w:color w:val="000000"/>
          <w:spacing w:val="8"/>
          <w:sz w:val="24"/>
          <w:szCs w:val="24"/>
          <w:lang w:val="uk-UA"/>
        </w:rPr>
        <w:softHyphen/>
      </w:r>
      <w:r w:rsidRPr="00FE3E49">
        <w:rPr>
          <w:color w:val="000000"/>
          <w:spacing w:val="-1"/>
          <w:sz w:val="24"/>
          <w:szCs w:val="24"/>
          <w:lang w:val="uk-UA"/>
        </w:rPr>
        <w:t xml:space="preserve">вого права стало недостатньо. </w:t>
      </w:r>
      <w:r w:rsidRPr="00FE3E49">
        <w:rPr>
          <w:bCs/>
          <w:color w:val="000000"/>
          <w:spacing w:val="-1"/>
          <w:sz w:val="24"/>
          <w:szCs w:val="24"/>
          <w:lang w:val="uk-UA"/>
        </w:rPr>
        <w:t xml:space="preserve">Політичні передумови </w:t>
      </w:r>
      <w:r w:rsidRPr="00FE3E49">
        <w:rPr>
          <w:color w:val="000000"/>
          <w:spacing w:val="-1"/>
          <w:sz w:val="24"/>
          <w:szCs w:val="24"/>
          <w:lang w:val="uk-UA"/>
        </w:rPr>
        <w:t xml:space="preserve">рецепції </w:t>
      </w:r>
      <w:r w:rsidRPr="00FE3E49">
        <w:rPr>
          <w:color w:val="000000"/>
          <w:spacing w:val="6"/>
          <w:sz w:val="24"/>
          <w:szCs w:val="24"/>
          <w:lang w:val="uk-UA"/>
        </w:rPr>
        <w:t xml:space="preserve">полягали в тому, що буржуазні елементи міського населення, </w:t>
      </w:r>
      <w:r w:rsidRPr="00FE3E49">
        <w:rPr>
          <w:color w:val="000000"/>
          <w:spacing w:val="1"/>
          <w:sz w:val="24"/>
          <w:szCs w:val="24"/>
          <w:lang w:val="uk-UA"/>
        </w:rPr>
        <w:t xml:space="preserve">що зароджувалися, були зацікавлені в сильній централізованій </w:t>
      </w:r>
      <w:r w:rsidRPr="00FE3E49">
        <w:rPr>
          <w:color w:val="000000"/>
          <w:spacing w:val="-6"/>
          <w:sz w:val="24"/>
          <w:szCs w:val="24"/>
          <w:lang w:val="uk-UA"/>
        </w:rPr>
        <w:t>державі</w:t>
      </w:r>
      <w:r w:rsidRPr="00FE3E49">
        <w:rPr>
          <w:color w:val="000000"/>
          <w:spacing w:val="-6"/>
          <w:sz w:val="24"/>
          <w:szCs w:val="24"/>
          <w:vertAlign w:val="superscript"/>
          <w:lang w:val="uk-UA"/>
        </w:rPr>
        <w:t>2</w:t>
      </w:r>
      <w:r w:rsidRPr="00FE3E49">
        <w:rPr>
          <w:color w:val="000000"/>
          <w:spacing w:val="-6"/>
          <w:sz w:val="24"/>
          <w:szCs w:val="24"/>
          <w:lang w:val="uk-UA"/>
        </w:rPr>
        <w:t>.</w:t>
      </w:r>
    </w:p>
    <w:p w:rsidR="00DD1BB2" w:rsidRPr="00FE3E49" w:rsidRDefault="00DD1BB2" w:rsidP="00FE3E49">
      <w:pPr>
        <w:shd w:val="clear" w:color="auto" w:fill="FFFFFF"/>
        <w:ind w:right="5" w:firstLine="284"/>
        <w:rPr>
          <w:sz w:val="24"/>
          <w:szCs w:val="24"/>
          <w:lang w:val="uk-UA"/>
        </w:rPr>
      </w:pPr>
      <w:r w:rsidRPr="00FE3E49">
        <w:rPr>
          <w:color w:val="000000"/>
          <w:spacing w:val="2"/>
          <w:sz w:val="24"/>
          <w:szCs w:val="24"/>
          <w:lang w:val="uk-UA"/>
        </w:rPr>
        <w:t>Рецепцію римського права пов'язують, перш за все, з діяль</w:t>
      </w:r>
      <w:r w:rsidRPr="00FE3E49">
        <w:rPr>
          <w:color w:val="000000"/>
          <w:spacing w:val="2"/>
          <w:sz w:val="24"/>
          <w:szCs w:val="24"/>
          <w:lang w:val="uk-UA"/>
        </w:rPr>
        <w:softHyphen/>
      </w:r>
      <w:r w:rsidRPr="00FE3E49">
        <w:rPr>
          <w:color w:val="000000"/>
          <w:spacing w:val="-4"/>
          <w:sz w:val="24"/>
          <w:szCs w:val="24"/>
          <w:lang w:val="uk-UA"/>
        </w:rPr>
        <w:t xml:space="preserve">ністю </w:t>
      </w:r>
      <w:r w:rsidRPr="00FE3E49">
        <w:rPr>
          <w:bCs/>
          <w:color w:val="000000"/>
          <w:spacing w:val="-4"/>
          <w:sz w:val="24"/>
          <w:szCs w:val="24"/>
          <w:lang w:val="uk-UA"/>
        </w:rPr>
        <w:t xml:space="preserve">Болонського університету, </w:t>
      </w:r>
      <w:r w:rsidRPr="00FE3E49">
        <w:rPr>
          <w:color w:val="000000"/>
          <w:spacing w:val="-4"/>
          <w:sz w:val="24"/>
          <w:szCs w:val="24"/>
          <w:lang w:val="uk-UA"/>
        </w:rPr>
        <w:t>в якому викладалося право ба</w:t>
      </w:r>
      <w:r w:rsidRPr="00FE3E49">
        <w:rPr>
          <w:color w:val="000000"/>
          <w:spacing w:val="-4"/>
          <w:sz w:val="24"/>
          <w:szCs w:val="24"/>
          <w:lang w:val="uk-UA"/>
        </w:rPr>
        <w:softHyphen/>
      </w:r>
      <w:r w:rsidRPr="00FE3E49">
        <w:rPr>
          <w:color w:val="000000"/>
          <w:spacing w:val="-2"/>
          <w:sz w:val="24"/>
          <w:szCs w:val="24"/>
          <w:lang w:val="uk-UA"/>
        </w:rPr>
        <w:t xml:space="preserve">гатьом студентам, що приїхали з різних країн. Процес навчання </w:t>
      </w:r>
      <w:r w:rsidRPr="00FE3E49">
        <w:rPr>
          <w:color w:val="000000"/>
          <w:spacing w:val="-3"/>
          <w:sz w:val="24"/>
          <w:szCs w:val="24"/>
          <w:lang w:val="uk-UA"/>
        </w:rPr>
        <w:t xml:space="preserve">включав читання джерел і коментування їх професорами. Причому </w:t>
      </w:r>
      <w:r w:rsidRPr="00FE3E49">
        <w:rPr>
          <w:color w:val="000000"/>
          <w:spacing w:val="3"/>
          <w:sz w:val="24"/>
          <w:szCs w:val="24"/>
          <w:lang w:val="uk-UA"/>
        </w:rPr>
        <w:t xml:space="preserve">коментування не мало лише допоміжний характер, а виливалося </w:t>
      </w:r>
      <w:r w:rsidRPr="00FE3E49">
        <w:rPr>
          <w:color w:val="000000"/>
          <w:spacing w:val="-3"/>
          <w:sz w:val="24"/>
          <w:szCs w:val="24"/>
          <w:lang w:val="uk-UA"/>
        </w:rPr>
        <w:t xml:space="preserve">в тлумачення положень норм права. Такі тлумачення називалися </w:t>
      </w:r>
      <w:r w:rsidRPr="00FE3E49">
        <w:rPr>
          <w:color w:val="000000"/>
          <w:sz w:val="24"/>
          <w:szCs w:val="24"/>
          <w:lang w:val="uk-UA"/>
        </w:rPr>
        <w:t xml:space="preserve">глосами, а викладачі — глосаторами. Окрім глос, відомих ще </w:t>
      </w:r>
      <w:r w:rsidRPr="00FE3E49">
        <w:rPr>
          <w:color w:val="000000"/>
          <w:spacing w:val="-4"/>
          <w:sz w:val="24"/>
          <w:szCs w:val="24"/>
          <w:lang w:val="uk-UA"/>
        </w:rPr>
        <w:t xml:space="preserve">класичним юристам, середньовічні глосатори створювали загальні </w:t>
      </w:r>
      <w:r w:rsidRPr="00FE3E49">
        <w:rPr>
          <w:color w:val="000000"/>
          <w:spacing w:val="-2"/>
          <w:sz w:val="24"/>
          <w:szCs w:val="24"/>
          <w:lang w:val="uk-UA"/>
        </w:rPr>
        <w:t>попередні зауваження, огляди тієї чи іншої частини зводи цивіль</w:t>
      </w:r>
      <w:r w:rsidRPr="00FE3E49">
        <w:rPr>
          <w:color w:val="000000"/>
          <w:spacing w:val="-2"/>
          <w:sz w:val="24"/>
          <w:szCs w:val="24"/>
          <w:lang w:val="uk-UA"/>
        </w:rPr>
        <w:softHyphen/>
      </w:r>
      <w:r w:rsidRPr="00FE3E49">
        <w:rPr>
          <w:color w:val="000000"/>
          <w:spacing w:val="2"/>
          <w:sz w:val="24"/>
          <w:szCs w:val="24"/>
          <w:lang w:val="uk-UA"/>
        </w:rPr>
        <w:t>ного права, а також збірники різних юридичних правил</w:t>
      </w:r>
      <w:r w:rsidRPr="00FE3E49">
        <w:rPr>
          <w:color w:val="000000"/>
          <w:spacing w:val="2"/>
          <w:sz w:val="24"/>
          <w:szCs w:val="24"/>
          <w:vertAlign w:val="superscript"/>
          <w:lang w:val="uk-UA"/>
        </w:rPr>
        <w:t>1</w:t>
      </w:r>
      <w:r w:rsidRPr="00FE3E49">
        <w:rPr>
          <w:color w:val="000000"/>
          <w:spacing w:val="2"/>
          <w:sz w:val="24"/>
          <w:szCs w:val="24"/>
          <w:lang w:val="uk-UA"/>
        </w:rPr>
        <w:t>.</w:t>
      </w:r>
    </w:p>
    <w:p w:rsidR="00DD1BB2" w:rsidRPr="00FE3E49" w:rsidRDefault="00DD1BB2" w:rsidP="00FE3E49">
      <w:pPr>
        <w:shd w:val="clear" w:color="auto" w:fill="FFFFFF"/>
        <w:spacing w:before="14"/>
        <w:ind w:right="5" w:firstLine="284"/>
        <w:rPr>
          <w:sz w:val="24"/>
          <w:szCs w:val="24"/>
        </w:rPr>
      </w:pPr>
      <w:r w:rsidRPr="00FE3E49">
        <w:rPr>
          <w:color w:val="000000"/>
          <w:spacing w:val="-4"/>
          <w:sz w:val="24"/>
          <w:szCs w:val="24"/>
          <w:lang w:val="uk-UA"/>
        </w:rPr>
        <w:t xml:space="preserve">Сприяла рецепції римського права і католицька церква. Причин </w:t>
      </w:r>
      <w:r w:rsidRPr="00FE3E49">
        <w:rPr>
          <w:color w:val="000000"/>
          <w:spacing w:val="1"/>
          <w:sz w:val="24"/>
          <w:szCs w:val="24"/>
          <w:lang w:val="uk-UA"/>
        </w:rPr>
        <w:t>тому було декілька: географічна спільність генезису, збіг кла</w:t>
      </w:r>
      <w:r w:rsidRPr="00FE3E49">
        <w:rPr>
          <w:color w:val="000000"/>
          <w:spacing w:val="1"/>
          <w:sz w:val="24"/>
          <w:szCs w:val="24"/>
          <w:lang w:val="uk-UA"/>
        </w:rPr>
        <w:softHyphen/>
      </w:r>
      <w:r w:rsidRPr="00FE3E49">
        <w:rPr>
          <w:color w:val="000000"/>
          <w:spacing w:val="-3"/>
          <w:sz w:val="24"/>
          <w:szCs w:val="24"/>
          <w:lang w:val="uk-UA"/>
        </w:rPr>
        <w:t xml:space="preserve">сичного періоду римського приватного права і часу формування </w:t>
      </w:r>
      <w:r w:rsidRPr="00FE3E49">
        <w:rPr>
          <w:color w:val="000000"/>
          <w:spacing w:val="2"/>
          <w:sz w:val="24"/>
          <w:szCs w:val="24"/>
          <w:lang w:val="uk-UA"/>
        </w:rPr>
        <w:t xml:space="preserve">християнства. Ідеї справедливості, доброї волі, відповідальність </w:t>
      </w:r>
      <w:r w:rsidRPr="00FE3E49">
        <w:rPr>
          <w:color w:val="000000"/>
          <w:spacing w:val="-2"/>
          <w:sz w:val="24"/>
          <w:szCs w:val="24"/>
          <w:lang w:val="uk-UA"/>
        </w:rPr>
        <w:t xml:space="preserve">за делікти та </w:t>
      </w:r>
      <w:r w:rsidRPr="00FE3E49">
        <w:rPr>
          <w:color w:val="000000"/>
          <w:spacing w:val="9"/>
          <w:sz w:val="24"/>
          <w:szCs w:val="24"/>
          <w:lang w:val="uk-UA"/>
        </w:rPr>
        <w:t>ін.,</w:t>
      </w:r>
      <w:r w:rsidRPr="00FE3E49">
        <w:rPr>
          <w:color w:val="000000"/>
          <w:spacing w:val="-2"/>
          <w:sz w:val="24"/>
          <w:szCs w:val="24"/>
          <w:lang w:val="uk-UA"/>
        </w:rPr>
        <w:t xml:space="preserve"> закладені в римському праві, також були дуже </w:t>
      </w:r>
      <w:r w:rsidRPr="00FE3E49">
        <w:rPr>
          <w:color w:val="000000"/>
          <w:spacing w:val="-1"/>
          <w:sz w:val="24"/>
          <w:szCs w:val="24"/>
          <w:lang w:val="uk-UA"/>
        </w:rPr>
        <w:t xml:space="preserve">близькі християнству, так само як і ідея формування приватного </w:t>
      </w:r>
      <w:r w:rsidRPr="00FE3E49">
        <w:rPr>
          <w:color w:val="000000"/>
          <w:spacing w:val="1"/>
          <w:sz w:val="24"/>
          <w:szCs w:val="24"/>
          <w:lang w:val="uk-UA"/>
        </w:rPr>
        <w:t>права з урахуванням норм права природного</w:t>
      </w:r>
      <w:r w:rsidRPr="00FE3E49">
        <w:rPr>
          <w:color w:val="000000"/>
          <w:spacing w:val="1"/>
          <w:sz w:val="24"/>
          <w:szCs w:val="24"/>
          <w:vertAlign w:val="superscript"/>
          <w:lang w:val="uk-UA"/>
        </w:rPr>
        <w:t>2</w:t>
      </w:r>
      <w:r w:rsidRPr="00FE3E49">
        <w:rPr>
          <w:color w:val="000000"/>
          <w:spacing w:val="1"/>
          <w:sz w:val="24"/>
          <w:szCs w:val="24"/>
          <w:lang w:val="uk-UA"/>
        </w:rPr>
        <w:t>.</w:t>
      </w:r>
    </w:p>
    <w:p w:rsidR="00DD1BB2" w:rsidRPr="00FE3E49" w:rsidRDefault="00DD1BB2" w:rsidP="00FE3E49">
      <w:pPr>
        <w:shd w:val="clear" w:color="auto" w:fill="FFFFFF"/>
        <w:spacing w:before="5"/>
        <w:ind w:right="5" w:firstLine="284"/>
        <w:rPr>
          <w:sz w:val="24"/>
          <w:szCs w:val="24"/>
        </w:rPr>
      </w:pPr>
      <w:r w:rsidRPr="00FE3E49">
        <w:rPr>
          <w:color w:val="000000"/>
          <w:spacing w:val="5"/>
          <w:sz w:val="24"/>
          <w:szCs w:val="24"/>
          <w:lang w:val="uk-UA"/>
        </w:rPr>
        <w:t xml:space="preserve">Поява </w:t>
      </w:r>
      <w:r w:rsidRPr="00FE3E49">
        <w:rPr>
          <w:bCs/>
          <w:color w:val="000000"/>
          <w:spacing w:val="5"/>
          <w:sz w:val="24"/>
          <w:szCs w:val="24"/>
          <w:lang w:val="uk-UA"/>
        </w:rPr>
        <w:t xml:space="preserve">школи глосаторів </w:t>
      </w:r>
      <w:r w:rsidRPr="00FE3E49">
        <w:rPr>
          <w:color w:val="000000"/>
          <w:spacing w:val="5"/>
          <w:sz w:val="24"/>
          <w:szCs w:val="24"/>
          <w:lang w:val="uk-UA"/>
        </w:rPr>
        <w:t xml:space="preserve">була пов'язана із затвердженням </w:t>
      </w:r>
      <w:r w:rsidRPr="00FE3E49">
        <w:rPr>
          <w:color w:val="000000"/>
          <w:sz w:val="24"/>
          <w:szCs w:val="24"/>
          <w:lang w:val="uk-UA"/>
        </w:rPr>
        <w:t xml:space="preserve">тези про необхідність відтворення первинного тексту Кодексу </w:t>
      </w:r>
      <w:r w:rsidRPr="00FE3E49">
        <w:rPr>
          <w:color w:val="000000"/>
          <w:spacing w:val="-4"/>
          <w:sz w:val="24"/>
          <w:szCs w:val="24"/>
          <w:lang w:val="uk-UA"/>
        </w:rPr>
        <w:t>Юстініана, тим самим звільнивши його від тих нашарувань і ко</w:t>
      </w:r>
      <w:r w:rsidRPr="00FE3E49">
        <w:rPr>
          <w:color w:val="000000"/>
          <w:spacing w:val="-4"/>
          <w:sz w:val="24"/>
          <w:szCs w:val="24"/>
          <w:lang w:val="uk-UA"/>
        </w:rPr>
        <w:softHyphen/>
      </w:r>
      <w:r w:rsidRPr="00FE3E49">
        <w:rPr>
          <w:color w:val="000000"/>
          <w:spacing w:val="-2"/>
          <w:sz w:val="24"/>
          <w:szCs w:val="24"/>
          <w:lang w:val="uk-UA"/>
        </w:rPr>
        <w:t xml:space="preserve">ментарів, які були дані в пізніший період. Втілення даних ідей </w:t>
      </w:r>
      <w:r w:rsidRPr="00FE3E49">
        <w:rPr>
          <w:color w:val="000000"/>
          <w:spacing w:val="-3"/>
          <w:sz w:val="24"/>
          <w:szCs w:val="24"/>
          <w:lang w:val="uk-UA"/>
        </w:rPr>
        <w:t xml:space="preserve">найяскравіше відбилося в знаменитій праці Аккурсія, яка, по суті, </w:t>
      </w:r>
      <w:r w:rsidRPr="00FE3E49">
        <w:rPr>
          <w:color w:val="000000"/>
          <w:spacing w:val="-4"/>
          <w:sz w:val="24"/>
          <w:szCs w:val="24"/>
          <w:lang w:val="uk-UA"/>
        </w:rPr>
        <w:t xml:space="preserve">була коментарем до Кодексу Юстініана. Засновники </w:t>
      </w:r>
      <w:r w:rsidRPr="00FE3E49">
        <w:rPr>
          <w:bCs/>
          <w:color w:val="000000"/>
          <w:spacing w:val="-4"/>
          <w:sz w:val="24"/>
          <w:szCs w:val="24"/>
          <w:lang w:val="uk-UA"/>
        </w:rPr>
        <w:t>школи пост-</w:t>
      </w:r>
      <w:r w:rsidRPr="00FE3E49">
        <w:rPr>
          <w:bCs/>
          <w:color w:val="000000"/>
          <w:spacing w:val="-3"/>
          <w:sz w:val="24"/>
          <w:szCs w:val="24"/>
          <w:lang w:val="uk-UA"/>
        </w:rPr>
        <w:t xml:space="preserve">глосаторів </w:t>
      </w:r>
      <w:r w:rsidRPr="00FE3E49">
        <w:rPr>
          <w:color w:val="000000"/>
          <w:spacing w:val="-3"/>
          <w:sz w:val="24"/>
          <w:szCs w:val="24"/>
          <w:lang w:val="uk-UA"/>
        </w:rPr>
        <w:t xml:space="preserve">(Луллій, Раван) пропонували запровадити нові методи </w:t>
      </w:r>
      <w:r w:rsidRPr="00FE3E49">
        <w:rPr>
          <w:color w:val="000000"/>
          <w:spacing w:val="4"/>
          <w:sz w:val="24"/>
          <w:szCs w:val="24"/>
          <w:lang w:val="uk-UA"/>
        </w:rPr>
        <w:t xml:space="preserve">пізнання права, що виводяться із загальних принципів права і </w:t>
      </w:r>
      <w:r w:rsidRPr="00FE3E49">
        <w:rPr>
          <w:color w:val="000000"/>
          <w:sz w:val="24"/>
          <w:szCs w:val="24"/>
          <w:lang w:val="uk-UA"/>
        </w:rPr>
        <w:t>його окремих положень.</w:t>
      </w:r>
    </w:p>
    <w:p w:rsidR="00DD1BB2" w:rsidRPr="00FE3E49" w:rsidRDefault="00DD1BB2" w:rsidP="00FE3E49">
      <w:pPr>
        <w:shd w:val="clear" w:color="auto" w:fill="FFFFFF"/>
        <w:ind w:right="24" w:firstLine="284"/>
        <w:rPr>
          <w:color w:val="000000"/>
          <w:spacing w:val="3"/>
          <w:sz w:val="24"/>
          <w:szCs w:val="24"/>
          <w:lang w:val="uk-UA"/>
        </w:rPr>
      </w:pPr>
      <w:r w:rsidRPr="00FE3E49">
        <w:rPr>
          <w:color w:val="000000"/>
          <w:spacing w:val="-2"/>
          <w:sz w:val="24"/>
          <w:szCs w:val="24"/>
          <w:lang w:val="uk-UA"/>
        </w:rPr>
        <w:t xml:space="preserve">О.І. </w:t>
      </w:r>
      <w:r w:rsidRPr="00FE3E49">
        <w:rPr>
          <w:color w:val="000000"/>
          <w:spacing w:val="-2"/>
          <w:sz w:val="24"/>
          <w:szCs w:val="24"/>
        </w:rPr>
        <w:t xml:space="preserve">Косарев </w:t>
      </w:r>
      <w:r w:rsidRPr="00FE3E49">
        <w:rPr>
          <w:color w:val="000000"/>
          <w:spacing w:val="-2"/>
          <w:sz w:val="24"/>
          <w:szCs w:val="24"/>
          <w:lang w:val="uk-UA"/>
        </w:rPr>
        <w:t xml:space="preserve">пропонує таку </w:t>
      </w:r>
      <w:r w:rsidRPr="00FE3E49">
        <w:rPr>
          <w:bCs/>
          <w:color w:val="000000"/>
          <w:spacing w:val="-2"/>
          <w:sz w:val="24"/>
          <w:szCs w:val="24"/>
          <w:lang w:val="uk-UA"/>
        </w:rPr>
        <w:t xml:space="preserve">періодизацію </w:t>
      </w:r>
      <w:r w:rsidRPr="00FE3E49">
        <w:rPr>
          <w:color w:val="000000"/>
          <w:spacing w:val="-2"/>
          <w:sz w:val="24"/>
          <w:szCs w:val="24"/>
          <w:lang w:val="uk-UA"/>
        </w:rPr>
        <w:t xml:space="preserve">рецепції римського </w:t>
      </w:r>
      <w:r w:rsidRPr="00FE3E49">
        <w:rPr>
          <w:color w:val="000000"/>
          <w:spacing w:val="3"/>
          <w:sz w:val="24"/>
          <w:szCs w:val="24"/>
          <w:lang w:val="uk-UA"/>
        </w:rPr>
        <w:t>права, яка вбачається найбільш прийнятною.</w:t>
      </w:r>
    </w:p>
    <w:p w:rsidR="00DD1BB2" w:rsidRPr="00FE3E49" w:rsidRDefault="00DD1BB2" w:rsidP="00FE3E49">
      <w:pPr>
        <w:shd w:val="clear" w:color="auto" w:fill="FFFFFF"/>
        <w:tabs>
          <w:tab w:val="left" w:pos="456"/>
        </w:tabs>
        <w:spacing w:before="10"/>
        <w:ind w:firstLine="284"/>
        <w:rPr>
          <w:sz w:val="24"/>
          <w:szCs w:val="24"/>
        </w:rPr>
      </w:pPr>
      <w:r w:rsidRPr="00FE3E49">
        <w:rPr>
          <w:bCs/>
          <w:color w:val="000000"/>
          <w:sz w:val="24"/>
          <w:szCs w:val="24"/>
        </w:rPr>
        <w:t>I</w:t>
      </w:r>
      <w:r w:rsidRPr="00FE3E49">
        <w:rPr>
          <w:bCs/>
          <w:color w:val="000000"/>
          <w:sz w:val="24"/>
          <w:szCs w:val="24"/>
        </w:rPr>
        <w:tab/>
      </w:r>
      <w:r w:rsidRPr="00FE3E49">
        <w:rPr>
          <w:bCs/>
          <w:color w:val="000000"/>
          <w:sz w:val="24"/>
          <w:szCs w:val="24"/>
          <w:lang w:val="uk-UA"/>
        </w:rPr>
        <w:t xml:space="preserve">етап </w:t>
      </w:r>
      <w:r w:rsidRPr="00FE3E49">
        <w:rPr>
          <w:color w:val="000000"/>
          <w:sz w:val="24"/>
          <w:szCs w:val="24"/>
        </w:rPr>
        <w:t xml:space="preserve">— </w:t>
      </w:r>
      <w:r w:rsidRPr="00FE3E49">
        <w:rPr>
          <w:color w:val="000000"/>
          <w:sz w:val="24"/>
          <w:szCs w:val="24"/>
          <w:lang w:val="uk-UA"/>
        </w:rPr>
        <w:t xml:space="preserve">це рання рецепція. її відносять до </w:t>
      </w:r>
      <w:r w:rsidRPr="00FE3E49">
        <w:rPr>
          <w:color w:val="000000"/>
          <w:sz w:val="24"/>
          <w:szCs w:val="24"/>
          <w:lang w:val="en-US"/>
        </w:rPr>
        <w:t>XII</w:t>
      </w:r>
      <w:r w:rsidRPr="00FE3E49">
        <w:rPr>
          <w:color w:val="000000"/>
          <w:sz w:val="24"/>
          <w:szCs w:val="24"/>
        </w:rPr>
        <w:t>—</w:t>
      </w:r>
      <w:r w:rsidRPr="00FE3E49">
        <w:rPr>
          <w:color w:val="000000"/>
          <w:sz w:val="24"/>
          <w:szCs w:val="24"/>
          <w:lang w:val="en-US"/>
        </w:rPr>
        <w:t>XIII</w:t>
      </w:r>
      <w:r w:rsidRPr="00FE3E49">
        <w:rPr>
          <w:color w:val="000000"/>
          <w:sz w:val="24"/>
          <w:szCs w:val="24"/>
        </w:rPr>
        <w:t xml:space="preserve"> </w:t>
      </w:r>
      <w:r w:rsidRPr="00FE3E49">
        <w:rPr>
          <w:color w:val="000000"/>
          <w:sz w:val="24"/>
          <w:szCs w:val="24"/>
          <w:lang w:val="uk-UA"/>
        </w:rPr>
        <w:t xml:space="preserve">ст. Вона </w:t>
      </w:r>
      <w:r w:rsidRPr="00FE3E49">
        <w:rPr>
          <w:color w:val="000000"/>
          <w:spacing w:val="2"/>
          <w:sz w:val="24"/>
          <w:szCs w:val="24"/>
          <w:lang w:val="uk-UA"/>
        </w:rPr>
        <w:t>в основному відбувалася у формі вивчення, викладання і комен</w:t>
      </w:r>
      <w:r w:rsidRPr="00FE3E49">
        <w:rPr>
          <w:color w:val="000000"/>
          <w:spacing w:val="2"/>
          <w:sz w:val="24"/>
          <w:szCs w:val="24"/>
          <w:lang w:val="uk-UA"/>
        </w:rPr>
        <w:softHyphen/>
        <w:t>тування положень класичного римського права.</w:t>
      </w:r>
    </w:p>
    <w:p w:rsidR="00DD1BB2" w:rsidRPr="00FE3E49" w:rsidRDefault="00DD1BB2" w:rsidP="00FE3E49">
      <w:pPr>
        <w:shd w:val="clear" w:color="auto" w:fill="FFFFFF"/>
        <w:tabs>
          <w:tab w:val="left" w:pos="566"/>
        </w:tabs>
        <w:ind w:firstLine="284"/>
        <w:rPr>
          <w:sz w:val="24"/>
          <w:szCs w:val="24"/>
          <w:lang w:val="uk-UA"/>
        </w:rPr>
      </w:pPr>
      <w:r w:rsidRPr="00FE3E49">
        <w:rPr>
          <w:bCs/>
          <w:color w:val="000000"/>
          <w:sz w:val="24"/>
          <w:szCs w:val="24"/>
          <w:lang w:val="en-US"/>
        </w:rPr>
        <w:t>II</w:t>
      </w:r>
      <w:r w:rsidRPr="00FE3E49">
        <w:rPr>
          <w:bCs/>
          <w:color w:val="000000"/>
          <w:sz w:val="24"/>
          <w:szCs w:val="24"/>
        </w:rPr>
        <w:tab/>
      </w:r>
      <w:r w:rsidRPr="00FE3E49">
        <w:rPr>
          <w:bCs/>
          <w:color w:val="000000"/>
          <w:sz w:val="24"/>
          <w:szCs w:val="24"/>
          <w:lang w:val="uk-UA"/>
        </w:rPr>
        <w:t xml:space="preserve">етап </w:t>
      </w:r>
      <w:r w:rsidRPr="00FE3E49">
        <w:rPr>
          <w:color w:val="000000"/>
          <w:sz w:val="24"/>
          <w:szCs w:val="24"/>
        </w:rPr>
        <w:t xml:space="preserve">— </w:t>
      </w:r>
      <w:r w:rsidRPr="00FE3E49">
        <w:rPr>
          <w:color w:val="000000"/>
          <w:sz w:val="24"/>
          <w:szCs w:val="24"/>
          <w:lang w:val="uk-UA"/>
        </w:rPr>
        <w:t xml:space="preserve">середньовічна рецепція </w:t>
      </w:r>
      <w:r w:rsidRPr="00FE3E49">
        <w:rPr>
          <w:bCs/>
          <w:color w:val="000000"/>
          <w:sz w:val="24"/>
          <w:szCs w:val="24"/>
        </w:rPr>
        <w:t>(</w:t>
      </w:r>
      <w:r w:rsidRPr="00FE3E49">
        <w:rPr>
          <w:bCs/>
          <w:color w:val="000000"/>
          <w:sz w:val="24"/>
          <w:szCs w:val="24"/>
          <w:lang w:val="en-US"/>
        </w:rPr>
        <w:t>XIV</w:t>
      </w:r>
      <w:r w:rsidRPr="00FE3E49">
        <w:rPr>
          <w:color w:val="000000"/>
          <w:sz w:val="24"/>
          <w:szCs w:val="24"/>
        </w:rPr>
        <w:t>—</w:t>
      </w:r>
      <w:r w:rsidRPr="00FE3E49">
        <w:rPr>
          <w:bCs/>
          <w:color w:val="000000"/>
          <w:sz w:val="24"/>
          <w:szCs w:val="24"/>
          <w:lang w:val="en-US"/>
        </w:rPr>
        <w:t>XVII</w:t>
      </w:r>
      <w:r w:rsidRPr="00FE3E49">
        <w:rPr>
          <w:bCs/>
          <w:color w:val="000000"/>
          <w:sz w:val="24"/>
          <w:szCs w:val="24"/>
        </w:rPr>
        <w:t xml:space="preserve"> </w:t>
      </w:r>
      <w:r w:rsidRPr="00FE3E49">
        <w:rPr>
          <w:color w:val="000000"/>
          <w:sz w:val="24"/>
          <w:szCs w:val="24"/>
        </w:rPr>
        <w:t xml:space="preserve">ст.). </w:t>
      </w:r>
      <w:r w:rsidRPr="00FE3E49">
        <w:rPr>
          <w:color w:val="000000"/>
          <w:sz w:val="24"/>
          <w:szCs w:val="24"/>
          <w:lang w:val="uk-UA"/>
        </w:rPr>
        <w:t>Це період розкладу середньовічних і становлення буржуазних відносин. Ре</w:t>
      </w:r>
      <w:r w:rsidRPr="00FE3E49">
        <w:rPr>
          <w:color w:val="000000"/>
          <w:sz w:val="24"/>
          <w:szCs w:val="24"/>
          <w:lang w:val="uk-UA"/>
        </w:rPr>
        <w:softHyphen/>
      </w:r>
      <w:r w:rsidRPr="00FE3E49">
        <w:rPr>
          <w:color w:val="000000"/>
          <w:spacing w:val="2"/>
          <w:sz w:val="24"/>
          <w:szCs w:val="24"/>
          <w:lang w:val="uk-UA"/>
        </w:rPr>
        <w:t>цепція відбувалася у формі прямого застосування судами і поса</w:t>
      </w:r>
      <w:r w:rsidRPr="00FE3E49">
        <w:rPr>
          <w:color w:val="000000"/>
          <w:spacing w:val="2"/>
          <w:sz w:val="24"/>
          <w:szCs w:val="24"/>
          <w:lang w:val="uk-UA"/>
        </w:rPr>
        <w:softHyphen/>
      </w:r>
      <w:r w:rsidRPr="00FE3E49">
        <w:rPr>
          <w:color w:val="000000"/>
          <w:spacing w:val="-2"/>
          <w:sz w:val="24"/>
          <w:szCs w:val="24"/>
          <w:lang w:val="uk-UA"/>
        </w:rPr>
        <w:t>довими особами, що володіли цивільною і кримінальною юрисдик</w:t>
      </w:r>
      <w:r w:rsidRPr="00FE3E49">
        <w:rPr>
          <w:color w:val="000000"/>
          <w:spacing w:val="-2"/>
          <w:sz w:val="24"/>
          <w:szCs w:val="24"/>
          <w:lang w:val="uk-UA"/>
        </w:rPr>
        <w:softHyphen/>
      </w:r>
      <w:r w:rsidRPr="00FE3E49">
        <w:rPr>
          <w:color w:val="000000"/>
          <w:sz w:val="24"/>
          <w:szCs w:val="24"/>
          <w:lang w:val="uk-UA"/>
        </w:rPr>
        <w:t xml:space="preserve">цією, норм римського права. Середньовічна рецепція характерна, </w:t>
      </w:r>
      <w:r w:rsidRPr="00FE3E49">
        <w:rPr>
          <w:color w:val="000000"/>
          <w:spacing w:val="3"/>
          <w:sz w:val="24"/>
          <w:szCs w:val="24"/>
          <w:lang w:val="uk-UA"/>
        </w:rPr>
        <w:t>перш за все, для Німеччини.</w:t>
      </w:r>
    </w:p>
    <w:p w:rsidR="00DD1BB2" w:rsidRPr="00FE3E49" w:rsidRDefault="00DD1BB2" w:rsidP="00FE3E49">
      <w:pPr>
        <w:shd w:val="clear" w:color="auto" w:fill="FFFFFF"/>
        <w:tabs>
          <w:tab w:val="left" w:pos="691"/>
        </w:tabs>
        <w:ind w:firstLine="284"/>
        <w:rPr>
          <w:sz w:val="24"/>
          <w:szCs w:val="24"/>
        </w:rPr>
      </w:pPr>
      <w:r w:rsidRPr="00FE3E49">
        <w:rPr>
          <w:bCs/>
          <w:color w:val="000000"/>
          <w:sz w:val="24"/>
          <w:szCs w:val="24"/>
          <w:lang w:val="en-US"/>
        </w:rPr>
        <w:t>III</w:t>
      </w:r>
      <w:r w:rsidRPr="00FE3E49">
        <w:rPr>
          <w:bCs/>
          <w:color w:val="000000"/>
          <w:sz w:val="24"/>
          <w:szCs w:val="24"/>
          <w:lang w:val="uk-UA"/>
        </w:rPr>
        <w:tab/>
        <w:t xml:space="preserve">етап </w:t>
      </w:r>
      <w:r w:rsidRPr="00FE3E49">
        <w:rPr>
          <w:color w:val="000000"/>
          <w:sz w:val="24"/>
          <w:szCs w:val="24"/>
          <w:lang w:val="uk-UA"/>
        </w:rPr>
        <w:t>— це рецепція періоду затвердження буржуазних відносин у Західній Європі (</w:t>
      </w:r>
      <w:r w:rsidRPr="00FE3E49">
        <w:rPr>
          <w:color w:val="000000"/>
          <w:sz w:val="24"/>
          <w:szCs w:val="24"/>
          <w:lang w:val="en-US"/>
        </w:rPr>
        <w:t>XIX</w:t>
      </w:r>
      <w:r w:rsidRPr="00FE3E49">
        <w:rPr>
          <w:color w:val="000000"/>
          <w:sz w:val="24"/>
          <w:szCs w:val="24"/>
          <w:lang w:val="uk-UA"/>
        </w:rPr>
        <w:t xml:space="preserve"> — початок </w:t>
      </w:r>
      <w:r w:rsidRPr="00FE3E49">
        <w:rPr>
          <w:color w:val="000000"/>
          <w:sz w:val="24"/>
          <w:szCs w:val="24"/>
          <w:lang w:val="en-US"/>
        </w:rPr>
        <w:t>XX</w:t>
      </w:r>
      <w:r w:rsidRPr="00FE3E49">
        <w:rPr>
          <w:color w:val="000000"/>
          <w:sz w:val="24"/>
          <w:szCs w:val="24"/>
          <w:lang w:val="uk-UA"/>
        </w:rPr>
        <w:t xml:space="preserve"> ст.). Характери</w:t>
      </w:r>
      <w:r w:rsidRPr="00FE3E49">
        <w:rPr>
          <w:color w:val="000000"/>
          <w:sz w:val="24"/>
          <w:szCs w:val="24"/>
          <w:lang w:val="uk-UA"/>
        </w:rPr>
        <w:softHyphen/>
      </w:r>
      <w:r w:rsidRPr="00FE3E49">
        <w:rPr>
          <w:color w:val="000000"/>
          <w:spacing w:val="5"/>
          <w:sz w:val="24"/>
          <w:szCs w:val="24"/>
          <w:lang w:val="uk-UA"/>
        </w:rPr>
        <w:t>зується створенням систематизованих актів (кодексів, уложень</w:t>
      </w:r>
      <w:r w:rsidRPr="00FE3E49">
        <w:rPr>
          <w:color w:val="000000"/>
          <w:spacing w:val="5"/>
          <w:sz w:val="24"/>
          <w:szCs w:val="24"/>
          <w:lang w:val="uk-UA"/>
        </w:rPr>
        <w:br/>
      </w:r>
      <w:r w:rsidRPr="00FE3E49">
        <w:rPr>
          <w:color w:val="000000"/>
          <w:spacing w:val="3"/>
          <w:sz w:val="24"/>
          <w:szCs w:val="24"/>
          <w:lang w:val="uk-UA"/>
        </w:rPr>
        <w:t>і т. ін.) на основі положень римського права</w:t>
      </w:r>
      <w:r w:rsidRPr="00FE3E49">
        <w:rPr>
          <w:color w:val="000000"/>
          <w:spacing w:val="3"/>
          <w:sz w:val="24"/>
          <w:szCs w:val="24"/>
          <w:vertAlign w:val="superscript"/>
          <w:lang w:val="uk-UA"/>
        </w:rPr>
        <w:t>1</w:t>
      </w:r>
      <w:r w:rsidRPr="00FE3E49">
        <w:rPr>
          <w:color w:val="000000"/>
          <w:spacing w:val="3"/>
          <w:sz w:val="24"/>
          <w:szCs w:val="24"/>
          <w:lang w:val="uk-UA"/>
        </w:rPr>
        <w:t>.</w:t>
      </w:r>
    </w:p>
    <w:p w:rsidR="00DD1BB2" w:rsidRPr="00FE3E49" w:rsidRDefault="00DD1BB2" w:rsidP="00FE3E49">
      <w:pPr>
        <w:shd w:val="clear" w:color="auto" w:fill="FFFFFF"/>
        <w:ind w:right="24" w:firstLine="284"/>
        <w:rPr>
          <w:color w:val="000000"/>
          <w:spacing w:val="4"/>
          <w:sz w:val="24"/>
          <w:szCs w:val="24"/>
          <w:lang w:val="uk-UA"/>
        </w:rPr>
      </w:pPr>
      <w:r w:rsidRPr="00FE3E49">
        <w:rPr>
          <w:color w:val="000000"/>
          <w:spacing w:val="3"/>
          <w:sz w:val="24"/>
          <w:szCs w:val="24"/>
          <w:lang w:val="uk-UA"/>
        </w:rPr>
        <w:t>Отже, романо-германське право формувалося на основі ре</w:t>
      </w:r>
      <w:r w:rsidRPr="00FE3E49">
        <w:rPr>
          <w:color w:val="000000"/>
          <w:spacing w:val="3"/>
          <w:sz w:val="24"/>
          <w:szCs w:val="24"/>
          <w:lang w:val="uk-UA"/>
        </w:rPr>
        <w:softHyphen/>
      </w:r>
      <w:r w:rsidRPr="00FE3E49">
        <w:rPr>
          <w:color w:val="000000"/>
          <w:spacing w:val="-3"/>
          <w:sz w:val="24"/>
          <w:szCs w:val="24"/>
          <w:lang w:val="uk-UA"/>
        </w:rPr>
        <w:t xml:space="preserve">цепції римського права. Систематизоване і пристосоване до потреб </w:t>
      </w:r>
      <w:r w:rsidRPr="00FE3E49">
        <w:rPr>
          <w:color w:val="000000"/>
          <w:spacing w:val="-1"/>
          <w:sz w:val="24"/>
          <w:szCs w:val="24"/>
          <w:lang w:val="uk-UA"/>
        </w:rPr>
        <w:t xml:space="preserve">нового часу, воно дедалі більш відходило від права Юстініана і </w:t>
      </w:r>
      <w:r w:rsidRPr="00FE3E49">
        <w:rPr>
          <w:color w:val="000000"/>
          <w:spacing w:val="-2"/>
          <w:sz w:val="24"/>
          <w:szCs w:val="24"/>
          <w:lang w:val="uk-UA"/>
        </w:rPr>
        <w:t xml:space="preserve">ставало систематизованим правом, заснованим на раціональному </w:t>
      </w:r>
      <w:r w:rsidRPr="00FE3E49">
        <w:rPr>
          <w:color w:val="000000"/>
          <w:spacing w:val="-6"/>
          <w:sz w:val="24"/>
          <w:szCs w:val="24"/>
          <w:lang w:val="uk-UA"/>
        </w:rPr>
        <w:t>началі.</w:t>
      </w:r>
    </w:p>
    <w:p w:rsidR="000B266C" w:rsidRPr="00FE3E49" w:rsidRDefault="000B266C" w:rsidP="00FE3E49">
      <w:pPr>
        <w:shd w:val="clear" w:color="auto" w:fill="FFFFFF"/>
        <w:ind w:right="24" w:firstLine="284"/>
        <w:rPr>
          <w:color w:val="000000"/>
          <w:spacing w:val="4"/>
          <w:sz w:val="24"/>
          <w:szCs w:val="24"/>
          <w:lang w:val="uk-UA"/>
        </w:rPr>
      </w:pPr>
    </w:p>
    <w:p w:rsidR="00C75F63" w:rsidRPr="00FE3E49" w:rsidRDefault="00C75F63" w:rsidP="00FE3E49">
      <w:pPr>
        <w:shd w:val="clear" w:color="auto" w:fill="FFFFFF"/>
        <w:ind w:right="24" w:firstLine="284"/>
        <w:rPr>
          <w:b/>
          <w:color w:val="000000"/>
          <w:spacing w:val="4"/>
          <w:sz w:val="24"/>
          <w:szCs w:val="24"/>
          <w:lang w:val="uk-UA"/>
        </w:rPr>
      </w:pPr>
      <w:r w:rsidRPr="00FE3E49">
        <w:rPr>
          <w:b/>
          <w:color w:val="000000"/>
          <w:spacing w:val="4"/>
          <w:sz w:val="24"/>
          <w:szCs w:val="24"/>
          <w:lang w:val="uk-UA"/>
        </w:rPr>
        <w:t>59. Особенности романо-германской правовой семи.</w:t>
      </w:r>
    </w:p>
    <w:p w:rsidR="00C75F63" w:rsidRPr="00FE3E49" w:rsidRDefault="00C75F63" w:rsidP="00FE3E49">
      <w:pPr>
        <w:shd w:val="clear" w:color="auto" w:fill="FFFFFF"/>
        <w:spacing w:before="24"/>
        <w:ind w:right="29" w:firstLine="284"/>
        <w:rPr>
          <w:sz w:val="24"/>
          <w:szCs w:val="24"/>
        </w:rPr>
      </w:pPr>
      <w:r w:rsidRPr="00FE3E49">
        <w:rPr>
          <w:color w:val="000000"/>
          <w:sz w:val="24"/>
          <w:szCs w:val="24"/>
          <w:lang w:val="uk-UA"/>
        </w:rPr>
        <w:t>Використання терміна «романо-германське право» обґрунто</w:t>
      </w:r>
      <w:r w:rsidRPr="00FE3E49">
        <w:rPr>
          <w:color w:val="000000"/>
          <w:sz w:val="24"/>
          <w:szCs w:val="24"/>
          <w:lang w:val="uk-UA"/>
        </w:rPr>
        <w:softHyphen/>
        <w:t xml:space="preserve">вується тим, що дана правова сім'я включає правові системи </w:t>
      </w:r>
      <w:r w:rsidRPr="00FE3E49">
        <w:rPr>
          <w:color w:val="000000"/>
          <w:spacing w:val="-1"/>
          <w:sz w:val="24"/>
          <w:szCs w:val="24"/>
          <w:lang w:val="uk-UA"/>
        </w:rPr>
        <w:t xml:space="preserve">«романських» і «германських» держав. Романо-германське право </w:t>
      </w:r>
      <w:r w:rsidRPr="00FE3E49">
        <w:rPr>
          <w:color w:val="000000"/>
          <w:spacing w:val="6"/>
          <w:sz w:val="24"/>
          <w:szCs w:val="24"/>
          <w:lang w:val="uk-UA"/>
        </w:rPr>
        <w:t>ще називають континентальним правом. Термін «континен</w:t>
      </w:r>
      <w:r w:rsidRPr="00FE3E49">
        <w:rPr>
          <w:color w:val="000000"/>
          <w:spacing w:val="6"/>
          <w:sz w:val="24"/>
          <w:szCs w:val="24"/>
          <w:lang w:val="uk-UA"/>
        </w:rPr>
        <w:softHyphen/>
      </w:r>
      <w:r w:rsidRPr="00FE3E49">
        <w:rPr>
          <w:color w:val="000000"/>
          <w:spacing w:val="1"/>
          <w:sz w:val="24"/>
          <w:szCs w:val="24"/>
          <w:lang w:val="uk-UA"/>
        </w:rPr>
        <w:t xml:space="preserve">тальне право» увійшов у науку порівняльного правознавства </w:t>
      </w:r>
      <w:r w:rsidRPr="00FE3E49">
        <w:rPr>
          <w:color w:val="000000"/>
          <w:sz w:val="24"/>
          <w:szCs w:val="24"/>
          <w:lang w:val="uk-UA"/>
        </w:rPr>
        <w:t xml:space="preserve">наприкінці </w:t>
      </w:r>
      <w:r w:rsidRPr="00FE3E49">
        <w:rPr>
          <w:color w:val="000000"/>
          <w:sz w:val="24"/>
          <w:szCs w:val="24"/>
          <w:lang w:val="en-US"/>
        </w:rPr>
        <w:t>XIX</w:t>
      </w:r>
      <w:r w:rsidRPr="00FE3E49">
        <w:rPr>
          <w:color w:val="000000"/>
          <w:sz w:val="24"/>
          <w:szCs w:val="24"/>
        </w:rPr>
        <w:t xml:space="preserve"> </w:t>
      </w:r>
      <w:r w:rsidRPr="00FE3E49">
        <w:rPr>
          <w:color w:val="000000"/>
          <w:sz w:val="24"/>
          <w:szCs w:val="24"/>
          <w:lang w:val="uk-UA"/>
        </w:rPr>
        <w:t>ст. і є достатньо умовним. Воно відображає те</w:t>
      </w:r>
      <w:r w:rsidRPr="00FE3E49">
        <w:rPr>
          <w:color w:val="000000"/>
          <w:sz w:val="24"/>
          <w:szCs w:val="24"/>
          <w:lang w:val="uk-UA"/>
        </w:rPr>
        <w:softHyphen/>
      </w:r>
      <w:r w:rsidRPr="00FE3E49">
        <w:rPr>
          <w:color w:val="000000"/>
          <w:spacing w:val="2"/>
          <w:sz w:val="24"/>
          <w:szCs w:val="24"/>
          <w:lang w:val="uk-UA"/>
        </w:rPr>
        <w:t xml:space="preserve">риторію поширення даного права в даний конкретний відрізок </w:t>
      </w:r>
      <w:r w:rsidRPr="00FE3E49">
        <w:rPr>
          <w:color w:val="000000"/>
          <w:spacing w:val="-2"/>
          <w:sz w:val="24"/>
          <w:szCs w:val="24"/>
          <w:lang w:val="uk-UA"/>
        </w:rPr>
        <w:t xml:space="preserve">часу. Після його поширення далеко за межами континентальної </w:t>
      </w:r>
      <w:r w:rsidRPr="00FE3E49">
        <w:rPr>
          <w:color w:val="000000"/>
          <w:spacing w:val="1"/>
          <w:sz w:val="24"/>
          <w:szCs w:val="24"/>
          <w:lang w:val="uk-UA"/>
        </w:rPr>
        <w:t xml:space="preserve">частини Європи умовність використання даного терміна для </w:t>
      </w:r>
      <w:r w:rsidRPr="00FE3E49">
        <w:rPr>
          <w:color w:val="000000"/>
          <w:spacing w:val="-1"/>
          <w:sz w:val="24"/>
          <w:szCs w:val="24"/>
          <w:lang w:val="uk-UA"/>
        </w:rPr>
        <w:t xml:space="preserve">позначення романо-германського права стала очевидною і такою, </w:t>
      </w:r>
      <w:r w:rsidRPr="00FE3E49">
        <w:rPr>
          <w:color w:val="000000"/>
          <w:spacing w:val="5"/>
          <w:sz w:val="24"/>
          <w:szCs w:val="24"/>
          <w:lang w:val="uk-UA"/>
        </w:rPr>
        <w:t xml:space="preserve">що неповно відображає реальний стан речей. Використання </w:t>
      </w:r>
      <w:r w:rsidRPr="00FE3E49">
        <w:rPr>
          <w:color w:val="000000"/>
          <w:spacing w:val="1"/>
          <w:sz w:val="24"/>
          <w:szCs w:val="24"/>
          <w:lang w:val="uk-UA"/>
        </w:rPr>
        <w:t xml:space="preserve">терміна «цивільне право» щодо романо-германського права </w:t>
      </w:r>
      <w:r w:rsidRPr="00FE3E49">
        <w:rPr>
          <w:color w:val="000000"/>
          <w:spacing w:val="-2"/>
          <w:sz w:val="24"/>
          <w:szCs w:val="24"/>
          <w:lang w:val="uk-UA"/>
        </w:rPr>
        <w:t xml:space="preserve">пояснюється його історичним корінням, що сягає римського права, </w:t>
      </w:r>
      <w:r w:rsidRPr="00FE3E49">
        <w:rPr>
          <w:color w:val="000000"/>
          <w:sz w:val="24"/>
          <w:szCs w:val="24"/>
          <w:lang w:val="uk-UA"/>
        </w:rPr>
        <w:t xml:space="preserve">перш за все, </w:t>
      </w:r>
      <w:r w:rsidRPr="00FE3E49">
        <w:rPr>
          <w:color w:val="000000"/>
          <w:sz w:val="24"/>
          <w:szCs w:val="24"/>
        </w:rPr>
        <w:t xml:space="preserve">— </w:t>
      </w:r>
      <w:r w:rsidRPr="00FE3E49">
        <w:rPr>
          <w:color w:val="000000"/>
          <w:sz w:val="24"/>
          <w:szCs w:val="24"/>
          <w:lang w:val="uk-UA"/>
        </w:rPr>
        <w:t>римського приватного права. Крім того, романо-</w:t>
      </w:r>
      <w:r w:rsidRPr="00FE3E49">
        <w:rPr>
          <w:color w:val="000000"/>
          <w:spacing w:val="-3"/>
          <w:sz w:val="24"/>
          <w:szCs w:val="24"/>
          <w:lang w:val="uk-UA"/>
        </w:rPr>
        <w:t xml:space="preserve">германське право також називають ще законодавчим правом, що </w:t>
      </w:r>
      <w:r w:rsidRPr="00FE3E49">
        <w:rPr>
          <w:color w:val="000000"/>
          <w:spacing w:val="2"/>
          <w:sz w:val="24"/>
          <w:szCs w:val="24"/>
          <w:lang w:val="uk-UA"/>
        </w:rPr>
        <w:t xml:space="preserve">пов'язано не тільки з тим, що основним джерелом права є закони </w:t>
      </w:r>
      <w:r w:rsidRPr="00FE3E49">
        <w:rPr>
          <w:color w:val="000000"/>
          <w:spacing w:val="3"/>
          <w:sz w:val="24"/>
          <w:szCs w:val="24"/>
          <w:lang w:val="uk-UA"/>
        </w:rPr>
        <w:t xml:space="preserve">і особлива роль у його формуванні відводиться кодифікації, але </w:t>
      </w:r>
      <w:r w:rsidRPr="00FE3E49">
        <w:rPr>
          <w:color w:val="000000"/>
          <w:spacing w:val="-2"/>
          <w:sz w:val="24"/>
          <w:szCs w:val="24"/>
          <w:lang w:val="uk-UA"/>
        </w:rPr>
        <w:t>і з тим, що основні принципи функціонування даного права міс</w:t>
      </w:r>
      <w:r w:rsidRPr="00FE3E49">
        <w:rPr>
          <w:color w:val="000000"/>
          <w:spacing w:val="-2"/>
          <w:sz w:val="24"/>
          <w:szCs w:val="24"/>
          <w:lang w:val="uk-UA"/>
        </w:rPr>
        <w:softHyphen/>
      </w:r>
      <w:r w:rsidRPr="00FE3E49">
        <w:rPr>
          <w:color w:val="000000"/>
          <w:spacing w:val="5"/>
          <w:sz w:val="24"/>
          <w:szCs w:val="24"/>
          <w:lang w:val="uk-UA"/>
        </w:rPr>
        <w:t>тяться саме в законах.</w:t>
      </w:r>
    </w:p>
    <w:p w:rsidR="00C75F63" w:rsidRPr="00FE3E49" w:rsidRDefault="00C75F63" w:rsidP="00FE3E49">
      <w:pPr>
        <w:shd w:val="clear" w:color="auto" w:fill="FFFFFF"/>
        <w:ind w:right="5" w:firstLine="284"/>
        <w:rPr>
          <w:sz w:val="24"/>
          <w:szCs w:val="24"/>
          <w:lang w:val="uk-UA"/>
        </w:rPr>
      </w:pPr>
      <w:r w:rsidRPr="00FE3E49">
        <w:rPr>
          <w:color w:val="000000"/>
          <w:spacing w:val="3"/>
          <w:sz w:val="24"/>
          <w:szCs w:val="24"/>
          <w:lang w:val="uk-UA"/>
        </w:rPr>
        <w:t xml:space="preserve">Географія поширення романо-германської правової сім'ї, як </w:t>
      </w:r>
      <w:r w:rsidRPr="00FE3E49">
        <w:rPr>
          <w:color w:val="000000"/>
          <w:spacing w:val="1"/>
          <w:sz w:val="24"/>
          <w:szCs w:val="24"/>
          <w:lang w:val="uk-UA"/>
        </w:rPr>
        <w:t>уже наголошувалося, включає національні правові системи ба</w:t>
      </w:r>
      <w:r w:rsidRPr="00FE3E49">
        <w:rPr>
          <w:color w:val="000000"/>
          <w:spacing w:val="1"/>
          <w:sz w:val="24"/>
          <w:szCs w:val="24"/>
          <w:lang w:val="uk-UA"/>
        </w:rPr>
        <w:softHyphen/>
      </w:r>
      <w:r w:rsidRPr="00FE3E49">
        <w:rPr>
          <w:color w:val="000000"/>
          <w:spacing w:val="-1"/>
          <w:sz w:val="24"/>
          <w:szCs w:val="24"/>
          <w:lang w:val="uk-UA"/>
        </w:rPr>
        <w:t xml:space="preserve">гатьох держав сучасного світу. Сформувалася вона на території </w:t>
      </w:r>
      <w:r w:rsidRPr="00FE3E49">
        <w:rPr>
          <w:color w:val="000000"/>
          <w:sz w:val="24"/>
          <w:szCs w:val="24"/>
          <w:lang w:val="uk-UA"/>
        </w:rPr>
        <w:t xml:space="preserve">континентальної Європи. До романо-германської правової сім'ї </w:t>
      </w:r>
      <w:r w:rsidRPr="00FE3E49">
        <w:rPr>
          <w:color w:val="000000"/>
          <w:spacing w:val="1"/>
          <w:sz w:val="24"/>
          <w:szCs w:val="24"/>
          <w:lang w:val="uk-UA"/>
        </w:rPr>
        <w:t xml:space="preserve">прилягають правові системи всіх держав Латинської Америки, </w:t>
      </w:r>
      <w:r w:rsidRPr="00FE3E49">
        <w:rPr>
          <w:color w:val="000000"/>
          <w:sz w:val="24"/>
          <w:szCs w:val="24"/>
          <w:lang w:val="uk-UA"/>
        </w:rPr>
        <w:t xml:space="preserve">національні правові системи держав скандинавського регіону і </w:t>
      </w:r>
      <w:r w:rsidRPr="00FE3E49">
        <w:rPr>
          <w:color w:val="000000"/>
          <w:spacing w:val="-3"/>
          <w:sz w:val="24"/>
          <w:szCs w:val="24"/>
          <w:lang w:val="uk-UA"/>
        </w:rPr>
        <w:t xml:space="preserve">пострадянського простору, значна частина національних правових </w:t>
      </w:r>
      <w:r w:rsidRPr="00FE3E49">
        <w:rPr>
          <w:color w:val="000000"/>
          <w:spacing w:val="2"/>
          <w:sz w:val="24"/>
          <w:szCs w:val="24"/>
          <w:lang w:val="uk-UA"/>
        </w:rPr>
        <w:t xml:space="preserve">систем держав Африки і Близького Сходу. Вплив цієї правової </w:t>
      </w:r>
      <w:r w:rsidRPr="00FE3E49">
        <w:rPr>
          <w:color w:val="000000"/>
          <w:sz w:val="24"/>
          <w:szCs w:val="24"/>
          <w:lang w:val="uk-UA"/>
        </w:rPr>
        <w:t xml:space="preserve">сім'ї знайшов відображення в національних правових системах </w:t>
      </w:r>
      <w:r w:rsidRPr="00FE3E49">
        <w:rPr>
          <w:color w:val="000000"/>
          <w:spacing w:val="2"/>
          <w:sz w:val="24"/>
          <w:szCs w:val="24"/>
          <w:lang w:val="uk-UA"/>
        </w:rPr>
        <w:t>Японії, Китаю, Індонезії, інших держав світу.</w:t>
      </w:r>
    </w:p>
    <w:p w:rsidR="00C75F63" w:rsidRPr="00FE3E49" w:rsidRDefault="00C75F63" w:rsidP="00FE3E49">
      <w:pPr>
        <w:shd w:val="clear" w:color="auto" w:fill="FFFFFF"/>
        <w:ind w:right="5" w:firstLine="284"/>
        <w:rPr>
          <w:sz w:val="24"/>
          <w:szCs w:val="24"/>
          <w:lang w:val="uk-UA"/>
        </w:rPr>
      </w:pPr>
      <w:r w:rsidRPr="00FE3E49">
        <w:rPr>
          <w:color w:val="000000"/>
          <w:spacing w:val="1"/>
          <w:sz w:val="24"/>
          <w:szCs w:val="24"/>
          <w:lang w:val="uk-UA"/>
        </w:rPr>
        <w:t xml:space="preserve">Головною особливістю романо-германської правової сім'ї, як уже наголошувалося, є її формування </w:t>
      </w:r>
      <w:r w:rsidRPr="00FE3E49">
        <w:rPr>
          <w:bCs/>
          <w:color w:val="000000"/>
          <w:spacing w:val="1"/>
          <w:sz w:val="24"/>
          <w:szCs w:val="24"/>
          <w:lang w:val="uk-UA"/>
        </w:rPr>
        <w:t>на основі рецепції рим</w:t>
      </w:r>
      <w:r w:rsidRPr="00FE3E49">
        <w:rPr>
          <w:bCs/>
          <w:color w:val="000000"/>
          <w:spacing w:val="1"/>
          <w:sz w:val="24"/>
          <w:szCs w:val="24"/>
          <w:lang w:val="uk-UA"/>
        </w:rPr>
        <w:softHyphen/>
      </w:r>
      <w:r w:rsidRPr="00FE3E49">
        <w:rPr>
          <w:bCs/>
          <w:color w:val="000000"/>
          <w:spacing w:val="-3"/>
          <w:sz w:val="24"/>
          <w:szCs w:val="24"/>
          <w:lang w:val="uk-UA"/>
        </w:rPr>
        <w:t xml:space="preserve">ського права. </w:t>
      </w:r>
      <w:r w:rsidRPr="00FE3E49">
        <w:rPr>
          <w:color w:val="000000"/>
          <w:spacing w:val="-3"/>
          <w:sz w:val="24"/>
          <w:szCs w:val="24"/>
          <w:lang w:val="uk-UA"/>
        </w:rPr>
        <w:t xml:space="preserve">У кожній окремій державі континентальної Європи </w:t>
      </w:r>
      <w:r w:rsidRPr="00FE3E49">
        <w:rPr>
          <w:color w:val="000000"/>
          <w:spacing w:val="1"/>
          <w:sz w:val="24"/>
          <w:szCs w:val="24"/>
          <w:lang w:val="uk-UA"/>
        </w:rPr>
        <w:t xml:space="preserve">формування національної правової системи базувалося, перш за </w:t>
      </w:r>
      <w:r w:rsidRPr="00FE3E49">
        <w:rPr>
          <w:color w:val="000000"/>
          <w:spacing w:val="-4"/>
          <w:sz w:val="24"/>
          <w:szCs w:val="24"/>
          <w:lang w:val="uk-UA"/>
        </w:rPr>
        <w:t xml:space="preserve">все, на вивченні римського права і поєднувалося із записом норм </w:t>
      </w:r>
      <w:r w:rsidRPr="00FE3E49">
        <w:rPr>
          <w:color w:val="000000"/>
          <w:spacing w:val="-1"/>
          <w:sz w:val="24"/>
          <w:szCs w:val="24"/>
          <w:lang w:val="uk-UA"/>
        </w:rPr>
        <w:t>звичаєвого права країни в точних і зрозумілих термінах, органі</w:t>
      </w:r>
      <w:r w:rsidRPr="00FE3E49">
        <w:rPr>
          <w:color w:val="000000"/>
          <w:spacing w:val="-1"/>
          <w:sz w:val="24"/>
          <w:szCs w:val="24"/>
          <w:lang w:val="uk-UA"/>
        </w:rPr>
        <w:softHyphen/>
      </w:r>
      <w:r w:rsidRPr="00FE3E49">
        <w:rPr>
          <w:color w:val="000000"/>
          <w:spacing w:val="3"/>
          <w:sz w:val="24"/>
          <w:szCs w:val="24"/>
          <w:lang w:val="uk-UA"/>
        </w:rPr>
        <w:t>зацією норм звичаєвого права в певну систему.</w:t>
      </w:r>
    </w:p>
    <w:p w:rsidR="00C75F63" w:rsidRPr="00FE3E49" w:rsidRDefault="00C75F63" w:rsidP="00FE3E49">
      <w:pPr>
        <w:shd w:val="clear" w:color="auto" w:fill="FFFFFF"/>
        <w:tabs>
          <w:tab w:val="left" w:leader="dot" w:pos="619"/>
        </w:tabs>
        <w:ind w:firstLine="284"/>
        <w:rPr>
          <w:sz w:val="24"/>
          <w:szCs w:val="24"/>
          <w:lang w:val="uk-UA"/>
        </w:rPr>
      </w:pPr>
      <w:r w:rsidRPr="00FE3E49">
        <w:rPr>
          <w:color w:val="000000"/>
          <w:spacing w:val="1"/>
          <w:sz w:val="24"/>
          <w:szCs w:val="24"/>
          <w:lang w:val="uk-UA"/>
        </w:rPr>
        <w:t xml:space="preserve">Важливою особливістю романо-германського права є його </w:t>
      </w:r>
      <w:r w:rsidRPr="00FE3E49">
        <w:rPr>
          <w:color w:val="000000"/>
          <w:sz w:val="24"/>
          <w:szCs w:val="24"/>
          <w:lang w:val="uk-UA"/>
        </w:rPr>
        <w:t xml:space="preserve">яскраво виражений </w:t>
      </w:r>
      <w:r w:rsidRPr="00FE3E49">
        <w:rPr>
          <w:bCs/>
          <w:color w:val="000000"/>
          <w:sz w:val="24"/>
          <w:szCs w:val="24"/>
          <w:lang w:val="uk-UA"/>
        </w:rPr>
        <w:t xml:space="preserve">кодифікаційний характер. </w:t>
      </w:r>
      <w:r w:rsidRPr="00FE3E49">
        <w:rPr>
          <w:color w:val="000000"/>
          <w:sz w:val="24"/>
          <w:szCs w:val="24"/>
          <w:lang w:val="uk-UA"/>
        </w:rPr>
        <w:t xml:space="preserve">У порівнянні з </w:t>
      </w:r>
      <w:r w:rsidRPr="00FE3E49">
        <w:rPr>
          <w:color w:val="000000"/>
          <w:spacing w:val="-3"/>
          <w:sz w:val="24"/>
          <w:szCs w:val="24"/>
          <w:lang w:val="uk-UA"/>
        </w:rPr>
        <w:t xml:space="preserve">іншими правовими сім'ями, де кодифікації зазнали значні правові </w:t>
      </w:r>
      <w:r w:rsidRPr="00FE3E49">
        <w:rPr>
          <w:color w:val="000000"/>
          <w:sz w:val="24"/>
          <w:szCs w:val="24"/>
          <w:lang w:val="uk-UA"/>
        </w:rPr>
        <w:t xml:space="preserve">масиви, у романо-германському праві кодифікація відрізняється </w:t>
      </w:r>
      <w:r w:rsidRPr="00FE3E49">
        <w:rPr>
          <w:color w:val="000000"/>
          <w:spacing w:val="3"/>
          <w:sz w:val="24"/>
          <w:szCs w:val="24"/>
          <w:lang w:val="uk-UA"/>
        </w:rPr>
        <w:t xml:space="preserve">тим, що вона має більш глибоке і міцне історичне коріння. </w:t>
      </w:r>
      <w:r w:rsidRPr="00FE3E49">
        <w:rPr>
          <w:color w:val="000000"/>
          <w:spacing w:val="12"/>
          <w:sz w:val="24"/>
          <w:szCs w:val="24"/>
          <w:lang w:val="uk-UA"/>
        </w:rPr>
        <w:t xml:space="preserve">Кодифікація права, що почалася в країнах Західної Європи </w:t>
      </w:r>
      <w:r w:rsidRPr="00FE3E49">
        <w:rPr>
          <w:color w:val="000000"/>
          <w:spacing w:val="-2"/>
          <w:sz w:val="24"/>
          <w:szCs w:val="24"/>
          <w:lang w:val="uk-UA"/>
        </w:rPr>
        <w:t>в р;</w:t>
      </w:r>
      <w:r w:rsidRPr="00FE3E49">
        <w:rPr>
          <w:color w:val="000000"/>
          <w:sz w:val="24"/>
          <w:szCs w:val="24"/>
          <w:lang w:val="uk-UA"/>
        </w:rPr>
        <w:tab/>
        <w:t>( Середньовіччя і триває до цього дня, дуже вплинула на</w:t>
      </w:r>
      <w:r w:rsidRPr="00FE3E49">
        <w:rPr>
          <w:sz w:val="24"/>
          <w:szCs w:val="24"/>
          <w:lang w:val="uk-UA"/>
        </w:rPr>
        <w:t xml:space="preserve"> </w:t>
      </w:r>
      <w:r w:rsidRPr="00FE3E49">
        <w:rPr>
          <w:color w:val="000000"/>
          <w:sz w:val="24"/>
          <w:szCs w:val="24"/>
          <w:lang w:val="uk-UA"/>
        </w:rPr>
        <w:t xml:space="preserve">характер і процес розвитку романо-германського права, багато в </w:t>
      </w:r>
      <w:r w:rsidRPr="00FE3E49">
        <w:rPr>
          <w:color w:val="000000"/>
          <w:spacing w:val="1"/>
          <w:sz w:val="24"/>
          <w:szCs w:val="24"/>
          <w:lang w:val="uk-UA"/>
        </w:rPr>
        <w:t>чому зумовила найважливіші тенденції його еволюції.</w:t>
      </w:r>
    </w:p>
    <w:p w:rsidR="00C75F63" w:rsidRPr="00FE3E49" w:rsidRDefault="00C75F63" w:rsidP="00FE3E49">
      <w:pPr>
        <w:shd w:val="clear" w:color="auto" w:fill="FFFFFF"/>
        <w:spacing w:before="10"/>
        <w:ind w:firstLine="284"/>
        <w:rPr>
          <w:sz w:val="24"/>
          <w:szCs w:val="24"/>
        </w:rPr>
      </w:pPr>
      <w:r w:rsidRPr="00FE3E49">
        <w:rPr>
          <w:color w:val="000000"/>
          <w:sz w:val="24"/>
          <w:szCs w:val="24"/>
          <w:lang w:val="uk-UA"/>
        </w:rPr>
        <w:t>Важливою особливістю романо-германського права слід ува</w:t>
      </w:r>
      <w:r w:rsidRPr="00FE3E49">
        <w:rPr>
          <w:color w:val="000000"/>
          <w:sz w:val="24"/>
          <w:szCs w:val="24"/>
          <w:lang w:val="uk-UA"/>
        </w:rPr>
        <w:softHyphen/>
      </w:r>
      <w:r w:rsidRPr="00FE3E49">
        <w:rPr>
          <w:color w:val="000000"/>
          <w:spacing w:val="7"/>
          <w:sz w:val="24"/>
          <w:szCs w:val="24"/>
          <w:lang w:val="uk-UA"/>
        </w:rPr>
        <w:t xml:space="preserve">жати яскраво виражену, у порівнянні з іншими правовими </w:t>
      </w:r>
      <w:r w:rsidRPr="00FE3E49">
        <w:rPr>
          <w:color w:val="000000"/>
          <w:spacing w:val="-3"/>
          <w:sz w:val="24"/>
          <w:szCs w:val="24"/>
          <w:lang w:val="uk-UA"/>
        </w:rPr>
        <w:t xml:space="preserve">сім'ями, його </w:t>
      </w:r>
      <w:r w:rsidRPr="00FE3E49">
        <w:rPr>
          <w:bCs/>
          <w:color w:val="000000"/>
          <w:spacing w:val="-3"/>
          <w:sz w:val="24"/>
          <w:szCs w:val="24"/>
          <w:lang w:val="uk-UA"/>
        </w:rPr>
        <w:t xml:space="preserve">доктринальність. </w:t>
      </w:r>
      <w:r w:rsidRPr="00FE3E49">
        <w:rPr>
          <w:color w:val="000000"/>
          <w:spacing w:val="-3"/>
          <w:sz w:val="24"/>
          <w:szCs w:val="24"/>
          <w:lang w:val="uk-UA"/>
        </w:rPr>
        <w:t xml:space="preserve">У західній науковій літературі у </w:t>
      </w:r>
      <w:r w:rsidRPr="00FE3E49">
        <w:rPr>
          <w:color w:val="000000"/>
          <w:spacing w:val="1"/>
          <w:sz w:val="24"/>
          <w:szCs w:val="24"/>
          <w:lang w:val="uk-UA"/>
        </w:rPr>
        <w:t>зв'язку із цим традиційно вказується на те, що роботи учених-</w:t>
      </w:r>
      <w:r w:rsidRPr="00FE3E49">
        <w:rPr>
          <w:color w:val="000000"/>
          <w:sz w:val="24"/>
          <w:szCs w:val="24"/>
          <w:lang w:val="uk-UA"/>
        </w:rPr>
        <w:t xml:space="preserve">юристів, подібно до рішень суду, користуються значним впливом у системі цивільного прана'. </w:t>
      </w:r>
    </w:p>
    <w:p w:rsidR="00C75F63" w:rsidRPr="00FE3E49" w:rsidRDefault="00C75F63" w:rsidP="00FE3E49">
      <w:pPr>
        <w:shd w:val="clear" w:color="auto" w:fill="FFFFFF"/>
        <w:ind w:right="5" w:firstLine="284"/>
        <w:rPr>
          <w:sz w:val="24"/>
          <w:szCs w:val="24"/>
        </w:rPr>
      </w:pPr>
      <w:r w:rsidRPr="00FE3E49">
        <w:rPr>
          <w:color w:val="000000"/>
          <w:spacing w:val="-2"/>
          <w:sz w:val="24"/>
          <w:szCs w:val="24"/>
          <w:lang w:val="uk-UA"/>
        </w:rPr>
        <w:t xml:space="preserve">Історичною особливістю романо-германського права є </w:t>
      </w:r>
      <w:r w:rsidRPr="00FE3E49">
        <w:rPr>
          <w:bCs/>
          <w:color w:val="000000"/>
          <w:spacing w:val="-2"/>
          <w:sz w:val="24"/>
          <w:szCs w:val="24"/>
          <w:lang w:val="uk-UA"/>
        </w:rPr>
        <w:t>підви</w:t>
      </w:r>
      <w:r w:rsidRPr="00FE3E49">
        <w:rPr>
          <w:bCs/>
          <w:color w:val="000000"/>
          <w:spacing w:val="-2"/>
          <w:sz w:val="24"/>
          <w:szCs w:val="24"/>
          <w:lang w:val="uk-UA"/>
        </w:rPr>
        <w:softHyphen/>
      </w:r>
      <w:r w:rsidRPr="00FE3E49">
        <w:rPr>
          <w:bCs/>
          <w:color w:val="000000"/>
          <w:spacing w:val="-1"/>
          <w:sz w:val="24"/>
          <w:szCs w:val="24"/>
          <w:lang w:val="uk-UA"/>
        </w:rPr>
        <w:t xml:space="preserve">щений </w:t>
      </w:r>
      <w:r w:rsidRPr="00FE3E49">
        <w:rPr>
          <w:color w:val="000000"/>
          <w:spacing w:val="-1"/>
          <w:sz w:val="24"/>
          <w:szCs w:val="24"/>
          <w:lang w:val="uk-UA"/>
        </w:rPr>
        <w:t xml:space="preserve">статус приватного права щодо публічного права, тобто </w:t>
      </w:r>
      <w:r w:rsidRPr="00FE3E49">
        <w:rPr>
          <w:color w:val="000000"/>
          <w:spacing w:val="1"/>
          <w:sz w:val="24"/>
          <w:szCs w:val="24"/>
          <w:lang w:val="uk-UA"/>
        </w:rPr>
        <w:t>дотримується принцип первинності приватного права і вторин</w:t>
      </w:r>
      <w:r w:rsidRPr="00FE3E49">
        <w:rPr>
          <w:color w:val="000000"/>
          <w:spacing w:val="1"/>
          <w:sz w:val="24"/>
          <w:szCs w:val="24"/>
          <w:lang w:val="uk-UA"/>
        </w:rPr>
        <w:softHyphen/>
      </w:r>
      <w:r w:rsidRPr="00FE3E49">
        <w:rPr>
          <w:color w:val="000000"/>
          <w:spacing w:val="-1"/>
          <w:sz w:val="24"/>
          <w:szCs w:val="24"/>
          <w:lang w:val="uk-UA"/>
        </w:rPr>
        <w:t>ності публічного права</w:t>
      </w:r>
      <w:r w:rsidR="00E0576E">
        <w:rPr>
          <w:color w:val="000000"/>
          <w:spacing w:val="-1"/>
          <w:sz w:val="24"/>
          <w:szCs w:val="24"/>
          <w:lang w:val="uk-UA"/>
        </w:rPr>
        <w:t xml:space="preserve">. </w:t>
      </w:r>
      <w:r w:rsidRPr="00FE3E49">
        <w:rPr>
          <w:color w:val="000000"/>
          <w:spacing w:val="3"/>
          <w:sz w:val="24"/>
          <w:szCs w:val="24"/>
          <w:lang w:val="uk-UA"/>
        </w:rPr>
        <w:t xml:space="preserve">Не випадково дана правова </w:t>
      </w:r>
      <w:r w:rsidRPr="00FE3E49">
        <w:rPr>
          <w:color w:val="000000"/>
          <w:spacing w:val="5"/>
          <w:sz w:val="24"/>
          <w:szCs w:val="24"/>
          <w:lang w:val="uk-UA"/>
        </w:rPr>
        <w:t xml:space="preserve">система бере свій початок саме з римського приватного права, </w:t>
      </w:r>
      <w:r w:rsidRPr="00FE3E49">
        <w:rPr>
          <w:color w:val="000000"/>
          <w:spacing w:val="-2"/>
          <w:sz w:val="24"/>
          <w:szCs w:val="24"/>
          <w:lang w:val="uk-UA"/>
        </w:rPr>
        <w:t>а не з римського публічного права. Тривалий час у романо-гер</w:t>
      </w:r>
      <w:r w:rsidRPr="00FE3E49">
        <w:rPr>
          <w:color w:val="000000"/>
          <w:spacing w:val="-1"/>
          <w:sz w:val="24"/>
          <w:szCs w:val="24"/>
          <w:lang w:val="uk-UA"/>
        </w:rPr>
        <w:t>манській правовій доктрині вважалося, що справжній юрист по</w:t>
      </w:r>
      <w:r w:rsidRPr="00FE3E49">
        <w:rPr>
          <w:color w:val="000000"/>
          <w:spacing w:val="-1"/>
          <w:sz w:val="24"/>
          <w:szCs w:val="24"/>
          <w:lang w:val="uk-UA"/>
        </w:rPr>
        <w:softHyphen/>
        <w:t xml:space="preserve">винен займатися проблемою приватного права, тоді як публічне право вважалося предметом вивчення не юристів, а філософів, </w:t>
      </w:r>
      <w:r w:rsidRPr="00FE3E49">
        <w:rPr>
          <w:color w:val="000000"/>
          <w:spacing w:val="-2"/>
          <w:sz w:val="24"/>
          <w:szCs w:val="24"/>
          <w:lang w:val="uk-UA"/>
        </w:rPr>
        <w:t xml:space="preserve">соціологів і політологів. </w:t>
      </w:r>
    </w:p>
    <w:p w:rsidR="00C75F63" w:rsidRPr="00FE3E49" w:rsidRDefault="00C75F63" w:rsidP="00FE3E49">
      <w:pPr>
        <w:shd w:val="clear" w:color="auto" w:fill="FFFFFF"/>
        <w:spacing w:before="14"/>
        <w:ind w:right="5" w:firstLine="284"/>
        <w:rPr>
          <w:sz w:val="24"/>
          <w:szCs w:val="24"/>
        </w:rPr>
      </w:pPr>
      <w:r w:rsidRPr="00FE3E49">
        <w:rPr>
          <w:bCs/>
          <w:color w:val="000000"/>
          <w:spacing w:val="-4"/>
          <w:sz w:val="24"/>
          <w:szCs w:val="24"/>
          <w:lang w:val="uk-UA"/>
        </w:rPr>
        <w:t xml:space="preserve">Верховенство закону, </w:t>
      </w:r>
      <w:r w:rsidRPr="00FE3E49">
        <w:rPr>
          <w:color w:val="000000"/>
          <w:spacing w:val="-4"/>
          <w:sz w:val="24"/>
          <w:szCs w:val="24"/>
          <w:lang w:val="uk-UA"/>
        </w:rPr>
        <w:t>як основоположний принцип функціону</w:t>
      </w:r>
      <w:r w:rsidRPr="00FE3E49">
        <w:rPr>
          <w:color w:val="000000"/>
          <w:spacing w:val="-4"/>
          <w:sz w:val="24"/>
          <w:szCs w:val="24"/>
          <w:lang w:val="uk-UA"/>
        </w:rPr>
        <w:softHyphen/>
      </w:r>
      <w:r w:rsidRPr="00FE3E49">
        <w:rPr>
          <w:color w:val="000000"/>
          <w:spacing w:val="-5"/>
          <w:sz w:val="24"/>
          <w:szCs w:val="24"/>
          <w:lang w:val="uk-UA"/>
        </w:rPr>
        <w:t>вання правової системи, є ще однією особливістю романо-германсь-</w:t>
      </w:r>
      <w:r w:rsidRPr="00FE3E49">
        <w:rPr>
          <w:color w:val="000000"/>
          <w:spacing w:val="-2"/>
          <w:sz w:val="24"/>
          <w:szCs w:val="24"/>
          <w:lang w:val="uk-UA"/>
        </w:rPr>
        <w:t>кого права. Верховенство закону, його вища юридична сила озна</w:t>
      </w:r>
      <w:r w:rsidRPr="00FE3E49">
        <w:rPr>
          <w:color w:val="000000"/>
          <w:spacing w:val="-2"/>
          <w:sz w:val="24"/>
          <w:szCs w:val="24"/>
          <w:lang w:val="uk-UA"/>
        </w:rPr>
        <w:softHyphen/>
        <w:t xml:space="preserve">чає, що при ухваленні нового закону всі інші нормативно-правові </w:t>
      </w:r>
      <w:r w:rsidRPr="00FE3E49">
        <w:rPr>
          <w:color w:val="000000"/>
          <w:spacing w:val="-4"/>
          <w:sz w:val="24"/>
          <w:szCs w:val="24"/>
          <w:lang w:val="uk-UA"/>
        </w:rPr>
        <w:t>акти повинні бути приведені у відповідність до нього, а у разі супе</w:t>
      </w:r>
      <w:r w:rsidRPr="00FE3E49">
        <w:rPr>
          <w:color w:val="000000"/>
          <w:spacing w:val="-4"/>
          <w:sz w:val="24"/>
          <w:szCs w:val="24"/>
          <w:lang w:val="uk-UA"/>
        </w:rPr>
        <w:softHyphen/>
      </w:r>
      <w:r w:rsidRPr="00FE3E49">
        <w:rPr>
          <w:color w:val="000000"/>
          <w:spacing w:val="-2"/>
          <w:sz w:val="24"/>
          <w:szCs w:val="24"/>
          <w:lang w:val="uk-UA"/>
        </w:rPr>
        <w:t>речності будь-який акт може бути опротестований або скасований.</w:t>
      </w:r>
    </w:p>
    <w:p w:rsidR="00C75F63" w:rsidRPr="00FE3E49" w:rsidRDefault="00C75F63" w:rsidP="00FE3E49">
      <w:pPr>
        <w:shd w:val="clear" w:color="auto" w:fill="FFFFFF"/>
        <w:spacing w:before="5"/>
        <w:ind w:right="10" w:firstLine="284"/>
        <w:rPr>
          <w:sz w:val="24"/>
          <w:szCs w:val="24"/>
        </w:rPr>
      </w:pPr>
      <w:r w:rsidRPr="00FE3E49">
        <w:rPr>
          <w:color w:val="000000"/>
          <w:spacing w:val="2"/>
          <w:sz w:val="24"/>
          <w:szCs w:val="24"/>
          <w:lang w:val="uk-UA"/>
        </w:rPr>
        <w:t xml:space="preserve">Правові системи, що входять у романо-германську правову </w:t>
      </w:r>
      <w:r w:rsidRPr="00FE3E49">
        <w:rPr>
          <w:color w:val="000000"/>
          <w:spacing w:val="9"/>
          <w:sz w:val="24"/>
          <w:szCs w:val="24"/>
          <w:lang w:val="uk-UA"/>
        </w:rPr>
        <w:t xml:space="preserve">сім'ю, мають добре розроблене </w:t>
      </w:r>
      <w:r w:rsidRPr="00FE3E49">
        <w:rPr>
          <w:bCs/>
          <w:color w:val="000000"/>
          <w:spacing w:val="9"/>
          <w:sz w:val="24"/>
          <w:szCs w:val="24"/>
          <w:lang w:val="uk-UA"/>
        </w:rPr>
        <w:t xml:space="preserve">законодавство. </w:t>
      </w:r>
      <w:r w:rsidRPr="00FE3E49">
        <w:rPr>
          <w:color w:val="000000"/>
          <w:spacing w:val="9"/>
          <w:sz w:val="24"/>
          <w:szCs w:val="24"/>
          <w:lang w:val="uk-UA"/>
        </w:rPr>
        <w:t>Якщо про</w:t>
      </w:r>
      <w:r w:rsidRPr="00FE3E49">
        <w:rPr>
          <w:color w:val="000000"/>
          <w:spacing w:val="9"/>
          <w:sz w:val="24"/>
          <w:szCs w:val="24"/>
          <w:lang w:val="uk-UA"/>
        </w:rPr>
        <w:softHyphen/>
      </w:r>
      <w:r w:rsidRPr="00FE3E49">
        <w:rPr>
          <w:color w:val="000000"/>
          <w:spacing w:val="-1"/>
          <w:sz w:val="24"/>
          <w:szCs w:val="24"/>
          <w:lang w:val="uk-UA"/>
        </w:rPr>
        <w:t xml:space="preserve">тягом тривалого часу основним джерелом романо-германського права була доктрина, то після французької кодифікації ним стає </w:t>
      </w:r>
      <w:r w:rsidRPr="00FE3E49">
        <w:rPr>
          <w:color w:val="000000"/>
          <w:spacing w:val="-4"/>
          <w:sz w:val="24"/>
          <w:szCs w:val="24"/>
          <w:lang w:val="uk-UA"/>
        </w:rPr>
        <w:t>закон.</w:t>
      </w:r>
    </w:p>
    <w:p w:rsidR="00C75F63" w:rsidRPr="00FE3E49" w:rsidRDefault="00C75F63" w:rsidP="00FE3E49">
      <w:pPr>
        <w:shd w:val="clear" w:color="auto" w:fill="FFFFFF"/>
        <w:spacing w:before="19"/>
        <w:ind w:right="10" w:firstLine="284"/>
        <w:rPr>
          <w:sz w:val="24"/>
          <w:szCs w:val="24"/>
        </w:rPr>
      </w:pPr>
      <w:r w:rsidRPr="00FE3E49">
        <w:rPr>
          <w:color w:val="000000"/>
          <w:spacing w:val="-4"/>
          <w:sz w:val="24"/>
          <w:szCs w:val="24"/>
          <w:lang w:val="uk-UA"/>
        </w:rPr>
        <w:t>У романо-германській правовій доктрині закон і право не ото</w:t>
      </w:r>
      <w:r w:rsidRPr="00FE3E49">
        <w:rPr>
          <w:color w:val="000000"/>
          <w:spacing w:val="-4"/>
          <w:sz w:val="24"/>
          <w:szCs w:val="24"/>
          <w:lang w:val="uk-UA"/>
        </w:rPr>
        <w:softHyphen/>
      </w:r>
      <w:r w:rsidRPr="00FE3E49">
        <w:rPr>
          <w:color w:val="000000"/>
          <w:spacing w:val="-2"/>
          <w:sz w:val="24"/>
          <w:szCs w:val="24"/>
          <w:lang w:val="uk-UA"/>
        </w:rPr>
        <w:t xml:space="preserve">тожнюються. Ця обставина знаходить відображення в тлумаченні </w:t>
      </w:r>
      <w:r w:rsidRPr="00FE3E49">
        <w:rPr>
          <w:color w:val="000000"/>
          <w:sz w:val="24"/>
          <w:szCs w:val="24"/>
          <w:lang w:val="uk-UA"/>
        </w:rPr>
        <w:t>закону, здійснюване судами.</w:t>
      </w:r>
    </w:p>
    <w:p w:rsidR="00C75F63" w:rsidRPr="00FE3E49" w:rsidRDefault="00C75F63" w:rsidP="00FE3E49">
      <w:pPr>
        <w:shd w:val="clear" w:color="auto" w:fill="FFFFFF"/>
        <w:ind w:right="24" w:firstLine="284"/>
        <w:rPr>
          <w:color w:val="000000"/>
          <w:spacing w:val="-3"/>
          <w:sz w:val="24"/>
          <w:szCs w:val="24"/>
          <w:lang w:val="uk-UA"/>
        </w:rPr>
      </w:pPr>
      <w:r w:rsidRPr="00FE3E49">
        <w:rPr>
          <w:color w:val="000000"/>
          <w:spacing w:val="1"/>
          <w:sz w:val="24"/>
          <w:szCs w:val="24"/>
          <w:lang w:val="uk-UA"/>
        </w:rPr>
        <w:t>Пряма правотворчість, здійснювана компетентними держав</w:t>
      </w:r>
      <w:r w:rsidRPr="00FE3E49">
        <w:rPr>
          <w:color w:val="000000"/>
          <w:spacing w:val="1"/>
          <w:sz w:val="24"/>
          <w:szCs w:val="24"/>
          <w:lang w:val="uk-UA"/>
        </w:rPr>
        <w:softHyphen/>
        <w:t>ними органами, властива романо-германському праву (законо</w:t>
      </w:r>
      <w:r w:rsidRPr="00FE3E49">
        <w:rPr>
          <w:color w:val="000000"/>
          <w:spacing w:val="1"/>
          <w:sz w:val="24"/>
          <w:szCs w:val="24"/>
          <w:lang w:val="uk-UA"/>
        </w:rPr>
        <w:softHyphen/>
        <w:t xml:space="preserve">давчій правовій сім'ї), що дозволяє будувати правову систему </w:t>
      </w:r>
      <w:r w:rsidRPr="00FE3E49">
        <w:rPr>
          <w:color w:val="000000"/>
          <w:sz w:val="24"/>
          <w:szCs w:val="24"/>
          <w:lang w:val="uk-UA"/>
        </w:rPr>
        <w:t xml:space="preserve">цілеспрямовано, досягати в усьому комплексі правових засобів високого рівня нормативних узагальнень і забезпечує її високу </w:t>
      </w:r>
      <w:r w:rsidRPr="00FE3E49">
        <w:rPr>
          <w:color w:val="000000"/>
          <w:spacing w:val="-3"/>
          <w:sz w:val="24"/>
          <w:szCs w:val="24"/>
          <w:lang w:val="uk-UA"/>
        </w:rPr>
        <w:t>ефективність.</w:t>
      </w:r>
    </w:p>
    <w:p w:rsidR="00C75F63" w:rsidRPr="00FE3E49" w:rsidRDefault="00C75F63" w:rsidP="00FE3E49">
      <w:pPr>
        <w:shd w:val="clear" w:color="auto" w:fill="FFFFFF"/>
        <w:ind w:right="24" w:firstLine="284"/>
        <w:rPr>
          <w:color w:val="000000"/>
          <w:spacing w:val="2"/>
          <w:sz w:val="24"/>
          <w:szCs w:val="24"/>
          <w:lang w:val="uk-UA"/>
        </w:rPr>
      </w:pPr>
      <w:r w:rsidRPr="00FE3E49">
        <w:rPr>
          <w:color w:val="000000"/>
          <w:spacing w:val="-3"/>
          <w:sz w:val="24"/>
          <w:szCs w:val="24"/>
          <w:lang w:val="uk-UA"/>
        </w:rPr>
        <w:t xml:space="preserve">Поняття </w:t>
      </w:r>
      <w:r w:rsidRPr="00FE3E49">
        <w:rPr>
          <w:bCs/>
          <w:color w:val="000000"/>
          <w:spacing w:val="-3"/>
          <w:sz w:val="24"/>
          <w:szCs w:val="24"/>
          <w:lang w:val="uk-UA"/>
        </w:rPr>
        <w:t xml:space="preserve">правової норми </w:t>
      </w:r>
      <w:r w:rsidRPr="00FE3E49">
        <w:rPr>
          <w:color w:val="000000"/>
          <w:spacing w:val="-3"/>
          <w:sz w:val="24"/>
          <w:szCs w:val="24"/>
          <w:lang w:val="uk-UA"/>
        </w:rPr>
        <w:t xml:space="preserve">є одним із найважливіших елементів </w:t>
      </w:r>
      <w:r w:rsidRPr="00FE3E49">
        <w:rPr>
          <w:color w:val="000000"/>
          <w:spacing w:val="-1"/>
          <w:sz w:val="24"/>
          <w:szCs w:val="24"/>
          <w:lang w:val="uk-UA"/>
        </w:rPr>
        <w:t xml:space="preserve">романо-германського права. Романо-германське право виробило </w:t>
      </w:r>
      <w:r w:rsidRPr="00FE3E49">
        <w:rPr>
          <w:color w:val="000000"/>
          <w:spacing w:val="5"/>
          <w:sz w:val="24"/>
          <w:szCs w:val="24"/>
          <w:lang w:val="uk-UA"/>
        </w:rPr>
        <w:t>єдину точку зору на ЇЇ розуміння. У цій сім'ї, де наука тради</w:t>
      </w:r>
      <w:r w:rsidRPr="00FE3E49">
        <w:rPr>
          <w:color w:val="000000"/>
          <w:spacing w:val="5"/>
          <w:sz w:val="24"/>
          <w:szCs w:val="24"/>
          <w:lang w:val="uk-UA"/>
        </w:rPr>
        <w:softHyphen/>
      </w:r>
      <w:r w:rsidRPr="00FE3E49">
        <w:rPr>
          <w:color w:val="000000"/>
          <w:spacing w:val="7"/>
          <w:sz w:val="24"/>
          <w:szCs w:val="24"/>
          <w:lang w:val="uk-UA"/>
        </w:rPr>
        <w:t>ційно займається впорядкуванням і систематизацією рішень, що виносяться по конкретних справах, правова норма пере</w:t>
      </w:r>
      <w:r w:rsidRPr="00FE3E49">
        <w:rPr>
          <w:color w:val="000000"/>
          <w:spacing w:val="7"/>
          <w:sz w:val="24"/>
          <w:szCs w:val="24"/>
          <w:lang w:val="uk-UA"/>
        </w:rPr>
        <w:softHyphen/>
      </w:r>
      <w:r w:rsidRPr="00FE3E49">
        <w:rPr>
          <w:color w:val="000000"/>
          <w:spacing w:val="-2"/>
          <w:sz w:val="24"/>
          <w:szCs w:val="24"/>
          <w:lang w:val="uk-UA"/>
        </w:rPr>
        <w:t xml:space="preserve">стала виступати лише як засіб вирішення конкретного випадку. </w:t>
      </w:r>
      <w:r w:rsidRPr="00FE3E49">
        <w:rPr>
          <w:color w:val="000000"/>
          <w:sz w:val="24"/>
          <w:szCs w:val="24"/>
          <w:lang w:val="uk-UA"/>
        </w:rPr>
        <w:t xml:space="preserve">Розуміння правової норми зводиться до такого: норма права </w:t>
      </w:r>
      <w:r w:rsidRPr="00FE3E49">
        <w:rPr>
          <w:color w:val="000000"/>
          <w:sz w:val="24"/>
          <w:szCs w:val="24"/>
        </w:rPr>
        <w:t xml:space="preserve">— </w:t>
      </w:r>
      <w:r w:rsidRPr="00FE3E49">
        <w:rPr>
          <w:color w:val="000000"/>
          <w:spacing w:val="4"/>
          <w:sz w:val="24"/>
          <w:szCs w:val="24"/>
          <w:lang w:val="uk-UA"/>
        </w:rPr>
        <w:t xml:space="preserve">це правило поведінки, що є загальним і загальнообов'язковим, </w:t>
      </w:r>
      <w:r w:rsidRPr="00FE3E49">
        <w:rPr>
          <w:color w:val="000000"/>
          <w:spacing w:val="3"/>
          <w:sz w:val="24"/>
          <w:szCs w:val="24"/>
          <w:lang w:val="uk-UA"/>
        </w:rPr>
        <w:t xml:space="preserve">має велике значення. Сама правова норма розглядається як </w:t>
      </w:r>
      <w:r w:rsidRPr="00FE3E49">
        <w:rPr>
          <w:color w:val="000000"/>
          <w:spacing w:val="-1"/>
          <w:sz w:val="24"/>
          <w:szCs w:val="24"/>
          <w:lang w:val="uk-UA"/>
        </w:rPr>
        <w:t>абстрактне розпорядження, як вище правило поведінки для гро</w:t>
      </w:r>
      <w:r w:rsidRPr="00FE3E49">
        <w:rPr>
          <w:color w:val="000000"/>
          <w:spacing w:val="-1"/>
          <w:sz w:val="24"/>
          <w:szCs w:val="24"/>
          <w:lang w:val="uk-UA"/>
        </w:rPr>
        <w:softHyphen/>
      </w:r>
      <w:r w:rsidRPr="00FE3E49">
        <w:rPr>
          <w:color w:val="000000"/>
          <w:spacing w:val="2"/>
          <w:sz w:val="24"/>
          <w:szCs w:val="24"/>
          <w:lang w:val="uk-UA"/>
        </w:rPr>
        <w:t>мадян і державних органів.</w:t>
      </w:r>
    </w:p>
    <w:p w:rsidR="00CD1B6E" w:rsidRPr="00FE3E49" w:rsidRDefault="00CD1B6E" w:rsidP="00FE3E49">
      <w:pPr>
        <w:shd w:val="clear" w:color="auto" w:fill="FFFFFF"/>
        <w:ind w:right="24" w:firstLine="284"/>
        <w:rPr>
          <w:color w:val="000000"/>
          <w:spacing w:val="2"/>
          <w:sz w:val="24"/>
          <w:szCs w:val="24"/>
          <w:lang w:val="uk-UA"/>
        </w:rPr>
      </w:pPr>
    </w:p>
    <w:p w:rsidR="00CD1B6E" w:rsidRPr="00FE3E49" w:rsidRDefault="00CD1B6E" w:rsidP="00FE3E49">
      <w:pPr>
        <w:shd w:val="clear" w:color="auto" w:fill="FFFFFF"/>
        <w:ind w:right="24" w:firstLine="284"/>
        <w:rPr>
          <w:b/>
          <w:color w:val="000000"/>
          <w:spacing w:val="2"/>
          <w:sz w:val="24"/>
          <w:szCs w:val="24"/>
          <w:lang w:val="uk-UA"/>
        </w:rPr>
      </w:pPr>
      <w:r w:rsidRPr="00FE3E49">
        <w:rPr>
          <w:b/>
          <w:color w:val="000000"/>
          <w:spacing w:val="2"/>
          <w:sz w:val="24"/>
          <w:szCs w:val="24"/>
          <w:lang w:val="uk-UA"/>
        </w:rPr>
        <w:t>60. Структура романо-германского права.</w:t>
      </w:r>
    </w:p>
    <w:p w:rsidR="00CD1B6E" w:rsidRPr="00FE3E49" w:rsidRDefault="00CD1B6E" w:rsidP="00FE3E49">
      <w:pPr>
        <w:shd w:val="clear" w:color="auto" w:fill="FFFFFF"/>
        <w:ind w:right="24" w:firstLine="284"/>
        <w:rPr>
          <w:color w:val="000000"/>
          <w:spacing w:val="2"/>
          <w:sz w:val="24"/>
          <w:szCs w:val="24"/>
          <w:lang w:val="uk-UA"/>
        </w:rPr>
      </w:pPr>
      <w:r w:rsidRPr="00FE3E49">
        <w:rPr>
          <w:color w:val="000000"/>
          <w:spacing w:val="1"/>
          <w:sz w:val="24"/>
          <w:szCs w:val="24"/>
          <w:lang w:val="uk-UA"/>
        </w:rPr>
        <w:t xml:space="preserve">Поділ </w:t>
      </w:r>
      <w:r w:rsidRPr="00FE3E49">
        <w:rPr>
          <w:bCs/>
          <w:color w:val="000000"/>
          <w:spacing w:val="1"/>
          <w:sz w:val="24"/>
          <w:szCs w:val="24"/>
          <w:lang w:val="uk-UA"/>
        </w:rPr>
        <w:t xml:space="preserve">права на публічне </w:t>
      </w:r>
      <w:r w:rsidRPr="00FE3E49">
        <w:rPr>
          <w:bCs/>
          <w:color w:val="000000"/>
          <w:spacing w:val="2"/>
          <w:sz w:val="24"/>
          <w:szCs w:val="24"/>
          <w:lang w:val="uk-UA"/>
        </w:rPr>
        <w:t xml:space="preserve">і приватне </w:t>
      </w:r>
      <w:r w:rsidRPr="00FE3E49">
        <w:rPr>
          <w:color w:val="000000"/>
          <w:spacing w:val="2"/>
          <w:sz w:val="24"/>
          <w:szCs w:val="24"/>
          <w:lang w:val="uk-UA"/>
        </w:rPr>
        <w:t>є стрижнем романо-германської правової сім'ї.</w:t>
      </w:r>
    </w:p>
    <w:p w:rsidR="00CD1B6E" w:rsidRPr="00FE3E49" w:rsidRDefault="00CD1B6E" w:rsidP="00FE3E49">
      <w:pPr>
        <w:shd w:val="clear" w:color="auto" w:fill="FFFFFF"/>
        <w:ind w:right="24" w:firstLine="284"/>
        <w:rPr>
          <w:sz w:val="24"/>
          <w:szCs w:val="24"/>
          <w:lang w:val="uk-UA"/>
        </w:rPr>
      </w:pPr>
      <w:r w:rsidRPr="00FE3E49">
        <w:rPr>
          <w:color w:val="000000"/>
          <w:spacing w:val="-1"/>
          <w:sz w:val="24"/>
          <w:szCs w:val="24"/>
          <w:lang w:val="uk-UA"/>
        </w:rPr>
        <w:t>Як відомо, поділ права на публічне і приватне зародився в Стародавньому Римі для диференційованого правового регулю</w:t>
      </w:r>
      <w:r w:rsidRPr="00FE3E49">
        <w:rPr>
          <w:color w:val="000000"/>
          <w:spacing w:val="-1"/>
          <w:sz w:val="24"/>
          <w:szCs w:val="24"/>
          <w:lang w:val="uk-UA"/>
        </w:rPr>
        <w:softHyphen/>
      </w:r>
      <w:r w:rsidRPr="00FE3E49">
        <w:rPr>
          <w:color w:val="000000"/>
          <w:sz w:val="24"/>
          <w:szCs w:val="24"/>
          <w:lang w:val="uk-UA"/>
        </w:rPr>
        <w:t xml:space="preserve">вання суспільних і приватних інтересів. </w:t>
      </w:r>
      <w:r w:rsidRPr="00FE3E49">
        <w:rPr>
          <w:bCs/>
          <w:color w:val="000000"/>
          <w:sz w:val="24"/>
          <w:szCs w:val="24"/>
          <w:lang w:val="uk-UA"/>
        </w:rPr>
        <w:t xml:space="preserve">Публічне право </w:t>
      </w:r>
      <w:r w:rsidRPr="00FE3E49">
        <w:rPr>
          <w:color w:val="000000"/>
          <w:sz w:val="24"/>
          <w:szCs w:val="24"/>
        </w:rPr>
        <w:t xml:space="preserve">— </w:t>
      </w:r>
      <w:r w:rsidRPr="00FE3E49">
        <w:rPr>
          <w:color w:val="000000"/>
          <w:sz w:val="24"/>
          <w:szCs w:val="24"/>
          <w:lang w:val="uk-UA"/>
        </w:rPr>
        <w:t xml:space="preserve">це </w:t>
      </w:r>
      <w:r w:rsidRPr="00FE3E49">
        <w:rPr>
          <w:color w:val="000000"/>
          <w:spacing w:val="7"/>
          <w:sz w:val="24"/>
          <w:szCs w:val="24"/>
          <w:lang w:val="uk-UA"/>
        </w:rPr>
        <w:t>сукупність галузей і інститутів, які визначають статус і по</w:t>
      </w:r>
      <w:r w:rsidRPr="00FE3E49">
        <w:rPr>
          <w:color w:val="000000"/>
          <w:spacing w:val="7"/>
          <w:sz w:val="24"/>
          <w:szCs w:val="24"/>
          <w:lang w:val="uk-UA"/>
        </w:rPr>
        <w:softHyphen/>
      </w:r>
      <w:r w:rsidRPr="00FE3E49">
        <w:rPr>
          <w:color w:val="000000"/>
          <w:spacing w:val="-2"/>
          <w:sz w:val="24"/>
          <w:szCs w:val="24"/>
          <w:lang w:val="uk-UA"/>
        </w:rPr>
        <w:t xml:space="preserve">рядок діяльності органів держави. </w:t>
      </w:r>
    </w:p>
    <w:p w:rsidR="00CD1B6E" w:rsidRPr="00FE3E49" w:rsidRDefault="00CD1B6E" w:rsidP="00FE3E49">
      <w:pPr>
        <w:shd w:val="clear" w:color="auto" w:fill="FFFFFF"/>
        <w:spacing w:before="10"/>
        <w:ind w:right="5" w:firstLine="284"/>
        <w:rPr>
          <w:sz w:val="24"/>
          <w:szCs w:val="24"/>
        </w:rPr>
      </w:pPr>
      <w:r w:rsidRPr="00FE3E49">
        <w:rPr>
          <w:color w:val="000000"/>
          <w:spacing w:val="-1"/>
          <w:sz w:val="24"/>
          <w:szCs w:val="24"/>
          <w:lang w:val="uk-UA"/>
        </w:rPr>
        <w:t xml:space="preserve">Разом із тим, публічне право не можна зводити тільки до забезпечення державних інтересів. Воно пов'язане з публічним, </w:t>
      </w:r>
      <w:r w:rsidRPr="00FE3E49">
        <w:rPr>
          <w:color w:val="000000"/>
          <w:spacing w:val="-3"/>
          <w:sz w:val="24"/>
          <w:szCs w:val="24"/>
          <w:lang w:val="uk-UA"/>
        </w:rPr>
        <w:t xml:space="preserve">суспільним інтересом і об'єднує приватних осіб у рамках єдиної </w:t>
      </w:r>
      <w:r w:rsidRPr="00FE3E49">
        <w:rPr>
          <w:color w:val="000000"/>
          <w:sz w:val="24"/>
          <w:szCs w:val="24"/>
          <w:lang w:val="uk-UA"/>
        </w:rPr>
        <w:t xml:space="preserve">державної влади в єдиний колектив. Це спільні інтереси людей </w:t>
      </w:r>
      <w:r w:rsidRPr="00FE3E49">
        <w:rPr>
          <w:color w:val="000000"/>
          <w:spacing w:val="-1"/>
          <w:sz w:val="24"/>
          <w:szCs w:val="24"/>
          <w:lang w:val="uk-UA"/>
        </w:rPr>
        <w:t xml:space="preserve">різного роду співтовариств, об'єднань, тобто політичні, професійні </w:t>
      </w:r>
      <w:r w:rsidRPr="00FE3E49">
        <w:rPr>
          <w:color w:val="000000"/>
          <w:spacing w:val="-2"/>
          <w:sz w:val="24"/>
          <w:szCs w:val="24"/>
          <w:lang w:val="uk-UA"/>
        </w:rPr>
        <w:t>і ін. Стосовно публічного права маються на увазі потреби, відно</w:t>
      </w:r>
      <w:r w:rsidRPr="00FE3E49">
        <w:rPr>
          <w:color w:val="000000"/>
          <w:spacing w:val="-2"/>
          <w:sz w:val="24"/>
          <w:szCs w:val="24"/>
          <w:lang w:val="uk-UA"/>
        </w:rPr>
        <w:softHyphen/>
      </w:r>
      <w:r w:rsidRPr="00FE3E49">
        <w:rPr>
          <w:color w:val="000000"/>
          <w:spacing w:val="2"/>
          <w:sz w:val="24"/>
          <w:szCs w:val="24"/>
          <w:lang w:val="uk-UA"/>
        </w:rPr>
        <w:t xml:space="preserve">сини, інтереси, без яких неможливе як задоволення приватних, </w:t>
      </w:r>
      <w:r w:rsidRPr="00FE3E49">
        <w:rPr>
          <w:color w:val="000000"/>
          <w:spacing w:val="-1"/>
          <w:sz w:val="24"/>
          <w:szCs w:val="24"/>
          <w:lang w:val="uk-UA"/>
        </w:rPr>
        <w:t>так і публічних інтересів суспільства в цілому. Галузями публіч</w:t>
      </w:r>
      <w:r w:rsidRPr="00FE3E49">
        <w:rPr>
          <w:color w:val="000000"/>
          <w:spacing w:val="-1"/>
          <w:sz w:val="24"/>
          <w:szCs w:val="24"/>
          <w:lang w:val="uk-UA"/>
        </w:rPr>
        <w:softHyphen/>
      </w:r>
      <w:r w:rsidRPr="00FE3E49">
        <w:rPr>
          <w:color w:val="000000"/>
          <w:spacing w:val="-2"/>
          <w:sz w:val="24"/>
          <w:szCs w:val="24"/>
          <w:lang w:val="uk-UA"/>
        </w:rPr>
        <w:t>ного права є: конституційне право; адміністративне право; фінан</w:t>
      </w:r>
      <w:r w:rsidRPr="00FE3E49">
        <w:rPr>
          <w:color w:val="000000"/>
          <w:spacing w:val="-2"/>
          <w:sz w:val="24"/>
          <w:szCs w:val="24"/>
          <w:lang w:val="uk-UA"/>
        </w:rPr>
        <w:softHyphen/>
      </w:r>
      <w:r w:rsidRPr="00FE3E49">
        <w:rPr>
          <w:color w:val="000000"/>
          <w:spacing w:val="3"/>
          <w:sz w:val="24"/>
          <w:szCs w:val="24"/>
          <w:lang w:val="uk-UA"/>
        </w:rPr>
        <w:t>сове право; міжнародне публічне право та ін.</w:t>
      </w:r>
    </w:p>
    <w:p w:rsidR="00CD1B6E" w:rsidRPr="00FE3E49" w:rsidRDefault="00CD1B6E" w:rsidP="00FE3E49">
      <w:pPr>
        <w:shd w:val="clear" w:color="auto" w:fill="FFFFFF"/>
        <w:spacing w:before="5"/>
        <w:ind w:firstLine="284"/>
        <w:rPr>
          <w:sz w:val="24"/>
          <w:szCs w:val="24"/>
          <w:lang w:val="uk-UA"/>
        </w:rPr>
      </w:pPr>
      <w:r w:rsidRPr="00FE3E49">
        <w:rPr>
          <w:bCs/>
          <w:color w:val="000000"/>
          <w:spacing w:val="-1"/>
          <w:sz w:val="24"/>
          <w:szCs w:val="24"/>
          <w:lang w:val="uk-UA"/>
        </w:rPr>
        <w:t xml:space="preserve">Приватне право </w:t>
      </w:r>
      <w:r w:rsidRPr="00FE3E49">
        <w:rPr>
          <w:color w:val="000000"/>
          <w:spacing w:val="-1"/>
          <w:sz w:val="24"/>
          <w:szCs w:val="24"/>
          <w:lang w:val="uk-UA"/>
        </w:rPr>
        <w:t xml:space="preserve">регулює переважно відносини, пов'язані з </w:t>
      </w:r>
      <w:r w:rsidRPr="00FE3E49">
        <w:rPr>
          <w:color w:val="000000"/>
          <w:spacing w:val="-2"/>
          <w:sz w:val="24"/>
          <w:szCs w:val="24"/>
          <w:lang w:val="uk-UA"/>
        </w:rPr>
        <w:t>правами і свободами людини і громадянина. Воно не тільки за</w:t>
      </w:r>
      <w:r w:rsidRPr="00FE3E49">
        <w:rPr>
          <w:color w:val="000000"/>
          <w:spacing w:val="-2"/>
          <w:sz w:val="24"/>
          <w:szCs w:val="24"/>
          <w:lang w:val="uk-UA"/>
        </w:rPr>
        <w:softHyphen/>
        <w:t xml:space="preserve">безпечує особі умови і можливості самореалізації, але й гарантує </w:t>
      </w:r>
      <w:r w:rsidRPr="00FE3E49">
        <w:rPr>
          <w:color w:val="000000"/>
          <w:spacing w:val="-4"/>
          <w:sz w:val="24"/>
          <w:szCs w:val="24"/>
          <w:lang w:val="uk-UA"/>
        </w:rPr>
        <w:t xml:space="preserve">права і свободи шляхом покладання на державні органи, посадових </w:t>
      </w:r>
      <w:r w:rsidRPr="00FE3E49">
        <w:rPr>
          <w:color w:val="000000"/>
          <w:spacing w:val="8"/>
          <w:sz w:val="24"/>
          <w:szCs w:val="24"/>
          <w:lang w:val="uk-UA"/>
        </w:rPr>
        <w:t>осіб і всі суспільні інститути обов'язку сприяти їх реалізації.</w:t>
      </w:r>
    </w:p>
    <w:p w:rsidR="00CD1B6E" w:rsidRPr="00FE3E49" w:rsidRDefault="00CD1B6E" w:rsidP="00FE3E49">
      <w:pPr>
        <w:shd w:val="clear" w:color="auto" w:fill="FFFFFF"/>
        <w:spacing w:before="5"/>
        <w:ind w:firstLine="284"/>
        <w:rPr>
          <w:sz w:val="24"/>
          <w:szCs w:val="24"/>
        </w:rPr>
      </w:pPr>
      <w:r w:rsidRPr="00FE3E49">
        <w:rPr>
          <w:color w:val="000000"/>
          <w:spacing w:val="-3"/>
          <w:sz w:val="24"/>
          <w:szCs w:val="24"/>
          <w:lang w:val="uk-UA"/>
        </w:rPr>
        <w:t>Приватне право орієнтоване на окремих індивідів і зв'язує при</w:t>
      </w:r>
      <w:r w:rsidRPr="00FE3E49">
        <w:rPr>
          <w:color w:val="000000"/>
          <w:spacing w:val="-3"/>
          <w:sz w:val="24"/>
          <w:szCs w:val="24"/>
          <w:lang w:val="uk-UA"/>
        </w:rPr>
        <w:softHyphen/>
        <w:t xml:space="preserve">ватних осіб у процесі захисту своїх особистих інтересів. Для нього </w:t>
      </w:r>
      <w:r w:rsidRPr="00FE3E49">
        <w:rPr>
          <w:color w:val="000000"/>
          <w:spacing w:val="-4"/>
          <w:sz w:val="24"/>
          <w:szCs w:val="24"/>
          <w:lang w:val="uk-UA"/>
        </w:rPr>
        <w:t xml:space="preserve">характерне встановлення приватного статусу фізичних і юридичних осіб, забезпечення їх рівності у відносинах між собою, договірне </w:t>
      </w:r>
      <w:r w:rsidRPr="00FE3E49">
        <w:rPr>
          <w:color w:val="000000"/>
          <w:spacing w:val="-5"/>
          <w:sz w:val="24"/>
          <w:szCs w:val="24"/>
          <w:lang w:val="uk-UA"/>
        </w:rPr>
        <w:t xml:space="preserve">регулювання, свобода економічної й іншої діяльності і творчості. </w:t>
      </w:r>
      <w:r w:rsidRPr="00FE3E49">
        <w:rPr>
          <w:color w:val="000000"/>
          <w:spacing w:val="-3"/>
          <w:sz w:val="24"/>
          <w:szCs w:val="24"/>
          <w:lang w:val="uk-UA"/>
        </w:rPr>
        <w:t>Приватне право включає цивільне право, торгове право, цивільно-</w:t>
      </w:r>
      <w:r w:rsidRPr="00FE3E49">
        <w:rPr>
          <w:color w:val="000000"/>
          <w:spacing w:val="5"/>
          <w:sz w:val="24"/>
          <w:szCs w:val="24"/>
          <w:lang w:val="uk-UA"/>
        </w:rPr>
        <w:t xml:space="preserve">процесуальне та ін. У правовій системі Франції кримінальне </w:t>
      </w:r>
      <w:r w:rsidRPr="00FE3E49">
        <w:rPr>
          <w:color w:val="000000"/>
          <w:sz w:val="24"/>
          <w:szCs w:val="24"/>
          <w:lang w:val="uk-UA"/>
        </w:rPr>
        <w:t xml:space="preserve">право належить до приватного права, тоді як правова система </w:t>
      </w:r>
      <w:r w:rsidRPr="00FE3E49">
        <w:rPr>
          <w:color w:val="000000"/>
          <w:spacing w:val="-1"/>
          <w:sz w:val="24"/>
          <w:szCs w:val="24"/>
          <w:lang w:val="uk-UA"/>
        </w:rPr>
        <w:t>Німеччини включає кримінальне право у сферу публічного права.</w:t>
      </w:r>
    </w:p>
    <w:p w:rsidR="00CD1B6E" w:rsidRPr="00FE3E49" w:rsidRDefault="00CD1B6E" w:rsidP="00FE3E49">
      <w:pPr>
        <w:shd w:val="clear" w:color="auto" w:fill="FFFFFF"/>
        <w:ind w:right="24" w:firstLine="284"/>
        <w:rPr>
          <w:color w:val="000000"/>
          <w:spacing w:val="2"/>
          <w:sz w:val="24"/>
          <w:szCs w:val="24"/>
          <w:lang w:val="uk-UA"/>
        </w:rPr>
      </w:pPr>
      <w:r w:rsidRPr="00FE3E49">
        <w:rPr>
          <w:color w:val="000000"/>
          <w:sz w:val="24"/>
          <w:szCs w:val="24"/>
          <w:lang w:val="uk-UA"/>
        </w:rPr>
        <w:t>Є і галузі, де норми приватного і публічного права переплі</w:t>
      </w:r>
      <w:r w:rsidRPr="00FE3E49">
        <w:rPr>
          <w:color w:val="000000"/>
          <w:sz w:val="24"/>
          <w:szCs w:val="24"/>
          <w:lang w:val="uk-UA"/>
        </w:rPr>
        <w:softHyphen/>
      </w:r>
      <w:r w:rsidRPr="00FE3E49">
        <w:rPr>
          <w:color w:val="000000"/>
          <w:spacing w:val="-1"/>
          <w:sz w:val="24"/>
          <w:szCs w:val="24"/>
          <w:lang w:val="uk-UA"/>
        </w:rPr>
        <w:t xml:space="preserve">таються: сільськогосподарське право; авторське право; повітряне </w:t>
      </w:r>
      <w:r w:rsidRPr="00FE3E49">
        <w:rPr>
          <w:color w:val="000000"/>
          <w:sz w:val="24"/>
          <w:szCs w:val="24"/>
          <w:lang w:val="uk-UA"/>
        </w:rPr>
        <w:t>право; гірниче право; транспортне право; страхове право; між</w:t>
      </w:r>
      <w:r w:rsidRPr="00FE3E49">
        <w:rPr>
          <w:color w:val="000000"/>
          <w:sz w:val="24"/>
          <w:szCs w:val="24"/>
          <w:lang w:val="uk-UA"/>
        </w:rPr>
        <w:softHyphen/>
      </w:r>
      <w:r w:rsidRPr="00FE3E49">
        <w:rPr>
          <w:color w:val="000000"/>
          <w:spacing w:val="-2"/>
          <w:sz w:val="24"/>
          <w:szCs w:val="24"/>
          <w:lang w:val="uk-UA"/>
        </w:rPr>
        <w:t>народне приватне право, яке визначає становище іноземців, роз</w:t>
      </w:r>
      <w:r w:rsidRPr="00FE3E49">
        <w:rPr>
          <w:color w:val="000000"/>
          <w:spacing w:val="-2"/>
          <w:sz w:val="24"/>
          <w:szCs w:val="24"/>
          <w:lang w:val="uk-UA"/>
        </w:rPr>
        <w:softHyphen/>
      </w:r>
      <w:r w:rsidRPr="00FE3E49">
        <w:rPr>
          <w:color w:val="000000"/>
          <w:spacing w:val="-1"/>
          <w:sz w:val="24"/>
          <w:szCs w:val="24"/>
          <w:lang w:val="uk-UA"/>
        </w:rPr>
        <w:t xml:space="preserve">глядає колізії права. Публічне і приватне право органічно пов'язані </w:t>
      </w:r>
      <w:r w:rsidRPr="00FE3E49">
        <w:rPr>
          <w:color w:val="000000"/>
          <w:spacing w:val="2"/>
          <w:sz w:val="24"/>
          <w:szCs w:val="24"/>
          <w:lang w:val="uk-UA"/>
        </w:rPr>
        <w:t>і взаємодіють між собою.</w:t>
      </w:r>
    </w:p>
    <w:p w:rsidR="00CD1B6E" w:rsidRPr="00FE3E49" w:rsidRDefault="00CD1B6E" w:rsidP="00FE3E49">
      <w:pPr>
        <w:shd w:val="clear" w:color="auto" w:fill="FFFFFF"/>
        <w:spacing w:before="34"/>
        <w:ind w:firstLine="284"/>
        <w:rPr>
          <w:sz w:val="24"/>
          <w:szCs w:val="24"/>
        </w:rPr>
      </w:pPr>
      <w:r w:rsidRPr="00FE3E49">
        <w:rPr>
          <w:color w:val="000000"/>
          <w:spacing w:val="-4"/>
          <w:sz w:val="24"/>
          <w:szCs w:val="24"/>
          <w:lang w:val="uk-UA"/>
        </w:rPr>
        <w:t xml:space="preserve">Структура романо-германського права визнає </w:t>
      </w:r>
      <w:r w:rsidRPr="00FE3E49">
        <w:rPr>
          <w:bCs/>
          <w:color w:val="000000"/>
          <w:spacing w:val="-4"/>
          <w:sz w:val="24"/>
          <w:szCs w:val="24"/>
          <w:lang w:val="uk-UA"/>
        </w:rPr>
        <w:t>галузеву класи</w:t>
      </w:r>
      <w:r w:rsidRPr="00FE3E49">
        <w:rPr>
          <w:bCs/>
          <w:color w:val="000000"/>
          <w:spacing w:val="-4"/>
          <w:sz w:val="24"/>
          <w:szCs w:val="24"/>
          <w:lang w:val="uk-UA"/>
        </w:rPr>
        <w:softHyphen/>
      </w:r>
      <w:r w:rsidRPr="00FE3E49">
        <w:rPr>
          <w:bCs/>
          <w:color w:val="000000"/>
          <w:spacing w:val="-2"/>
          <w:sz w:val="24"/>
          <w:szCs w:val="24"/>
          <w:lang w:val="uk-UA"/>
        </w:rPr>
        <w:t xml:space="preserve">фікацію, </w:t>
      </w:r>
      <w:r w:rsidRPr="00FE3E49">
        <w:rPr>
          <w:color w:val="000000"/>
          <w:spacing w:val="-2"/>
          <w:sz w:val="24"/>
          <w:szCs w:val="24"/>
          <w:lang w:val="uk-UA"/>
        </w:rPr>
        <w:t xml:space="preserve">тобто система права розділяється на галузі, серед яких </w:t>
      </w:r>
      <w:r w:rsidRPr="00FE3E49">
        <w:rPr>
          <w:color w:val="000000"/>
          <w:spacing w:val="-1"/>
          <w:sz w:val="24"/>
          <w:szCs w:val="24"/>
          <w:lang w:val="uk-UA"/>
        </w:rPr>
        <w:t xml:space="preserve">базовими вважаються конституційна, адміністративна, цивільна, </w:t>
      </w:r>
      <w:r w:rsidRPr="00FE3E49">
        <w:rPr>
          <w:color w:val="000000"/>
          <w:spacing w:val="-2"/>
          <w:sz w:val="24"/>
          <w:szCs w:val="24"/>
          <w:lang w:val="uk-UA"/>
        </w:rPr>
        <w:t>кримінальна, а також цивільно-процесуальна і кримінально-про</w:t>
      </w:r>
      <w:r w:rsidRPr="00FE3E49">
        <w:rPr>
          <w:color w:val="000000"/>
          <w:spacing w:val="-2"/>
          <w:sz w:val="24"/>
          <w:szCs w:val="24"/>
          <w:lang w:val="uk-UA"/>
        </w:rPr>
        <w:softHyphen/>
      </w:r>
      <w:r w:rsidRPr="00FE3E49">
        <w:rPr>
          <w:color w:val="000000"/>
          <w:spacing w:val="3"/>
          <w:sz w:val="24"/>
          <w:szCs w:val="24"/>
          <w:lang w:val="uk-UA"/>
        </w:rPr>
        <w:t>цесуальна галузі та ін.</w:t>
      </w:r>
    </w:p>
    <w:p w:rsidR="00CD1B6E" w:rsidRPr="00FE3E49" w:rsidRDefault="00CD1B6E" w:rsidP="00FE3E49">
      <w:pPr>
        <w:shd w:val="clear" w:color="auto" w:fill="FFFFFF"/>
        <w:spacing w:before="10"/>
        <w:ind w:firstLine="284"/>
        <w:rPr>
          <w:sz w:val="24"/>
          <w:szCs w:val="24"/>
        </w:rPr>
      </w:pPr>
      <w:r w:rsidRPr="00FE3E49">
        <w:rPr>
          <w:bCs/>
          <w:color w:val="000000"/>
          <w:spacing w:val="-4"/>
          <w:sz w:val="24"/>
          <w:szCs w:val="24"/>
          <w:lang w:val="uk-UA"/>
        </w:rPr>
        <w:t xml:space="preserve">Правовий дуалізм </w:t>
      </w:r>
      <w:r w:rsidRPr="00FE3E49">
        <w:rPr>
          <w:color w:val="000000"/>
          <w:spacing w:val="-4"/>
          <w:sz w:val="24"/>
          <w:szCs w:val="24"/>
          <w:lang w:val="uk-UA"/>
        </w:rPr>
        <w:t>виявляється в одночасному існуванні двох неза</w:t>
      </w:r>
      <w:r w:rsidRPr="00FE3E49">
        <w:rPr>
          <w:color w:val="000000"/>
          <w:spacing w:val="-4"/>
          <w:sz w:val="24"/>
          <w:szCs w:val="24"/>
          <w:lang w:val="uk-UA"/>
        </w:rPr>
        <w:softHyphen/>
      </w:r>
      <w:r w:rsidRPr="00FE3E49">
        <w:rPr>
          <w:color w:val="000000"/>
          <w:sz w:val="24"/>
          <w:szCs w:val="24"/>
          <w:lang w:val="uk-UA"/>
        </w:rPr>
        <w:t xml:space="preserve">лежних галузей приватного права </w:t>
      </w:r>
      <w:r w:rsidRPr="00FE3E49">
        <w:rPr>
          <w:color w:val="000000"/>
          <w:sz w:val="24"/>
          <w:szCs w:val="24"/>
        </w:rPr>
        <w:t xml:space="preserve">— </w:t>
      </w:r>
      <w:r w:rsidRPr="00FE3E49">
        <w:rPr>
          <w:color w:val="000000"/>
          <w:sz w:val="24"/>
          <w:szCs w:val="24"/>
          <w:lang w:val="uk-UA"/>
        </w:rPr>
        <w:t>цивільного і торгового. Націо</w:t>
      </w:r>
      <w:r w:rsidRPr="00FE3E49">
        <w:rPr>
          <w:color w:val="000000"/>
          <w:sz w:val="24"/>
          <w:szCs w:val="24"/>
          <w:lang w:val="uk-UA"/>
        </w:rPr>
        <w:softHyphen/>
      </w:r>
      <w:r w:rsidRPr="00FE3E49">
        <w:rPr>
          <w:color w:val="000000"/>
          <w:spacing w:val="-6"/>
          <w:sz w:val="24"/>
          <w:szCs w:val="24"/>
          <w:lang w:val="uk-UA"/>
        </w:rPr>
        <w:t>нальні правові системи пішли в основному по двох напрямах регулю</w:t>
      </w:r>
      <w:r w:rsidRPr="00FE3E49">
        <w:rPr>
          <w:color w:val="000000"/>
          <w:spacing w:val="-6"/>
          <w:sz w:val="24"/>
          <w:szCs w:val="24"/>
          <w:lang w:val="uk-UA"/>
        </w:rPr>
        <w:softHyphen/>
      </w:r>
      <w:r w:rsidRPr="00FE3E49">
        <w:rPr>
          <w:color w:val="000000"/>
          <w:spacing w:val="-2"/>
          <w:sz w:val="24"/>
          <w:szCs w:val="24"/>
          <w:lang w:val="uk-UA"/>
        </w:rPr>
        <w:t xml:space="preserve">вання приватноправових відносин: у рамках цивільного, або разом </w:t>
      </w:r>
      <w:r w:rsidRPr="00FE3E49">
        <w:rPr>
          <w:color w:val="000000"/>
          <w:spacing w:val="2"/>
          <w:sz w:val="24"/>
          <w:szCs w:val="24"/>
          <w:lang w:val="uk-UA"/>
        </w:rPr>
        <w:t>із цивільним правом, також торгового права як особливої галузі.</w:t>
      </w:r>
    </w:p>
    <w:p w:rsidR="00CD1B6E" w:rsidRPr="00FE3E49" w:rsidRDefault="00CD1B6E" w:rsidP="00FE3E49">
      <w:pPr>
        <w:shd w:val="clear" w:color="auto" w:fill="FFFFFF"/>
        <w:ind w:right="10" w:firstLine="284"/>
        <w:rPr>
          <w:sz w:val="24"/>
          <w:szCs w:val="24"/>
        </w:rPr>
      </w:pPr>
      <w:r w:rsidRPr="00FE3E49">
        <w:rPr>
          <w:color w:val="000000"/>
          <w:spacing w:val="-4"/>
          <w:sz w:val="24"/>
          <w:szCs w:val="24"/>
          <w:lang w:val="uk-UA"/>
        </w:rPr>
        <w:t xml:space="preserve">Галузі права, у свою чергу, поділяються на інститути. Зокрема, </w:t>
      </w:r>
      <w:r w:rsidRPr="00FE3E49">
        <w:rPr>
          <w:color w:val="000000"/>
          <w:sz w:val="24"/>
          <w:szCs w:val="24"/>
          <w:lang w:val="uk-UA"/>
        </w:rPr>
        <w:t xml:space="preserve">галузь цивільного права підрозділяється на такі інститути, як </w:t>
      </w:r>
      <w:r w:rsidRPr="00FE3E49">
        <w:rPr>
          <w:color w:val="000000"/>
          <w:spacing w:val="4"/>
          <w:sz w:val="24"/>
          <w:szCs w:val="24"/>
          <w:lang w:val="uk-UA"/>
        </w:rPr>
        <w:t>зобов'язальне право, речове право та ін.</w:t>
      </w:r>
    </w:p>
    <w:p w:rsidR="00CD1B6E" w:rsidRPr="00FE3E49" w:rsidRDefault="00CD1B6E" w:rsidP="00FE3E49">
      <w:pPr>
        <w:shd w:val="clear" w:color="auto" w:fill="FFFFFF"/>
        <w:spacing w:before="5"/>
        <w:ind w:firstLine="284"/>
        <w:rPr>
          <w:sz w:val="24"/>
          <w:szCs w:val="24"/>
          <w:lang w:val="uk-UA"/>
        </w:rPr>
      </w:pPr>
      <w:r w:rsidRPr="00FE3E49">
        <w:rPr>
          <w:bCs/>
          <w:color w:val="000000"/>
          <w:spacing w:val="-4"/>
          <w:sz w:val="24"/>
          <w:szCs w:val="24"/>
          <w:lang w:val="uk-UA"/>
        </w:rPr>
        <w:t xml:space="preserve">Зобов'язальне право </w:t>
      </w:r>
      <w:r w:rsidRPr="00FE3E49">
        <w:rPr>
          <w:color w:val="000000"/>
          <w:spacing w:val="-4"/>
          <w:sz w:val="24"/>
          <w:szCs w:val="24"/>
          <w:lang w:val="uk-UA"/>
        </w:rPr>
        <w:t xml:space="preserve">є одним з основоположних специфічних </w:t>
      </w:r>
      <w:r w:rsidRPr="00FE3E49">
        <w:rPr>
          <w:color w:val="000000"/>
          <w:spacing w:val="-3"/>
          <w:sz w:val="24"/>
          <w:szCs w:val="24"/>
          <w:lang w:val="uk-UA"/>
        </w:rPr>
        <w:t>інститутів усіх національних правових систем, що входять у ро-</w:t>
      </w:r>
      <w:r w:rsidRPr="00FE3E49">
        <w:rPr>
          <w:color w:val="000000"/>
          <w:spacing w:val="-1"/>
          <w:sz w:val="24"/>
          <w:szCs w:val="24"/>
          <w:lang w:val="uk-UA"/>
        </w:rPr>
        <w:t xml:space="preserve">мано-германську правову сім'ю, і є системою норм, розрахованих </w:t>
      </w:r>
      <w:r w:rsidRPr="00FE3E49">
        <w:rPr>
          <w:color w:val="000000"/>
          <w:spacing w:val="-3"/>
          <w:sz w:val="24"/>
          <w:szCs w:val="24"/>
          <w:lang w:val="uk-UA"/>
        </w:rPr>
        <w:t>на врегулювання відносин двох суб'єктів права з приводу взаємних вимог, що виникають між ними та пов'язані з реалізацією їхніх господарських цілей, а також інших особистих інтересів неполі-</w:t>
      </w:r>
      <w:r w:rsidRPr="00FE3E49">
        <w:rPr>
          <w:color w:val="000000"/>
          <w:spacing w:val="-1"/>
          <w:sz w:val="24"/>
          <w:szCs w:val="24"/>
          <w:lang w:val="uk-UA"/>
        </w:rPr>
        <w:t xml:space="preserve">тичного характеру. У рамках зобов'язання одній особі належить право вимагати від іншої особи здійснення якої-небудь дії або </w:t>
      </w:r>
      <w:r w:rsidRPr="00FE3E49">
        <w:rPr>
          <w:color w:val="000000"/>
          <w:spacing w:val="1"/>
          <w:sz w:val="24"/>
          <w:szCs w:val="24"/>
          <w:lang w:val="uk-UA"/>
        </w:rPr>
        <w:t xml:space="preserve">утримання від певної дії. Зобов'язання класифікуються, перш за </w:t>
      </w:r>
      <w:r w:rsidRPr="00FE3E49">
        <w:rPr>
          <w:color w:val="000000"/>
          <w:spacing w:val="-3"/>
          <w:sz w:val="24"/>
          <w:szCs w:val="24"/>
          <w:lang w:val="uk-UA"/>
        </w:rPr>
        <w:t xml:space="preserve">все, за підставами їх виникнення. Виділяється декілька головних </w:t>
      </w:r>
      <w:r w:rsidRPr="00FE3E49">
        <w:rPr>
          <w:color w:val="000000"/>
          <w:sz w:val="24"/>
          <w:szCs w:val="24"/>
          <w:lang w:val="uk-UA"/>
        </w:rPr>
        <w:t xml:space="preserve">підстав виникнення зобов'язань — договір, одностороння угода, </w:t>
      </w:r>
      <w:r w:rsidRPr="00FE3E49">
        <w:rPr>
          <w:color w:val="000000"/>
          <w:spacing w:val="-2"/>
          <w:sz w:val="24"/>
          <w:szCs w:val="24"/>
          <w:lang w:val="uk-UA"/>
        </w:rPr>
        <w:t xml:space="preserve">заподіяння шкоди (делікт), ведення чужих справ без доручення, </w:t>
      </w:r>
      <w:r w:rsidRPr="00FE3E49">
        <w:rPr>
          <w:color w:val="000000"/>
          <w:spacing w:val="2"/>
          <w:sz w:val="24"/>
          <w:szCs w:val="24"/>
          <w:lang w:val="uk-UA"/>
        </w:rPr>
        <w:t>необґрунтоване збагачення і закон.</w:t>
      </w:r>
    </w:p>
    <w:p w:rsidR="00CD1B6E" w:rsidRPr="00FE3E49" w:rsidRDefault="00CD1B6E" w:rsidP="00FE3E49">
      <w:pPr>
        <w:shd w:val="clear" w:color="auto" w:fill="FFFFFF"/>
        <w:spacing w:before="14"/>
        <w:ind w:right="5" w:firstLine="284"/>
        <w:rPr>
          <w:sz w:val="24"/>
          <w:szCs w:val="24"/>
        </w:rPr>
      </w:pPr>
      <w:r w:rsidRPr="00FE3E49">
        <w:rPr>
          <w:color w:val="000000"/>
          <w:spacing w:val="-2"/>
          <w:sz w:val="24"/>
          <w:szCs w:val="24"/>
          <w:lang w:val="uk-UA"/>
        </w:rPr>
        <w:t xml:space="preserve">Ще одним специфічним інститутом романо-германського права </w:t>
      </w:r>
      <w:r w:rsidRPr="00FE3E49">
        <w:rPr>
          <w:color w:val="000000"/>
          <w:spacing w:val="3"/>
          <w:sz w:val="24"/>
          <w:szCs w:val="24"/>
          <w:lang w:val="uk-UA"/>
        </w:rPr>
        <w:t xml:space="preserve">є </w:t>
      </w:r>
      <w:r w:rsidRPr="00FE3E49">
        <w:rPr>
          <w:bCs/>
          <w:color w:val="000000"/>
          <w:spacing w:val="3"/>
          <w:sz w:val="24"/>
          <w:szCs w:val="24"/>
          <w:lang w:val="uk-UA"/>
        </w:rPr>
        <w:t xml:space="preserve">інститут речового права, </w:t>
      </w:r>
      <w:r w:rsidRPr="00FE3E49">
        <w:rPr>
          <w:color w:val="000000"/>
          <w:spacing w:val="3"/>
          <w:sz w:val="24"/>
          <w:szCs w:val="24"/>
          <w:lang w:val="uk-UA"/>
        </w:rPr>
        <w:t xml:space="preserve">що регулює відносини з приводу </w:t>
      </w:r>
      <w:r w:rsidRPr="00FE3E49">
        <w:rPr>
          <w:color w:val="000000"/>
          <w:sz w:val="24"/>
          <w:szCs w:val="24"/>
          <w:lang w:val="uk-UA"/>
        </w:rPr>
        <w:t xml:space="preserve">майна, під яким розуміються предмети навколишнього світу. </w:t>
      </w:r>
      <w:r w:rsidRPr="00FE3E49">
        <w:rPr>
          <w:color w:val="000000"/>
          <w:spacing w:val="-3"/>
          <w:sz w:val="24"/>
          <w:szCs w:val="24"/>
          <w:lang w:val="uk-UA"/>
        </w:rPr>
        <w:t xml:space="preserve">Основним речовим правом, звичайно, уважається право власності. </w:t>
      </w:r>
      <w:r w:rsidRPr="00FE3E49">
        <w:rPr>
          <w:color w:val="000000"/>
          <w:spacing w:val="2"/>
          <w:sz w:val="24"/>
          <w:szCs w:val="24"/>
          <w:lang w:val="uk-UA"/>
        </w:rPr>
        <w:t>Різні європейські законодавства вкладають у зміст права влас</w:t>
      </w:r>
      <w:r w:rsidRPr="00FE3E49">
        <w:rPr>
          <w:color w:val="000000"/>
          <w:spacing w:val="2"/>
          <w:sz w:val="24"/>
          <w:szCs w:val="24"/>
          <w:lang w:val="uk-UA"/>
        </w:rPr>
        <w:softHyphen/>
      </w:r>
      <w:r w:rsidRPr="00FE3E49">
        <w:rPr>
          <w:color w:val="000000"/>
          <w:spacing w:val="-3"/>
          <w:sz w:val="24"/>
          <w:szCs w:val="24"/>
          <w:lang w:val="uk-UA"/>
        </w:rPr>
        <w:t xml:space="preserve">ності різні компоненти (правомочність): володіння, користування, </w:t>
      </w:r>
      <w:r w:rsidRPr="00FE3E49">
        <w:rPr>
          <w:color w:val="000000"/>
          <w:spacing w:val="3"/>
          <w:sz w:val="24"/>
          <w:szCs w:val="24"/>
          <w:lang w:val="uk-UA"/>
        </w:rPr>
        <w:t>розпорядження, право на дохід і тому подібне.</w:t>
      </w:r>
    </w:p>
    <w:p w:rsidR="00CD1B6E" w:rsidRPr="00FE3E49" w:rsidRDefault="00CD1B6E" w:rsidP="00FE3E49">
      <w:pPr>
        <w:shd w:val="clear" w:color="auto" w:fill="FFFFFF"/>
        <w:spacing w:before="10"/>
        <w:ind w:right="5" w:firstLine="284"/>
        <w:rPr>
          <w:sz w:val="24"/>
          <w:szCs w:val="24"/>
        </w:rPr>
      </w:pPr>
      <w:r w:rsidRPr="00FE3E49">
        <w:rPr>
          <w:bCs/>
          <w:color w:val="000000"/>
          <w:spacing w:val="-1"/>
          <w:sz w:val="24"/>
          <w:szCs w:val="24"/>
          <w:lang w:val="uk-UA"/>
        </w:rPr>
        <w:t xml:space="preserve">Торгово-правові відносини </w:t>
      </w:r>
      <w:r w:rsidRPr="00FE3E49">
        <w:rPr>
          <w:color w:val="000000"/>
          <w:spacing w:val="-1"/>
          <w:sz w:val="24"/>
          <w:szCs w:val="24"/>
          <w:lang w:val="uk-UA"/>
        </w:rPr>
        <w:t>регулюються законодавчими ак</w:t>
      </w:r>
      <w:r w:rsidRPr="00FE3E49">
        <w:rPr>
          <w:color w:val="000000"/>
          <w:spacing w:val="-1"/>
          <w:sz w:val="24"/>
          <w:szCs w:val="24"/>
          <w:lang w:val="uk-UA"/>
        </w:rPr>
        <w:softHyphen/>
      </w:r>
      <w:r w:rsidRPr="00FE3E49">
        <w:rPr>
          <w:color w:val="000000"/>
          <w:sz w:val="24"/>
          <w:szCs w:val="24"/>
          <w:lang w:val="uk-UA"/>
        </w:rPr>
        <w:t xml:space="preserve">тами, такими як Французький торговий кодекс </w:t>
      </w:r>
      <w:r w:rsidRPr="00FE3E49">
        <w:rPr>
          <w:color w:val="000000"/>
          <w:sz w:val="24"/>
          <w:szCs w:val="24"/>
        </w:rPr>
        <w:t xml:space="preserve">1807 </w:t>
      </w:r>
      <w:r w:rsidRPr="00FE3E49">
        <w:rPr>
          <w:color w:val="000000"/>
          <w:sz w:val="24"/>
          <w:szCs w:val="24"/>
          <w:lang w:val="uk-UA"/>
        </w:rPr>
        <w:t>р. і Гер</w:t>
      </w:r>
      <w:r w:rsidRPr="00FE3E49">
        <w:rPr>
          <w:color w:val="000000"/>
          <w:sz w:val="24"/>
          <w:szCs w:val="24"/>
          <w:lang w:val="uk-UA"/>
        </w:rPr>
        <w:softHyphen/>
        <w:t xml:space="preserve">манське торгове уложення </w:t>
      </w:r>
      <w:r w:rsidRPr="00FE3E49">
        <w:rPr>
          <w:color w:val="000000"/>
          <w:sz w:val="24"/>
          <w:szCs w:val="24"/>
        </w:rPr>
        <w:t xml:space="preserve">1897 </w:t>
      </w:r>
      <w:r w:rsidRPr="00FE3E49">
        <w:rPr>
          <w:color w:val="000000"/>
          <w:sz w:val="24"/>
          <w:szCs w:val="24"/>
          <w:lang w:val="en-US"/>
        </w:rPr>
        <w:t>p</w:t>
      </w:r>
      <w:r w:rsidRPr="00FE3E49">
        <w:rPr>
          <w:color w:val="000000"/>
          <w:sz w:val="24"/>
          <w:szCs w:val="24"/>
        </w:rPr>
        <w:t xml:space="preserve">., </w:t>
      </w:r>
      <w:r w:rsidRPr="00FE3E49">
        <w:rPr>
          <w:color w:val="000000"/>
          <w:sz w:val="24"/>
          <w:szCs w:val="24"/>
          <w:lang w:val="uk-UA"/>
        </w:rPr>
        <w:t>що містять визначення по</w:t>
      </w:r>
      <w:r w:rsidRPr="00FE3E49">
        <w:rPr>
          <w:color w:val="000000"/>
          <w:sz w:val="24"/>
          <w:szCs w:val="24"/>
          <w:lang w:val="uk-UA"/>
        </w:rPr>
        <w:softHyphen/>
      </w:r>
      <w:r w:rsidRPr="00FE3E49">
        <w:rPr>
          <w:color w:val="000000"/>
          <w:spacing w:val="1"/>
          <w:sz w:val="24"/>
          <w:szCs w:val="24"/>
          <w:lang w:val="uk-UA"/>
        </w:rPr>
        <w:t xml:space="preserve">нять «комерсант», «торгова фірма», «торговий представник», </w:t>
      </w:r>
      <w:r w:rsidRPr="00FE3E49">
        <w:rPr>
          <w:color w:val="000000"/>
          <w:spacing w:val="-2"/>
          <w:sz w:val="24"/>
          <w:szCs w:val="24"/>
          <w:lang w:val="uk-UA"/>
        </w:rPr>
        <w:t xml:space="preserve">правила ведення торгових книг, загальні положення про торгові </w:t>
      </w:r>
      <w:r w:rsidRPr="00FE3E49">
        <w:rPr>
          <w:color w:val="000000"/>
          <w:spacing w:val="-3"/>
          <w:sz w:val="24"/>
          <w:szCs w:val="24"/>
          <w:lang w:val="uk-UA"/>
        </w:rPr>
        <w:t xml:space="preserve">товариства, поняття і різновиди торгових операцій, регулювання </w:t>
      </w:r>
      <w:r w:rsidRPr="00FE3E49">
        <w:rPr>
          <w:color w:val="000000"/>
          <w:spacing w:val="3"/>
          <w:sz w:val="24"/>
          <w:szCs w:val="24"/>
          <w:lang w:val="uk-UA"/>
        </w:rPr>
        <w:t>морського права та ін. Крім того, Французьким торговим ко</w:t>
      </w:r>
      <w:r w:rsidRPr="00FE3E49">
        <w:rPr>
          <w:color w:val="000000"/>
          <w:spacing w:val="3"/>
          <w:sz w:val="24"/>
          <w:szCs w:val="24"/>
          <w:lang w:val="uk-UA"/>
        </w:rPr>
        <w:softHyphen/>
      </w:r>
      <w:r w:rsidRPr="00FE3E49">
        <w:rPr>
          <w:color w:val="000000"/>
          <w:sz w:val="24"/>
          <w:szCs w:val="24"/>
          <w:lang w:val="uk-UA"/>
        </w:rPr>
        <w:t xml:space="preserve">дексом визначено порядок формування і компетенцію торгових </w:t>
      </w:r>
      <w:r w:rsidRPr="00FE3E49">
        <w:rPr>
          <w:color w:val="000000"/>
          <w:spacing w:val="2"/>
          <w:sz w:val="24"/>
          <w:szCs w:val="24"/>
          <w:lang w:val="uk-UA"/>
        </w:rPr>
        <w:t xml:space="preserve">судів, а також регулюються процедури судового розгляду в них </w:t>
      </w:r>
      <w:r w:rsidRPr="00FE3E49">
        <w:rPr>
          <w:color w:val="000000"/>
          <w:spacing w:val="1"/>
          <w:sz w:val="24"/>
          <w:szCs w:val="24"/>
          <w:lang w:val="uk-UA"/>
        </w:rPr>
        <w:t>та ін.</w:t>
      </w:r>
    </w:p>
    <w:p w:rsidR="00CD1B6E" w:rsidRPr="00FE3E49" w:rsidRDefault="00CD1B6E" w:rsidP="00FE3E49">
      <w:pPr>
        <w:shd w:val="clear" w:color="auto" w:fill="FFFFFF"/>
        <w:ind w:right="14" w:firstLine="284"/>
        <w:rPr>
          <w:sz w:val="24"/>
          <w:szCs w:val="24"/>
        </w:rPr>
      </w:pPr>
      <w:r w:rsidRPr="00FE3E49">
        <w:rPr>
          <w:color w:val="000000"/>
          <w:spacing w:val="-2"/>
          <w:sz w:val="24"/>
          <w:szCs w:val="24"/>
          <w:lang w:val="uk-UA"/>
        </w:rPr>
        <w:t xml:space="preserve">Законодавчі положення, що регулюють </w:t>
      </w:r>
      <w:r w:rsidRPr="00FE3E49">
        <w:rPr>
          <w:bCs/>
          <w:color w:val="000000"/>
          <w:spacing w:val="-2"/>
          <w:sz w:val="24"/>
          <w:szCs w:val="24"/>
          <w:lang w:val="uk-UA"/>
        </w:rPr>
        <w:t>сімейно-правові відно</w:t>
      </w:r>
      <w:r w:rsidRPr="00FE3E49">
        <w:rPr>
          <w:bCs/>
          <w:color w:val="000000"/>
          <w:spacing w:val="-2"/>
          <w:sz w:val="24"/>
          <w:szCs w:val="24"/>
          <w:lang w:val="uk-UA"/>
        </w:rPr>
        <w:softHyphen/>
      </w:r>
      <w:r w:rsidRPr="00FE3E49">
        <w:rPr>
          <w:bCs/>
          <w:color w:val="000000"/>
          <w:spacing w:val="-1"/>
          <w:sz w:val="24"/>
          <w:szCs w:val="24"/>
          <w:lang w:val="uk-UA"/>
        </w:rPr>
        <w:t xml:space="preserve">сини, </w:t>
      </w:r>
      <w:r w:rsidRPr="00FE3E49">
        <w:rPr>
          <w:color w:val="000000"/>
          <w:spacing w:val="-1"/>
          <w:sz w:val="24"/>
          <w:szCs w:val="24"/>
          <w:lang w:val="uk-UA"/>
        </w:rPr>
        <w:t>які містяться у Французькому цивільному кодексі і Гер</w:t>
      </w:r>
      <w:r w:rsidRPr="00FE3E49">
        <w:rPr>
          <w:color w:val="000000"/>
          <w:spacing w:val="-1"/>
          <w:sz w:val="24"/>
          <w:szCs w:val="24"/>
          <w:lang w:val="uk-UA"/>
        </w:rPr>
        <w:softHyphen/>
      </w:r>
      <w:r w:rsidRPr="00FE3E49">
        <w:rPr>
          <w:color w:val="000000"/>
          <w:spacing w:val="-4"/>
          <w:sz w:val="24"/>
          <w:szCs w:val="24"/>
          <w:lang w:val="uk-UA"/>
        </w:rPr>
        <w:t xml:space="preserve">манському цивільному уложенні, були істотно змінені і доповнені, </w:t>
      </w:r>
      <w:r w:rsidRPr="00FE3E49">
        <w:rPr>
          <w:color w:val="000000"/>
          <w:spacing w:val="2"/>
          <w:sz w:val="24"/>
          <w:szCs w:val="24"/>
          <w:lang w:val="uk-UA"/>
        </w:rPr>
        <w:t xml:space="preserve">особливо статті, що допускали нерівність статі і позашлюбних </w:t>
      </w:r>
      <w:r w:rsidRPr="00FE3E49">
        <w:rPr>
          <w:color w:val="000000"/>
          <w:spacing w:val="-2"/>
          <w:sz w:val="24"/>
          <w:szCs w:val="24"/>
          <w:lang w:val="uk-UA"/>
        </w:rPr>
        <w:t xml:space="preserve">дітей щодо законнонароджених. </w:t>
      </w:r>
    </w:p>
    <w:p w:rsidR="00CD1B6E" w:rsidRPr="00FE3E49" w:rsidRDefault="00CD1B6E" w:rsidP="00FE3E49">
      <w:pPr>
        <w:shd w:val="clear" w:color="auto" w:fill="FFFFFF"/>
        <w:ind w:firstLine="284"/>
        <w:rPr>
          <w:sz w:val="24"/>
          <w:szCs w:val="24"/>
        </w:rPr>
      </w:pPr>
      <w:r w:rsidRPr="00FE3E49">
        <w:rPr>
          <w:bCs/>
          <w:color w:val="000000"/>
          <w:spacing w:val="-2"/>
          <w:sz w:val="24"/>
          <w:szCs w:val="24"/>
          <w:lang w:val="uk-UA"/>
        </w:rPr>
        <w:t xml:space="preserve">Спадково-правові відносини </w:t>
      </w:r>
      <w:r w:rsidRPr="00FE3E49">
        <w:rPr>
          <w:color w:val="000000"/>
          <w:spacing w:val="-2"/>
          <w:sz w:val="24"/>
          <w:szCs w:val="24"/>
          <w:lang w:val="uk-UA"/>
        </w:rPr>
        <w:t>регулюються в основному нор</w:t>
      </w:r>
      <w:r w:rsidRPr="00FE3E49">
        <w:rPr>
          <w:color w:val="000000"/>
          <w:spacing w:val="-2"/>
          <w:sz w:val="24"/>
          <w:szCs w:val="24"/>
          <w:lang w:val="uk-UA"/>
        </w:rPr>
        <w:softHyphen/>
      </w:r>
      <w:r w:rsidRPr="00FE3E49">
        <w:rPr>
          <w:color w:val="000000"/>
          <w:spacing w:val="-4"/>
          <w:sz w:val="24"/>
          <w:szCs w:val="24"/>
          <w:lang w:val="uk-UA"/>
        </w:rPr>
        <w:t xml:space="preserve">мами Французького цивільного кодексу і Германського цивільного </w:t>
      </w:r>
      <w:r w:rsidRPr="00FE3E49">
        <w:rPr>
          <w:color w:val="000000"/>
          <w:spacing w:val="1"/>
          <w:sz w:val="24"/>
          <w:szCs w:val="24"/>
          <w:lang w:val="uk-UA"/>
        </w:rPr>
        <w:t xml:space="preserve">уложення, а також прийнятим згодом законодавством, наприклад </w:t>
      </w:r>
      <w:r w:rsidRPr="00FE3E49">
        <w:rPr>
          <w:color w:val="000000"/>
          <w:sz w:val="24"/>
          <w:szCs w:val="24"/>
          <w:lang w:val="uk-UA"/>
        </w:rPr>
        <w:t xml:space="preserve">у Франції </w:t>
      </w:r>
      <w:r w:rsidRPr="00FE3E49">
        <w:rPr>
          <w:color w:val="000000"/>
          <w:sz w:val="24"/>
          <w:szCs w:val="24"/>
        </w:rPr>
        <w:t xml:space="preserve">ордонансами 1958 </w:t>
      </w:r>
      <w:r w:rsidRPr="00FE3E49">
        <w:rPr>
          <w:color w:val="000000"/>
          <w:sz w:val="24"/>
          <w:szCs w:val="24"/>
          <w:lang w:val="en-US"/>
        </w:rPr>
        <w:t>p</w:t>
      </w:r>
      <w:r w:rsidRPr="00FE3E49">
        <w:rPr>
          <w:color w:val="000000"/>
          <w:sz w:val="24"/>
          <w:szCs w:val="24"/>
        </w:rPr>
        <w:t xml:space="preserve">. </w:t>
      </w:r>
      <w:r w:rsidRPr="00FE3E49">
        <w:rPr>
          <w:color w:val="000000"/>
          <w:sz w:val="24"/>
          <w:szCs w:val="24"/>
          <w:lang w:val="uk-UA"/>
        </w:rPr>
        <w:t xml:space="preserve">і законом </w:t>
      </w:r>
      <w:r w:rsidRPr="00FE3E49">
        <w:rPr>
          <w:color w:val="000000"/>
          <w:sz w:val="24"/>
          <w:szCs w:val="24"/>
        </w:rPr>
        <w:t xml:space="preserve">1972 </w:t>
      </w:r>
      <w:r w:rsidRPr="00FE3E49">
        <w:rPr>
          <w:color w:val="000000"/>
          <w:sz w:val="24"/>
          <w:szCs w:val="24"/>
          <w:lang w:val="uk-UA"/>
        </w:rPr>
        <w:t>р.</w:t>
      </w:r>
    </w:p>
    <w:p w:rsidR="00CD1B6E" w:rsidRPr="00FE3E49" w:rsidRDefault="00CD1B6E" w:rsidP="00FE3E49">
      <w:pPr>
        <w:shd w:val="clear" w:color="auto" w:fill="FFFFFF"/>
        <w:ind w:right="5" w:firstLine="284"/>
        <w:rPr>
          <w:sz w:val="24"/>
          <w:szCs w:val="24"/>
          <w:lang w:val="uk-UA"/>
        </w:rPr>
      </w:pPr>
      <w:r w:rsidRPr="00FE3E49">
        <w:rPr>
          <w:color w:val="000000"/>
          <w:spacing w:val="-2"/>
          <w:sz w:val="24"/>
          <w:szCs w:val="24"/>
          <w:lang w:val="uk-UA"/>
        </w:rPr>
        <w:t xml:space="preserve">Згідно з цими нормами передбачається спадкування згідно із </w:t>
      </w:r>
      <w:r w:rsidRPr="00FE3E49">
        <w:rPr>
          <w:color w:val="000000"/>
          <w:spacing w:val="-3"/>
          <w:sz w:val="24"/>
          <w:szCs w:val="24"/>
          <w:lang w:val="uk-UA"/>
        </w:rPr>
        <w:t xml:space="preserve">законом і за заповітом. Установлено таку черговість спадкування </w:t>
      </w:r>
      <w:r w:rsidRPr="00FE3E49">
        <w:rPr>
          <w:color w:val="000000"/>
          <w:spacing w:val="1"/>
          <w:sz w:val="24"/>
          <w:szCs w:val="24"/>
          <w:lang w:val="uk-UA"/>
        </w:rPr>
        <w:t>згідно із законом</w:t>
      </w:r>
      <w:r w:rsidRPr="00FE3E49">
        <w:rPr>
          <w:color w:val="000000"/>
          <w:spacing w:val="-4"/>
          <w:sz w:val="24"/>
          <w:szCs w:val="24"/>
          <w:lang w:val="uk-UA"/>
        </w:rPr>
        <w:t>. Особливо обу</w:t>
      </w:r>
      <w:r w:rsidRPr="00FE3E49">
        <w:rPr>
          <w:color w:val="000000"/>
          <w:spacing w:val="-4"/>
          <w:sz w:val="24"/>
          <w:szCs w:val="24"/>
          <w:lang w:val="uk-UA"/>
        </w:rPr>
        <w:softHyphen/>
      </w:r>
      <w:r w:rsidRPr="00FE3E49">
        <w:rPr>
          <w:color w:val="000000"/>
          <w:spacing w:val="1"/>
          <w:sz w:val="24"/>
          <w:szCs w:val="24"/>
          <w:lang w:val="uk-UA"/>
        </w:rPr>
        <w:t xml:space="preserve">мовлені права того подружжя, хто пережив іншого: визнається </w:t>
      </w:r>
      <w:r w:rsidRPr="00FE3E49">
        <w:rPr>
          <w:color w:val="000000"/>
          <w:spacing w:val="-4"/>
          <w:sz w:val="24"/>
          <w:szCs w:val="24"/>
          <w:lang w:val="uk-UA"/>
        </w:rPr>
        <w:t>одним зі спадкоємців першої черги. Допускаються різні форми за</w:t>
      </w:r>
      <w:r w:rsidRPr="00FE3E49">
        <w:rPr>
          <w:color w:val="000000"/>
          <w:spacing w:val="-4"/>
          <w:sz w:val="24"/>
          <w:szCs w:val="24"/>
          <w:lang w:val="uk-UA"/>
        </w:rPr>
        <w:softHyphen/>
      </w:r>
      <w:r w:rsidRPr="00FE3E49">
        <w:rPr>
          <w:color w:val="000000"/>
          <w:spacing w:val="-2"/>
          <w:sz w:val="24"/>
          <w:szCs w:val="24"/>
          <w:lang w:val="uk-UA"/>
        </w:rPr>
        <w:t xml:space="preserve">повіту: нотаріальна, письмова, а також усна у присутності трьох </w:t>
      </w:r>
      <w:r w:rsidRPr="00FE3E49">
        <w:rPr>
          <w:color w:val="000000"/>
          <w:sz w:val="24"/>
          <w:szCs w:val="24"/>
          <w:lang w:val="uk-UA"/>
        </w:rPr>
        <w:t xml:space="preserve">свідків. При спадкуванні за заповітом забезпечуються права дітей </w:t>
      </w:r>
      <w:r w:rsidRPr="00FE3E49">
        <w:rPr>
          <w:color w:val="000000"/>
          <w:spacing w:val="5"/>
          <w:sz w:val="24"/>
          <w:szCs w:val="24"/>
          <w:lang w:val="uk-UA"/>
        </w:rPr>
        <w:t xml:space="preserve">і батьків спадкодавця і того з подружжя, хто пережив іншого, </w:t>
      </w:r>
      <w:r w:rsidRPr="00FE3E49">
        <w:rPr>
          <w:color w:val="000000"/>
          <w:spacing w:val="-1"/>
          <w:sz w:val="24"/>
          <w:szCs w:val="24"/>
          <w:lang w:val="uk-UA"/>
        </w:rPr>
        <w:t>які можуть бути позбавлені своєї частки спадку лише з обґрун</w:t>
      </w:r>
      <w:r w:rsidRPr="00FE3E49">
        <w:rPr>
          <w:color w:val="000000"/>
          <w:spacing w:val="-1"/>
          <w:sz w:val="24"/>
          <w:szCs w:val="24"/>
          <w:lang w:val="uk-UA"/>
        </w:rPr>
        <w:softHyphen/>
      </w:r>
      <w:r w:rsidRPr="00FE3E49">
        <w:rPr>
          <w:color w:val="000000"/>
          <w:spacing w:val="-2"/>
          <w:sz w:val="24"/>
          <w:szCs w:val="24"/>
          <w:lang w:val="uk-UA"/>
        </w:rPr>
        <w:t>тованих мотивів.</w:t>
      </w:r>
    </w:p>
    <w:p w:rsidR="00CD1B6E" w:rsidRPr="00FE3E49" w:rsidRDefault="00CD1B6E" w:rsidP="00FE3E49">
      <w:pPr>
        <w:shd w:val="clear" w:color="auto" w:fill="FFFFFF"/>
        <w:ind w:firstLine="284"/>
        <w:rPr>
          <w:sz w:val="24"/>
          <w:szCs w:val="24"/>
        </w:rPr>
      </w:pPr>
      <w:r w:rsidRPr="00FE3E49">
        <w:rPr>
          <w:color w:val="000000"/>
          <w:spacing w:val="1"/>
          <w:sz w:val="24"/>
          <w:szCs w:val="24"/>
          <w:lang w:val="uk-UA"/>
        </w:rPr>
        <w:t xml:space="preserve">Останнім часом простежується тенденція обмеження кола </w:t>
      </w:r>
      <w:r w:rsidRPr="00FE3E49">
        <w:rPr>
          <w:color w:val="000000"/>
          <w:spacing w:val="-2"/>
          <w:sz w:val="24"/>
          <w:szCs w:val="24"/>
          <w:lang w:val="uk-UA"/>
        </w:rPr>
        <w:t>спадкоємців згідно із законом близькими родичами і того з по</w:t>
      </w:r>
      <w:r w:rsidRPr="00FE3E49">
        <w:rPr>
          <w:color w:val="000000"/>
          <w:spacing w:val="-2"/>
          <w:sz w:val="24"/>
          <w:szCs w:val="24"/>
          <w:lang w:val="uk-UA"/>
        </w:rPr>
        <w:softHyphen/>
      </w:r>
      <w:r w:rsidRPr="00FE3E49">
        <w:rPr>
          <w:color w:val="000000"/>
          <w:spacing w:val="3"/>
          <w:sz w:val="24"/>
          <w:szCs w:val="24"/>
          <w:lang w:val="uk-UA"/>
        </w:rPr>
        <w:t xml:space="preserve">дружжя, хто пережив іншого. При спадкуванні за заповітом у </w:t>
      </w:r>
      <w:r w:rsidRPr="00FE3E49">
        <w:rPr>
          <w:color w:val="000000"/>
          <w:spacing w:val="-2"/>
          <w:sz w:val="24"/>
          <w:szCs w:val="24"/>
          <w:lang w:val="uk-UA"/>
        </w:rPr>
        <w:t xml:space="preserve">законі обумовлені права на обов'язкову частку дітей спадкодавця, </w:t>
      </w:r>
      <w:r w:rsidRPr="00FE3E49">
        <w:rPr>
          <w:color w:val="000000"/>
          <w:spacing w:val="-1"/>
          <w:sz w:val="24"/>
          <w:szCs w:val="24"/>
          <w:lang w:val="uk-UA"/>
        </w:rPr>
        <w:t>зокрема позашлюбних.</w:t>
      </w:r>
    </w:p>
    <w:p w:rsidR="00CD1B6E" w:rsidRPr="00FE3E49" w:rsidRDefault="00CD1B6E" w:rsidP="00FE3E49">
      <w:pPr>
        <w:shd w:val="clear" w:color="auto" w:fill="FFFFFF"/>
        <w:ind w:right="24" w:firstLine="284"/>
        <w:rPr>
          <w:color w:val="000000"/>
          <w:spacing w:val="1"/>
          <w:sz w:val="24"/>
          <w:szCs w:val="24"/>
          <w:lang w:val="uk-UA"/>
        </w:rPr>
      </w:pPr>
      <w:r w:rsidRPr="00FE3E49">
        <w:rPr>
          <w:color w:val="000000"/>
          <w:spacing w:val="-1"/>
          <w:sz w:val="24"/>
          <w:szCs w:val="24"/>
          <w:lang w:val="uk-UA"/>
        </w:rPr>
        <w:t xml:space="preserve">Правове регулювання </w:t>
      </w:r>
      <w:r w:rsidRPr="00FE3E49">
        <w:rPr>
          <w:bCs/>
          <w:color w:val="000000"/>
          <w:spacing w:val="-1"/>
          <w:sz w:val="24"/>
          <w:szCs w:val="24"/>
          <w:lang w:val="uk-UA"/>
        </w:rPr>
        <w:t xml:space="preserve">соціальної сфери </w:t>
      </w:r>
      <w:r w:rsidRPr="00FE3E49">
        <w:rPr>
          <w:color w:val="000000"/>
          <w:spacing w:val="-1"/>
          <w:sz w:val="24"/>
          <w:szCs w:val="24"/>
          <w:lang w:val="uk-UA"/>
        </w:rPr>
        <w:t xml:space="preserve">завжди перебувало в </w:t>
      </w:r>
      <w:r w:rsidRPr="00FE3E49">
        <w:rPr>
          <w:color w:val="000000"/>
          <w:spacing w:val="1"/>
          <w:sz w:val="24"/>
          <w:szCs w:val="24"/>
          <w:lang w:val="uk-UA"/>
        </w:rPr>
        <w:t>центрі уваги в системі романо-германського права.</w:t>
      </w:r>
    </w:p>
    <w:p w:rsidR="00CD1B6E" w:rsidRPr="00FE3E49" w:rsidRDefault="00CD1B6E" w:rsidP="00FE3E49">
      <w:pPr>
        <w:shd w:val="clear" w:color="auto" w:fill="FFFFFF"/>
        <w:ind w:right="5" w:firstLine="284"/>
        <w:rPr>
          <w:sz w:val="24"/>
          <w:szCs w:val="24"/>
        </w:rPr>
      </w:pPr>
      <w:r w:rsidRPr="00FE3E49">
        <w:rPr>
          <w:color w:val="000000"/>
          <w:sz w:val="24"/>
          <w:szCs w:val="24"/>
          <w:lang w:val="uk-UA"/>
        </w:rPr>
        <w:t xml:space="preserve">У рамках Ради Європи в </w:t>
      </w:r>
      <w:r w:rsidRPr="00FE3E49">
        <w:rPr>
          <w:color w:val="000000"/>
          <w:sz w:val="24"/>
          <w:szCs w:val="24"/>
        </w:rPr>
        <w:t xml:space="preserve">1961 </w:t>
      </w:r>
      <w:r w:rsidRPr="00FE3E49">
        <w:rPr>
          <w:color w:val="000000"/>
          <w:sz w:val="24"/>
          <w:szCs w:val="24"/>
          <w:lang w:val="uk-UA"/>
        </w:rPr>
        <w:t xml:space="preserve">р. було прийнято Європейську соціальну хартію, яка після ратифікації в </w:t>
      </w:r>
      <w:r w:rsidRPr="00FE3E49">
        <w:rPr>
          <w:color w:val="000000"/>
          <w:sz w:val="24"/>
          <w:szCs w:val="24"/>
        </w:rPr>
        <w:t xml:space="preserve">1965 </w:t>
      </w:r>
      <w:r w:rsidRPr="00FE3E49">
        <w:rPr>
          <w:color w:val="000000"/>
          <w:sz w:val="24"/>
          <w:szCs w:val="24"/>
          <w:lang w:val="uk-UA"/>
        </w:rPr>
        <w:t>р. п'ятьма держа</w:t>
      </w:r>
      <w:r w:rsidRPr="00FE3E49">
        <w:rPr>
          <w:color w:val="000000"/>
          <w:sz w:val="24"/>
          <w:szCs w:val="24"/>
          <w:lang w:val="uk-UA"/>
        </w:rPr>
        <w:softHyphen/>
        <w:t xml:space="preserve">вами вступила в дію. </w:t>
      </w:r>
      <w:r w:rsidRPr="00FE3E49">
        <w:rPr>
          <w:color w:val="000000"/>
          <w:spacing w:val="1"/>
          <w:sz w:val="24"/>
          <w:szCs w:val="24"/>
          <w:lang w:val="uk-UA"/>
        </w:rPr>
        <w:t xml:space="preserve">Гарантовані нею </w:t>
      </w:r>
      <w:r w:rsidRPr="00FE3E49">
        <w:rPr>
          <w:color w:val="000000"/>
          <w:sz w:val="24"/>
          <w:szCs w:val="24"/>
          <w:lang w:val="uk-UA"/>
        </w:rPr>
        <w:t xml:space="preserve">права діляться на три категорії: перша </w:t>
      </w:r>
      <w:r w:rsidRPr="00FE3E49">
        <w:rPr>
          <w:color w:val="000000"/>
          <w:sz w:val="24"/>
          <w:szCs w:val="24"/>
        </w:rPr>
        <w:t xml:space="preserve">— </w:t>
      </w:r>
      <w:r w:rsidRPr="00FE3E49">
        <w:rPr>
          <w:color w:val="000000"/>
          <w:sz w:val="24"/>
          <w:szCs w:val="24"/>
          <w:lang w:val="uk-UA"/>
        </w:rPr>
        <w:t xml:space="preserve">щодо умов праці, друга </w:t>
      </w:r>
      <w:r w:rsidRPr="00FE3E49">
        <w:rPr>
          <w:color w:val="000000"/>
          <w:sz w:val="24"/>
          <w:szCs w:val="24"/>
        </w:rPr>
        <w:t xml:space="preserve">— </w:t>
      </w:r>
      <w:r w:rsidRPr="00FE3E49">
        <w:rPr>
          <w:color w:val="000000"/>
          <w:sz w:val="24"/>
          <w:szCs w:val="24"/>
          <w:lang w:val="uk-UA"/>
        </w:rPr>
        <w:t xml:space="preserve">соціального захисту населення, третя </w:t>
      </w:r>
      <w:r w:rsidRPr="00FE3E49">
        <w:rPr>
          <w:color w:val="000000"/>
          <w:sz w:val="24"/>
          <w:szCs w:val="24"/>
        </w:rPr>
        <w:t xml:space="preserve">— </w:t>
      </w:r>
      <w:r w:rsidRPr="00FE3E49">
        <w:rPr>
          <w:color w:val="000000"/>
          <w:sz w:val="24"/>
          <w:szCs w:val="24"/>
          <w:lang w:val="uk-UA"/>
        </w:rPr>
        <w:t>спеціального захисту поза робочим середовищем.</w:t>
      </w:r>
    </w:p>
    <w:p w:rsidR="00CD1B6E" w:rsidRPr="00FE3E49" w:rsidRDefault="00CD1B6E" w:rsidP="00FE3E49">
      <w:pPr>
        <w:shd w:val="clear" w:color="auto" w:fill="FFFFFF"/>
        <w:spacing w:before="10"/>
        <w:ind w:right="5" w:firstLine="284"/>
        <w:rPr>
          <w:sz w:val="24"/>
          <w:szCs w:val="24"/>
        </w:rPr>
      </w:pPr>
      <w:r w:rsidRPr="00FE3E49">
        <w:rPr>
          <w:color w:val="000000"/>
          <w:spacing w:val="-2"/>
          <w:sz w:val="24"/>
          <w:szCs w:val="24"/>
          <w:lang w:val="uk-UA"/>
        </w:rPr>
        <w:t>Згідно з Європейською соціальною хартією, усі держави-учас</w:t>
      </w:r>
      <w:r w:rsidRPr="00FE3E49">
        <w:rPr>
          <w:color w:val="000000"/>
          <w:spacing w:val="-3"/>
          <w:sz w:val="24"/>
          <w:szCs w:val="24"/>
          <w:lang w:val="uk-UA"/>
        </w:rPr>
        <w:t>ниці зобов'язані використовувати всі засоби національного і між</w:t>
      </w:r>
      <w:r w:rsidRPr="00FE3E49">
        <w:rPr>
          <w:color w:val="000000"/>
          <w:spacing w:val="-3"/>
          <w:sz w:val="24"/>
          <w:szCs w:val="24"/>
          <w:lang w:val="uk-UA"/>
        </w:rPr>
        <w:softHyphen/>
      </w:r>
      <w:r w:rsidRPr="00FE3E49">
        <w:rPr>
          <w:color w:val="000000"/>
          <w:spacing w:val="-1"/>
          <w:sz w:val="24"/>
          <w:szCs w:val="24"/>
          <w:lang w:val="uk-UA"/>
        </w:rPr>
        <w:t xml:space="preserve">народного характеру для ефективної реалізації основних прав і </w:t>
      </w:r>
      <w:r w:rsidRPr="00FE3E49">
        <w:rPr>
          <w:color w:val="000000"/>
          <w:spacing w:val="2"/>
          <w:sz w:val="24"/>
          <w:szCs w:val="24"/>
          <w:lang w:val="uk-UA"/>
        </w:rPr>
        <w:t xml:space="preserve">принципів у соціальній сфері: право на справедливі і безпечні </w:t>
      </w:r>
      <w:r w:rsidRPr="00FE3E49">
        <w:rPr>
          <w:color w:val="000000"/>
          <w:spacing w:val="-3"/>
          <w:sz w:val="24"/>
          <w:szCs w:val="24"/>
          <w:lang w:val="uk-UA"/>
        </w:rPr>
        <w:t xml:space="preserve">умови праці, на справедливу винагороду, право на об'єднання в </w:t>
      </w:r>
      <w:r w:rsidRPr="00FE3E49">
        <w:rPr>
          <w:color w:val="000000"/>
          <w:sz w:val="24"/>
          <w:szCs w:val="24"/>
          <w:lang w:val="uk-UA"/>
        </w:rPr>
        <w:t xml:space="preserve">організації для захисту економічних і соціальних інтересів, право </w:t>
      </w:r>
      <w:r w:rsidRPr="00FE3E49">
        <w:rPr>
          <w:color w:val="000000"/>
          <w:spacing w:val="-4"/>
          <w:sz w:val="24"/>
          <w:szCs w:val="24"/>
          <w:lang w:val="uk-UA"/>
        </w:rPr>
        <w:t>на соціальне забезпечення, право на рівні можливості і рівне від</w:t>
      </w:r>
      <w:r w:rsidRPr="00FE3E49">
        <w:rPr>
          <w:color w:val="000000"/>
          <w:spacing w:val="-4"/>
          <w:sz w:val="24"/>
          <w:szCs w:val="24"/>
          <w:lang w:val="uk-UA"/>
        </w:rPr>
        <w:softHyphen/>
      </w:r>
      <w:r w:rsidRPr="00FE3E49">
        <w:rPr>
          <w:color w:val="000000"/>
          <w:spacing w:val="4"/>
          <w:sz w:val="24"/>
          <w:szCs w:val="24"/>
          <w:lang w:val="uk-UA"/>
        </w:rPr>
        <w:t>ношення у сфері зайнятості, право на соціальний захист, право на захист від бідності, право на житло та.ін.</w:t>
      </w:r>
    </w:p>
    <w:p w:rsidR="00CD1B6E" w:rsidRPr="00FE3E49" w:rsidRDefault="00CD1B6E" w:rsidP="00FE3E49">
      <w:pPr>
        <w:shd w:val="clear" w:color="auto" w:fill="FFFFFF"/>
        <w:spacing w:before="10"/>
        <w:ind w:firstLine="284"/>
        <w:rPr>
          <w:sz w:val="24"/>
          <w:szCs w:val="24"/>
        </w:rPr>
      </w:pPr>
      <w:r w:rsidRPr="00FE3E49">
        <w:rPr>
          <w:color w:val="000000"/>
          <w:spacing w:val="2"/>
          <w:sz w:val="24"/>
          <w:szCs w:val="24"/>
          <w:lang w:val="uk-UA"/>
        </w:rPr>
        <w:t xml:space="preserve">Соціальні послуги за змістовним принципом можна поділити </w:t>
      </w:r>
      <w:r w:rsidRPr="00FE3E49">
        <w:rPr>
          <w:color w:val="000000"/>
          <w:spacing w:val="-4"/>
          <w:sz w:val="24"/>
          <w:szCs w:val="24"/>
          <w:lang w:val="uk-UA"/>
        </w:rPr>
        <w:t xml:space="preserve">на консультаційні, лікарські, інформаційні, правові і організаційні. </w:t>
      </w:r>
      <w:r w:rsidRPr="00FE3E49">
        <w:rPr>
          <w:color w:val="000000"/>
          <w:spacing w:val="-1"/>
          <w:sz w:val="24"/>
          <w:szCs w:val="24"/>
          <w:lang w:val="uk-UA"/>
        </w:rPr>
        <w:t>Функціонує розвинена система соціального страхування і забез</w:t>
      </w:r>
      <w:r w:rsidRPr="00FE3E49">
        <w:rPr>
          <w:color w:val="000000"/>
          <w:spacing w:val="-1"/>
          <w:sz w:val="24"/>
          <w:szCs w:val="24"/>
          <w:lang w:val="uk-UA"/>
        </w:rPr>
        <w:softHyphen/>
      </w:r>
      <w:r w:rsidRPr="00FE3E49">
        <w:rPr>
          <w:color w:val="000000"/>
          <w:sz w:val="24"/>
          <w:szCs w:val="24"/>
          <w:lang w:val="uk-UA"/>
        </w:rPr>
        <w:t xml:space="preserve">печення. Головна роль системи законодавства в цій галузі </w:t>
      </w:r>
      <w:r w:rsidRPr="00FE3E49">
        <w:rPr>
          <w:color w:val="000000"/>
          <w:sz w:val="24"/>
          <w:szCs w:val="24"/>
        </w:rPr>
        <w:t xml:space="preserve">— </w:t>
      </w:r>
      <w:r w:rsidRPr="00FE3E49">
        <w:rPr>
          <w:color w:val="000000"/>
          <w:sz w:val="24"/>
          <w:szCs w:val="24"/>
          <w:lang w:val="uk-UA"/>
        </w:rPr>
        <w:t xml:space="preserve">це </w:t>
      </w:r>
      <w:r w:rsidRPr="00FE3E49">
        <w:rPr>
          <w:color w:val="000000"/>
          <w:spacing w:val="-2"/>
          <w:sz w:val="24"/>
          <w:szCs w:val="24"/>
          <w:lang w:val="uk-UA"/>
        </w:rPr>
        <w:t xml:space="preserve">соціальний кодекс Німеччини, що складається з десяти книг, які </w:t>
      </w:r>
      <w:r w:rsidRPr="00FE3E49">
        <w:rPr>
          <w:color w:val="000000"/>
          <w:sz w:val="24"/>
          <w:szCs w:val="24"/>
          <w:lang w:val="uk-UA"/>
        </w:rPr>
        <w:t xml:space="preserve">набули чинності в </w:t>
      </w:r>
      <w:r w:rsidRPr="00FE3E49">
        <w:rPr>
          <w:color w:val="000000"/>
          <w:sz w:val="24"/>
          <w:szCs w:val="24"/>
        </w:rPr>
        <w:t xml:space="preserve">1975—1982 </w:t>
      </w:r>
      <w:r w:rsidRPr="00FE3E49">
        <w:rPr>
          <w:color w:val="000000"/>
          <w:sz w:val="24"/>
          <w:szCs w:val="24"/>
          <w:lang w:val="en-US"/>
        </w:rPr>
        <w:t>pp</w:t>
      </w:r>
      <w:r w:rsidRPr="00FE3E49">
        <w:rPr>
          <w:color w:val="000000"/>
          <w:sz w:val="24"/>
          <w:szCs w:val="24"/>
        </w:rPr>
        <w:t>.</w:t>
      </w:r>
    </w:p>
    <w:p w:rsidR="00CD1B6E" w:rsidRPr="00FE3E49" w:rsidRDefault="00CD1B6E" w:rsidP="00FE3E49">
      <w:pPr>
        <w:shd w:val="clear" w:color="auto" w:fill="FFFFFF"/>
        <w:ind w:right="24" w:firstLine="284"/>
        <w:rPr>
          <w:sz w:val="24"/>
          <w:szCs w:val="24"/>
          <w:lang w:val="uk-UA"/>
        </w:rPr>
      </w:pPr>
      <w:r w:rsidRPr="00FE3E49">
        <w:rPr>
          <w:color w:val="000000"/>
          <w:spacing w:val="-1"/>
          <w:sz w:val="24"/>
          <w:szCs w:val="24"/>
          <w:lang w:val="uk-UA"/>
        </w:rPr>
        <w:t>Співвідношення загального і особливого в національних пра</w:t>
      </w:r>
      <w:r w:rsidRPr="00FE3E49">
        <w:rPr>
          <w:color w:val="000000"/>
          <w:spacing w:val="-1"/>
          <w:sz w:val="24"/>
          <w:szCs w:val="24"/>
          <w:lang w:val="uk-UA"/>
        </w:rPr>
        <w:softHyphen/>
      </w:r>
      <w:r w:rsidRPr="00FE3E49">
        <w:rPr>
          <w:color w:val="000000"/>
          <w:spacing w:val="-3"/>
          <w:sz w:val="24"/>
          <w:szCs w:val="24"/>
          <w:lang w:val="uk-UA"/>
        </w:rPr>
        <w:t xml:space="preserve">вових системах держав, що входять у романо-германську правову сім'ю, можна прослідкувати і на прикладі співвідношення </w:t>
      </w:r>
      <w:r w:rsidRPr="00FE3E49">
        <w:rPr>
          <w:bCs/>
          <w:color w:val="000000"/>
          <w:spacing w:val="-3"/>
          <w:sz w:val="24"/>
          <w:szCs w:val="24"/>
          <w:lang w:val="uk-UA"/>
        </w:rPr>
        <w:t>цивіль</w:t>
      </w:r>
      <w:r w:rsidRPr="00FE3E49">
        <w:rPr>
          <w:bCs/>
          <w:color w:val="000000"/>
          <w:spacing w:val="-3"/>
          <w:sz w:val="24"/>
          <w:szCs w:val="24"/>
          <w:lang w:val="uk-UA"/>
        </w:rPr>
        <w:softHyphen/>
      </w:r>
      <w:r w:rsidRPr="00FE3E49">
        <w:rPr>
          <w:bCs/>
          <w:color w:val="000000"/>
          <w:spacing w:val="2"/>
          <w:sz w:val="24"/>
          <w:szCs w:val="24"/>
          <w:lang w:val="uk-UA"/>
        </w:rPr>
        <w:t xml:space="preserve">ного </w:t>
      </w:r>
      <w:r w:rsidRPr="00FE3E49">
        <w:rPr>
          <w:color w:val="000000"/>
          <w:spacing w:val="2"/>
          <w:sz w:val="24"/>
          <w:szCs w:val="24"/>
          <w:lang w:val="uk-UA"/>
        </w:rPr>
        <w:t xml:space="preserve">і </w:t>
      </w:r>
      <w:r w:rsidRPr="00FE3E49">
        <w:rPr>
          <w:bCs/>
          <w:color w:val="000000"/>
          <w:spacing w:val="2"/>
          <w:sz w:val="24"/>
          <w:szCs w:val="24"/>
          <w:lang w:val="uk-UA"/>
        </w:rPr>
        <w:t xml:space="preserve">трудового </w:t>
      </w:r>
      <w:r w:rsidRPr="00FE3E49">
        <w:rPr>
          <w:color w:val="000000"/>
          <w:spacing w:val="2"/>
          <w:sz w:val="24"/>
          <w:szCs w:val="24"/>
          <w:lang w:val="uk-UA"/>
        </w:rPr>
        <w:t xml:space="preserve">законодавства. Спільним для всіх держав є те, </w:t>
      </w:r>
      <w:r w:rsidRPr="00FE3E49">
        <w:rPr>
          <w:color w:val="000000"/>
          <w:spacing w:val="-2"/>
          <w:sz w:val="24"/>
          <w:szCs w:val="24"/>
          <w:lang w:val="uk-UA"/>
        </w:rPr>
        <w:t xml:space="preserve">що на перших етапах розвитку буржуазного суспільства трудові </w:t>
      </w:r>
      <w:r w:rsidRPr="00FE3E49">
        <w:rPr>
          <w:color w:val="000000"/>
          <w:spacing w:val="1"/>
          <w:sz w:val="24"/>
          <w:szCs w:val="24"/>
          <w:lang w:val="uk-UA"/>
        </w:rPr>
        <w:t xml:space="preserve">відносини дуже стисло регламентувалися декількома статтями </w:t>
      </w:r>
      <w:r w:rsidRPr="00FE3E49">
        <w:rPr>
          <w:color w:val="000000"/>
          <w:spacing w:val="-1"/>
          <w:sz w:val="24"/>
          <w:szCs w:val="24"/>
          <w:lang w:val="uk-UA"/>
        </w:rPr>
        <w:t>цивільних кодексів (договір особистого найму)</w:t>
      </w:r>
      <w:r w:rsidRPr="00FE3E49">
        <w:rPr>
          <w:color w:val="000000"/>
          <w:spacing w:val="-1"/>
          <w:sz w:val="24"/>
          <w:szCs w:val="24"/>
          <w:vertAlign w:val="superscript"/>
          <w:lang w:val="uk-UA"/>
        </w:rPr>
        <w:t>1</w:t>
      </w:r>
      <w:r w:rsidRPr="00FE3E49">
        <w:rPr>
          <w:color w:val="000000"/>
          <w:spacing w:val="-1"/>
          <w:sz w:val="24"/>
          <w:szCs w:val="24"/>
          <w:lang w:val="uk-UA"/>
        </w:rPr>
        <w:t xml:space="preserve">. Але поступово </w:t>
      </w:r>
      <w:r w:rsidRPr="00FE3E49">
        <w:rPr>
          <w:color w:val="000000"/>
          <w:spacing w:val="1"/>
          <w:sz w:val="24"/>
          <w:szCs w:val="24"/>
          <w:lang w:val="uk-UA"/>
        </w:rPr>
        <w:t xml:space="preserve">картина змінилася, і в результаті тривалої еволюції трудове право </w:t>
      </w:r>
      <w:r w:rsidRPr="00FE3E49">
        <w:rPr>
          <w:color w:val="000000"/>
          <w:spacing w:val="-3"/>
          <w:sz w:val="24"/>
          <w:szCs w:val="24"/>
        </w:rPr>
        <w:t xml:space="preserve">стало </w:t>
      </w:r>
      <w:r w:rsidRPr="00FE3E49">
        <w:rPr>
          <w:color w:val="000000"/>
          <w:spacing w:val="-3"/>
          <w:sz w:val="24"/>
          <w:szCs w:val="24"/>
          <w:lang w:val="uk-UA"/>
        </w:rPr>
        <w:t>самостійною галуззю. При цьому у більшості країн романо-</w:t>
      </w:r>
      <w:r w:rsidRPr="00FE3E49">
        <w:rPr>
          <w:color w:val="000000"/>
          <w:spacing w:val="-2"/>
          <w:sz w:val="24"/>
          <w:szCs w:val="24"/>
          <w:lang w:val="uk-UA"/>
        </w:rPr>
        <w:t xml:space="preserve">германської правової сім'ї трудове право не кодифіковане, воно </w:t>
      </w:r>
      <w:r w:rsidRPr="00FE3E49">
        <w:rPr>
          <w:color w:val="000000"/>
          <w:spacing w:val="-1"/>
          <w:sz w:val="24"/>
          <w:szCs w:val="24"/>
          <w:lang w:val="uk-UA"/>
        </w:rPr>
        <w:t xml:space="preserve">складається з великої кількості декретів, законів і настанов, що </w:t>
      </w:r>
      <w:r w:rsidRPr="00FE3E49">
        <w:rPr>
          <w:color w:val="000000"/>
          <w:spacing w:val="1"/>
          <w:sz w:val="24"/>
          <w:szCs w:val="24"/>
          <w:lang w:val="uk-UA"/>
        </w:rPr>
        <w:t>стосуються різних питань.</w:t>
      </w:r>
    </w:p>
    <w:p w:rsidR="00CD1B6E" w:rsidRPr="00FE3E49" w:rsidRDefault="00CD1B6E" w:rsidP="00FE3E49">
      <w:pPr>
        <w:shd w:val="clear" w:color="auto" w:fill="FFFFFF"/>
        <w:ind w:right="19" w:firstLine="284"/>
        <w:rPr>
          <w:sz w:val="24"/>
          <w:szCs w:val="24"/>
        </w:rPr>
      </w:pPr>
      <w:r w:rsidRPr="00FE3E49">
        <w:rPr>
          <w:color w:val="000000"/>
          <w:spacing w:val="1"/>
          <w:sz w:val="24"/>
          <w:szCs w:val="24"/>
          <w:lang w:val="uk-UA"/>
        </w:rPr>
        <w:t xml:space="preserve">За останні десятиліття дуже активно розвивається рух із </w:t>
      </w:r>
      <w:r w:rsidRPr="00FE3E49">
        <w:rPr>
          <w:bCs/>
          <w:color w:val="000000"/>
          <w:spacing w:val="1"/>
          <w:sz w:val="24"/>
          <w:szCs w:val="24"/>
          <w:lang w:val="uk-UA"/>
        </w:rPr>
        <w:t>за</w:t>
      </w:r>
      <w:r w:rsidRPr="00FE3E49">
        <w:rPr>
          <w:bCs/>
          <w:color w:val="000000"/>
          <w:spacing w:val="1"/>
          <w:sz w:val="24"/>
          <w:szCs w:val="24"/>
          <w:lang w:val="uk-UA"/>
        </w:rPr>
        <w:softHyphen/>
      </w:r>
      <w:r w:rsidRPr="00FE3E49">
        <w:rPr>
          <w:bCs/>
          <w:color w:val="000000"/>
          <w:spacing w:val="-2"/>
          <w:sz w:val="24"/>
          <w:szCs w:val="24"/>
          <w:lang w:val="uk-UA"/>
        </w:rPr>
        <w:t xml:space="preserve">хисту навколишнього середовища </w:t>
      </w:r>
      <w:r w:rsidRPr="00FE3E49">
        <w:rPr>
          <w:color w:val="000000"/>
          <w:spacing w:val="-2"/>
          <w:sz w:val="24"/>
          <w:szCs w:val="24"/>
          <w:lang w:val="uk-UA"/>
        </w:rPr>
        <w:t>від забруднення, що викли</w:t>
      </w:r>
      <w:r w:rsidRPr="00FE3E49">
        <w:rPr>
          <w:color w:val="000000"/>
          <w:spacing w:val="-2"/>
          <w:sz w:val="24"/>
          <w:szCs w:val="24"/>
          <w:lang w:val="uk-UA"/>
        </w:rPr>
        <w:softHyphen/>
      </w:r>
      <w:r w:rsidRPr="00FE3E49">
        <w:rPr>
          <w:color w:val="000000"/>
          <w:spacing w:val="-3"/>
          <w:sz w:val="24"/>
          <w:szCs w:val="24"/>
          <w:lang w:val="uk-UA"/>
        </w:rPr>
        <w:t xml:space="preserve">кається, перш за все, вихлопними газами автомобілів і відходами </w:t>
      </w:r>
      <w:r w:rsidRPr="00FE3E49">
        <w:rPr>
          <w:color w:val="000000"/>
          <w:spacing w:val="-4"/>
          <w:sz w:val="24"/>
          <w:szCs w:val="24"/>
          <w:lang w:val="uk-UA"/>
        </w:rPr>
        <w:t xml:space="preserve">промислового виробництва. Під впливом прихильників цього руху </w:t>
      </w:r>
      <w:r w:rsidRPr="00FE3E49">
        <w:rPr>
          <w:color w:val="000000"/>
          <w:spacing w:val="-2"/>
          <w:sz w:val="24"/>
          <w:szCs w:val="24"/>
          <w:lang w:val="uk-UA"/>
        </w:rPr>
        <w:t>виникла самостійна галузь законодавства, що регулює сферу охо</w:t>
      </w:r>
      <w:r w:rsidRPr="00FE3E49">
        <w:rPr>
          <w:color w:val="000000"/>
          <w:spacing w:val="-2"/>
          <w:sz w:val="24"/>
          <w:szCs w:val="24"/>
          <w:lang w:val="uk-UA"/>
        </w:rPr>
        <w:softHyphen/>
      </w:r>
      <w:r w:rsidRPr="00FE3E49">
        <w:rPr>
          <w:color w:val="000000"/>
          <w:spacing w:val="3"/>
          <w:sz w:val="24"/>
          <w:szCs w:val="24"/>
          <w:lang w:val="uk-UA"/>
        </w:rPr>
        <w:t xml:space="preserve">рони навколишнього середовища. Згідно із законом, прийнятим </w:t>
      </w:r>
      <w:r w:rsidRPr="00FE3E49">
        <w:rPr>
          <w:color w:val="000000"/>
          <w:sz w:val="24"/>
          <w:szCs w:val="24"/>
          <w:lang w:val="uk-UA"/>
        </w:rPr>
        <w:t xml:space="preserve">у ФРН в </w:t>
      </w:r>
      <w:r w:rsidRPr="00FE3E49">
        <w:rPr>
          <w:color w:val="000000"/>
          <w:sz w:val="24"/>
          <w:szCs w:val="24"/>
        </w:rPr>
        <w:t xml:space="preserve">1974 </w:t>
      </w:r>
      <w:r w:rsidRPr="00FE3E49">
        <w:rPr>
          <w:color w:val="000000"/>
          <w:sz w:val="24"/>
          <w:szCs w:val="24"/>
          <w:lang w:val="en-US"/>
        </w:rPr>
        <w:t>p</w:t>
      </w:r>
      <w:r w:rsidRPr="00FE3E49">
        <w:rPr>
          <w:color w:val="000000"/>
          <w:sz w:val="24"/>
          <w:szCs w:val="24"/>
        </w:rPr>
        <w:t xml:space="preserve">., </w:t>
      </w:r>
      <w:r w:rsidRPr="00FE3E49">
        <w:rPr>
          <w:color w:val="000000"/>
          <w:sz w:val="24"/>
          <w:szCs w:val="24"/>
          <w:lang w:val="uk-UA"/>
        </w:rPr>
        <w:t xml:space="preserve">утворено Федеральне міністерство у справах </w:t>
      </w:r>
      <w:r w:rsidRPr="00FE3E49">
        <w:rPr>
          <w:color w:val="000000"/>
          <w:spacing w:val="-2"/>
          <w:sz w:val="24"/>
          <w:szCs w:val="24"/>
          <w:lang w:val="uk-UA"/>
        </w:rPr>
        <w:t>навколишнього середовища.</w:t>
      </w:r>
    </w:p>
    <w:p w:rsidR="00CD1B6E" w:rsidRPr="00FE3E49" w:rsidRDefault="00CD1B6E" w:rsidP="00FE3E49">
      <w:pPr>
        <w:shd w:val="clear" w:color="auto" w:fill="FFFFFF"/>
        <w:ind w:right="10" w:firstLine="284"/>
        <w:rPr>
          <w:sz w:val="24"/>
          <w:szCs w:val="24"/>
        </w:rPr>
      </w:pPr>
      <w:r w:rsidRPr="00FE3E49">
        <w:rPr>
          <w:color w:val="000000"/>
          <w:spacing w:val="-3"/>
          <w:sz w:val="24"/>
          <w:szCs w:val="24"/>
          <w:lang w:val="uk-UA"/>
        </w:rPr>
        <w:t xml:space="preserve">Основи регулювання </w:t>
      </w:r>
      <w:r w:rsidRPr="00FE3E49">
        <w:rPr>
          <w:bCs/>
          <w:color w:val="000000"/>
          <w:spacing w:val="-3"/>
          <w:sz w:val="24"/>
          <w:szCs w:val="24"/>
          <w:lang w:val="uk-UA"/>
        </w:rPr>
        <w:t xml:space="preserve">кримінально-правових відносин </w:t>
      </w:r>
      <w:r w:rsidRPr="00FE3E49">
        <w:rPr>
          <w:color w:val="000000"/>
          <w:spacing w:val="-3"/>
          <w:sz w:val="24"/>
          <w:szCs w:val="24"/>
          <w:lang w:val="uk-UA"/>
        </w:rPr>
        <w:t>закла</w:t>
      </w:r>
      <w:r w:rsidRPr="00FE3E49">
        <w:rPr>
          <w:color w:val="000000"/>
          <w:spacing w:val="-3"/>
          <w:sz w:val="24"/>
          <w:szCs w:val="24"/>
          <w:lang w:val="uk-UA"/>
        </w:rPr>
        <w:softHyphen/>
      </w:r>
      <w:r w:rsidRPr="00FE3E49">
        <w:rPr>
          <w:color w:val="000000"/>
          <w:sz w:val="24"/>
          <w:szCs w:val="24"/>
          <w:lang w:val="uk-UA"/>
        </w:rPr>
        <w:t xml:space="preserve">дено Французьким кримінальним кодексом </w:t>
      </w:r>
      <w:r w:rsidRPr="00FE3E49">
        <w:rPr>
          <w:color w:val="000000"/>
          <w:sz w:val="24"/>
          <w:szCs w:val="24"/>
        </w:rPr>
        <w:t xml:space="preserve">1810 </w:t>
      </w:r>
      <w:r w:rsidRPr="00FE3E49">
        <w:rPr>
          <w:color w:val="000000"/>
          <w:sz w:val="24"/>
          <w:szCs w:val="24"/>
          <w:lang w:val="uk-UA"/>
        </w:rPr>
        <w:t xml:space="preserve">р. і Германським кримінальним уложенням </w:t>
      </w:r>
      <w:r w:rsidRPr="00FE3E49">
        <w:rPr>
          <w:color w:val="000000"/>
          <w:sz w:val="24"/>
          <w:szCs w:val="24"/>
        </w:rPr>
        <w:t xml:space="preserve">1871 р., в </w:t>
      </w:r>
      <w:r w:rsidRPr="00FE3E49">
        <w:rPr>
          <w:color w:val="000000"/>
          <w:sz w:val="24"/>
          <w:szCs w:val="24"/>
          <w:lang w:val="uk-UA"/>
        </w:rPr>
        <w:t>яких було закріплено ос</w:t>
      </w:r>
      <w:r w:rsidRPr="00FE3E49">
        <w:rPr>
          <w:color w:val="000000"/>
          <w:sz w:val="24"/>
          <w:szCs w:val="24"/>
          <w:lang w:val="uk-UA"/>
        </w:rPr>
        <w:softHyphen/>
      </w:r>
      <w:r w:rsidRPr="00FE3E49">
        <w:rPr>
          <w:color w:val="000000"/>
          <w:spacing w:val="-1"/>
          <w:sz w:val="24"/>
          <w:szCs w:val="24"/>
          <w:lang w:val="uk-UA"/>
        </w:rPr>
        <w:t xml:space="preserve">новний принцип, згідно з яким караються тільки ті діяння, які </w:t>
      </w:r>
      <w:r w:rsidRPr="00FE3E49">
        <w:rPr>
          <w:color w:val="000000"/>
          <w:spacing w:val="-3"/>
          <w:sz w:val="24"/>
          <w:szCs w:val="24"/>
          <w:lang w:val="uk-UA"/>
        </w:rPr>
        <w:t xml:space="preserve">заборонені законом у момент їх учинення. Усі вони підрозділялися </w:t>
      </w:r>
      <w:r w:rsidRPr="00FE3E49">
        <w:rPr>
          <w:color w:val="000000"/>
          <w:sz w:val="24"/>
          <w:szCs w:val="24"/>
          <w:lang w:val="uk-UA"/>
        </w:rPr>
        <w:t xml:space="preserve">на злочини, проступки та порушення </w:t>
      </w:r>
      <w:r w:rsidRPr="00FE3E49">
        <w:rPr>
          <w:color w:val="000000"/>
          <w:sz w:val="24"/>
          <w:szCs w:val="24"/>
        </w:rPr>
        <w:t xml:space="preserve">— </w:t>
      </w:r>
      <w:r w:rsidRPr="00FE3E49">
        <w:rPr>
          <w:color w:val="000000"/>
          <w:sz w:val="24"/>
          <w:szCs w:val="24"/>
          <w:lang w:val="uk-UA"/>
        </w:rPr>
        <w:t xml:space="preserve">залежно від тяжкості </w:t>
      </w:r>
      <w:r w:rsidRPr="00FE3E49">
        <w:rPr>
          <w:color w:val="000000"/>
          <w:spacing w:val="2"/>
          <w:sz w:val="24"/>
          <w:szCs w:val="24"/>
          <w:lang w:val="uk-UA"/>
        </w:rPr>
        <w:t>передбачених за них законом покарань.</w:t>
      </w:r>
    </w:p>
    <w:p w:rsidR="00A2457F" w:rsidRPr="00FE3E49" w:rsidRDefault="00A2457F" w:rsidP="00FE3E49">
      <w:pPr>
        <w:shd w:val="clear" w:color="auto" w:fill="FFFFFF"/>
        <w:ind w:right="24" w:firstLine="284"/>
        <w:rPr>
          <w:color w:val="000000"/>
          <w:spacing w:val="1"/>
          <w:sz w:val="24"/>
          <w:szCs w:val="24"/>
          <w:lang w:val="uk-UA"/>
        </w:rPr>
      </w:pPr>
    </w:p>
    <w:p w:rsidR="005D6308" w:rsidRDefault="00A2457F" w:rsidP="005D6308">
      <w:pPr>
        <w:shd w:val="clear" w:color="auto" w:fill="FFFFFF"/>
        <w:ind w:right="24" w:firstLine="284"/>
        <w:rPr>
          <w:b/>
          <w:color w:val="000000"/>
          <w:spacing w:val="1"/>
          <w:sz w:val="24"/>
          <w:szCs w:val="24"/>
          <w:lang w:val="uk-UA"/>
        </w:rPr>
      </w:pPr>
      <w:r w:rsidRPr="00FE3E49">
        <w:rPr>
          <w:b/>
          <w:color w:val="000000"/>
          <w:spacing w:val="1"/>
          <w:sz w:val="24"/>
          <w:szCs w:val="24"/>
          <w:lang w:val="uk-UA"/>
        </w:rPr>
        <w:t>61. Источники романо-германского права.</w:t>
      </w:r>
    </w:p>
    <w:p w:rsidR="00A2457F" w:rsidRPr="00FE3E49" w:rsidRDefault="009C6BBC" w:rsidP="00FE3E49">
      <w:pPr>
        <w:shd w:val="clear" w:color="auto" w:fill="FFFFFF"/>
        <w:spacing w:before="34"/>
        <w:ind w:right="5" w:firstLine="284"/>
        <w:rPr>
          <w:sz w:val="24"/>
          <w:szCs w:val="24"/>
        </w:rPr>
      </w:pPr>
      <w:r>
        <w:rPr>
          <w:noProof/>
          <w:sz w:val="24"/>
          <w:szCs w:val="24"/>
        </w:rPr>
        <mc:AlternateContent>
          <mc:Choice Requires="wps">
            <w:drawing>
              <wp:anchor distT="0" distB="0" distL="114300" distR="114300" simplePos="0" relativeHeight="251706368" behindDoc="0" locked="0" layoutInCell="0" allowOverlap="1">
                <wp:simplePos x="0" y="0"/>
                <wp:positionH relativeFrom="margin">
                  <wp:posOffset>-701040</wp:posOffset>
                </wp:positionH>
                <wp:positionV relativeFrom="paragraph">
                  <wp:posOffset>-704215</wp:posOffset>
                </wp:positionV>
                <wp:extent cx="0" cy="4438015"/>
                <wp:effectExtent l="13335" t="19685" r="15240" b="19050"/>
                <wp:wrapNone/>
                <wp:docPr id="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8015"/>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2pt,-55.45pt" to="-55.2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4l3EgIAACo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" o:allowincell="f" strokeweight="1.7pt">
                <w10:wrap anchorx="margin"/>
              </v:line>
            </w:pict>
          </mc:Fallback>
        </mc:AlternateContent>
      </w:r>
      <w:r w:rsidR="00A2457F" w:rsidRPr="00FE3E49">
        <w:rPr>
          <w:color w:val="000000"/>
          <w:sz w:val="24"/>
          <w:szCs w:val="24"/>
          <w:lang w:val="uk-UA"/>
        </w:rPr>
        <w:t xml:space="preserve">Закон </w:t>
      </w:r>
      <w:r w:rsidR="00A2457F" w:rsidRPr="00FE3E49">
        <w:rPr>
          <w:color w:val="000000"/>
          <w:sz w:val="24"/>
          <w:szCs w:val="24"/>
        </w:rPr>
        <w:t xml:space="preserve">— </w:t>
      </w:r>
      <w:r w:rsidR="00A2457F" w:rsidRPr="00FE3E49">
        <w:rPr>
          <w:color w:val="000000"/>
          <w:sz w:val="24"/>
          <w:szCs w:val="24"/>
          <w:lang w:val="uk-UA"/>
        </w:rPr>
        <w:t xml:space="preserve">це нормативно-правовий акт, який володіє вищою </w:t>
      </w:r>
      <w:r w:rsidR="00A2457F" w:rsidRPr="00FE3E49">
        <w:rPr>
          <w:color w:val="000000"/>
          <w:spacing w:val="-2"/>
          <w:sz w:val="24"/>
          <w:szCs w:val="24"/>
          <w:lang w:val="uk-UA"/>
        </w:rPr>
        <w:t>юридичною силою і приймається представницькими (законодав</w:t>
      </w:r>
      <w:r w:rsidR="00A2457F" w:rsidRPr="00FE3E49">
        <w:rPr>
          <w:color w:val="000000"/>
          <w:spacing w:val="-2"/>
          <w:sz w:val="24"/>
          <w:szCs w:val="24"/>
          <w:lang w:val="uk-UA"/>
        </w:rPr>
        <w:softHyphen/>
      </w:r>
      <w:r w:rsidR="00A2457F" w:rsidRPr="00FE3E49">
        <w:rPr>
          <w:color w:val="000000"/>
          <w:spacing w:val="3"/>
          <w:sz w:val="24"/>
          <w:szCs w:val="24"/>
          <w:lang w:val="uk-UA"/>
        </w:rPr>
        <w:t xml:space="preserve">чими) органами державної влади в особливому порядку. Він </w:t>
      </w:r>
      <w:r w:rsidR="00A2457F" w:rsidRPr="00FE3E49">
        <w:rPr>
          <w:color w:val="000000"/>
          <w:spacing w:val="1"/>
          <w:sz w:val="24"/>
          <w:szCs w:val="24"/>
          <w:lang w:val="uk-UA"/>
        </w:rPr>
        <w:t xml:space="preserve">регулює найбільш важливі суспільні відносини, наприклад права </w:t>
      </w:r>
      <w:r w:rsidR="00A2457F" w:rsidRPr="00FE3E49">
        <w:rPr>
          <w:color w:val="000000"/>
          <w:spacing w:val="3"/>
          <w:sz w:val="24"/>
          <w:szCs w:val="24"/>
          <w:lang w:val="uk-UA"/>
        </w:rPr>
        <w:t xml:space="preserve">і обов'язки особи, відносини власності, устрій держави тощо. </w:t>
      </w:r>
      <w:r w:rsidR="00A2457F" w:rsidRPr="00FE3E49">
        <w:rPr>
          <w:color w:val="000000"/>
          <w:sz w:val="24"/>
          <w:szCs w:val="24"/>
          <w:lang w:val="uk-UA"/>
        </w:rPr>
        <w:t xml:space="preserve">Закон приймається за особливою процедурою, яка має назву </w:t>
      </w:r>
      <w:r w:rsidR="00A2457F" w:rsidRPr="00FE3E49">
        <w:rPr>
          <w:color w:val="000000"/>
          <w:spacing w:val="-1"/>
          <w:sz w:val="24"/>
          <w:szCs w:val="24"/>
          <w:lang w:val="uk-UA"/>
        </w:rPr>
        <w:t>законодавчого процесу.</w:t>
      </w:r>
    </w:p>
    <w:p w:rsidR="00A2457F" w:rsidRPr="00FE3E49" w:rsidRDefault="00A2457F" w:rsidP="00FE3E49">
      <w:pPr>
        <w:shd w:val="clear" w:color="auto" w:fill="FFFFFF"/>
        <w:spacing w:before="5"/>
        <w:ind w:firstLine="284"/>
        <w:rPr>
          <w:sz w:val="24"/>
          <w:szCs w:val="24"/>
        </w:rPr>
      </w:pPr>
      <w:r w:rsidRPr="00FE3E49">
        <w:rPr>
          <w:color w:val="000000"/>
          <w:spacing w:val="-1"/>
          <w:sz w:val="24"/>
          <w:szCs w:val="24"/>
          <w:lang w:val="uk-UA"/>
        </w:rPr>
        <w:t>Конституція визначає основи політичного і економічного ус</w:t>
      </w:r>
      <w:r w:rsidRPr="00FE3E49">
        <w:rPr>
          <w:color w:val="000000"/>
          <w:spacing w:val="-1"/>
          <w:sz w:val="24"/>
          <w:szCs w:val="24"/>
          <w:lang w:val="uk-UA"/>
        </w:rPr>
        <w:softHyphen/>
      </w:r>
      <w:r w:rsidRPr="00FE3E49">
        <w:rPr>
          <w:color w:val="000000"/>
          <w:spacing w:val="-3"/>
          <w:sz w:val="24"/>
          <w:szCs w:val="24"/>
          <w:lang w:val="uk-UA"/>
        </w:rPr>
        <w:t>трою, правотворчу компетенцію різних державних органів, струк</w:t>
      </w:r>
      <w:r w:rsidRPr="00FE3E49">
        <w:rPr>
          <w:color w:val="000000"/>
          <w:spacing w:val="-3"/>
          <w:sz w:val="24"/>
          <w:szCs w:val="24"/>
          <w:lang w:val="uk-UA"/>
        </w:rPr>
        <w:softHyphen/>
      </w:r>
      <w:r w:rsidRPr="00FE3E49">
        <w:rPr>
          <w:color w:val="000000"/>
          <w:sz w:val="24"/>
          <w:szCs w:val="24"/>
          <w:lang w:val="uk-UA"/>
        </w:rPr>
        <w:t xml:space="preserve">туру державних органів, проголошує основні права і обов'язки людини і громадянина. Зміст конституцій дозволяє говорити про </w:t>
      </w:r>
      <w:r w:rsidRPr="00FE3E49">
        <w:rPr>
          <w:color w:val="000000"/>
          <w:spacing w:val="3"/>
          <w:sz w:val="24"/>
          <w:szCs w:val="24"/>
          <w:lang w:val="uk-UA"/>
        </w:rPr>
        <w:t xml:space="preserve">них як про основу всієї правової системи держави, оскільки ряд </w:t>
      </w:r>
      <w:r w:rsidRPr="00FE3E49">
        <w:rPr>
          <w:color w:val="000000"/>
          <w:spacing w:val="-4"/>
          <w:sz w:val="24"/>
          <w:szCs w:val="24"/>
          <w:lang w:val="uk-UA"/>
        </w:rPr>
        <w:t>їх норм є основоположним, не тільки конституційного, але й ад</w:t>
      </w:r>
      <w:r w:rsidRPr="00FE3E49">
        <w:rPr>
          <w:color w:val="000000"/>
          <w:spacing w:val="-4"/>
          <w:sz w:val="24"/>
          <w:szCs w:val="24"/>
          <w:lang w:val="uk-UA"/>
        </w:rPr>
        <w:softHyphen/>
      </w:r>
      <w:r w:rsidRPr="00FE3E49">
        <w:rPr>
          <w:color w:val="000000"/>
          <w:spacing w:val="-3"/>
          <w:sz w:val="24"/>
          <w:szCs w:val="24"/>
          <w:lang w:val="uk-UA"/>
        </w:rPr>
        <w:t>міністративного, фінансового, цивільного, трудового та інших га</w:t>
      </w:r>
      <w:r w:rsidRPr="00FE3E49">
        <w:rPr>
          <w:color w:val="000000"/>
          <w:spacing w:val="-3"/>
          <w:sz w:val="24"/>
          <w:szCs w:val="24"/>
          <w:lang w:val="uk-UA"/>
        </w:rPr>
        <w:softHyphen/>
      </w:r>
      <w:r w:rsidRPr="00FE3E49">
        <w:rPr>
          <w:color w:val="000000"/>
          <w:spacing w:val="2"/>
          <w:sz w:val="24"/>
          <w:szCs w:val="24"/>
          <w:lang w:val="uk-UA"/>
        </w:rPr>
        <w:t>лузей права.</w:t>
      </w:r>
    </w:p>
    <w:p w:rsidR="00A2457F" w:rsidRPr="00FE3E49" w:rsidRDefault="00A2457F" w:rsidP="00FE3E49">
      <w:pPr>
        <w:shd w:val="clear" w:color="auto" w:fill="FFFFFF"/>
        <w:ind w:right="77" w:firstLine="284"/>
        <w:rPr>
          <w:sz w:val="24"/>
          <w:szCs w:val="24"/>
        </w:rPr>
      </w:pPr>
      <w:r w:rsidRPr="00FE3E49">
        <w:rPr>
          <w:color w:val="000000"/>
          <w:spacing w:val="-3"/>
          <w:sz w:val="24"/>
          <w:szCs w:val="24"/>
          <w:lang w:val="uk-UA"/>
        </w:rPr>
        <w:t>Конституційними визнаються закони, які регулюють основопо</w:t>
      </w:r>
      <w:r w:rsidRPr="00FE3E49">
        <w:rPr>
          <w:color w:val="000000"/>
          <w:spacing w:val="-3"/>
          <w:sz w:val="24"/>
          <w:szCs w:val="24"/>
          <w:lang w:val="uk-UA"/>
        </w:rPr>
        <w:softHyphen/>
      </w:r>
      <w:r w:rsidRPr="00FE3E49">
        <w:rPr>
          <w:color w:val="000000"/>
          <w:spacing w:val="2"/>
          <w:sz w:val="24"/>
          <w:szCs w:val="24"/>
          <w:lang w:val="uk-UA"/>
        </w:rPr>
        <w:t xml:space="preserve">ложні сфери життєдіяльності держави і суспільства, тому, згідно </w:t>
      </w:r>
      <w:r w:rsidRPr="00FE3E49">
        <w:rPr>
          <w:color w:val="000000"/>
          <w:spacing w:val="1"/>
          <w:sz w:val="24"/>
          <w:szCs w:val="24"/>
          <w:lang w:val="uk-UA"/>
        </w:rPr>
        <w:t>із законодавством цих держав, за ними закріплюється вища юри</w:t>
      </w:r>
      <w:r w:rsidRPr="00FE3E49">
        <w:rPr>
          <w:color w:val="000000"/>
          <w:spacing w:val="1"/>
          <w:sz w:val="24"/>
          <w:szCs w:val="24"/>
          <w:lang w:val="uk-UA"/>
        </w:rPr>
        <w:softHyphen/>
        <w:t>дична сила, прирівняна до конституції.</w:t>
      </w:r>
    </w:p>
    <w:p w:rsidR="00A2457F" w:rsidRPr="00FE3E49" w:rsidRDefault="00A2457F" w:rsidP="00FE3E49">
      <w:pPr>
        <w:shd w:val="clear" w:color="auto" w:fill="FFFFFF"/>
        <w:ind w:right="48" w:firstLine="284"/>
        <w:rPr>
          <w:sz w:val="24"/>
          <w:szCs w:val="24"/>
          <w:lang w:val="uk-UA"/>
        </w:rPr>
      </w:pPr>
      <w:r w:rsidRPr="00FE3E49">
        <w:rPr>
          <w:color w:val="000000"/>
          <w:spacing w:val="-2"/>
          <w:sz w:val="24"/>
          <w:szCs w:val="24"/>
          <w:lang w:val="uk-UA"/>
        </w:rPr>
        <w:t>У романо-германській правовій сім'ї, окрім конституції і кон</w:t>
      </w:r>
      <w:r w:rsidRPr="00FE3E49">
        <w:rPr>
          <w:color w:val="000000"/>
          <w:spacing w:val="-2"/>
          <w:sz w:val="24"/>
          <w:szCs w:val="24"/>
          <w:lang w:val="uk-UA"/>
        </w:rPr>
        <w:softHyphen/>
      </w:r>
      <w:r w:rsidRPr="00FE3E49">
        <w:rPr>
          <w:color w:val="000000"/>
          <w:spacing w:val="-1"/>
          <w:sz w:val="24"/>
          <w:szCs w:val="24"/>
          <w:lang w:val="uk-UA"/>
        </w:rPr>
        <w:t xml:space="preserve">ституційних законів, розрізняють </w:t>
      </w:r>
      <w:r w:rsidRPr="00FE3E49">
        <w:rPr>
          <w:bCs/>
          <w:color w:val="000000"/>
          <w:spacing w:val="-1"/>
          <w:sz w:val="24"/>
          <w:szCs w:val="24"/>
          <w:lang w:val="uk-UA"/>
        </w:rPr>
        <w:t xml:space="preserve">звичайні закони, </w:t>
      </w:r>
      <w:r w:rsidRPr="00FE3E49">
        <w:rPr>
          <w:color w:val="000000"/>
          <w:spacing w:val="-1"/>
          <w:sz w:val="24"/>
          <w:szCs w:val="24"/>
          <w:lang w:val="uk-UA"/>
        </w:rPr>
        <w:t xml:space="preserve">які мають різновиди. У Франції, на відміну від інших держав, виділяються </w:t>
      </w:r>
      <w:r w:rsidRPr="00FE3E49">
        <w:rPr>
          <w:color w:val="000000"/>
          <w:sz w:val="24"/>
          <w:szCs w:val="24"/>
          <w:lang w:val="uk-UA"/>
        </w:rPr>
        <w:t>також у конституційному порядку програмні закони, що визна</w:t>
      </w:r>
      <w:r w:rsidRPr="00FE3E49">
        <w:rPr>
          <w:color w:val="000000"/>
          <w:sz w:val="24"/>
          <w:szCs w:val="24"/>
          <w:lang w:val="uk-UA"/>
        </w:rPr>
        <w:softHyphen/>
      </w:r>
      <w:r w:rsidRPr="00FE3E49">
        <w:rPr>
          <w:color w:val="000000"/>
          <w:spacing w:val="-4"/>
          <w:sz w:val="24"/>
          <w:szCs w:val="24"/>
          <w:lang w:val="uk-UA"/>
        </w:rPr>
        <w:t xml:space="preserve">чають цілі економічної і політичної діяльності держави. В Іспанії </w:t>
      </w:r>
      <w:r w:rsidRPr="00FE3E49">
        <w:rPr>
          <w:color w:val="000000"/>
          <w:spacing w:val="3"/>
          <w:sz w:val="24"/>
          <w:szCs w:val="24"/>
          <w:lang w:val="uk-UA"/>
        </w:rPr>
        <w:t xml:space="preserve">виділяються органічні закони, що регулюють питання, пов'язані </w:t>
      </w:r>
      <w:r w:rsidRPr="00FE3E49">
        <w:rPr>
          <w:color w:val="000000"/>
          <w:spacing w:val="2"/>
          <w:sz w:val="24"/>
          <w:szCs w:val="24"/>
          <w:lang w:val="uk-UA"/>
        </w:rPr>
        <w:t xml:space="preserve">з основними правами і свободами людини, а також основами </w:t>
      </w:r>
      <w:r w:rsidRPr="00FE3E49">
        <w:rPr>
          <w:color w:val="000000"/>
          <w:spacing w:val="-4"/>
          <w:sz w:val="24"/>
          <w:szCs w:val="24"/>
          <w:lang w:val="uk-UA"/>
        </w:rPr>
        <w:t>виборчої системи, що передбачені Конституцією Іспанії</w:t>
      </w:r>
      <w:r w:rsidRPr="00FE3E49">
        <w:rPr>
          <w:color w:val="000000"/>
          <w:spacing w:val="-4"/>
          <w:sz w:val="24"/>
          <w:szCs w:val="24"/>
          <w:vertAlign w:val="superscript"/>
          <w:lang w:val="uk-UA"/>
        </w:rPr>
        <w:t>1</w:t>
      </w:r>
      <w:r w:rsidRPr="00FE3E49">
        <w:rPr>
          <w:color w:val="000000"/>
          <w:spacing w:val="-4"/>
          <w:sz w:val="24"/>
          <w:szCs w:val="24"/>
          <w:lang w:val="uk-UA"/>
        </w:rPr>
        <w:t xml:space="preserve">. В Італії </w:t>
      </w:r>
      <w:r w:rsidRPr="00FE3E49">
        <w:rPr>
          <w:color w:val="000000"/>
          <w:sz w:val="24"/>
          <w:szCs w:val="24"/>
          <w:lang w:val="uk-UA"/>
        </w:rPr>
        <w:t xml:space="preserve">виділяються спеціальні закони, які доповнюють існуючі кодекси, </w:t>
      </w:r>
      <w:r w:rsidRPr="00FE3E49">
        <w:rPr>
          <w:color w:val="000000"/>
          <w:spacing w:val="1"/>
          <w:sz w:val="24"/>
          <w:szCs w:val="24"/>
          <w:lang w:val="uk-UA"/>
        </w:rPr>
        <w:t>які регулюють різні сфери суспільних відносин.</w:t>
      </w:r>
    </w:p>
    <w:p w:rsidR="00A2457F" w:rsidRPr="00FE3E49" w:rsidRDefault="00A2457F" w:rsidP="00FE3E49">
      <w:pPr>
        <w:shd w:val="clear" w:color="auto" w:fill="FFFFFF"/>
        <w:ind w:right="43" w:firstLine="284"/>
        <w:rPr>
          <w:sz w:val="24"/>
          <w:szCs w:val="24"/>
          <w:lang w:val="uk-UA"/>
        </w:rPr>
      </w:pPr>
      <w:r w:rsidRPr="00FE3E49">
        <w:rPr>
          <w:color w:val="000000"/>
          <w:spacing w:val="2"/>
          <w:sz w:val="24"/>
          <w:szCs w:val="24"/>
          <w:lang w:val="uk-UA"/>
        </w:rPr>
        <w:t>Також серед законів розрізняють федеральні закони і феде</w:t>
      </w:r>
      <w:r w:rsidRPr="00FE3E49">
        <w:rPr>
          <w:color w:val="000000"/>
          <w:spacing w:val="2"/>
          <w:sz w:val="24"/>
          <w:szCs w:val="24"/>
          <w:lang w:val="uk-UA"/>
        </w:rPr>
        <w:softHyphen/>
      </w:r>
      <w:r w:rsidRPr="00FE3E49">
        <w:rPr>
          <w:color w:val="000000"/>
          <w:sz w:val="24"/>
          <w:szCs w:val="24"/>
          <w:lang w:val="uk-UA"/>
        </w:rPr>
        <w:t xml:space="preserve">ральні конституційні закони (Росія), закони і органічні закони </w:t>
      </w:r>
      <w:r w:rsidRPr="00FE3E49">
        <w:rPr>
          <w:color w:val="000000"/>
          <w:spacing w:val="-3"/>
          <w:sz w:val="24"/>
          <w:szCs w:val="24"/>
          <w:lang w:val="uk-UA"/>
        </w:rPr>
        <w:t xml:space="preserve">(Франція), конституційні, органічні і ординарні закони (Молдова, </w:t>
      </w:r>
      <w:r w:rsidRPr="00FE3E49">
        <w:rPr>
          <w:color w:val="000000"/>
          <w:spacing w:val="-4"/>
          <w:sz w:val="24"/>
          <w:szCs w:val="24"/>
          <w:lang w:val="uk-UA"/>
        </w:rPr>
        <w:t>Румунія).</w:t>
      </w:r>
    </w:p>
    <w:p w:rsidR="00A2457F" w:rsidRPr="00FE3E49" w:rsidRDefault="00A2457F" w:rsidP="00FE3E49">
      <w:pPr>
        <w:shd w:val="clear" w:color="auto" w:fill="FFFFFF"/>
        <w:ind w:right="24" w:firstLine="284"/>
        <w:rPr>
          <w:sz w:val="24"/>
          <w:szCs w:val="24"/>
        </w:rPr>
      </w:pPr>
      <w:r w:rsidRPr="00FE3E49">
        <w:rPr>
          <w:color w:val="000000"/>
          <w:spacing w:val="-1"/>
          <w:sz w:val="24"/>
          <w:szCs w:val="24"/>
          <w:lang w:val="uk-UA"/>
        </w:rPr>
        <w:t xml:space="preserve">За своїм значенням у регулюванні різних суспільних відносин, </w:t>
      </w:r>
      <w:r w:rsidRPr="00FE3E49">
        <w:rPr>
          <w:color w:val="000000"/>
          <w:spacing w:val="-3"/>
          <w:sz w:val="24"/>
          <w:szCs w:val="24"/>
          <w:lang w:val="uk-UA"/>
        </w:rPr>
        <w:t>що охоплюються цілими галузями права, за універсальним харак</w:t>
      </w:r>
      <w:r w:rsidRPr="00FE3E49">
        <w:rPr>
          <w:color w:val="000000"/>
          <w:spacing w:val="-3"/>
          <w:sz w:val="24"/>
          <w:szCs w:val="24"/>
          <w:lang w:val="uk-UA"/>
        </w:rPr>
        <w:softHyphen/>
      </w:r>
      <w:r w:rsidRPr="00FE3E49">
        <w:rPr>
          <w:color w:val="000000"/>
          <w:sz w:val="24"/>
          <w:szCs w:val="24"/>
          <w:lang w:val="uk-UA"/>
        </w:rPr>
        <w:t xml:space="preserve">тером регулювання, і закріпленням основоположних принципів </w:t>
      </w:r>
      <w:r w:rsidRPr="00FE3E49">
        <w:rPr>
          <w:color w:val="000000"/>
          <w:spacing w:val="1"/>
          <w:sz w:val="24"/>
          <w:szCs w:val="24"/>
          <w:lang w:val="uk-UA"/>
        </w:rPr>
        <w:t xml:space="preserve">правового регулювання, серед законодавчих актів виділяються </w:t>
      </w:r>
      <w:r w:rsidRPr="00FE3E49">
        <w:rPr>
          <w:bCs/>
          <w:color w:val="000000"/>
          <w:sz w:val="24"/>
          <w:szCs w:val="24"/>
          <w:lang w:val="uk-UA"/>
        </w:rPr>
        <w:t xml:space="preserve">кодекси. </w:t>
      </w:r>
    </w:p>
    <w:p w:rsidR="00A2457F" w:rsidRPr="00FE3E49" w:rsidRDefault="00A2457F" w:rsidP="00FE3E49">
      <w:pPr>
        <w:shd w:val="clear" w:color="auto" w:fill="FFFFFF"/>
        <w:ind w:right="24" w:firstLine="284"/>
        <w:rPr>
          <w:color w:val="000000"/>
          <w:sz w:val="24"/>
          <w:szCs w:val="24"/>
          <w:lang w:val="uk-UA"/>
        </w:rPr>
      </w:pPr>
      <w:r w:rsidRPr="00FE3E49">
        <w:rPr>
          <w:color w:val="000000"/>
          <w:spacing w:val="9"/>
          <w:sz w:val="24"/>
          <w:szCs w:val="24"/>
          <w:lang w:val="uk-UA"/>
        </w:rPr>
        <w:t xml:space="preserve">Одними з перших кодексів у сучасному їх розумінні були </w:t>
      </w:r>
      <w:r w:rsidRPr="00FE3E49">
        <w:rPr>
          <w:color w:val="000000"/>
          <w:sz w:val="24"/>
          <w:szCs w:val="24"/>
        </w:rPr>
        <w:t xml:space="preserve">5 </w:t>
      </w:r>
      <w:r w:rsidRPr="00FE3E49">
        <w:rPr>
          <w:color w:val="000000"/>
          <w:sz w:val="24"/>
          <w:szCs w:val="24"/>
          <w:lang w:val="uk-UA"/>
        </w:rPr>
        <w:t>кодексів (Цивільний, Торговий, Кримінальний, Цивільно-про</w:t>
      </w:r>
      <w:r w:rsidRPr="00FE3E49">
        <w:rPr>
          <w:color w:val="000000"/>
          <w:sz w:val="24"/>
          <w:szCs w:val="24"/>
          <w:lang w:val="uk-UA"/>
        </w:rPr>
        <w:softHyphen/>
      </w:r>
      <w:r w:rsidRPr="00FE3E49">
        <w:rPr>
          <w:color w:val="000000"/>
          <w:spacing w:val="2"/>
          <w:sz w:val="24"/>
          <w:szCs w:val="24"/>
          <w:lang w:val="uk-UA"/>
        </w:rPr>
        <w:t xml:space="preserve">цесуальний і Кримінально-процесуальний), прийнятих у Франції </w:t>
      </w:r>
      <w:r w:rsidRPr="00FE3E49">
        <w:rPr>
          <w:color w:val="000000"/>
          <w:sz w:val="24"/>
          <w:szCs w:val="24"/>
          <w:lang w:val="uk-UA"/>
        </w:rPr>
        <w:t xml:space="preserve">з </w:t>
      </w:r>
      <w:r w:rsidRPr="00FE3E49">
        <w:rPr>
          <w:color w:val="000000"/>
          <w:sz w:val="24"/>
          <w:szCs w:val="24"/>
        </w:rPr>
        <w:t xml:space="preserve">1804 </w:t>
      </w:r>
      <w:r w:rsidRPr="00FE3E49">
        <w:rPr>
          <w:color w:val="000000"/>
          <w:sz w:val="24"/>
          <w:szCs w:val="24"/>
          <w:lang w:val="uk-UA"/>
        </w:rPr>
        <w:t xml:space="preserve">по </w:t>
      </w:r>
      <w:r w:rsidRPr="00FE3E49">
        <w:rPr>
          <w:color w:val="000000"/>
          <w:sz w:val="24"/>
          <w:szCs w:val="24"/>
        </w:rPr>
        <w:t xml:space="preserve">1810 </w:t>
      </w:r>
      <w:r w:rsidRPr="00FE3E49">
        <w:rPr>
          <w:color w:val="000000"/>
          <w:sz w:val="24"/>
          <w:szCs w:val="24"/>
          <w:lang w:val="en-US"/>
        </w:rPr>
        <w:t>pp</w:t>
      </w:r>
      <w:r w:rsidRPr="00FE3E49">
        <w:rPr>
          <w:color w:val="000000"/>
          <w:sz w:val="24"/>
          <w:szCs w:val="24"/>
        </w:rPr>
        <w:t xml:space="preserve">. </w:t>
      </w:r>
      <w:r w:rsidRPr="00FE3E49">
        <w:rPr>
          <w:color w:val="000000"/>
          <w:sz w:val="24"/>
          <w:szCs w:val="24"/>
          <w:lang w:val="uk-UA"/>
        </w:rPr>
        <w:t>по основних галузях матеріального і проце</w:t>
      </w:r>
      <w:r w:rsidRPr="00FE3E49">
        <w:rPr>
          <w:color w:val="000000"/>
          <w:sz w:val="24"/>
          <w:szCs w:val="24"/>
          <w:lang w:val="uk-UA"/>
        </w:rPr>
        <w:softHyphen/>
        <w:t>суального права.</w:t>
      </w:r>
    </w:p>
    <w:p w:rsidR="00A2457F" w:rsidRPr="008B5241" w:rsidRDefault="00A2457F" w:rsidP="00FE3E49">
      <w:pPr>
        <w:shd w:val="clear" w:color="auto" w:fill="FFFFFF"/>
        <w:spacing w:before="14"/>
        <w:ind w:right="5" w:firstLine="284"/>
        <w:rPr>
          <w:sz w:val="24"/>
          <w:szCs w:val="24"/>
          <w:lang w:val="uk-UA"/>
        </w:rPr>
      </w:pPr>
      <w:r w:rsidRPr="00FE3E49">
        <w:rPr>
          <w:color w:val="000000"/>
          <w:spacing w:val="3"/>
          <w:sz w:val="24"/>
          <w:szCs w:val="24"/>
          <w:lang w:val="uk-UA"/>
        </w:rPr>
        <w:t xml:space="preserve">На сьогодні поняттям кодексу охоплюється зібрання норм </w:t>
      </w:r>
      <w:r w:rsidRPr="00FE3E49">
        <w:rPr>
          <w:color w:val="000000"/>
          <w:spacing w:val="-3"/>
          <w:sz w:val="24"/>
          <w:szCs w:val="24"/>
          <w:lang w:val="uk-UA"/>
        </w:rPr>
        <w:t xml:space="preserve">права, який групує і виражає в систематизованому і послідовному вигляді та регулює окремі сторони суспільного життя. </w:t>
      </w:r>
    </w:p>
    <w:p w:rsidR="00A2457F" w:rsidRPr="00FE3E49" w:rsidRDefault="00A2457F" w:rsidP="00FE3E49">
      <w:pPr>
        <w:shd w:val="clear" w:color="auto" w:fill="FFFFFF"/>
        <w:spacing w:before="5"/>
        <w:ind w:firstLine="284"/>
        <w:rPr>
          <w:sz w:val="24"/>
          <w:szCs w:val="24"/>
        </w:rPr>
      </w:pPr>
      <w:r w:rsidRPr="00FE3E49">
        <w:rPr>
          <w:color w:val="000000"/>
          <w:spacing w:val="-2"/>
          <w:sz w:val="24"/>
          <w:szCs w:val="24"/>
          <w:lang w:val="uk-UA"/>
        </w:rPr>
        <w:t xml:space="preserve">Практично в усіх державах романо-германської правової сім'ї </w:t>
      </w:r>
      <w:r w:rsidRPr="00FE3E49">
        <w:rPr>
          <w:color w:val="000000"/>
          <w:spacing w:val="-1"/>
          <w:sz w:val="24"/>
          <w:szCs w:val="24"/>
          <w:lang w:val="uk-UA"/>
        </w:rPr>
        <w:t xml:space="preserve">прийняті і діють цивільні (цивільні або торгові), кримінальні, </w:t>
      </w:r>
      <w:r w:rsidRPr="00FE3E49">
        <w:rPr>
          <w:color w:val="000000"/>
          <w:spacing w:val="-4"/>
          <w:sz w:val="24"/>
          <w:szCs w:val="24"/>
          <w:lang w:val="uk-UA"/>
        </w:rPr>
        <w:t>цивільно-процесуальні, кримінально-процесуальні і деякі інші ко</w:t>
      </w:r>
      <w:r w:rsidRPr="00FE3E49">
        <w:rPr>
          <w:color w:val="000000"/>
          <w:spacing w:val="-4"/>
          <w:sz w:val="24"/>
          <w:szCs w:val="24"/>
          <w:lang w:val="uk-UA"/>
        </w:rPr>
        <w:softHyphen/>
        <w:t>декси.</w:t>
      </w:r>
    </w:p>
    <w:p w:rsidR="00A2457F" w:rsidRPr="00FE3E49" w:rsidRDefault="00A2457F" w:rsidP="00FE3E49">
      <w:pPr>
        <w:shd w:val="clear" w:color="auto" w:fill="FFFFFF"/>
        <w:spacing w:before="14"/>
        <w:ind w:right="5" w:firstLine="284"/>
        <w:rPr>
          <w:sz w:val="24"/>
          <w:szCs w:val="24"/>
        </w:rPr>
      </w:pPr>
      <w:r w:rsidRPr="00FE3E49">
        <w:rPr>
          <w:color w:val="000000"/>
          <w:spacing w:val="1"/>
          <w:sz w:val="24"/>
          <w:szCs w:val="24"/>
          <w:lang w:val="uk-UA"/>
        </w:rPr>
        <w:t>Серед джерел романо-германського права значна роль від</w:t>
      </w:r>
      <w:r w:rsidRPr="00FE3E49">
        <w:rPr>
          <w:color w:val="000000"/>
          <w:spacing w:val="1"/>
          <w:sz w:val="24"/>
          <w:szCs w:val="24"/>
          <w:lang w:val="uk-UA"/>
        </w:rPr>
        <w:softHyphen/>
      </w:r>
      <w:r w:rsidRPr="00FE3E49">
        <w:rPr>
          <w:color w:val="000000"/>
          <w:spacing w:val="-1"/>
          <w:sz w:val="24"/>
          <w:szCs w:val="24"/>
          <w:lang w:val="uk-UA"/>
        </w:rPr>
        <w:t xml:space="preserve">водиться </w:t>
      </w:r>
      <w:r w:rsidRPr="00FE3E49">
        <w:rPr>
          <w:bCs/>
          <w:color w:val="000000"/>
          <w:spacing w:val="-1"/>
          <w:sz w:val="24"/>
          <w:szCs w:val="24"/>
          <w:lang w:val="uk-UA"/>
        </w:rPr>
        <w:t xml:space="preserve">підзаконним актам: </w:t>
      </w:r>
      <w:r w:rsidRPr="00FE3E49">
        <w:rPr>
          <w:color w:val="000000"/>
          <w:spacing w:val="-1"/>
          <w:sz w:val="24"/>
          <w:szCs w:val="24"/>
          <w:lang w:val="uk-UA"/>
        </w:rPr>
        <w:t xml:space="preserve">регламентам, президентським і </w:t>
      </w:r>
      <w:r w:rsidRPr="00FE3E49">
        <w:rPr>
          <w:color w:val="000000"/>
          <w:spacing w:val="-3"/>
          <w:sz w:val="24"/>
          <w:szCs w:val="24"/>
          <w:lang w:val="uk-UA"/>
        </w:rPr>
        <w:t>урядовим декретам, декретам міністерств, адміністративним цир</w:t>
      </w:r>
      <w:r w:rsidRPr="00FE3E49">
        <w:rPr>
          <w:color w:val="000000"/>
          <w:spacing w:val="-3"/>
          <w:sz w:val="24"/>
          <w:szCs w:val="24"/>
          <w:lang w:val="uk-UA"/>
        </w:rPr>
        <w:softHyphen/>
      </w:r>
      <w:r w:rsidRPr="00FE3E49">
        <w:rPr>
          <w:color w:val="000000"/>
          <w:spacing w:val="-4"/>
          <w:sz w:val="24"/>
          <w:szCs w:val="24"/>
          <w:lang w:val="uk-UA"/>
        </w:rPr>
        <w:t xml:space="preserve">кулярам та ін. </w:t>
      </w:r>
    </w:p>
    <w:p w:rsidR="00A2457F" w:rsidRPr="00FE3E49" w:rsidRDefault="00A2457F" w:rsidP="00FE3E49">
      <w:pPr>
        <w:shd w:val="clear" w:color="auto" w:fill="FFFFFF"/>
        <w:ind w:right="5" w:firstLine="284"/>
        <w:rPr>
          <w:sz w:val="24"/>
          <w:szCs w:val="24"/>
        </w:rPr>
      </w:pPr>
      <w:r w:rsidRPr="00FE3E49">
        <w:rPr>
          <w:color w:val="000000"/>
          <w:sz w:val="24"/>
          <w:szCs w:val="24"/>
          <w:lang w:val="uk-UA"/>
        </w:rPr>
        <w:t>Зростання впливу та значення урядових й інших адміністра</w:t>
      </w:r>
      <w:r w:rsidRPr="00FE3E49">
        <w:rPr>
          <w:color w:val="000000"/>
          <w:sz w:val="24"/>
          <w:szCs w:val="24"/>
          <w:lang w:val="uk-UA"/>
        </w:rPr>
        <w:softHyphen/>
      </w:r>
      <w:r w:rsidRPr="00FE3E49">
        <w:rPr>
          <w:color w:val="000000"/>
          <w:spacing w:val="1"/>
          <w:sz w:val="24"/>
          <w:szCs w:val="24"/>
          <w:lang w:val="uk-UA"/>
        </w:rPr>
        <w:t>тивних актів позначається на урядовій нормотворчості, що от</w:t>
      </w:r>
      <w:r w:rsidRPr="00FE3E49">
        <w:rPr>
          <w:color w:val="000000"/>
          <w:spacing w:val="1"/>
          <w:sz w:val="24"/>
          <w:szCs w:val="24"/>
          <w:lang w:val="uk-UA"/>
        </w:rPr>
        <w:softHyphen/>
      </w:r>
      <w:r w:rsidRPr="00FE3E49">
        <w:rPr>
          <w:color w:val="000000"/>
          <w:spacing w:val="-2"/>
          <w:sz w:val="24"/>
          <w:szCs w:val="24"/>
          <w:lang w:val="uk-UA"/>
        </w:rPr>
        <w:t xml:space="preserve">римала назву </w:t>
      </w:r>
      <w:r w:rsidRPr="00FE3E49">
        <w:rPr>
          <w:bCs/>
          <w:color w:val="000000"/>
          <w:spacing w:val="-2"/>
          <w:sz w:val="24"/>
          <w:szCs w:val="24"/>
          <w:lang w:val="uk-UA"/>
        </w:rPr>
        <w:t xml:space="preserve">делегованого законодавства </w:t>
      </w:r>
      <w:r w:rsidRPr="00FE3E49">
        <w:rPr>
          <w:color w:val="000000"/>
          <w:spacing w:val="-2"/>
          <w:sz w:val="24"/>
          <w:szCs w:val="24"/>
          <w:lang w:val="uk-UA"/>
        </w:rPr>
        <w:t xml:space="preserve">або </w:t>
      </w:r>
      <w:r w:rsidRPr="00FE3E49">
        <w:rPr>
          <w:bCs/>
          <w:color w:val="000000"/>
          <w:spacing w:val="-2"/>
          <w:sz w:val="24"/>
          <w:szCs w:val="24"/>
          <w:lang w:val="uk-UA"/>
        </w:rPr>
        <w:t xml:space="preserve">регламентарної </w:t>
      </w:r>
      <w:r w:rsidRPr="00FE3E49">
        <w:rPr>
          <w:bCs/>
          <w:color w:val="000000"/>
          <w:spacing w:val="-3"/>
          <w:sz w:val="24"/>
          <w:szCs w:val="24"/>
          <w:lang w:val="uk-UA"/>
        </w:rPr>
        <w:t xml:space="preserve">влади, </w:t>
      </w:r>
      <w:r w:rsidRPr="00FE3E49">
        <w:rPr>
          <w:color w:val="000000"/>
          <w:spacing w:val="-3"/>
          <w:sz w:val="24"/>
          <w:szCs w:val="24"/>
          <w:lang w:val="uk-UA"/>
        </w:rPr>
        <w:t>ухвалення якого уповноважується парламентом при його офіційному контролі.</w:t>
      </w:r>
    </w:p>
    <w:p w:rsidR="00A2457F" w:rsidRPr="00FE3E49" w:rsidRDefault="00A2457F" w:rsidP="00FE3E49">
      <w:pPr>
        <w:shd w:val="clear" w:color="auto" w:fill="FFFFFF"/>
        <w:spacing w:before="19"/>
        <w:ind w:right="19" w:firstLine="284"/>
        <w:rPr>
          <w:sz w:val="24"/>
          <w:szCs w:val="24"/>
          <w:lang w:val="uk-UA"/>
        </w:rPr>
      </w:pPr>
      <w:r w:rsidRPr="00FE3E49">
        <w:rPr>
          <w:color w:val="000000"/>
          <w:sz w:val="24"/>
          <w:szCs w:val="24"/>
          <w:lang w:val="uk-UA"/>
        </w:rPr>
        <w:t xml:space="preserve">Згідно з Конституцією Франції </w:t>
      </w:r>
      <w:r w:rsidRPr="00FE3E49">
        <w:rPr>
          <w:color w:val="000000"/>
          <w:sz w:val="24"/>
          <w:szCs w:val="24"/>
        </w:rPr>
        <w:t xml:space="preserve">1958 </w:t>
      </w:r>
      <w:r w:rsidRPr="00FE3E49">
        <w:rPr>
          <w:color w:val="000000"/>
          <w:sz w:val="24"/>
          <w:szCs w:val="24"/>
          <w:lang w:val="en-US"/>
        </w:rPr>
        <w:t>p</w:t>
      </w:r>
      <w:r w:rsidRPr="00FE3E49">
        <w:rPr>
          <w:color w:val="000000"/>
          <w:sz w:val="24"/>
          <w:szCs w:val="24"/>
        </w:rPr>
        <w:t xml:space="preserve">., </w:t>
      </w:r>
      <w:r w:rsidRPr="00FE3E49">
        <w:rPr>
          <w:color w:val="000000"/>
          <w:sz w:val="24"/>
          <w:szCs w:val="24"/>
          <w:lang w:val="uk-UA"/>
        </w:rPr>
        <w:t>акти делегованого зако</w:t>
      </w:r>
      <w:r w:rsidRPr="00FE3E49">
        <w:rPr>
          <w:color w:val="000000"/>
          <w:sz w:val="24"/>
          <w:szCs w:val="24"/>
          <w:lang w:val="uk-UA"/>
        </w:rPr>
        <w:softHyphen/>
        <w:t xml:space="preserve">нодавства </w:t>
      </w:r>
      <w:r w:rsidRPr="00FE3E49">
        <w:rPr>
          <w:color w:val="000000"/>
          <w:sz w:val="24"/>
          <w:szCs w:val="24"/>
        </w:rPr>
        <w:t xml:space="preserve">— </w:t>
      </w:r>
      <w:r w:rsidRPr="00FE3E49">
        <w:rPr>
          <w:color w:val="000000"/>
          <w:sz w:val="24"/>
          <w:szCs w:val="24"/>
          <w:lang w:val="uk-UA"/>
        </w:rPr>
        <w:t xml:space="preserve">це акти Президента, Прем'єр-міністра, міністерств, </w:t>
      </w:r>
      <w:r w:rsidRPr="00FE3E49">
        <w:rPr>
          <w:color w:val="000000"/>
          <w:spacing w:val="3"/>
          <w:sz w:val="24"/>
          <w:szCs w:val="24"/>
          <w:lang w:val="uk-UA"/>
        </w:rPr>
        <w:t>відомств та ін. Усі питання, що не входять у галузь законодав</w:t>
      </w:r>
      <w:r w:rsidRPr="00FE3E49">
        <w:rPr>
          <w:color w:val="000000"/>
          <w:spacing w:val="3"/>
          <w:sz w:val="24"/>
          <w:szCs w:val="24"/>
          <w:lang w:val="uk-UA"/>
        </w:rPr>
        <w:softHyphen/>
      </w:r>
      <w:r w:rsidRPr="00FE3E49">
        <w:rPr>
          <w:color w:val="000000"/>
          <w:spacing w:val="-3"/>
          <w:sz w:val="24"/>
          <w:szCs w:val="24"/>
          <w:lang w:val="uk-UA"/>
        </w:rPr>
        <w:t>чого регулювання, вирішуються в адміністративному порядку від</w:t>
      </w:r>
      <w:r w:rsidRPr="00FE3E49">
        <w:rPr>
          <w:color w:val="000000"/>
          <w:spacing w:val="-3"/>
          <w:sz w:val="24"/>
          <w:szCs w:val="24"/>
          <w:lang w:val="uk-UA"/>
        </w:rPr>
        <w:softHyphen/>
        <w:t xml:space="preserve">повідними нормативно-правовими актами. Серед такого роду актів </w:t>
      </w:r>
      <w:r w:rsidRPr="00FE3E49">
        <w:rPr>
          <w:color w:val="000000"/>
          <w:spacing w:val="1"/>
          <w:sz w:val="24"/>
          <w:szCs w:val="24"/>
          <w:lang w:val="uk-UA"/>
        </w:rPr>
        <w:t xml:space="preserve">значну роль відіграють </w:t>
      </w:r>
      <w:r w:rsidRPr="00FE3E49">
        <w:rPr>
          <w:bCs/>
          <w:color w:val="000000"/>
          <w:spacing w:val="1"/>
          <w:sz w:val="24"/>
          <w:szCs w:val="24"/>
          <w:lang w:val="uk-UA"/>
        </w:rPr>
        <w:t xml:space="preserve">ордонанси. </w:t>
      </w:r>
      <w:r w:rsidRPr="00FE3E49">
        <w:rPr>
          <w:color w:val="000000"/>
          <w:spacing w:val="1"/>
          <w:sz w:val="24"/>
          <w:szCs w:val="24"/>
          <w:lang w:val="uk-UA"/>
        </w:rPr>
        <w:t xml:space="preserve">Вони є актами Ради міністрів </w:t>
      </w:r>
      <w:r w:rsidRPr="00FE3E49">
        <w:rPr>
          <w:color w:val="000000"/>
          <w:sz w:val="24"/>
          <w:szCs w:val="24"/>
        </w:rPr>
        <w:t xml:space="preserve">— </w:t>
      </w:r>
      <w:r w:rsidRPr="00FE3E49">
        <w:rPr>
          <w:color w:val="000000"/>
          <w:sz w:val="24"/>
          <w:szCs w:val="24"/>
          <w:lang w:val="uk-UA"/>
        </w:rPr>
        <w:t xml:space="preserve">уряду Франції, </w:t>
      </w:r>
      <w:r w:rsidRPr="00FE3E49">
        <w:rPr>
          <w:color w:val="000000"/>
          <w:sz w:val="24"/>
          <w:szCs w:val="24"/>
        </w:rPr>
        <w:t xml:space="preserve">— </w:t>
      </w:r>
      <w:r w:rsidRPr="00FE3E49">
        <w:rPr>
          <w:color w:val="000000"/>
          <w:sz w:val="24"/>
          <w:szCs w:val="24"/>
          <w:lang w:val="uk-UA"/>
        </w:rPr>
        <w:t xml:space="preserve">що видаються з дозволу парламенту. Вони </w:t>
      </w:r>
      <w:r w:rsidRPr="00FE3E49">
        <w:rPr>
          <w:color w:val="000000"/>
          <w:spacing w:val="-1"/>
          <w:sz w:val="24"/>
          <w:szCs w:val="24"/>
          <w:lang w:val="uk-UA"/>
        </w:rPr>
        <w:t>направлені на впорядковування відносин, які в основному ре</w:t>
      </w:r>
      <w:r w:rsidRPr="00FE3E49">
        <w:rPr>
          <w:color w:val="000000"/>
          <w:spacing w:val="-1"/>
          <w:sz w:val="24"/>
          <w:szCs w:val="24"/>
          <w:lang w:val="uk-UA"/>
        </w:rPr>
        <w:softHyphen/>
      </w:r>
      <w:r w:rsidRPr="00FE3E49">
        <w:rPr>
          <w:color w:val="000000"/>
          <w:spacing w:val="-2"/>
          <w:sz w:val="24"/>
          <w:szCs w:val="24"/>
          <w:lang w:val="uk-UA"/>
        </w:rPr>
        <w:t xml:space="preserve">гулюються законодавством. Ордонанси підлягають затвердженню </w:t>
      </w:r>
      <w:r w:rsidRPr="00FE3E49">
        <w:rPr>
          <w:color w:val="000000"/>
          <w:spacing w:val="-3"/>
          <w:sz w:val="24"/>
          <w:szCs w:val="24"/>
          <w:lang w:val="uk-UA"/>
        </w:rPr>
        <w:t xml:space="preserve">парламентом протягом певного строку, після чого вони набувають сили закону. їх зміна або скасування можливі лише за допомогою </w:t>
      </w:r>
      <w:r w:rsidRPr="00FE3E49">
        <w:rPr>
          <w:color w:val="000000"/>
          <w:spacing w:val="-2"/>
          <w:sz w:val="24"/>
          <w:szCs w:val="24"/>
          <w:lang w:val="uk-UA"/>
        </w:rPr>
        <w:t>закону. Юридичної сили ордонанси набувають, згідно з консти</w:t>
      </w:r>
      <w:r w:rsidRPr="00FE3E49">
        <w:rPr>
          <w:color w:val="000000"/>
          <w:spacing w:val="-2"/>
          <w:sz w:val="24"/>
          <w:szCs w:val="24"/>
          <w:lang w:val="uk-UA"/>
        </w:rPr>
        <w:softHyphen/>
      </w:r>
      <w:r w:rsidRPr="00FE3E49">
        <w:rPr>
          <w:color w:val="000000"/>
          <w:sz w:val="24"/>
          <w:szCs w:val="24"/>
          <w:lang w:val="uk-UA"/>
        </w:rPr>
        <w:t xml:space="preserve">туцією, відразу ж після їх публікації, але втрачають ЇЇ, якщо </w:t>
      </w:r>
      <w:r w:rsidRPr="00FE3E49">
        <w:rPr>
          <w:color w:val="000000"/>
          <w:spacing w:val="-2"/>
          <w:sz w:val="24"/>
          <w:szCs w:val="24"/>
          <w:lang w:val="uk-UA"/>
        </w:rPr>
        <w:t xml:space="preserve">законопроект про їх затвердження не внесений до парламенту до </w:t>
      </w:r>
      <w:r w:rsidRPr="00FE3E49">
        <w:rPr>
          <w:color w:val="000000"/>
          <w:spacing w:val="1"/>
          <w:sz w:val="24"/>
          <w:szCs w:val="24"/>
          <w:lang w:val="uk-UA"/>
        </w:rPr>
        <w:t>закінчення строку, указаного законом, що дозволив їх видання</w:t>
      </w:r>
      <w:r w:rsidRPr="00FE3E49">
        <w:rPr>
          <w:color w:val="000000"/>
          <w:spacing w:val="1"/>
          <w:sz w:val="24"/>
          <w:szCs w:val="24"/>
          <w:vertAlign w:val="superscript"/>
          <w:lang w:val="uk-UA"/>
        </w:rPr>
        <w:t>1</w:t>
      </w:r>
      <w:r w:rsidRPr="00FE3E49">
        <w:rPr>
          <w:color w:val="000000"/>
          <w:spacing w:val="1"/>
          <w:sz w:val="24"/>
          <w:szCs w:val="24"/>
          <w:lang w:val="uk-UA"/>
        </w:rPr>
        <w:t>.</w:t>
      </w:r>
    </w:p>
    <w:p w:rsidR="00A2457F" w:rsidRPr="00FE3E49" w:rsidRDefault="00A2457F" w:rsidP="00FE3E49">
      <w:pPr>
        <w:shd w:val="clear" w:color="auto" w:fill="FFFFFF"/>
        <w:ind w:right="5" w:firstLine="284"/>
        <w:rPr>
          <w:sz w:val="24"/>
          <w:szCs w:val="24"/>
          <w:lang w:val="uk-UA"/>
        </w:rPr>
      </w:pPr>
      <w:r w:rsidRPr="00FE3E49">
        <w:rPr>
          <w:color w:val="000000"/>
          <w:spacing w:val="-3"/>
          <w:sz w:val="24"/>
          <w:szCs w:val="24"/>
          <w:lang w:val="uk-UA"/>
        </w:rPr>
        <w:t xml:space="preserve">До джерел романо-германського права належать і </w:t>
      </w:r>
      <w:r w:rsidRPr="00FE3E49">
        <w:rPr>
          <w:bCs/>
          <w:color w:val="000000"/>
          <w:spacing w:val="-3"/>
          <w:sz w:val="24"/>
          <w:szCs w:val="24"/>
          <w:lang w:val="uk-UA"/>
        </w:rPr>
        <w:t xml:space="preserve">звичай. </w:t>
      </w:r>
      <w:r w:rsidRPr="00FE3E49">
        <w:rPr>
          <w:color w:val="000000"/>
          <w:spacing w:val="-3"/>
          <w:sz w:val="24"/>
          <w:szCs w:val="24"/>
          <w:lang w:val="uk-UA"/>
        </w:rPr>
        <w:t xml:space="preserve">Його </w:t>
      </w:r>
      <w:r w:rsidRPr="00FE3E49">
        <w:rPr>
          <w:color w:val="000000"/>
          <w:spacing w:val="2"/>
          <w:sz w:val="24"/>
          <w:szCs w:val="24"/>
          <w:lang w:val="uk-UA"/>
        </w:rPr>
        <w:t xml:space="preserve">роль і значення як джерела права в правових системах різних </w:t>
      </w:r>
      <w:r w:rsidRPr="00FE3E49">
        <w:rPr>
          <w:color w:val="000000"/>
          <w:spacing w:val="-1"/>
          <w:sz w:val="24"/>
          <w:szCs w:val="24"/>
          <w:lang w:val="uk-UA"/>
        </w:rPr>
        <w:t xml:space="preserve">держав романо-германського права неоднакові, відповідно існує </w:t>
      </w:r>
      <w:r w:rsidRPr="00FE3E49">
        <w:rPr>
          <w:color w:val="000000"/>
          <w:spacing w:val="-3"/>
          <w:sz w:val="24"/>
          <w:szCs w:val="24"/>
          <w:lang w:val="uk-UA"/>
        </w:rPr>
        <w:t>декілька концепцій щодо його ролі і значення як джерела романо-</w:t>
      </w:r>
      <w:r w:rsidRPr="00FE3E49">
        <w:rPr>
          <w:color w:val="000000"/>
          <w:spacing w:val="-4"/>
          <w:sz w:val="24"/>
          <w:szCs w:val="24"/>
          <w:lang w:val="uk-UA"/>
        </w:rPr>
        <w:t xml:space="preserve">германського права. Згідно з </w:t>
      </w:r>
      <w:r w:rsidRPr="00FE3E49">
        <w:rPr>
          <w:bCs/>
          <w:color w:val="000000"/>
          <w:spacing w:val="-4"/>
          <w:sz w:val="24"/>
          <w:szCs w:val="24"/>
          <w:lang w:val="uk-UA"/>
        </w:rPr>
        <w:t xml:space="preserve">концепцією «соціологічного плану», </w:t>
      </w:r>
      <w:r w:rsidRPr="00FE3E49">
        <w:rPr>
          <w:color w:val="000000"/>
          <w:spacing w:val="-1"/>
          <w:sz w:val="24"/>
          <w:szCs w:val="24"/>
          <w:lang w:val="uk-UA"/>
        </w:rPr>
        <w:t xml:space="preserve">звичай займає головне місце в системі джерел права. Уважається, </w:t>
      </w:r>
      <w:r w:rsidRPr="00FE3E49">
        <w:rPr>
          <w:color w:val="000000"/>
          <w:spacing w:val="-4"/>
          <w:sz w:val="24"/>
          <w:szCs w:val="24"/>
          <w:lang w:val="uk-UA"/>
        </w:rPr>
        <w:t>що саме він є основою права. Згідно із цією концепцією, звичаї виз</w:t>
      </w:r>
      <w:r w:rsidRPr="00FE3E49">
        <w:rPr>
          <w:color w:val="000000"/>
          <w:spacing w:val="-4"/>
          <w:sz w:val="24"/>
          <w:szCs w:val="24"/>
          <w:lang w:val="uk-UA"/>
        </w:rPr>
        <w:softHyphen/>
      </w:r>
      <w:r w:rsidRPr="00FE3E49">
        <w:rPr>
          <w:color w:val="000000"/>
          <w:spacing w:val="-2"/>
          <w:sz w:val="24"/>
          <w:szCs w:val="24"/>
          <w:lang w:val="uk-UA"/>
        </w:rPr>
        <w:t xml:space="preserve">начають способи застосування і розвитку закону законодавцями, суддями і доктринами (у Швейцарії і Німеччині закон і звичай </w:t>
      </w:r>
      <w:r w:rsidRPr="00FE3E49">
        <w:rPr>
          <w:color w:val="000000"/>
          <w:spacing w:val="3"/>
          <w:sz w:val="24"/>
          <w:szCs w:val="24"/>
          <w:lang w:val="uk-UA"/>
        </w:rPr>
        <w:t>вважаються одними з основних джерел права).</w:t>
      </w:r>
    </w:p>
    <w:p w:rsidR="00A2457F" w:rsidRPr="00FE3E49" w:rsidRDefault="00A2457F" w:rsidP="00FE3E49">
      <w:pPr>
        <w:shd w:val="clear" w:color="auto" w:fill="FFFFFF"/>
        <w:ind w:right="24" w:firstLine="284"/>
        <w:rPr>
          <w:color w:val="000000"/>
          <w:spacing w:val="-3"/>
          <w:sz w:val="24"/>
          <w:szCs w:val="24"/>
          <w:lang w:val="uk-UA"/>
        </w:rPr>
      </w:pPr>
      <w:r w:rsidRPr="00FE3E49">
        <w:rPr>
          <w:color w:val="000000"/>
          <w:spacing w:val="3"/>
          <w:sz w:val="24"/>
          <w:szCs w:val="24"/>
          <w:lang w:val="uk-UA"/>
        </w:rPr>
        <w:t xml:space="preserve">Існує і протилежна концепція, так звана </w:t>
      </w:r>
      <w:r w:rsidRPr="00FE3E49">
        <w:rPr>
          <w:bCs/>
          <w:color w:val="000000"/>
          <w:spacing w:val="3"/>
          <w:sz w:val="24"/>
          <w:szCs w:val="24"/>
          <w:lang w:val="uk-UA"/>
        </w:rPr>
        <w:t xml:space="preserve">«позитивістська </w:t>
      </w:r>
      <w:r w:rsidRPr="00FE3E49">
        <w:rPr>
          <w:bCs/>
          <w:color w:val="000000"/>
          <w:sz w:val="24"/>
          <w:szCs w:val="24"/>
          <w:lang w:val="uk-UA"/>
        </w:rPr>
        <w:t xml:space="preserve">школа», </w:t>
      </w:r>
      <w:r w:rsidRPr="00FE3E49">
        <w:rPr>
          <w:color w:val="000000"/>
          <w:sz w:val="24"/>
          <w:szCs w:val="24"/>
          <w:lang w:val="uk-UA"/>
        </w:rPr>
        <w:t xml:space="preserve">згідно з якою звичай відіграє незначну роль у системі джерел романо-германського права. </w:t>
      </w:r>
    </w:p>
    <w:p w:rsidR="00A2457F" w:rsidRPr="00FE3E49" w:rsidRDefault="00A2457F" w:rsidP="00FE3E49">
      <w:pPr>
        <w:shd w:val="clear" w:color="auto" w:fill="FFFFFF"/>
        <w:spacing w:before="10"/>
        <w:ind w:right="14" w:firstLine="284"/>
        <w:rPr>
          <w:sz w:val="24"/>
          <w:szCs w:val="24"/>
          <w:lang w:val="uk-UA"/>
        </w:rPr>
      </w:pPr>
      <w:r w:rsidRPr="00FE3E49">
        <w:rPr>
          <w:color w:val="000000"/>
          <w:spacing w:val="2"/>
          <w:sz w:val="24"/>
          <w:szCs w:val="24"/>
          <w:lang w:val="uk-UA"/>
        </w:rPr>
        <w:t xml:space="preserve">Загальні правові принципи вважаються джерелом права і в </w:t>
      </w:r>
      <w:r w:rsidRPr="00FE3E49">
        <w:rPr>
          <w:color w:val="000000"/>
          <w:sz w:val="24"/>
          <w:szCs w:val="24"/>
          <w:lang w:val="uk-UA"/>
        </w:rPr>
        <w:t xml:space="preserve">деяких інших країнах романо-германського права, наприклад в </w:t>
      </w:r>
      <w:r w:rsidRPr="00FE3E49">
        <w:rPr>
          <w:color w:val="000000"/>
          <w:spacing w:val="-3"/>
          <w:sz w:val="24"/>
          <w:szCs w:val="24"/>
          <w:lang w:val="uk-UA"/>
        </w:rPr>
        <w:t>Іспанії. Зокрема в Конституції Іспанії закріплено: принцип закон</w:t>
      </w:r>
      <w:r w:rsidRPr="00FE3E49">
        <w:rPr>
          <w:color w:val="000000"/>
          <w:spacing w:val="-3"/>
          <w:sz w:val="24"/>
          <w:szCs w:val="24"/>
          <w:lang w:val="uk-UA"/>
        </w:rPr>
        <w:softHyphen/>
      </w:r>
      <w:r w:rsidRPr="00FE3E49">
        <w:rPr>
          <w:color w:val="000000"/>
          <w:spacing w:val="1"/>
          <w:sz w:val="24"/>
          <w:szCs w:val="24"/>
          <w:lang w:val="uk-UA"/>
        </w:rPr>
        <w:t xml:space="preserve">ності; принцип, згідно з яким встановлюється і підтримується </w:t>
      </w:r>
      <w:r w:rsidRPr="00FE3E49">
        <w:rPr>
          <w:color w:val="000000"/>
          <w:spacing w:val="-3"/>
          <w:sz w:val="24"/>
          <w:szCs w:val="24"/>
          <w:lang w:val="uk-UA"/>
        </w:rPr>
        <w:t xml:space="preserve">ієрархія нормативних актів; принцип відсутності зворотної сили у </w:t>
      </w:r>
      <w:r w:rsidRPr="00FE3E49">
        <w:rPr>
          <w:color w:val="000000"/>
          <w:spacing w:val="-1"/>
          <w:sz w:val="24"/>
          <w:szCs w:val="24"/>
          <w:lang w:val="uk-UA"/>
        </w:rPr>
        <w:t xml:space="preserve">норм, що містять санкції, які не сприяють здійсненню особистих </w:t>
      </w:r>
      <w:r w:rsidRPr="00FE3E49">
        <w:rPr>
          <w:color w:val="000000"/>
          <w:sz w:val="24"/>
          <w:szCs w:val="24"/>
          <w:lang w:val="uk-UA"/>
        </w:rPr>
        <w:t xml:space="preserve">прав або обмежують їх і т. ін. Деякі загальні правові принципи, згідно з конституційним і цивільним законодавством Іспанії, </w:t>
      </w:r>
      <w:r w:rsidRPr="00FE3E49">
        <w:rPr>
          <w:color w:val="000000"/>
          <w:spacing w:val="3"/>
          <w:sz w:val="24"/>
          <w:szCs w:val="24"/>
          <w:lang w:val="uk-UA"/>
        </w:rPr>
        <w:t>визнаються як можливі джерела права</w:t>
      </w:r>
      <w:r w:rsidRPr="00FE3E49">
        <w:rPr>
          <w:color w:val="000000"/>
          <w:spacing w:val="3"/>
          <w:sz w:val="24"/>
          <w:szCs w:val="24"/>
          <w:vertAlign w:val="superscript"/>
          <w:lang w:val="uk-UA"/>
        </w:rPr>
        <w:t>2</w:t>
      </w:r>
      <w:r w:rsidRPr="00FE3E49">
        <w:rPr>
          <w:color w:val="000000"/>
          <w:spacing w:val="3"/>
          <w:sz w:val="24"/>
          <w:szCs w:val="24"/>
          <w:lang w:val="uk-UA"/>
        </w:rPr>
        <w:t>.</w:t>
      </w:r>
    </w:p>
    <w:p w:rsidR="00A2457F" w:rsidRPr="00FE3E49" w:rsidRDefault="00A2457F" w:rsidP="00FE3E49">
      <w:pPr>
        <w:shd w:val="clear" w:color="auto" w:fill="FFFFFF"/>
        <w:spacing w:before="10"/>
        <w:ind w:right="5" w:firstLine="284"/>
        <w:rPr>
          <w:sz w:val="24"/>
          <w:szCs w:val="24"/>
          <w:lang w:val="uk-UA"/>
        </w:rPr>
      </w:pPr>
      <w:r w:rsidRPr="00FE3E49">
        <w:rPr>
          <w:color w:val="000000"/>
          <w:spacing w:val="1"/>
          <w:sz w:val="24"/>
          <w:szCs w:val="24"/>
          <w:lang w:val="uk-UA"/>
        </w:rPr>
        <w:t xml:space="preserve">У системі джерел романо-германського права досить значне </w:t>
      </w:r>
      <w:r w:rsidRPr="00FE3E49">
        <w:rPr>
          <w:color w:val="000000"/>
          <w:spacing w:val="2"/>
          <w:sz w:val="24"/>
          <w:szCs w:val="24"/>
          <w:lang w:val="uk-UA"/>
        </w:rPr>
        <w:t xml:space="preserve">місце займає </w:t>
      </w:r>
      <w:r w:rsidRPr="00FE3E49">
        <w:rPr>
          <w:bCs/>
          <w:color w:val="000000"/>
          <w:spacing w:val="2"/>
          <w:sz w:val="24"/>
          <w:szCs w:val="24"/>
          <w:lang w:val="uk-UA"/>
        </w:rPr>
        <w:t xml:space="preserve">правова доктрина. </w:t>
      </w:r>
      <w:r w:rsidRPr="00FE3E49">
        <w:rPr>
          <w:color w:val="000000"/>
          <w:spacing w:val="2"/>
          <w:sz w:val="24"/>
          <w:szCs w:val="24"/>
          <w:lang w:val="uk-UA"/>
        </w:rPr>
        <w:t xml:space="preserve">Термін «доктрина» уживається </w:t>
      </w:r>
      <w:r w:rsidRPr="00FE3E49">
        <w:rPr>
          <w:color w:val="000000"/>
          <w:spacing w:val="-2"/>
          <w:sz w:val="24"/>
          <w:szCs w:val="24"/>
          <w:lang w:val="uk-UA"/>
        </w:rPr>
        <w:t xml:space="preserve">в декількох значеннях: як учення, філософсько-правова теорія; як думка учених-юристів із тих чи інших питань, щодо суті і змісту </w:t>
      </w:r>
      <w:r w:rsidRPr="00FE3E49">
        <w:rPr>
          <w:color w:val="000000"/>
          <w:spacing w:val="-3"/>
          <w:sz w:val="24"/>
          <w:szCs w:val="24"/>
          <w:lang w:val="uk-UA"/>
        </w:rPr>
        <w:t>різних юридичних актів, із питань правотворчості і правозастосу-</w:t>
      </w:r>
      <w:r w:rsidRPr="00FE3E49">
        <w:rPr>
          <w:color w:val="000000"/>
          <w:spacing w:val="1"/>
          <w:sz w:val="24"/>
          <w:szCs w:val="24"/>
          <w:lang w:val="uk-UA"/>
        </w:rPr>
        <w:t>вання; а також як наукові праці найбільш авторитетних дослід</w:t>
      </w:r>
      <w:r w:rsidRPr="00FE3E49">
        <w:rPr>
          <w:color w:val="000000"/>
          <w:spacing w:val="1"/>
          <w:sz w:val="24"/>
          <w:szCs w:val="24"/>
          <w:lang w:val="uk-UA"/>
        </w:rPr>
        <w:softHyphen/>
      </w:r>
      <w:r w:rsidRPr="00FE3E49">
        <w:rPr>
          <w:color w:val="000000"/>
          <w:sz w:val="24"/>
          <w:szCs w:val="24"/>
          <w:lang w:val="uk-UA"/>
        </w:rPr>
        <w:t>ників у галузі держави і права; і, нарешті, як коментарі різних кодексів, окремих законів.</w:t>
      </w:r>
    </w:p>
    <w:p w:rsidR="00A2457F" w:rsidRPr="00FE3E49" w:rsidRDefault="00A2457F" w:rsidP="00FE3E49">
      <w:pPr>
        <w:shd w:val="clear" w:color="auto" w:fill="FFFFFF"/>
        <w:spacing w:before="5"/>
        <w:ind w:right="5" w:firstLine="284"/>
        <w:rPr>
          <w:sz w:val="24"/>
          <w:szCs w:val="24"/>
        </w:rPr>
      </w:pPr>
      <w:r w:rsidRPr="00FE3E49">
        <w:rPr>
          <w:color w:val="000000"/>
          <w:sz w:val="24"/>
          <w:szCs w:val="24"/>
          <w:lang w:val="uk-UA"/>
        </w:rPr>
        <w:t>Саме доктрина створює словник і правові поняття, якими користується законо</w:t>
      </w:r>
      <w:r w:rsidRPr="00FE3E49">
        <w:rPr>
          <w:color w:val="000000"/>
          <w:sz w:val="24"/>
          <w:szCs w:val="24"/>
          <w:lang w:val="uk-UA"/>
        </w:rPr>
        <w:softHyphen/>
      </w:r>
      <w:r w:rsidRPr="00FE3E49">
        <w:rPr>
          <w:color w:val="000000"/>
          <w:spacing w:val="-1"/>
          <w:sz w:val="24"/>
          <w:szCs w:val="24"/>
          <w:lang w:val="uk-UA"/>
        </w:rPr>
        <w:t xml:space="preserve">давча влада при здійсненні законотворчої діяльності. Незважаючи </w:t>
      </w:r>
      <w:r w:rsidRPr="00FE3E49">
        <w:rPr>
          <w:color w:val="000000"/>
          <w:spacing w:val="2"/>
          <w:sz w:val="24"/>
          <w:szCs w:val="24"/>
          <w:lang w:val="uk-UA"/>
        </w:rPr>
        <w:t xml:space="preserve">на те, що на сьогодні доктрина є допоміжним джерелом права, </w:t>
      </w:r>
      <w:r w:rsidRPr="00FE3E49">
        <w:rPr>
          <w:color w:val="000000"/>
          <w:spacing w:val="-1"/>
          <w:sz w:val="24"/>
          <w:szCs w:val="24"/>
          <w:lang w:val="uk-UA"/>
        </w:rPr>
        <w:t xml:space="preserve">вона продовжує відігравати значну роль у процесі ухвалення і </w:t>
      </w:r>
      <w:r w:rsidRPr="00FE3E49">
        <w:rPr>
          <w:color w:val="000000"/>
          <w:spacing w:val="4"/>
          <w:sz w:val="24"/>
          <w:szCs w:val="24"/>
          <w:lang w:val="uk-UA"/>
        </w:rPr>
        <w:t>застосування законів, а також при тлумаченні права.</w:t>
      </w:r>
    </w:p>
    <w:p w:rsidR="00A2457F" w:rsidRPr="00FE3E49" w:rsidRDefault="00A2457F" w:rsidP="00FE3E49">
      <w:pPr>
        <w:shd w:val="clear" w:color="auto" w:fill="FFFFFF"/>
        <w:spacing w:before="19"/>
        <w:ind w:firstLine="284"/>
        <w:rPr>
          <w:sz w:val="24"/>
          <w:szCs w:val="24"/>
        </w:rPr>
      </w:pPr>
      <w:r w:rsidRPr="00FE3E49">
        <w:rPr>
          <w:color w:val="000000"/>
          <w:spacing w:val="2"/>
          <w:sz w:val="24"/>
          <w:szCs w:val="24"/>
          <w:lang w:val="uk-UA"/>
        </w:rPr>
        <w:t xml:space="preserve">Завдяки розвитку міжнародних відносин та інтеграції в цій </w:t>
      </w:r>
      <w:r w:rsidRPr="00FE3E49">
        <w:rPr>
          <w:color w:val="000000"/>
          <w:sz w:val="24"/>
          <w:szCs w:val="24"/>
          <w:lang w:val="uk-UA"/>
        </w:rPr>
        <w:t>галузі великого значення для романо-германського права набу</w:t>
      </w:r>
      <w:r w:rsidRPr="00FE3E49">
        <w:rPr>
          <w:color w:val="000000"/>
          <w:sz w:val="24"/>
          <w:szCs w:val="24"/>
          <w:lang w:val="uk-UA"/>
        </w:rPr>
        <w:softHyphen/>
      </w:r>
      <w:r w:rsidRPr="00FE3E49">
        <w:rPr>
          <w:color w:val="000000"/>
          <w:spacing w:val="2"/>
          <w:sz w:val="24"/>
          <w:szCs w:val="24"/>
          <w:lang w:val="uk-UA"/>
        </w:rPr>
        <w:t xml:space="preserve">вають </w:t>
      </w:r>
      <w:r w:rsidRPr="00FE3E49">
        <w:rPr>
          <w:bCs/>
          <w:color w:val="000000"/>
          <w:spacing w:val="2"/>
          <w:sz w:val="24"/>
          <w:szCs w:val="24"/>
          <w:lang w:val="uk-UA"/>
        </w:rPr>
        <w:t xml:space="preserve">міжнародно-правові акти </w:t>
      </w:r>
      <w:r w:rsidRPr="00FE3E49">
        <w:rPr>
          <w:color w:val="000000"/>
          <w:spacing w:val="2"/>
          <w:sz w:val="24"/>
          <w:szCs w:val="24"/>
          <w:lang w:val="uk-UA"/>
        </w:rPr>
        <w:t xml:space="preserve">як джерело права. У більшості </w:t>
      </w:r>
      <w:r w:rsidRPr="00FE3E49">
        <w:rPr>
          <w:color w:val="000000"/>
          <w:spacing w:val="-2"/>
          <w:sz w:val="24"/>
          <w:szCs w:val="24"/>
          <w:lang w:val="uk-UA"/>
        </w:rPr>
        <w:t>держав, що належать до романо-германської правової сім і, виз</w:t>
      </w:r>
      <w:r w:rsidRPr="00FE3E49">
        <w:rPr>
          <w:color w:val="000000"/>
          <w:spacing w:val="-2"/>
          <w:sz w:val="24"/>
          <w:szCs w:val="24"/>
          <w:lang w:val="uk-UA"/>
        </w:rPr>
        <w:softHyphen/>
      </w:r>
      <w:r w:rsidRPr="00FE3E49">
        <w:rPr>
          <w:color w:val="000000"/>
          <w:spacing w:val="1"/>
          <w:sz w:val="24"/>
          <w:szCs w:val="24"/>
          <w:lang w:val="uk-UA"/>
        </w:rPr>
        <w:t>нається пріоритет норм міжнародних договорів та загальновиз</w:t>
      </w:r>
      <w:r w:rsidRPr="00FE3E49">
        <w:rPr>
          <w:color w:val="000000"/>
          <w:spacing w:val="1"/>
          <w:sz w:val="24"/>
          <w:szCs w:val="24"/>
          <w:lang w:val="uk-UA"/>
        </w:rPr>
        <w:softHyphen/>
      </w:r>
      <w:r w:rsidRPr="00FE3E49">
        <w:rPr>
          <w:color w:val="000000"/>
          <w:spacing w:val="-4"/>
          <w:sz w:val="24"/>
          <w:szCs w:val="24"/>
          <w:lang w:val="uk-UA"/>
        </w:rPr>
        <w:t xml:space="preserve">наних норм і принципів міжнародного права перед національним </w:t>
      </w:r>
      <w:r w:rsidRPr="00FE3E49">
        <w:rPr>
          <w:color w:val="000000"/>
          <w:spacing w:val="-1"/>
          <w:sz w:val="24"/>
          <w:szCs w:val="24"/>
          <w:lang w:val="uk-UA"/>
        </w:rPr>
        <w:t>законодавством, і не допускається укладення міжнародних дого</w:t>
      </w:r>
      <w:r w:rsidRPr="00FE3E49">
        <w:rPr>
          <w:color w:val="000000"/>
          <w:spacing w:val="-1"/>
          <w:sz w:val="24"/>
          <w:szCs w:val="24"/>
          <w:lang w:val="uk-UA"/>
        </w:rPr>
        <w:softHyphen/>
        <w:t>ворів або приєднання до тих, норми яких не відповідають кон</w:t>
      </w:r>
      <w:r w:rsidRPr="00FE3E49">
        <w:rPr>
          <w:color w:val="000000"/>
          <w:spacing w:val="-1"/>
          <w:sz w:val="24"/>
          <w:szCs w:val="24"/>
          <w:lang w:val="uk-UA"/>
        </w:rPr>
        <w:softHyphen/>
        <w:t xml:space="preserve">ституціям цих держав. Проте Конституція Португалії встановила </w:t>
      </w:r>
      <w:r w:rsidRPr="00FE3E49">
        <w:rPr>
          <w:color w:val="000000"/>
          <w:spacing w:val="4"/>
          <w:sz w:val="24"/>
          <w:szCs w:val="24"/>
          <w:lang w:val="uk-UA"/>
        </w:rPr>
        <w:t>виняток для цього принципу</w:t>
      </w:r>
      <w:r w:rsidRPr="00FE3E49">
        <w:rPr>
          <w:color w:val="000000"/>
          <w:spacing w:val="-3"/>
          <w:sz w:val="24"/>
          <w:szCs w:val="24"/>
          <w:lang w:val="uk-UA"/>
        </w:rPr>
        <w:t xml:space="preserve">. Але такого роду норми є винятком із </w:t>
      </w:r>
      <w:r w:rsidRPr="00FE3E49">
        <w:rPr>
          <w:color w:val="000000"/>
          <w:sz w:val="24"/>
          <w:szCs w:val="24"/>
          <w:lang w:val="uk-UA"/>
        </w:rPr>
        <w:t xml:space="preserve">загального підходу </w:t>
      </w:r>
      <w:r w:rsidRPr="00FE3E49">
        <w:rPr>
          <w:color w:val="000000"/>
          <w:sz w:val="24"/>
          <w:szCs w:val="24"/>
        </w:rPr>
        <w:t xml:space="preserve">— </w:t>
      </w:r>
      <w:r w:rsidRPr="00FE3E49">
        <w:rPr>
          <w:color w:val="000000"/>
          <w:sz w:val="24"/>
          <w:szCs w:val="24"/>
          <w:lang w:val="uk-UA"/>
        </w:rPr>
        <w:t xml:space="preserve">визнання верховної сили конституційних </w:t>
      </w:r>
      <w:r w:rsidRPr="00FE3E49">
        <w:rPr>
          <w:color w:val="000000"/>
          <w:spacing w:val="3"/>
          <w:sz w:val="24"/>
          <w:szCs w:val="24"/>
          <w:lang w:val="uk-UA"/>
        </w:rPr>
        <w:t>норм і непридатності актів, що їм суперечать.</w:t>
      </w:r>
    </w:p>
    <w:p w:rsidR="00A2457F" w:rsidRPr="00FE3E49" w:rsidRDefault="00A2457F" w:rsidP="00FE3E49">
      <w:pPr>
        <w:shd w:val="clear" w:color="auto" w:fill="FFFFFF"/>
        <w:ind w:right="10" w:firstLine="284"/>
        <w:rPr>
          <w:sz w:val="24"/>
          <w:szCs w:val="24"/>
        </w:rPr>
      </w:pPr>
      <w:r w:rsidRPr="00FE3E49">
        <w:rPr>
          <w:color w:val="000000"/>
          <w:spacing w:val="9"/>
          <w:sz w:val="24"/>
          <w:szCs w:val="24"/>
          <w:lang w:val="uk-UA"/>
        </w:rPr>
        <w:t xml:space="preserve">Багато принципів і норм міжнародного права стосуються </w:t>
      </w:r>
      <w:r w:rsidRPr="00FE3E49">
        <w:rPr>
          <w:color w:val="000000"/>
          <w:spacing w:val="1"/>
          <w:sz w:val="24"/>
          <w:szCs w:val="24"/>
          <w:lang w:val="uk-UA"/>
        </w:rPr>
        <w:t xml:space="preserve">не тільки зовнішньополітичної сфери діяльності держав, але й </w:t>
      </w:r>
      <w:r w:rsidRPr="00FE3E49">
        <w:rPr>
          <w:color w:val="000000"/>
          <w:spacing w:val="-1"/>
          <w:sz w:val="24"/>
          <w:szCs w:val="24"/>
          <w:lang w:val="uk-UA"/>
        </w:rPr>
        <w:t>деяких аспектів внутрідержавного життя, наприклад загальновиз</w:t>
      </w:r>
      <w:r w:rsidRPr="00FE3E49">
        <w:rPr>
          <w:color w:val="000000"/>
          <w:spacing w:val="-1"/>
          <w:sz w:val="24"/>
          <w:szCs w:val="24"/>
          <w:lang w:val="uk-UA"/>
        </w:rPr>
        <w:softHyphen/>
      </w:r>
      <w:r w:rsidRPr="00FE3E49">
        <w:rPr>
          <w:color w:val="000000"/>
          <w:spacing w:val="3"/>
          <w:sz w:val="24"/>
          <w:szCs w:val="24"/>
          <w:lang w:val="uk-UA"/>
        </w:rPr>
        <w:t>нані принципи і норми в галузі прав людини.</w:t>
      </w:r>
    </w:p>
    <w:p w:rsidR="00A2457F" w:rsidRPr="00FE3E49" w:rsidRDefault="00A2457F" w:rsidP="00FE3E49">
      <w:pPr>
        <w:shd w:val="clear" w:color="auto" w:fill="FFFFFF"/>
        <w:ind w:right="24" w:firstLine="284"/>
        <w:rPr>
          <w:color w:val="000000"/>
          <w:spacing w:val="4"/>
          <w:sz w:val="24"/>
          <w:szCs w:val="24"/>
          <w:lang w:val="uk-UA"/>
        </w:rPr>
      </w:pPr>
      <w:r w:rsidRPr="00FE3E49">
        <w:rPr>
          <w:color w:val="000000"/>
          <w:spacing w:val="4"/>
          <w:sz w:val="24"/>
          <w:szCs w:val="24"/>
          <w:lang w:val="uk-UA"/>
        </w:rPr>
        <w:t xml:space="preserve">Таким чином, романо-германське право характеризується єдиною стрункою схемою системи джерел права. Разом із тим, </w:t>
      </w:r>
      <w:r w:rsidRPr="00FE3E49">
        <w:rPr>
          <w:color w:val="000000"/>
          <w:spacing w:val="-1"/>
          <w:sz w:val="24"/>
          <w:szCs w:val="24"/>
          <w:lang w:val="uk-UA"/>
        </w:rPr>
        <w:t xml:space="preserve">ця обставина не виключає істотного переміщення акценту в цій </w:t>
      </w:r>
      <w:r w:rsidRPr="00FE3E49">
        <w:rPr>
          <w:color w:val="000000"/>
          <w:spacing w:val="4"/>
          <w:sz w:val="24"/>
          <w:szCs w:val="24"/>
          <w:lang w:val="uk-UA"/>
        </w:rPr>
        <w:t>системі на користь того чи іншого джерела права.</w:t>
      </w:r>
    </w:p>
    <w:p w:rsidR="009363D2" w:rsidRPr="00FE3E49" w:rsidRDefault="009363D2" w:rsidP="00FE3E49">
      <w:pPr>
        <w:shd w:val="clear" w:color="auto" w:fill="FFFFFF"/>
        <w:ind w:right="24" w:firstLine="284"/>
        <w:rPr>
          <w:color w:val="000000"/>
          <w:spacing w:val="4"/>
          <w:sz w:val="24"/>
          <w:szCs w:val="24"/>
          <w:lang w:val="uk-UA"/>
        </w:rPr>
      </w:pPr>
    </w:p>
    <w:p w:rsidR="009363D2" w:rsidRPr="00FE3E49" w:rsidRDefault="009363D2" w:rsidP="00FE3E49">
      <w:pPr>
        <w:shd w:val="clear" w:color="auto" w:fill="FFFFFF"/>
        <w:ind w:right="24" w:firstLine="284"/>
        <w:rPr>
          <w:b/>
          <w:color w:val="000000"/>
          <w:spacing w:val="4"/>
          <w:sz w:val="24"/>
          <w:szCs w:val="24"/>
          <w:lang w:val="uk-UA"/>
        </w:rPr>
      </w:pPr>
      <w:r w:rsidRPr="00FE3E49">
        <w:rPr>
          <w:b/>
          <w:color w:val="000000"/>
          <w:spacing w:val="4"/>
          <w:sz w:val="24"/>
          <w:szCs w:val="24"/>
          <w:lang w:val="uk-UA"/>
        </w:rPr>
        <w:t>62. Материнские правове системы в романо-германской правовой семне.</w:t>
      </w:r>
    </w:p>
    <w:p w:rsidR="009363D2" w:rsidRPr="00FE3E49" w:rsidRDefault="009363D2" w:rsidP="00FE3E49">
      <w:pPr>
        <w:shd w:val="clear" w:color="auto" w:fill="FFFFFF"/>
        <w:spacing w:before="134"/>
        <w:ind w:firstLine="284"/>
        <w:rPr>
          <w:sz w:val="24"/>
          <w:szCs w:val="24"/>
        </w:rPr>
      </w:pPr>
      <w:r w:rsidRPr="00FE3E49">
        <w:rPr>
          <w:color w:val="000000"/>
          <w:sz w:val="24"/>
          <w:szCs w:val="24"/>
        </w:rPr>
        <w:t xml:space="preserve">Рассмотрим в сравнительном плане систему источников права двух стран – Франции и Германии. </w:t>
      </w:r>
      <w:r w:rsidR="0093396A">
        <w:rPr>
          <w:color w:val="000000"/>
          <w:sz w:val="24"/>
          <w:szCs w:val="24"/>
        </w:rPr>
        <w:t>Ф</w:t>
      </w:r>
      <w:r w:rsidRPr="00FE3E49">
        <w:rPr>
          <w:color w:val="000000"/>
          <w:sz w:val="24"/>
          <w:szCs w:val="24"/>
        </w:rPr>
        <w:t>ранцузское право, с одной стороны, и германское – с другой, послужили той моделью, на основании которой внутри романо-германской правовой семьи выделяют две правовые группы: романскую, куда входят также Бельгия, Люксембург, Голландия, Италия, Португалия, Испания, и германскую, включающую также Австрию, Швейцарию и некоторые другие страны.</w:t>
      </w:r>
    </w:p>
    <w:p w:rsidR="009363D2" w:rsidRPr="00FE3E49" w:rsidRDefault="009363D2" w:rsidP="00FE3E49">
      <w:pPr>
        <w:shd w:val="clear" w:color="auto" w:fill="FFFFFF"/>
        <w:ind w:right="5" w:firstLine="284"/>
        <w:rPr>
          <w:sz w:val="24"/>
          <w:szCs w:val="24"/>
        </w:rPr>
      </w:pPr>
      <w:r w:rsidRPr="00FE3E49">
        <w:rPr>
          <w:color w:val="000000"/>
          <w:sz w:val="24"/>
          <w:szCs w:val="24"/>
        </w:rPr>
        <w:t>Внутри романо-германской правовой семьи группа римского (романского) права, которая наиболее сильно отражена во французском праве, отличается от группы германского права.</w:t>
      </w:r>
    </w:p>
    <w:p w:rsidR="009363D2" w:rsidRPr="00FE3E49" w:rsidRDefault="009363D2" w:rsidP="00FE3E49">
      <w:pPr>
        <w:shd w:val="clear" w:color="auto" w:fill="FFFFFF"/>
        <w:ind w:firstLine="284"/>
        <w:rPr>
          <w:sz w:val="24"/>
          <w:szCs w:val="24"/>
        </w:rPr>
      </w:pPr>
      <w:r w:rsidRPr="00FE3E49">
        <w:rPr>
          <w:b/>
          <w:i/>
          <w:iCs/>
          <w:color w:val="000000"/>
          <w:sz w:val="24"/>
          <w:szCs w:val="24"/>
        </w:rPr>
        <w:t>Французское право</w:t>
      </w:r>
      <w:r w:rsidRPr="00FE3E49">
        <w:rPr>
          <w:i/>
          <w:iCs/>
          <w:color w:val="000000"/>
          <w:sz w:val="24"/>
          <w:szCs w:val="24"/>
        </w:rPr>
        <w:t xml:space="preserve">. </w:t>
      </w:r>
      <w:r w:rsidRPr="00FE3E49">
        <w:rPr>
          <w:color w:val="000000"/>
          <w:sz w:val="24"/>
          <w:szCs w:val="24"/>
        </w:rPr>
        <w:t xml:space="preserve">Франция прошла длительную правовую исто-эию, и в основе ее современной системы источников права до сих лор лежат кодексы наполеоновской эпохи. Общепризнано, что, несмотря на многочисленные поправки, кодексы эти устарели, а в современный этап своего правового развития (его начало можно датировать серединой </w:t>
      </w:r>
      <w:r w:rsidRPr="00FE3E49">
        <w:rPr>
          <w:color w:val="000000"/>
          <w:sz w:val="24"/>
          <w:szCs w:val="24"/>
          <w:lang w:val="en-US"/>
        </w:rPr>
        <w:t>XX</w:t>
      </w:r>
      <w:r w:rsidRPr="00FE3E49">
        <w:rPr>
          <w:color w:val="000000"/>
          <w:sz w:val="24"/>
          <w:szCs w:val="24"/>
        </w:rPr>
        <w:t xml:space="preserve"> в.) страна вступила с огромной массой правовых актов, лежавших за пределами традиционной кодификации.</w:t>
      </w:r>
    </w:p>
    <w:p w:rsidR="009363D2" w:rsidRPr="00FE3E49" w:rsidRDefault="009363D2" w:rsidP="00FE3E49">
      <w:pPr>
        <w:shd w:val="clear" w:color="auto" w:fill="FFFFFF"/>
        <w:ind w:firstLine="284"/>
        <w:rPr>
          <w:sz w:val="24"/>
          <w:szCs w:val="24"/>
        </w:rPr>
      </w:pPr>
      <w:r w:rsidRPr="00FE3E49">
        <w:rPr>
          <w:color w:val="000000"/>
          <w:sz w:val="24"/>
          <w:szCs w:val="24"/>
        </w:rPr>
        <w:t>Основным направлением упорядочения этого массива правовых актов Франции стала разработка кодексов по типу отраслевых сборников, включающих как законодательные, так и подзаконные акты. Некоторые из них охватывают комплекс мер, относящихся к двум или нескольким отраслям права, но регулирующих отношения в конкретной области промышленности, хозяйства или культуры.</w:t>
      </w:r>
    </w:p>
    <w:p w:rsidR="009363D2" w:rsidRPr="00FE3E49" w:rsidRDefault="009363D2" w:rsidP="00FE3E49">
      <w:pPr>
        <w:shd w:val="clear" w:color="auto" w:fill="FFFFFF"/>
        <w:ind w:right="14" w:firstLine="284"/>
        <w:rPr>
          <w:sz w:val="24"/>
          <w:szCs w:val="24"/>
        </w:rPr>
      </w:pPr>
      <w:r w:rsidRPr="00FE3E49">
        <w:rPr>
          <w:color w:val="000000"/>
          <w:sz w:val="24"/>
          <w:szCs w:val="24"/>
        </w:rPr>
        <w:t xml:space="preserve">В Основном законе государства не определена система регламен-тарных актов, однако на практике существуют следующие виды актов исполнительной власти, соответствующие внутренней иерархии публичной власти: ордонансы, декреты, решения, постановления, циркуляры, инструкции, уведомления. </w:t>
      </w:r>
    </w:p>
    <w:p w:rsidR="009363D2" w:rsidRPr="00FE3E49" w:rsidRDefault="009363D2" w:rsidP="00FE3E49">
      <w:pPr>
        <w:shd w:val="clear" w:color="auto" w:fill="FFFFFF"/>
        <w:ind w:right="24" w:firstLine="284"/>
        <w:rPr>
          <w:sz w:val="24"/>
          <w:szCs w:val="24"/>
        </w:rPr>
      </w:pPr>
      <w:r w:rsidRPr="00FE3E49">
        <w:rPr>
          <w:color w:val="000000"/>
          <w:sz w:val="24"/>
          <w:szCs w:val="24"/>
        </w:rPr>
        <w:t>Во французской правовой системе в качестве самостоятельного источника права признаются и общие принципы права. Роль общих принципов особенно важна тогда, когда в законодательной структуре</w:t>
      </w:r>
      <w:r w:rsidRPr="00FE3E49">
        <w:rPr>
          <w:sz w:val="24"/>
          <w:szCs w:val="24"/>
        </w:rPr>
        <w:t xml:space="preserve"> </w:t>
      </w:r>
      <w:r w:rsidRPr="00FE3E49">
        <w:rPr>
          <w:color w:val="000000"/>
          <w:sz w:val="24"/>
          <w:szCs w:val="24"/>
        </w:rPr>
        <w:t xml:space="preserve">имеются существенные пробелы. Это наиболее наглядно прослеживается в области административного права. </w:t>
      </w:r>
    </w:p>
    <w:p w:rsidR="009363D2" w:rsidRPr="00FE3E49" w:rsidRDefault="009363D2" w:rsidP="00FE3E49">
      <w:pPr>
        <w:shd w:val="clear" w:color="auto" w:fill="FFFFFF"/>
        <w:spacing w:before="5"/>
        <w:ind w:firstLine="284"/>
        <w:rPr>
          <w:sz w:val="24"/>
          <w:szCs w:val="24"/>
        </w:rPr>
      </w:pPr>
      <w:r w:rsidRPr="00FE3E49">
        <w:rPr>
          <w:color w:val="000000"/>
          <w:sz w:val="24"/>
          <w:szCs w:val="24"/>
        </w:rPr>
        <w:t>Во французской юридической литературе источники права делятся на две основные группы: первичные (основные) и вторичные (дополнительные). В первую группу входят государственные нормативные акты. К вторичным (дополнительным) источникам права относят в первую очередь судебную практику.</w:t>
      </w:r>
    </w:p>
    <w:p w:rsidR="009363D2" w:rsidRPr="00FE3E49" w:rsidRDefault="009363D2" w:rsidP="00FE3E49">
      <w:pPr>
        <w:shd w:val="clear" w:color="auto" w:fill="FFFFFF"/>
        <w:spacing w:before="10"/>
        <w:ind w:firstLine="284"/>
        <w:rPr>
          <w:sz w:val="24"/>
          <w:szCs w:val="24"/>
        </w:rPr>
      </w:pPr>
      <w:r w:rsidRPr="00FE3E49">
        <w:rPr>
          <w:color w:val="000000"/>
          <w:sz w:val="24"/>
          <w:szCs w:val="24"/>
        </w:rPr>
        <w:t>Судебная практика сыграла важную роль в развитии французского права, а современная законодательная практика еще шире открывает ей дорогу для правотворчества в виде индивидуальных и общих норм. Из простого толкователя закона и унификатора собственных решений – а именно такую роль отводит судебной практике теория разделения властей – судебная практика превратилась сегодня в источник французского права (хотя и дополнительный, по мнению французских авторов), «источник в рамках закона». Судья, хотя он и не обязан жестко следовать существующей практике и сохраняет в определенной степени свободу решения, все же находится под сильным влиянием авторитета предыдущих судебных решений.</w:t>
      </w:r>
    </w:p>
    <w:p w:rsidR="009363D2" w:rsidRPr="00FE3E49" w:rsidRDefault="009363D2" w:rsidP="00FE3E49">
      <w:pPr>
        <w:shd w:val="clear" w:color="auto" w:fill="FFFFFF"/>
        <w:spacing w:before="10"/>
        <w:ind w:right="10" w:firstLine="284"/>
        <w:rPr>
          <w:sz w:val="24"/>
          <w:szCs w:val="24"/>
        </w:rPr>
      </w:pPr>
      <w:r w:rsidRPr="00FE3E49">
        <w:rPr>
          <w:b/>
          <w:i/>
          <w:iCs/>
          <w:color w:val="000000"/>
          <w:sz w:val="24"/>
          <w:szCs w:val="24"/>
        </w:rPr>
        <w:t>Германское право</w:t>
      </w:r>
      <w:r w:rsidRPr="00FE3E49">
        <w:rPr>
          <w:i/>
          <w:iCs/>
          <w:color w:val="000000"/>
          <w:sz w:val="24"/>
          <w:szCs w:val="24"/>
        </w:rPr>
        <w:t xml:space="preserve">. В </w:t>
      </w:r>
      <w:r w:rsidRPr="00FE3E49">
        <w:rPr>
          <w:color w:val="000000"/>
          <w:sz w:val="24"/>
          <w:szCs w:val="24"/>
        </w:rPr>
        <w:t xml:space="preserve">Германии, как и во Франции, костяком, основой действующего права являются кодексы. </w:t>
      </w:r>
    </w:p>
    <w:p w:rsidR="009363D2" w:rsidRPr="00FE3E49" w:rsidRDefault="009363D2" w:rsidP="00FE3E49">
      <w:pPr>
        <w:shd w:val="clear" w:color="auto" w:fill="FFFFFF"/>
        <w:spacing w:before="10"/>
        <w:ind w:right="10" w:firstLine="284"/>
        <w:rPr>
          <w:sz w:val="24"/>
          <w:szCs w:val="24"/>
        </w:rPr>
      </w:pPr>
      <w:r w:rsidRPr="00FE3E49">
        <w:rPr>
          <w:color w:val="000000"/>
          <w:sz w:val="24"/>
          <w:szCs w:val="24"/>
        </w:rPr>
        <w:t xml:space="preserve">В отличие от Франции Основной закон ФРГ </w:t>
      </w:r>
      <w:smartTag w:uri="urn:schemas-microsoft-com:office:smarttags" w:element="metricconverter">
        <w:smartTagPr>
          <w:attr w:name="ProductID" w:val="1949 г"/>
        </w:smartTagPr>
        <w:r w:rsidRPr="00FE3E49">
          <w:rPr>
            <w:color w:val="000000"/>
            <w:sz w:val="24"/>
            <w:szCs w:val="24"/>
          </w:rPr>
          <w:t>1949 г</w:t>
        </w:r>
      </w:smartTag>
      <w:r w:rsidRPr="00FE3E49">
        <w:rPr>
          <w:color w:val="000000"/>
          <w:sz w:val="24"/>
          <w:szCs w:val="24"/>
        </w:rPr>
        <w:t>. не признает за исполнительной властью право на автономную регламентарную власть и запрещает практику декретов-законов. Правительственные и иные подзаконные акты в Германии Могут быть изданы только в рамках исполнения законов, хотя на практике встречались исключения из этого правила. Германия не знает консолидированных кодексов «нового типа», подобных тем, которые так распространены во Франции.</w:t>
      </w:r>
    </w:p>
    <w:p w:rsidR="009363D2" w:rsidRPr="00FE3E49" w:rsidRDefault="009363D2" w:rsidP="00FE3E49">
      <w:pPr>
        <w:shd w:val="clear" w:color="auto" w:fill="FFFFFF"/>
        <w:spacing w:before="5"/>
        <w:ind w:right="5" w:firstLine="284"/>
        <w:rPr>
          <w:sz w:val="24"/>
          <w:szCs w:val="24"/>
        </w:rPr>
      </w:pPr>
      <w:r w:rsidRPr="00FE3E49">
        <w:rPr>
          <w:color w:val="000000"/>
          <w:sz w:val="24"/>
          <w:szCs w:val="24"/>
        </w:rPr>
        <w:t>Роль обычая в частном праве Германии примерно такова же, как и во Франции. Он имеет значение только в узкой среде, не охваченной кодификацией.</w:t>
      </w:r>
    </w:p>
    <w:p w:rsidR="009363D2" w:rsidRPr="00FE3E49" w:rsidRDefault="009363D2" w:rsidP="00FE3E49">
      <w:pPr>
        <w:shd w:val="clear" w:color="auto" w:fill="FFFFFF"/>
        <w:ind w:firstLine="284"/>
        <w:rPr>
          <w:sz w:val="24"/>
          <w:szCs w:val="24"/>
        </w:rPr>
      </w:pPr>
      <w:r w:rsidRPr="00FE3E49">
        <w:rPr>
          <w:color w:val="000000"/>
          <w:sz w:val="24"/>
          <w:szCs w:val="24"/>
        </w:rPr>
        <w:t>Что касается публичного права, то здесь его роль меньше, чем во Франции, что связано, во-первых, с более широкой конституционно-правовой регламентацией в сфере действия государственного права, а во-вторых, с тем, что государственные структуры Германии имеют не столь значительную историю, как во Франции, где соответственно более значима роль исторически сложившихся обыкно-иений в сфере конституционного права.</w:t>
      </w:r>
    </w:p>
    <w:p w:rsidR="009363D2" w:rsidRPr="00FE3E49" w:rsidRDefault="009363D2" w:rsidP="00FE3E49">
      <w:pPr>
        <w:shd w:val="clear" w:color="auto" w:fill="FFFFFF"/>
        <w:spacing w:before="5"/>
        <w:ind w:right="10" w:firstLine="284"/>
        <w:rPr>
          <w:sz w:val="24"/>
          <w:szCs w:val="24"/>
        </w:rPr>
      </w:pPr>
      <w:r w:rsidRPr="00FE3E49">
        <w:rPr>
          <w:color w:val="000000"/>
          <w:sz w:val="24"/>
          <w:szCs w:val="24"/>
        </w:rPr>
        <w:t xml:space="preserve">Как и во Франции, судебная практика приобретает в Германии характер источника права, когда какая-то правовая проблема однозначно подтверждена при решении ряда аналогичных дел и данное решение подтверждено авторитетом высшей судебной инстанции. </w:t>
      </w:r>
    </w:p>
    <w:p w:rsidR="009363D2" w:rsidRPr="00FE3E49" w:rsidRDefault="009363D2" w:rsidP="00665E6C">
      <w:pPr>
        <w:shd w:val="clear" w:color="auto" w:fill="FFFFFF"/>
        <w:ind w:right="19" w:firstLine="284"/>
        <w:rPr>
          <w:sz w:val="24"/>
          <w:szCs w:val="24"/>
        </w:rPr>
      </w:pPr>
      <w:r w:rsidRPr="00FE3E49">
        <w:rPr>
          <w:color w:val="000000"/>
          <w:sz w:val="24"/>
          <w:szCs w:val="24"/>
        </w:rPr>
        <w:t xml:space="preserve">Особенно большие различия обнаруживаются в связи с той весомой ролью, которую играет в государственных структурах Германии Конституционный суд. Его решения – это источник права, стоящий наравне с законом. Его толкования законов обязательны для всех органов, в том числе и для суда. </w:t>
      </w:r>
    </w:p>
    <w:p w:rsidR="009363D2" w:rsidRPr="00FE3E49" w:rsidRDefault="009363D2" w:rsidP="00FE3E49">
      <w:pPr>
        <w:shd w:val="clear" w:color="auto" w:fill="FFFFFF"/>
        <w:spacing w:before="5"/>
        <w:ind w:right="34" w:firstLine="284"/>
        <w:rPr>
          <w:sz w:val="24"/>
          <w:szCs w:val="24"/>
        </w:rPr>
      </w:pPr>
      <w:r w:rsidRPr="00FE3E49">
        <w:rPr>
          <w:color w:val="000000"/>
          <w:sz w:val="24"/>
          <w:szCs w:val="24"/>
        </w:rPr>
        <w:t>Система источников права в Германии – и здесь еще одно отличие от французской системы – отражает федеральный характер государственного устройства страны. Каждая из земель в составе Германии имеет свое законодательство. Это усложняющий систему источников права фактор.</w:t>
      </w:r>
    </w:p>
    <w:p w:rsidR="009363D2" w:rsidRPr="00FE3E49" w:rsidRDefault="009363D2" w:rsidP="00FE3E49">
      <w:pPr>
        <w:shd w:val="clear" w:color="auto" w:fill="FFFFFF"/>
        <w:spacing w:before="5"/>
        <w:ind w:right="43" w:firstLine="284"/>
        <w:rPr>
          <w:sz w:val="24"/>
          <w:szCs w:val="24"/>
        </w:rPr>
      </w:pPr>
      <w:r w:rsidRPr="00FE3E49">
        <w:rPr>
          <w:color w:val="000000"/>
          <w:sz w:val="24"/>
          <w:szCs w:val="24"/>
        </w:rPr>
        <w:t xml:space="preserve">Федеральное право имеет приоритет над правом земель (ст. 31 Основного закона Германии </w:t>
      </w:r>
      <w:smartTag w:uri="urn:schemas-microsoft-com:office:smarttags" w:element="metricconverter">
        <w:smartTagPr>
          <w:attr w:name="ProductID" w:val="1949 г"/>
        </w:smartTagPr>
        <w:r w:rsidRPr="00FE3E49">
          <w:rPr>
            <w:color w:val="000000"/>
            <w:sz w:val="24"/>
            <w:szCs w:val="24"/>
          </w:rPr>
          <w:t>1949 г</w:t>
        </w:r>
      </w:smartTag>
      <w:r w:rsidRPr="00FE3E49">
        <w:rPr>
          <w:color w:val="000000"/>
          <w:sz w:val="24"/>
          <w:szCs w:val="24"/>
        </w:rPr>
        <w:t>.). Однако, с одной стороны, земли участвуют через бундесрат в федеральном нормотворчестве, а с другой – законодательная компетенция федерации ограничена определенными рамками. Так, по Основному закону, вопросы, не отнесенные к исключительной или совместно действующей законодательной компетенции федерации, остаются в компетенции земель (ст. 70-74 Конституции Германии). В целом, однако, действует правило, согласно которому в случае расхождения федерального закона и закона земли превалирует первый.</w:t>
      </w:r>
    </w:p>
    <w:p w:rsidR="009363D2" w:rsidRPr="00FE3E49" w:rsidRDefault="009363D2" w:rsidP="00665E6C">
      <w:pPr>
        <w:shd w:val="clear" w:color="auto" w:fill="FFFFFF"/>
        <w:ind w:right="5" w:firstLine="284"/>
        <w:rPr>
          <w:color w:val="000000"/>
          <w:spacing w:val="4"/>
          <w:sz w:val="24"/>
          <w:szCs w:val="24"/>
          <w:lang w:val="uk-UA"/>
        </w:rPr>
      </w:pPr>
      <w:r w:rsidRPr="00FE3E49">
        <w:rPr>
          <w:color w:val="000000"/>
          <w:sz w:val="24"/>
          <w:szCs w:val="24"/>
        </w:rPr>
        <w:t xml:space="preserve">Согласно ст. 25 Конституции Германии </w:t>
      </w:r>
      <w:smartTag w:uri="urn:schemas-microsoft-com:office:smarttags" w:element="metricconverter">
        <w:smartTagPr>
          <w:attr w:name="ProductID" w:val="1949 г"/>
        </w:smartTagPr>
        <w:r w:rsidRPr="00FE3E49">
          <w:rPr>
            <w:color w:val="000000"/>
            <w:sz w:val="24"/>
            <w:szCs w:val="24"/>
          </w:rPr>
          <w:t>1949 г</w:t>
        </w:r>
      </w:smartTag>
      <w:r w:rsidRPr="00FE3E49">
        <w:rPr>
          <w:color w:val="000000"/>
          <w:sz w:val="24"/>
          <w:szCs w:val="24"/>
        </w:rPr>
        <w:t xml:space="preserve">., «общие нормы международного права являются составной частью права федерации. Они имеют преимущество перед законом и непосредственно порождают права и обязанности для жителей федеральной территории». </w:t>
      </w:r>
    </w:p>
    <w:p w:rsidR="00C75F63" w:rsidRPr="00FE3E49" w:rsidRDefault="00C75F63" w:rsidP="00FE3E49">
      <w:pPr>
        <w:shd w:val="clear" w:color="auto" w:fill="FFFFFF"/>
        <w:ind w:right="24" w:firstLine="284"/>
        <w:rPr>
          <w:color w:val="000000"/>
          <w:spacing w:val="4"/>
          <w:sz w:val="24"/>
          <w:szCs w:val="24"/>
          <w:lang w:val="uk-UA"/>
        </w:rPr>
      </w:pPr>
    </w:p>
    <w:p w:rsidR="00665E6C" w:rsidRDefault="00A42165" w:rsidP="00665E6C">
      <w:pPr>
        <w:shd w:val="clear" w:color="auto" w:fill="FFFFFF"/>
        <w:ind w:right="24" w:firstLine="284"/>
        <w:rPr>
          <w:b/>
          <w:color w:val="000000"/>
          <w:spacing w:val="4"/>
          <w:sz w:val="24"/>
          <w:szCs w:val="24"/>
        </w:rPr>
      </w:pPr>
      <w:r w:rsidRPr="00FE3E49">
        <w:rPr>
          <w:b/>
          <w:color w:val="000000"/>
          <w:spacing w:val="4"/>
          <w:sz w:val="24"/>
          <w:szCs w:val="24"/>
        </w:rPr>
        <w:t>63. Особенности английского общего права.</w:t>
      </w:r>
    </w:p>
    <w:p w:rsidR="00A42165" w:rsidRPr="00665E6C" w:rsidRDefault="00A42165" w:rsidP="00665E6C">
      <w:pPr>
        <w:shd w:val="clear" w:color="auto" w:fill="FFFFFF"/>
        <w:ind w:right="24" w:firstLine="284"/>
        <w:rPr>
          <w:b/>
          <w:color w:val="000000"/>
          <w:spacing w:val="4"/>
          <w:sz w:val="24"/>
          <w:szCs w:val="24"/>
        </w:rPr>
      </w:pPr>
      <w:r w:rsidRPr="00FE3E49">
        <w:rPr>
          <w:color w:val="000000"/>
          <w:sz w:val="24"/>
          <w:szCs w:val="24"/>
          <w:lang w:val="uk-UA"/>
        </w:rPr>
        <w:t xml:space="preserve">Сім'ю загального права називають по-різному: англосакська правова сім'я, англо-американська правова сім'я. Використання </w:t>
      </w:r>
      <w:r w:rsidRPr="00FE3E49">
        <w:rPr>
          <w:color w:val="000000"/>
          <w:spacing w:val="-3"/>
          <w:sz w:val="24"/>
          <w:szCs w:val="24"/>
          <w:lang w:val="uk-UA"/>
        </w:rPr>
        <w:t xml:space="preserve">терміна «загальне право» щодо даної правової сім'ї іноді викликає </w:t>
      </w:r>
      <w:r w:rsidRPr="00FE3E49">
        <w:rPr>
          <w:color w:val="000000"/>
          <w:spacing w:val="1"/>
          <w:sz w:val="24"/>
          <w:szCs w:val="24"/>
          <w:lang w:val="uk-UA"/>
        </w:rPr>
        <w:t>певні заперечення, засновані на тому, що в структурі даної пра</w:t>
      </w:r>
      <w:r w:rsidRPr="00FE3E49">
        <w:rPr>
          <w:color w:val="000000"/>
          <w:spacing w:val="1"/>
          <w:sz w:val="24"/>
          <w:szCs w:val="24"/>
          <w:lang w:val="uk-UA"/>
        </w:rPr>
        <w:softHyphen/>
      </w:r>
      <w:r w:rsidRPr="00FE3E49">
        <w:rPr>
          <w:color w:val="000000"/>
          <w:spacing w:val="-2"/>
          <w:sz w:val="24"/>
          <w:szCs w:val="24"/>
          <w:lang w:val="uk-UA"/>
        </w:rPr>
        <w:t xml:space="preserve">вової сім'ї міститься декілька складових, тобто не тільки загальне </w:t>
      </w:r>
      <w:r w:rsidRPr="00FE3E49">
        <w:rPr>
          <w:color w:val="000000"/>
          <w:spacing w:val="-1"/>
          <w:sz w:val="24"/>
          <w:szCs w:val="24"/>
          <w:lang w:val="uk-UA"/>
        </w:rPr>
        <w:t xml:space="preserve">право, але й право справедливості і статутне право. </w:t>
      </w:r>
    </w:p>
    <w:p w:rsidR="00A42165" w:rsidRPr="00FE3E49" w:rsidRDefault="00A42165" w:rsidP="00FE3E49">
      <w:pPr>
        <w:shd w:val="clear" w:color="auto" w:fill="FFFFFF"/>
        <w:ind w:right="10" w:firstLine="284"/>
        <w:rPr>
          <w:sz w:val="24"/>
          <w:szCs w:val="24"/>
          <w:lang w:val="uk-UA"/>
        </w:rPr>
      </w:pPr>
      <w:r w:rsidRPr="00FE3E49">
        <w:rPr>
          <w:color w:val="000000"/>
          <w:sz w:val="24"/>
          <w:szCs w:val="24"/>
          <w:lang w:val="uk-UA"/>
        </w:rPr>
        <w:t xml:space="preserve">Загальне право </w:t>
      </w:r>
      <w:r w:rsidRPr="00FE3E49">
        <w:rPr>
          <w:color w:val="000000"/>
          <w:sz w:val="24"/>
          <w:szCs w:val="24"/>
        </w:rPr>
        <w:t xml:space="preserve">— </w:t>
      </w:r>
      <w:r w:rsidRPr="00FE3E49">
        <w:rPr>
          <w:color w:val="000000"/>
          <w:sz w:val="24"/>
          <w:szCs w:val="24"/>
          <w:lang w:val="uk-UA"/>
        </w:rPr>
        <w:t xml:space="preserve">це, перш за все, </w:t>
      </w:r>
      <w:r w:rsidRPr="00FE3E49">
        <w:rPr>
          <w:bCs/>
          <w:color w:val="000000"/>
          <w:sz w:val="24"/>
          <w:szCs w:val="24"/>
          <w:lang w:val="uk-UA"/>
        </w:rPr>
        <w:t xml:space="preserve">прецедентне право. </w:t>
      </w:r>
      <w:r w:rsidRPr="00FE3E49">
        <w:rPr>
          <w:color w:val="000000"/>
          <w:spacing w:val="1"/>
          <w:sz w:val="24"/>
          <w:szCs w:val="24"/>
          <w:lang w:val="uk-UA"/>
        </w:rPr>
        <w:t xml:space="preserve">У найширшому розумінні </w:t>
      </w:r>
      <w:r w:rsidRPr="00FE3E49">
        <w:rPr>
          <w:bCs/>
          <w:color w:val="000000"/>
          <w:spacing w:val="1"/>
          <w:sz w:val="24"/>
          <w:szCs w:val="24"/>
          <w:lang w:val="uk-UA"/>
        </w:rPr>
        <w:t xml:space="preserve">прецедентом </w:t>
      </w:r>
      <w:r w:rsidRPr="00FE3E49">
        <w:rPr>
          <w:color w:val="000000"/>
          <w:spacing w:val="1"/>
          <w:sz w:val="24"/>
          <w:szCs w:val="24"/>
          <w:lang w:val="uk-UA"/>
        </w:rPr>
        <w:t>уважається те, що від</w:t>
      </w:r>
      <w:r w:rsidRPr="00FE3E49">
        <w:rPr>
          <w:color w:val="000000"/>
          <w:spacing w:val="1"/>
          <w:sz w:val="24"/>
          <w:szCs w:val="24"/>
          <w:lang w:val="uk-UA"/>
        </w:rPr>
        <w:softHyphen/>
      </w:r>
      <w:r w:rsidRPr="00FE3E49">
        <w:rPr>
          <w:color w:val="000000"/>
          <w:spacing w:val="2"/>
          <w:sz w:val="24"/>
          <w:szCs w:val="24"/>
          <w:lang w:val="uk-UA"/>
        </w:rPr>
        <w:t xml:space="preserve">булося в тій чи іншій ситуації раніше та сприймається як свого </w:t>
      </w:r>
      <w:r w:rsidRPr="00FE3E49">
        <w:rPr>
          <w:color w:val="000000"/>
          <w:spacing w:val="-3"/>
          <w:sz w:val="24"/>
          <w:szCs w:val="24"/>
          <w:lang w:val="uk-UA"/>
        </w:rPr>
        <w:t xml:space="preserve">роду приклад, що підказує, як слід чинити в схожій ситуації, якщо </w:t>
      </w:r>
      <w:r w:rsidRPr="00FE3E49">
        <w:rPr>
          <w:color w:val="000000"/>
          <w:spacing w:val="1"/>
          <w:sz w:val="24"/>
          <w:szCs w:val="24"/>
          <w:lang w:val="uk-UA"/>
        </w:rPr>
        <w:t xml:space="preserve">вона виникне знову'. Якщо прецедент стосується судових справ, </w:t>
      </w:r>
      <w:r w:rsidRPr="00FE3E49">
        <w:rPr>
          <w:color w:val="000000"/>
          <w:spacing w:val="2"/>
          <w:sz w:val="24"/>
          <w:szCs w:val="24"/>
          <w:lang w:val="uk-UA"/>
        </w:rPr>
        <w:t xml:space="preserve">то </w:t>
      </w:r>
      <w:r w:rsidRPr="00FE3E49">
        <w:rPr>
          <w:color w:val="000000"/>
          <w:spacing w:val="21"/>
          <w:sz w:val="24"/>
          <w:szCs w:val="24"/>
          <w:lang w:val="uk-UA"/>
        </w:rPr>
        <w:t>він</w:t>
      </w:r>
      <w:r w:rsidRPr="00FE3E49">
        <w:rPr>
          <w:color w:val="000000"/>
          <w:spacing w:val="2"/>
          <w:sz w:val="24"/>
          <w:szCs w:val="24"/>
          <w:lang w:val="uk-UA"/>
        </w:rPr>
        <w:t xml:space="preserve"> розглядається як судовий прецедент. </w:t>
      </w:r>
      <w:r w:rsidRPr="00FE3E49">
        <w:rPr>
          <w:bCs/>
          <w:color w:val="000000"/>
          <w:spacing w:val="2"/>
          <w:sz w:val="24"/>
          <w:szCs w:val="24"/>
          <w:lang w:val="uk-UA"/>
        </w:rPr>
        <w:t>Судовий прецедент</w:t>
      </w:r>
    </w:p>
    <w:p w:rsidR="00A42165" w:rsidRPr="00FE3E49" w:rsidRDefault="00A42165" w:rsidP="00FE3E49">
      <w:pPr>
        <w:shd w:val="clear" w:color="auto" w:fill="FFFFFF"/>
        <w:ind w:right="14" w:firstLine="284"/>
        <w:rPr>
          <w:sz w:val="24"/>
          <w:szCs w:val="24"/>
          <w:lang w:val="uk-UA"/>
        </w:rPr>
      </w:pPr>
      <w:r w:rsidRPr="00FE3E49">
        <w:rPr>
          <w:color w:val="000000"/>
          <w:spacing w:val="-4"/>
          <w:sz w:val="24"/>
          <w:szCs w:val="24"/>
          <w:lang w:val="uk-UA"/>
        </w:rPr>
        <w:t xml:space="preserve">це таке рішення суду в конкретній справі, яка підказує іншим </w:t>
      </w:r>
      <w:r w:rsidRPr="00FE3E49">
        <w:rPr>
          <w:color w:val="000000"/>
          <w:spacing w:val="2"/>
          <w:sz w:val="24"/>
          <w:szCs w:val="24"/>
          <w:lang w:val="uk-UA"/>
        </w:rPr>
        <w:t xml:space="preserve">суддям, яке рішення слід ухвалити при вирішенні аналогічних </w:t>
      </w:r>
      <w:r w:rsidRPr="00FE3E49">
        <w:rPr>
          <w:color w:val="000000"/>
          <w:spacing w:val="1"/>
          <w:sz w:val="24"/>
          <w:szCs w:val="24"/>
          <w:lang w:val="uk-UA"/>
        </w:rPr>
        <w:t>справ у майбутньому.</w:t>
      </w:r>
    </w:p>
    <w:p w:rsidR="00A42165" w:rsidRPr="00FE3E49" w:rsidRDefault="00A42165" w:rsidP="00FE3E49">
      <w:pPr>
        <w:shd w:val="clear" w:color="auto" w:fill="FFFFFF"/>
        <w:ind w:firstLine="284"/>
        <w:rPr>
          <w:sz w:val="24"/>
          <w:szCs w:val="24"/>
        </w:rPr>
      </w:pPr>
      <w:r w:rsidRPr="00FE3E49">
        <w:rPr>
          <w:color w:val="000000"/>
          <w:sz w:val="24"/>
          <w:szCs w:val="24"/>
          <w:lang w:val="uk-UA"/>
        </w:rPr>
        <w:t>Прецедентне право складається з норм і принципів, ство</w:t>
      </w:r>
      <w:r w:rsidRPr="00FE3E49">
        <w:rPr>
          <w:color w:val="000000"/>
          <w:sz w:val="24"/>
          <w:szCs w:val="24"/>
          <w:lang w:val="uk-UA"/>
        </w:rPr>
        <w:softHyphen/>
        <w:t xml:space="preserve">рених і застосованих суддями в процесі винесення ними рішення. </w:t>
      </w:r>
      <w:r w:rsidRPr="00FE3E49">
        <w:rPr>
          <w:color w:val="000000"/>
          <w:spacing w:val="3"/>
          <w:sz w:val="24"/>
          <w:szCs w:val="24"/>
          <w:lang w:val="uk-UA"/>
        </w:rPr>
        <w:t xml:space="preserve">У системі, заснованій на </w:t>
      </w:r>
      <w:r w:rsidRPr="00FE3E49">
        <w:rPr>
          <w:color w:val="000000"/>
          <w:spacing w:val="3"/>
          <w:sz w:val="24"/>
          <w:szCs w:val="24"/>
        </w:rPr>
        <w:t xml:space="preserve">прецедентному </w:t>
      </w:r>
      <w:r w:rsidRPr="00FE3E49">
        <w:rPr>
          <w:color w:val="000000"/>
          <w:spacing w:val="3"/>
          <w:sz w:val="24"/>
          <w:szCs w:val="24"/>
          <w:lang w:val="uk-UA"/>
        </w:rPr>
        <w:t>праві, суддя при роз</w:t>
      </w:r>
      <w:r w:rsidRPr="00FE3E49">
        <w:rPr>
          <w:color w:val="000000"/>
          <w:spacing w:val="3"/>
          <w:sz w:val="24"/>
          <w:szCs w:val="24"/>
          <w:lang w:val="uk-UA"/>
        </w:rPr>
        <w:softHyphen/>
      </w:r>
      <w:r w:rsidRPr="00FE3E49">
        <w:rPr>
          <w:color w:val="000000"/>
          <w:spacing w:val="1"/>
          <w:sz w:val="24"/>
          <w:szCs w:val="24"/>
          <w:lang w:val="uk-UA"/>
        </w:rPr>
        <w:t xml:space="preserve">гляді останньої за часом справи зобов'язаний брати до уваги ці </w:t>
      </w:r>
      <w:r w:rsidRPr="00FE3E49">
        <w:rPr>
          <w:color w:val="000000"/>
          <w:spacing w:val="4"/>
          <w:sz w:val="24"/>
          <w:szCs w:val="24"/>
          <w:lang w:val="uk-UA"/>
        </w:rPr>
        <w:t xml:space="preserve">норми і принципи, тоді як у деяких інших правових системах вони служать лише матеріалом, який суддя може враховувати </w:t>
      </w:r>
      <w:r w:rsidRPr="00FE3E49">
        <w:rPr>
          <w:color w:val="000000"/>
          <w:spacing w:val="1"/>
          <w:sz w:val="24"/>
          <w:szCs w:val="24"/>
          <w:lang w:val="uk-UA"/>
        </w:rPr>
        <w:t>при винесенні власного рішення.</w:t>
      </w:r>
    </w:p>
    <w:p w:rsidR="00A42165" w:rsidRPr="00FE3E49" w:rsidRDefault="00A42165" w:rsidP="00FE3E49">
      <w:pPr>
        <w:shd w:val="clear" w:color="auto" w:fill="FFFFFF"/>
        <w:spacing w:before="5"/>
        <w:ind w:right="14" w:firstLine="284"/>
        <w:rPr>
          <w:sz w:val="24"/>
          <w:szCs w:val="24"/>
        </w:rPr>
      </w:pPr>
      <w:r w:rsidRPr="00FE3E49">
        <w:rPr>
          <w:color w:val="000000"/>
          <w:spacing w:val="-2"/>
          <w:sz w:val="24"/>
          <w:szCs w:val="24"/>
          <w:lang w:val="uk-UA"/>
        </w:rPr>
        <w:t xml:space="preserve">Як відзначає С.С. </w:t>
      </w:r>
      <w:r w:rsidRPr="00FE3E49">
        <w:rPr>
          <w:color w:val="000000"/>
          <w:spacing w:val="-2"/>
          <w:sz w:val="24"/>
          <w:szCs w:val="24"/>
        </w:rPr>
        <w:t xml:space="preserve">Алексеев, </w:t>
      </w:r>
      <w:r w:rsidRPr="00FE3E49">
        <w:rPr>
          <w:color w:val="000000"/>
          <w:spacing w:val="-2"/>
          <w:sz w:val="24"/>
          <w:szCs w:val="24"/>
          <w:lang w:val="uk-UA"/>
        </w:rPr>
        <w:t xml:space="preserve">склад і співвідношення правових </w:t>
      </w:r>
      <w:r w:rsidRPr="00FE3E49">
        <w:rPr>
          <w:color w:val="000000"/>
          <w:spacing w:val="4"/>
          <w:sz w:val="24"/>
          <w:szCs w:val="24"/>
          <w:lang w:val="uk-UA"/>
        </w:rPr>
        <w:t xml:space="preserve">засобів у загальному </w:t>
      </w:r>
      <w:r w:rsidRPr="00FE3E49">
        <w:rPr>
          <w:color w:val="000000"/>
          <w:spacing w:val="4"/>
          <w:sz w:val="24"/>
          <w:szCs w:val="24"/>
        </w:rPr>
        <w:t xml:space="preserve">прецедентному </w:t>
      </w:r>
      <w:r w:rsidRPr="00FE3E49">
        <w:rPr>
          <w:color w:val="000000"/>
          <w:spacing w:val="4"/>
          <w:sz w:val="24"/>
          <w:szCs w:val="24"/>
          <w:lang w:val="uk-UA"/>
        </w:rPr>
        <w:t xml:space="preserve">праві характеризується </w:t>
      </w:r>
      <w:r w:rsidRPr="00FE3E49">
        <w:rPr>
          <w:color w:val="000000"/>
          <w:spacing w:val="-1"/>
          <w:sz w:val="24"/>
          <w:szCs w:val="24"/>
          <w:lang w:val="uk-UA"/>
        </w:rPr>
        <w:t>такими особливостями:</w:t>
      </w:r>
    </w:p>
    <w:p w:rsidR="00A42165" w:rsidRPr="00FE3E49" w:rsidRDefault="00A42165" w:rsidP="00FE3E49">
      <w:pPr>
        <w:numPr>
          <w:ilvl w:val="0"/>
          <w:numId w:val="10"/>
        </w:numPr>
        <w:shd w:val="clear" w:color="auto" w:fill="FFFFFF"/>
        <w:tabs>
          <w:tab w:val="left" w:pos="595"/>
        </w:tabs>
        <w:spacing w:before="5"/>
        <w:ind w:firstLine="284"/>
        <w:rPr>
          <w:color w:val="000000"/>
          <w:sz w:val="24"/>
          <w:szCs w:val="24"/>
        </w:rPr>
      </w:pPr>
      <w:r w:rsidRPr="00FE3E49">
        <w:rPr>
          <w:color w:val="000000"/>
          <w:sz w:val="24"/>
          <w:szCs w:val="24"/>
          <w:lang w:val="uk-UA"/>
        </w:rPr>
        <w:t xml:space="preserve">по-перше, основу юридичного регулювання утворюють тут не загальні норми закону, а індивідуальні акти </w:t>
      </w:r>
      <w:r w:rsidRPr="00FE3E49">
        <w:rPr>
          <w:color w:val="000000"/>
          <w:sz w:val="24"/>
          <w:szCs w:val="24"/>
        </w:rPr>
        <w:t xml:space="preserve">— </w:t>
      </w:r>
      <w:r w:rsidRPr="00FE3E49">
        <w:rPr>
          <w:color w:val="000000"/>
          <w:sz w:val="24"/>
          <w:szCs w:val="24"/>
          <w:lang w:val="uk-UA"/>
        </w:rPr>
        <w:t xml:space="preserve">судові рішення, </w:t>
      </w:r>
      <w:r w:rsidRPr="00FE3E49">
        <w:rPr>
          <w:color w:val="000000"/>
          <w:spacing w:val="1"/>
          <w:sz w:val="24"/>
          <w:szCs w:val="24"/>
          <w:lang w:val="uk-UA"/>
        </w:rPr>
        <w:t>які в кожному випадку вирішують дану конкретну правову ситу</w:t>
      </w:r>
      <w:r w:rsidRPr="00FE3E49">
        <w:rPr>
          <w:color w:val="000000"/>
          <w:spacing w:val="1"/>
          <w:sz w:val="24"/>
          <w:szCs w:val="24"/>
          <w:lang w:val="uk-UA"/>
        </w:rPr>
        <w:softHyphen/>
      </w:r>
      <w:r w:rsidRPr="00FE3E49">
        <w:rPr>
          <w:color w:val="000000"/>
          <w:spacing w:val="2"/>
          <w:sz w:val="24"/>
          <w:szCs w:val="24"/>
          <w:lang w:val="uk-UA"/>
        </w:rPr>
        <w:t xml:space="preserve">ацію і, одночасно, за певних умов, набувають якості </w:t>
      </w:r>
      <w:r w:rsidRPr="00FE3E49">
        <w:rPr>
          <w:color w:val="000000"/>
          <w:spacing w:val="2"/>
          <w:sz w:val="24"/>
          <w:szCs w:val="24"/>
        </w:rPr>
        <w:t>прецедента</w:t>
      </w:r>
      <w:r w:rsidRPr="00FE3E49">
        <w:rPr>
          <w:color w:val="000000"/>
          <w:spacing w:val="2"/>
          <w:sz w:val="24"/>
          <w:szCs w:val="24"/>
        </w:rPr>
        <w:br/>
      </w:r>
      <w:r w:rsidRPr="00FE3E49">
        <w:rPr>
          <w:color w:val="000000"/>
          <w:sz w:val="24"/>
          <w:szCs w:val="24"/>
        </w:rPr>
        <w:t xml:space="preserve">— </w:t>
      </w:r>
      <w:r w:rsidRPr="00FE3E49">
        <w:rPr>
          <w:color w:val="000000"/>
          <w:sz w:val="24"/>
          <w:szCs w:val="24"/>
          <w:lang w:val="uk-UA"/>
        </w:rPr>
        <w:t>джерела права;</w:t>
      </w:r>
    </w:p>
    <w:p w:rsidR="00A42165" w:rsidRPr="00FE3E49" w:rsidRDefault="00A42165" w:rsidP="00FE3E49">
      <w:pPr>
        <w:numPr>
          <w:ilvl w:val="0"/>
          <w:numId w:val="10"/>
        </w:numPr>
        <w:shd w:val="clear" w:color="auto" w:fill="FFFFFF"/>
        <w:tabs>
          <w:tab w:val="left" w:pos="595"/>
        </w:tabs>
        <w:spacing w:before="5"/>
        <w:ind w:firstLine="284"/>
        <w:rPr>
          <w:color w:val="000000"/>
          <w:sz w:val="24"/>
          <w:szCs w:val="24"/>
        </w:rPr>
      </w:pPr>
      <w:r w:rsidRPr="00FE3E49">
        <w:rPr>
          <w:color w:val="000000"/>
          <w:spacing w:val="4"/>
          <w:sz w:val="24"/>
          <w:szCs w:val="24"/>
          <w:lang w:val="uk-UA"/>
        </w:rPr>
        <w:t>по-друге, закони, за певними винятками (такими, як кон</w:t>
      </w:r>
      <w:r w:rsidRPr="00FE3E49">
        <w:rPr>
          <w:color w:val="000000"/>
          <w:spacing w:val="4"/>
          <w:sz w:val="24"/>
          <w:szCs w:val="24"/>
          <w:lang w:val="uk-UA"/>
        </w:rPr>
        <w:softHyphen/>
      </w:r>
      <w:r w:rsidRPr="00FE3E49">
        <w:rPr>
          <w:color w:val="000000"/>
          <w:spacing w:val="2"/>
          <w:sz w:val="24"/>
          <w:szCs w:val="24"/>
          <w:lang w:val="uk-UA"/>
        </w:rPr>
        <w:t xml:space="preserve">ституції, закони, прийняті в порядку модельної правотворчості), </w:t>
      </w:r>
      <w:r w:rsidRPr="00FE3E49">
        <w:rPr>
          <w:color w:val="000000"/>
          <w:spacing w:val="3"/>
          <w:sz w:val="24"/>
          <w:szCs w:val="24"/>
          <w:lang w:val="uk-UA"/>
        </w:rPr>
        <w:t xml:space="preserve">відіграють в основному додаткову роль, залежну від </w:t>
      </w:r>
      <w:r w:rsidRPr="00FE3E49">
        <w:rPr>
          <w:color w:val="000000"/>
          <w:spacing w:val="3"/>
          <w:sz w:val="24"/>
          <w:szCs w:val="24"/>
        </w:rPr>
        <w:t>прецедент</w:t>
      </w:r>
      <w:r w:rsidRPr="00FE3E49">
        <w:rPr>
          <w:color w:val="000000"/>
          <w:spacing w:val="3"/>
          <w:sz w:val="24"/>
          <w:szCs w:val="24"/>
        </w:rPr>
        <w:softHyphen/>
      </w:r>
      <w:r w:rsidRPr="00FE3E49">
        <w:rPr>
          <w:color w:val="000000"/>
          <w:spacing w:val="-1"/>
          <w:sz w:val="24"/>
          <w:szCs w:val="24"/>
        </w:rPr>
        <w:t xml:space="preserve">ного </w:t>
      </w:r>
      <w:r w:rsidRPr="00FE3E49">
        <w:rPr>
          <w:color w:val="000000"/>
          <w:spacing w:val="-1"/>
          <w:sz w:val="24"/>
          <w:szCs w:val="24"/>
          <w:lang w:val="uk-UA"/>
        </w:rPr>
        <w:t>права;</w:t>
      </w:r>
    </w:p>
    <w:p w:rsidR="00A42165" w:rsidRPr="00FE3E49" w:rsidRDefault="00A42165" w:rsidP="00FE3E49">
      <w:pPr>
        <w:numPr>
          <w:ilvl w:val="0"/>
          <w:numId w:val="10"/>
        </w:numPr>
        <w:shd w:val="clear" w:color="auto" w:fill="FFFFFF"/>
        <w:tabs>
          <w:tab w:val="left" w:pos="595"/>
        </w:tabs>
        <w:spacing w:before="5"/>
        <w:ind w:firstLine="284"/>
        <w:rPr>
          <w:color w:val="000000"/>
          <w:sz w:val="24"/>
          <w:szCs w:val="24"/>
        </w:rPr>
      </w:pPr>
      <w:r w:rsidRPr="00FE3E49">
        <w:rPr>
          <w:color w:val="000000"/>
          <w:spacing w:val="2"/>
          <w:sz w:val="24"/>
          <w:szCs w:val="24"/>
          <w:lang w:val="uk-UA"/>
        </w:rPr>
        <w:t xml:space="preserve">по-третє, у зв'язку з правоутворюючим значенням судових рішень (прецедентів) безпосередньо регулююче значення мають </w:t>
      </w:r>
      <w:r w:rsidRPr="00FE3E49">
        <w:rPr>
          <w:color w:val="000000"/>
          <w:spacing w:val="1"/>
          <w:sz w:val="24"/>
          <w:szCs w:val="24"/>
          <w:lang w:val="uk-UA"/>
        </w:rPr>
        <w:t>правові ідеї, принципи права.</w:t>
      </w:r>
    </w:p>
    <w:p w:rsidR="00A42165" w:rsidRPr="00FE3E49" w:rsidRDefault="00A42165" w:rsidP="00FE3E49">
      <w:pPr>
        <w:shd w:val="clear" w:color="auto" w:fill="FFFFFF"/>
        <w:ind w:right="24" w:firstLine="284"/>
        <w:rPr>
          <w:color w:val="000000"/>
          <w:spacing w:val="-2"/>
          <w:sz w:val="24"/>
          <w:szCs w:val="24"/>
          <w:lang w:val="uk-UA"/>
        </w:rPr>
      </w:pPr>
      <w:r w:rsidRPr="00FE3E49">
        <w:rPr>
          <w:color w:val="000000"/>
          <w:spacing w:val="-2"/>
          <w:sz w:val="24"/>
          <w:szCs w:val="24"/>
          <w:lang w:val="uk-UA"/>
        </w:rPr>
        <w:t>На відміну від романо-германської правової системи, де пра</w:t>
      </w:r>
      <w:r w:rsidRPr="00FE3E49">
        <w:rPr>
          <w:color w:val="000000"/>
          <w:spacing w:val="-2"/>
          <w:sz w:val="24"/>
          <w:szCs w:val="24"/>
          <w:lang w:val="uk-UA"/>
        </w:rPr>
        <w:softHyphen/>
      </w:r>
      <w:r w:rsidRPr="00FE3E49">
        <w:rPr>
          <w:color w:val="000000"/>
          <w:spacing w:val="3"/>
          <w:sz w:val="24"/>
          <w:szCs w:val="24"/>
          <w:lang w:val="uk-UA"/>
        </w:rPr>
        <w:t>восуддя завжди здійснюється суддями, що мають університет</w:t>
      </w:r>
      <w:r w:rsidRPr="00FE3E49">
        <w:rPr>
          <w:color w:val="000000"/>
          <w:spacing w:val="3"/>
          <w:sz w:val="24"/>
          <w:szCs w:val="24"/>
          <w:lang w:val="uk-UA"/>
        </w:rPr>
        <w:softHyphen/>
      </w:r>
      <w:r w:rsidRPr="00FE3E49">
        <w:rPr>
          <w:color w:val="000000"/>
          <w:sz w:val="24"/>
          <w:szCs w:val="24"/>
          <w:lang w:val="uk-UA"/>
        </w:rPr>
        <w:t xml:space="preserve">ську освіту, в Англії до </w:t>
      </w:r>
      <w:r w:rsidRPr="00FE3E49">
        <w:rPr>
          <w:color w:val="000000"/>
          <w:sz w:val="24"/>
          <w:szCs w:val="24"/>
          <w:lang w:val="en-US"/>
        </w:rPr>
        <w:t>XIX</w:t>
      </w:r>
      <w:r w:rsidRPr="00FE3E49">
        <w:rPr>
          <w:color w:val="000000"/>
          <w:sz w:val="24"/>
          <w:szCs w:val="24"/>
          <w:lang w:val="uk-UA"/>
        </w:rPr>
        <w:t xml:space="preserve"> ст. навіть суддям вищих судів було </w:t>
      </w:r>
      <w:r w:rsidRPr="00FE3E49">
        <w:rPr>
          <w:color w:val="000000"/>
          <w:spacing w:val="-3"/>
          <w:sz w:val="24"/>
          <w:szCs w:val="24"/>
          <w:lang w:val="uk-UA"/>
        </w:rPr>
        <w:t>необов'язково мати університетську освіту. Вони оволодівали про</w:t>
      </w:r>
      <w:r w:rsidRPr="00FE3E49">
        <w:rPr>
          <w:color w:val="000000"/>
          <w:spacing w:val="-3"/>
          <w:sz w:val="24"/>
          <w:szCs w:val="24"/>
          <w:lang w:val="uk-UA"/>
        </w:rPr>
        <w:softHyphen/>
      </w:r>
      <w:r w:rsidRPr="00FE3E49">
        <w:rPr>
          <w:color w:val="000000"/>
          <w:sz w:val="24"/>
          <w:szCs w:val="24"/>
          <w:lang w:val="uk-UA"/>
        </w:rPr>
        <w:t xml:space="preserve">фесією, працюючи адвокатами І вивчаючи практику судочинства. </w:t>
      </w:r>
      <w:r w:rsidRPr="00FE3E49">
        <w:rPr>
          <w:color w:val="000000"/>
          <w:spacing w:val="-3"/>
          <w:sz w:val="24"/>
          <w:szCs w:val="24"/>
          <w:lang w:val="uk-UA"/>
        </w:rPr>
        <w:t>І сьогодні для англійського юриста головне те, щоб справа роз</w:t>
      </w:r>
      <w:r w:rsidRPr="00FE3E49">
        <w:rPr>
          <w:color w:val="000000"/>
          <w:spacing w:val="-3"/>
          <w:sz w:val="24"/>
          <w:szCs w:val="24"/>
          <w:lang w:val="uk-UA"/>
        </w:rPr>
        <w:softHyphen/>
      </w:r>
      <w:r w:rsidRPr="00FE3E49">
        <w:rPr>
          <w:color w:val="000000"/>
          <w:spacing w:val="-2"/>
          <w:sz w:val="24"/>
          <w:szCs w:val="24"/>
          <w:lang w:val="uk-UA"/>
        </w:rPr>
        <w:t>глядалася в суді сумлінними людьми, які дотримують основних принципів судочинства.</w:t>
      </w:r>
    </w:p>
    <w:p w:rsidR="00A42165" w:rsidRPr="00FE3E49" w:rsidRDefault="00A42165" w:rsidP="00FE3E49">
      <w:pPr>
        <w:shd w:val="clear" w:color="auto" w:fill="FFFFFF"/>
        <w:ind w:firstLine="284"/>
        <w:rPr>
          <w:sz w:val="24"/>
          <w:szCs w:val="24"/>
        </w:rPr>
      </w:pPr>
      <w:r w:rsidRPr="00FE3E49">
        <w:rPr>
          <w:color w:val="000000"/>
          <w:spacing w:val="-1"/>
          <w:sz w:val="24"/>
          <w:szCs w:val="24"/>
          <w:lang w:val="uk-UA"/>
        </w:rPr>
        <w:t xml:space="preserve">Загальне </w:t>
      </w:r>
      <w:r w:rsidRPr="00FE3E49">
        <w:rPr>
          <w:color w:val="000000"/>
          <w:spacing w:val="-1"/>
          <w:sz w:val="24"/>
          <w:szCs w:val="24"/>
        </w:rPr>
        <w:t xml:space="preserve">право </w:t>
      </w:r>
      <w:r w:rsidRPr="00FE3E49">
        <w:rPr>
          <w:color w:val="000000"/>
          <w:spacing w:val="-1"/>
          <w:sz w:val="24"/>
          <w:szCs w:val="24"/>
          <w:lang w:val="uk-UA"/>
        </w:rPr>
        <w:t xml:space="preserve">формувалося й розвивалося не в університетах, </w:t>
      </w:r>
      <w:r w:rsidRPr="00FE3E49">
        <w:rPr>
          <w:color w:val="000000"/>
          <w:sz w:val="24"/>
          <w:szCs w:val="24"/>
        </w:rPr>
        <w:t xml:space="preserve">не вченими-юристами, не доктринально, а юристами-практиками — </w:t>
      </w:r>
      <w:r w:rsidRPr="00FE3E49">
        <w:rPr>
          <w:color w:val="000000"/>
          <w:sz w:val="24"/>
          <w:szCs w:val="24"/>
          <w:lang w:val="uk-UA"/>
        </w:rPr>
        <w:t xml:space="preserve">суддями, тому його називають ще </w:t>
      </w:r>
      <w:r w:rsidRPr="00FE3E49">
        <w:rPr>
          <w:bCs/>
          <w:color w:val="000000"/>
          <w:sz w:val="24"/>
          <w:szCs w:val="24"/>
          <w:lang w:val="uk-UA"/>
        </w:rPr>
        <w:t xml:space="preserve">суддівським правом. </w:t>
      </w:r>
      <w:r w:rsidRPr="00FE3E49">
        <w:rPr>
          <w:color w:val="000000"/>
          <w:sz w:val="24"/>
          <w:szCs w:val="24"/>
          <w:lang w:val="uk-UA"/>
        </w:rPr>
        <w:t>Суддя (на відміну від законодавця) не створює рішень загального ха</w:t>
      </w:r>
      <w:r w:rsidRPr="00FE3E49">
        <w:rPr>
          <w:color w:val="000000"/>
          <w:sz w:val="24"/>
          <w:szCs w:val="24"/>
          <w:lang w:val="uk-UA"/>
        </w:rPr>
        <w:softHyphen/>
      </w:r>
      <w:r w:rsidRPr="00FE3E49">
        <w:rPr>
          <w:color w:val="000000"/>
          <w:spacing w:val="-1"/>
          <w:sz w:val="24"/>
          <w:szCs w:val="24"/>
          <w:lang w:val="uk-UA"/>
        </w:rPr>
        <w:t xml:space="preserve">рактеру щодо випадків, які можуть відбутися в майбутньому, а </w:t>
      </w:r>
      <w:r w:rsidRPr="00FE3E49">
        <w:rPr>
          <w:color w:val="000000"/>
          <w:sz w:val="24"/>
          <w:szCs w:val="24"/>
          <w:lang w:val="uk-UA"/>
        </w:rPr>
        <w:t>зосереджує свою увагу на правильному доведенні до кінця судо</w:t>
      </w:r>
      <w:r w:rsidRPr="00FE3E49">
        <w:rPr>
          <w:color w:val="000000"/>
          <w:sz w:val="24"/>
          <w:szCs w:val="24"/>
          <w:lang w:val="uk-UA"/>
        </w:rPr>
        <w:softHyphen/>
      </w:r>
      <w:r w:rsidRPr="00FE3E49">
        <w:rPr>
          <w:color w:val="000000"/>
          <w:spacing w:val="-1"/>
          <w:sz w:val="24"/>
          <w:szCs w:val="24"/>
          <w:lang w:val="uk-UA"/>
        </w:rPr>
        <w:t>вого спору.</w:t>
      </w:r>
    </w:p>
    <w:p w:rsidR="00A42165" w:rsidRPr="00FE3E49" w:rsidRDefault="00A42165" w:rsidP="00FE3E49">
      <w:pPr>
        <w:shd w:val="clear" w:color="auto" w:fill="FFFFFF"/>
        <w:spacing w:before="5"/>
        <w:ind w:firstLine="284"/>
        <w:rPr>
          <w:sz w:val="24"/>
          <w:szCs w:val="24"/>
        </w:rPr>
      </w:pPr>
      <w:r w:rsidRPr="00FE3E49">
        <w:rPr>
          <w:color w:val="000000"/>
          <w:sz w:val="24"/>
          <w:szCs w:val="24"/>
          <w:lang w:val="uk-UA"/>
        </w:rPr>
        <w:t xml:space="preserve">Для англійських юристів </w:t>
      </w:r>
      <w:r w:rsidRPr="00FE3E49">
        <w:rPr>
          <w:bCs/>
          <w:color w:val="000000"/>
          <w:sz w:val="24"/>
          <w:szCs w:val="24"/>
          <w:lang w:val="uk-UA"/>
        </w:rPr>
        <w:t xml:space="preserve">право </w:t>
      </w:r>
      <w:r w:rsidRPr="00FE3E49">
        <w:rPr>
          <w:color w:val="000000"/>
          <w:sz w:val="24"/>
          <w:szCs w:val="24"/>
        </w:rPr>
        <w:t xml:space="preserve">— </w:t>
      </w:r>
      <w:r w:rsidRPr="00FE3E49">
        <w:rPr>
          <w:color w:val="000000"/>
          <w:sz w:val="24"/>
          <w:szCs w:val="24"/>
          <w:lang w:val="uk-UA"/>
        </w:rPr>
        <w:t xml:space="preserve">це, перш за все, те, до </w:t>
      </w:r>
      <w:r w:rsidRPr="00FE3E49">
        <w:rPr>
          <w:color w:val="000000"/>
          <w:spacing w:val="-3"/>
          <w:sz w:val="24"/>
          <w:szCs w:val="24"/>
          <w:lang w:val="uk-UA"/>
        </w:rPr>
        <w:t>чого призведе судовий розгляд справи. При цьому основна увага зосереджується на процедурі судового розгляду з тим, щоб ухва</w:t>
      </w:r>
      <w:r w:rsidRPr="00FE3E49">
        <w:rPr>
          <w:color w:val="000000"/>
          <w:spacing w:val="-3"/>
          <w:sz w:val="24"/>
          <w:szCs w:val="24"/>
          <w:lang w:val="uk-UA"/>
        </w:rPr>
        <w:softHyphen/>
      </w:r>
      <w:r w:rsidRPr="00FE3E49">
        <w:rPr>
          <w:color w:val="000000"/>
          <w:spacing w:val="4"/>
          <w:sz w:val="24"/>
          <w:szCs w:val="24"/>
          <w:lang w:val="uk-UA"/>
        </w:rPr>
        <w:t>лювати правильне і справедливе рішення у справі.</w:t>
      </w:r>
    </w:p>
    <w:p w:rsidR="00A42165" w:rsidRPr="00FE3E49" w:rsidRDefault="00A42165" w:rsidP="00FE3E49">
      <w:pPr>
        <w:shd w:val="clear" w:color="auto" w:fill="FFFFFF"/>
        <w:spacing w:before="5"/>
        <w:ind w:right="5" w:firstLine="284"/>
        <w:rPr>
          <w:sz w:val="24"/>
          <w:szCs w:val="24"/>
        </w:rPr>
      </w:pPr>
      <w:r w:rsidRPr="00FE3E49">
        <w:rPr>
          <w:color w:val="000000"/>
          <w:sz w:val="24"/>
          <w:szCs w:val="24"/>
          <w:lang w:val="uk-UA"/>
        </w:rPr>
        <w:t xml:space="preserve">Загальне право є некодифікованим </w:t>
      </w:r>
      <w:r w:rsidRPr="00FE3E49">
        <w:rPr>
          <w:bCs/>
          <w:color w:val="000000"/>
          <w:sz w:val="24"/>
          <w:szCs w:val="24"/>
          <w:lang w:val="uk-UA"/>
        </w:rPr>
        <w:t xml:space="preserve">правом. </w:t>
      </w:r>
      <w:r w:rsidRPr="00FE3E49">
        <w:rPr>
          <w:color w:val="000000"/>
          <w:sz w:val="24"/>
          <w:szCs w:val="24"/>
          <w:lang w:val="uk-UA"/>
        </w:rPr>
        <w:t xml:space="preserve">Тут до сьогодні </w:t>
      </w:r>
      <w:r w:rsidRPr="00FE3E49">
        <w:rPr>
          <w:color w:val="000000"/>
          <w:spacing w:val="2"/>
          <w:sz w:val="24"/>
          <w:szCs w:val="24"/>
          <w:lang w:val="uk-UA"/>
        </w:rPr>
        <w:t>йдеться лише про систематизацію шляхом консолідації.</w:t>
      </w:r>
    </w:p>
    <w:p w:rsidR="00A42165" w:rsidRPr="00FE3E49" w:rsidRDefault="00A42165" w:rsidP="00FE3E49">
      <w:pPr>
        <w:shd w:val="clear" w:color="auto" w:fill="FFFFFF"/>
        <w:spacing w:before="5"/>
        <w:ind w:firstLine="284"/>
        <w:rPr>
          <w:sz w:val="24"/>
          <w:szCs w:val="24"/>
        </w:rPr>
      </w:pPr>
      <w:r w:rsidRPr="00FE3E49">
        <w:rPr>
          <w:color w:val="000000"/>
          <w:spacing w:val="-2"/>
          <w:sz w:val="24"/>
          <w:szCs w:val="24"/>
          <w:lang w:val="uk-UA"/>
        </w:rPr>
        <w:t xml:space="preserve">Відрізняється і </w:t>
      </w:r>
      <w:r w:rsidRPr="00FE3E49">
        <w:rPr>
          <w:bCs/>
          <w:color w:val="000000"/>
          <w:spacing w:val="-2"/>
          <w:sz w:val="24"/>
          <w:szCs w:val="24"/>
          <w:lang w:val="uk-UA"/>
        </w:rPr>
        <w:t xml:space="preserve">понятійно-категоріальний апарат </w:t>
      </w:r>
      <w:r w:rsidRPr="00FE3E49">
        <w:rPr>
          <w:color w:val="000000"/>
          <w:spacing w:val="-2"/>
          <w:sz w:val="24"/>
          <w:szCs w:val="24"/>
          <w:lang w:val="uk-UA"/>
        </w:rPr>
        <w:t xml:space="preserve">загального </w:t>
      </w:r>
      <w:r w:rsidRPr="00FE3E49">
        <w:rPr>
          <w:color w:val="000000"/>
          <w:spacing w:val="5"/>
          <w:sz w:val="24"/>
          <w:szCs w:val="24"/>
          <w:lang w:val="uk-UA"/>
        </w:rPr>
        <w:t xml:space="preserve">права, в якому такі поняття, як юридична особа, батьківська влада, непереборна сила, фальсифікація, не застосовуються. </w:t>
      </w:r>
      <w:r w:rsidRPr="00FE3E49">
        <w:rPr>
          <w:color w:val="000000"/>
          <w:sz w:val="24"/>
          <w:szCs w:val="24"/>
          <w:lang w:val="uk-UA"/>
        </w:rPr>
        <w:t xml:space="preserve">Проте в ньому є такі поняття, як довірча власність, зустрічне </w:t>
      </w:r>
      <w:r w:rsidRPr="00FE3E49">
        <w:rPr>
          <w:color w:val="000000"/>
          <w:spacing w:val="3"/>
          <w:sz w:val="24"/>
          <w:szCs w:val="24"/>
          <w:lang w:val="uk-UA"/>
        </w:rPr>
        <w:t xml:space="preserve">задоволення, введення в оману, зловживання впливом та ін., які </w:t>
      </w:r>
      <w:r w:rsidRPr="00FE3E49">
        <w:rPr>
          <w:color w:val="000000"/>
          <w:sz w:val="24"/>
          <w:szCs w:val="24"/>
          <w:lang w:val="uk-UA"/>
        </w:rPr>
        <w:t>не зустрічаються в романо-германському праві.</w:t>
      </w:r>
    </w:p>
    <w:p w:rsidR="00A42165" w:rsidRPr="00FE3E49" w:rsidRDefault="00A42165" w:rsidP="00FE3E49">
      <w:pPr>
        <w:shd w:val="clear" w:color="auto" w:fill="FFFFFF"/>
        <w:spacing w:before="5"/>
        <w:ind w:firstLine="284"/>
        <w:rPr>
          <w:sz w:val="24"/>
          <w:szCs w:val="24"/>
        </w:rPr>
      </w:pPr>
      <w:r w:rsidRPr="00FE3E49">
        <w:rPr>
          <w:color w:val="000000"/>
          <w:sz w:val="24"/>
          <w:szCs w:val="24"/>
          <w:lang w:val="uk-UA"/>
        </w:rPr>
        <w:t xml:space="preserve">Процес </w:t>
      </w:r>
      <w:r w:rsidRPr="00FE3E49">
        <w:rPr>
          <w:bCs/>
          <w:color w:val="000000"/>
          <w:sz w:val="24"/>
          <w:szCs w:val="24"/>
          <w:lang w:val="uk-UA"/>
        </w:rPr>
        <w:t xml:space="preserve">тлумачення статутів </w:t>
      </w:r>
      <w:r w:rsidRPr="00FE3E49">
        <w:rPr>
          <w:color w:val="000000"/>
          <w:sz w:val="24"/>
          <w:szCs w:val="24"/>
          <w:lang w:val="uk-UA"/>
        </w:rPr>
        <w:t>англійськими судами регламен</w:t>
      </w:r>
      <w:r w:rsidRPr="00FE3E49">
        <w:rPr>
          <w:color w:val="000000"/>
          <w:spacing w:val="-1"/>
          <w:sz w:val="24"/>
          <w:szCs w:val="24"/>
          <w:lang w:val="uk-UA"/>
        </w:rPr>
        <w:t>тується спеціальними правилами або, точніше, сукупністю спе</w:t>
      </w:r>
      <w:r w:rsidRPr="00FE3E49">
        <w:rPr>
          <w:color w:val="000000"/>
          <w:spacing w:val="-1"/>
          <w:sz w:val="24"/>
          <w:szCs w:val="24"/>
          <w:lang w:val="uk-UA"/>
        </w:rPr>
        <w:softHyphen/>
      </w:r>
      <w:r w:rsidRPr="00FE3E49">
        <w:rPr>
          <w:color w:val="000000"/>
          <w:sz w:val="24"/>
          <w:szCs w:val="24"/>
          <w:lang w:val="uk-UA"/>
        </w:rPr>
        <w:t xml:space="preserve">ціальних прийомів. їх основне призначення полягає у визначенні </w:t>
      </w:r>
      <w:r w:rsidRPr="00FE3E49">
        <w:rPr>
          <w:color w:val="000000"/>
          <w:spacing w:val="6"/>
          <w:sz w:val="24"/>
          <w:szCs w:val="24"/>
          <w:lang w:val="uk-UA"/>
        </w:rPr>
        <w:t xml:space="preserve">тих меж, у яких англійські судді можуть уважати себе вільним </w:t>
      </w:r>
      <w:r w:rsidRPr="00FE3E49">
        <w:rPr>
          <w:color w:val="000000"/>
          <w:spacing w:val="2"/>
          <w:sz w:val="24"/>
          <w:szCs w:val="24"/>
          <w:lang w:val="uk-UA"/>
        </w:rPr>
        <w:t xml:space="preserve">і робити те, що вони вважають за необхідне. </w:t>
      </w:r>
    </w:p>
    <w:p w:rsidR="00A42165" w:rsidRPr="00FE3E49" w:rsidRDefault="00A42165" w:rsidP="00FE3E49">
      <w:pPr>
        <w:shd w:val="clear" w:color="auto" w:fill="FFFFFF"/>
        <w:spacing w:before="5"/>
        <w:ind w:right="5" w:firstLine="284"/>
        <w:rPr>
          <w:sz w:val="24"/>
          <w:szCs w:val="24"/>
        </w:rPr>
      </w:pPr>
      <w:r w:rsidRPr="00FE3E49">
        <w:rPr>
          <w:color w:val="000000"/>
          <w:spacing w:val="-2"/>
          <w:sz w:val="24"/>
          <w:szCs w:val="24"/>
          <w:lang w:val="uk-UA"/>
        </w:rPr>
        <w:t xml:space="preserve">Вибір правила тлумачення залежить від розсуду суддів. Тому </w:t>
      </w:r>
      <w:r w:rsidRPr="00FE3E49">
        <w:rPr>
          <w:color w:val="000000"/>
          <w:sz w:val="24"/>
          <w:szCs w:val="24"/>
          <w:lang w:val="uk-UA"/>
        </w:rPr>
        <w:t xml:space="preserve">складно передбачити, який прийом тлумачення буде використано </w:t>
      </w:r>
      <w:r w:rsidRPr="00FE3E49">
        <w:rPr>
          <w:color w:val="000000"/>
          <w:spacing w:val="6"/>
          <w:sz w:val="24"/>
          <w:szCs w:val="24"/>
          <w:lang w:val="uk-UA"/>
        </w:rPr>
        <w:t>в даній справі, а, отже, як буде застосовано закон.</w:t>
      </w:r>
    </w:p>
    <w:p w:rsidR="00A42165" w:rsidRPr="00FE3E49" w:rsidRDefault="00A42165" w:rsidP="00FE3E49">
      <w:pPr>
        <w:shd w:val="clear" w:color="auto" w:fill="FFFFFF"/>
        <w:spacing w:before="14"/>
        <w:ind w:right="10" w:firstLine="284"/>
        <w:rPr>
          <w:sz w:val="24"/>
          <w:szCs w:val="24"/>
        </w:rPr>
      </w:pPr>
      <w:r w:rsidRPr="00FE3E49">
        <w:rPr>
          <w:color w:val="000000"/>
          <w:sz w:val="24"/>
          <w:szCs w:val="24"/>
          <w:lang w:val="uk-UA"/>
        </w:rPr>
        <w:t>Система загального права — це, перш за все, ефективно пра</w:t>
      </w:r>
      <w:r w:rsidRPr="00FE3E49">
        <w:rPr>
          <w:color w:val="000000"/>
          <w:sz w:val="24"/>
          <w:szCs w:val="24"/>
          <w:lang w:val="uk-UA"/>
        </w:rPr>
        <w:softHyphen/>
      </w:r>
      <w:r w:rsidRPr="00FE3E49">
        <w:rPr>
          <w:color w:val="000000"/>
          <w:spacing w:val="-1"/>
          <w:sz w:val="24"/>
          <w:szCs w:val="24"/>
          <w:lang w:val="uk-UA"/>
        </w:rPr>
        <w:t>цюючі нормативні регулятивні механізми, що відповідають ос</w:t>
      </w:r>
      <w:r w:rsidRPr="00FE3E49">
        <w:rPr>
          <w:color w:val="000000"/>
          <w:spacing w:val="-1"/>
          <w:sz w:val="24"/>
          <w:szCs w:val="24"/>
          <w:lang w:val="uk-UA"/>
        </w:rPr>
        <w:softHyphen/>
        <w:t xml:space="preserve">новним динамічним потребам життя суспільства, і тому сприйняті </w:t>
      </w:r>
      <w:r w:rsidRPr="00FE3E49">
        <w:rPr>
          <w:color w:val="000000"/>
          <w:spacing w:val="-4"/>
          <w:sz w:val="24"/>
          <w:szCs w:val="24"/>
          <w:lang w:val="uk-UA"/>
        </w:rPr>
        <w:t xml:space="preserve">в тому чи іншому вигляді багатьма державами. Вони мають низку </w:t>
      </w:r>
      <w:r w:rsidRPr="00FE3E49">
        <w:rPr>
          <w:color w:val="000000"/>
          <w:spacing w:val="-1"/>
          <w:sz w:val="24"/>
          <w:szCs w:val="24"/>
          <w:lang w:val="uk-UA"/>
        </w:rPr>
        <w:t xml:space="preserve">позитивних спеціальних техніко-юридичних рис. Наприклад, їм </w:t>
      </w:r>
      <w:r w:rsidRPr="00FE3E49">
        <w:rPr>
          <w:color w:val="000000"/>
          <w:spacing w:val="-3"/>
          <w:sz w:val="24"/>
          <w:szCs w:val="24"/>
          <w:lang w:val="uk-UA"/>
        </w:rPr>
        <w:t>притаманні такі властивості юридичного регулювання, як індиві</w:t>
      </w:r>
      <w:r w:rsidRPr="00FE3E49">
        <w:rPr>
          <w:color w:val="000000"/>
          <w:spacing w:val="-3"/>
          <w:sz w:val="24"/>
          <w:szCs w:val="24"/>
          <w:lang w:val="uk-UA"/>
        </w:rPr>
        <w:softHyphen/>
      </w:r>
      <w:r w:rsidRPr="00FE3E49">
        <w:rPr>
          <w:color w:val="000000"/>
          <w:spacing w:val="-2"/>
          <w:sz w:val="24"/>
          <w:szCs w:val="24"/>
          <w:lang w:val="uk-UA"/>
        </w:rPr>
        <w:t>дуалізована визначеність стосовно конкретної справи і «конкрети</w:t>
      </w:r>
      <w:r w:rsidRPr="00FE3E49">
        <w:rPr>
          <w:color w:val="000000"/>
          <w:spacing w:val="-2"/>
          <w:sz w:val="24"/>
          <w:szCs w:val="24"/>
          <w:lang w:val="uk-UA"/>
        </w:rPr>
        <w:softHyphen/>
        <w:t xml:space="preserve">зована» нормативність, що характеризуються достатньо високим </w:t>
      </w:r>
      <w:r w:rsidRPr="00FE3E49">
        <w:rPr>
          <w:color w:val="000000"/>
          <w:sz w:val="24"/>
          <w:szCs w:val="24"/>
          <w:lang w:val="uk-UA"/>
        </w:rPr>
        <w:t>рівнем. Ці системи виявилися дуже динамічними і зуміли одно</w:t>
      </w:r>
      <w:r w:rsidRPr="00FE3E49">
        <w:rPr>
          <w:color w:val="000000"/>
          <w:sz w:val="24"/>
          <w:szCs w:val="24"/>
          <w:lang w:val="uk-UA"/>
        </w:rPr>
        <w:softHyphen/>
        <w:t xml:space="preserve">часно зберегти стабільність і непорушність традиційних, часом </w:t>
      </w:r>
      <w:r w:rsidRPr="00FE3E49">
        <w:rPr>
          <w:color w:val="000000"/>
          <w:spacing w:val="-5"/>
          <w:sz w:val="24"/>
          <w:szCs w:val="24"/>
          <w:lang w:val="uk-UA"/>
        </w:rPr>
        <w:t>архаїчних начал юридичного регулювання і водночас змогли при</w:t>
      </w:r>
      <w:r w:rsidRPr="00FE3E49">
        <w:rPr>
          <w:color w:val="000000"/>
          <w:spacing w:val="-5"/>
          <w:sz w:val="24"/>
          <w:szCs w:val="24"/>
          <w:lang w:val="uk-UA"/>
        </w:rPr>
        <w:softHyphen/>
      </w:r>
      <w:r w:rsidRPr="00FE3E49">
        <w:rPr>
          <w:color w:val="000000"/>
          <w:spacing w:val="-4"/>
          <w:sz w:val="24"/>
          <w:szCs w:val="24"/>
          <w:lang w:val="uk-UA"/>
        </w:rPr>
        <w:t xml:space="preserve">стосуватися до нових техніко-економічних і соціально-культурних </w:t>
      </w:r>
      <w:r w:rsidRPr="00FE3E49">
        <w:rPr>
          <w:color w:val="000000"/>
          <w:sz w:val="24"/>
          <w:szCs w:val="24"/>
          <w:lang w:val="uk-UA"/>
        </w:rPr>
        <w:t>умов. Іншими словами, юридичний інструментарій, який має у своєму розпорядженні загальне прецедентне право, можна роз</w:t>
      </w:r>
      <w:r w:rsidRPr="00FE3E49">
        <w:rPr>
          <w:color w:val="000000"/>
          <w:sz w:val="24"/>
          <w:szCs w:val="24"/>
          <w:lang w:val="uk-UA"/>
        </w:rPr>
        <w:softHyphen/>
      </w:r>
      <w:r w:rsidRPr="00FE3E49">
        <w:rPr>
          <w:color w:val="000000"/>
          <w:spacing w:val="-3"/>
          <w:sz w:val="24"/>
          <w:szCs w:val="24"/>
          <w:lang w:val="uk-UA"/>
        </w:rPr>
        <w:t>глядати як значну цінність, що виражає достоїнства нормативно-судової системи юридичного регулювання та має унікальний ха</w:t>
      </w:r>
      <w:r w:rsidRPr="00FE3E49">
        <w:rPr>
          <w:color w:val="000000"/>
          <w:spacing w:val="-3"/>
          <w:sz w:val="24"/>
          <w:szCs w:val="24"/>
          <w:lang w:val="uk-UA"/>
        </w:rPr>
        <w:softHyphen/>
      </w:r>
      <w:r w:rsidRPr="00FE3E49">
        <w:rPr>
          <w:color w:val="000000"/>
          <w:spacing w:val="2"/>
          <w:sz w:val="24"/>
          <w:szCs w:val="24"/>
          <w:lang w:val="uk-UA"/>
        </w:rPr>
        <w:t xml:space="preserve">рактер. Можливо, що феномен загального </w:t>
      </w:r>
      <w:r w:rsidRPr="00FE3E49">
        <w:rPr>
          <w:color w:val="000000"/>
          <w:spacing w:val="2"/>
          <w:sz w:val="24"/>
          <w:szCs w:val="24"/>
        </w:rPr>
        <w:t xml:space="preserve">прецедентного </w:t>
      </w:r>
      <w:r w:rsidRPr="00FE3E49">
        <w:rPr>
          <w:color w:val="000000"/>
          <w:spacing w:val="2"/>
          <w:sz w:val="24"/>
          <w:szCs w:val="24"/>
          <w:lang w:val="uk-UA"/>
        </w:rPr>
        <w:t xml:space="preserve">права </w:t>
      </w:r>
      <w:r w:rsidRPr="00FE3E49">
        <w:rPr>
          <w:color w:val="000000"/>
          <w:spacing w:val="-1"/>
          <w:sz w:val="24"/>
          <w:szCs w:val="24"/>
          <w:lang w:val="uk-UA"/>
        </w:rPr>
        <w:t xml:space="preserve">ще недостатньо оцінений. У теперішній час прецедентне право характерне для єдиного («загального») європейського права (або </w:t>
      </w:r>
      <w:r w:rsidRPr="00FE3E49">
        <w:rPr>
          <w:color w:val="000000"/>
          <w:spacing w:val="2"/>
          <w:sz w:val="24"/>
          <w:szCs w:val="24"/>
          <w:lang w:val="uk-UA"/>
        </w:rPr>
        <w:t xml:space="preserve">європейської правової системи) в цілому, у формуванні якого </w:t>
      </w:r>
      <w:r w:rsidRPr="00FE3E49">
        <w:rPr>
          <w:color w:val="000000"/>
          <w:spacing w:val="-2"/>
          <w:sz w:val="24"/>
          <w:szCs w:val="24"/>
          <w:lang w:val="uk-UA"/>
        </w:rPr>
        <w:t>значну роль відіграє Люксембурзький суд Європейських Співто</w:t>
      </w:r>
      <w:r w:rsidRPr="00FE3E49">
        <w:rPr>
          <w:color w:val="000000"/>
          <w:spacing w:val="-2"/>
          <w:sz w:val="24"/>
          <w:szCs w:val="24"/>
          <w:lang w:val="uk-UA"/>
        </w:rPr>
        <w:softHyphen/>
        <w:t xml:space="preserve">вариств, що виробляє в контексті вирішуваних справ прецеденти, </w:t>
      </w:r>
      <w:r w:rsidRPr="00FE3E49">
        <w:rPr>
          <w:color w:val="000000"/>
          <w:sz w:val="24"/>
          <w:szCs w:val="24"/>
          <w:lang w:val="uk-UA"/>
        </w:rPr>
        <w:t>єдині для Співтовариства правові принципи</w:t>
      </w:r>
      <w:r w:rsidRPr="00FE3E49">
        <w:rPr>
          <w:color w:val="000000"/>
          <w:sz w:val="24"/>
          <w:szCs w:val="24"/>
          <w:vertAlign w:val="superscript"/>
          <w:lang w:val="uk-UA"/>
        </w:rPr>
        <w:t>1</w:t>
      </w:r>
      <w:r w:rsidRPr="00FE3E49">
        <w:rPr>
          <w:color w:val="000000"/>
          <w:sz w:val="24"/>
          <w:szCs w:val="24"/>
          <w:lang w:val="uk-UA"/>
        </w:rPr>
        <w:t>.</w:t>
      </w:r>
    </w:p>
    <w:p w:rsidR="00A42165" w:rsidRPr="00FE3E49" w:rsidRDefault="00A42165" w:rsidP="00FE3E49">
      <w:pPr>
        <w:shd w:val="clear" w:color="auto" w:fill="FFFFFF"/>
        <w:ind w:right="24" w:firstLine="284"/>
        <w:rPr>
          <w:color w:val="000000"/>
          <w:spacing w:val="1"/>
          <w:sz w:val="24"/>
          <w:szCs w:val="24"/>
          <w:lang w:val="uk-UA"/>
        </w:rPr>
      </w:pPr>
      <w:r w:rsidRPr="00FE3E49">
        <w:rPr>
          <w:color w:val="000000"/>
          <w:spacing w:val="-2"/>
          <w:sz w:val="24"/>
          <w:szCs w:val="24"/>
          <w:lang w:val="uk-UA"/>
        </w:rPr>
        <w:t xml:space="preserve">Таким чином, основні принципи права випливали не з актів </w:t>
      </w:r>
      <w:r w:rsidRPr="00FE3E49">
        <w:rPr>
          <w:color w:val="000000"/>
          <w:sz w:val="24"/>
          <w:szCs w:val="24"/>
          <w:lang w:val="uk-UA"/>
        </w:rPr>
        <w:t>парламенту, а з текстів висновків, що виносяться суддями в про</w:t>
      </w:r>
      <w:r w:rsidRPr="00FE3E49">
        <w:rPr>
          <w:color w:val="000000"/>
          <w:sz w:val="24"/>
          <w:szCs w:val="24"/>
          <w:lang w:val="uk-UA"/>
        </w:rPr>
        <w:softHyphen/>
      </w:r>
      <w:r w:rsidRPr="00FE3E49">
        <w:rPr>
          <w:color w:val="000000"/>
          <w:spacing w:val="1"/>
          <w:sz w:val="24"/>
          <w:szCs w:val="24"/>
          <w:lang w:val="uk-UA"/>
        </w:rPr>
        <w:t>цесі вирішення конкретних справ.</w:t>
      </w:r>
    </w:p>
    <w:p w:rsidR="00495B1C" w:rsidRPr="00FE3E49" w:rsidRDefault="00495B1C" w:rsidP="00FE3E49">
      <w:pPr>
        <w:shd w:val="clear" w:color="auto" w:fill="FFFFFF"/>
        <w:ind w:right="24" w:firstLine="284"/>
        <w:rPr>
          <w:color w:val="000000"/>
          <w:spacing w:val="1"/>
          <w:sz w:val="24"/>
          <w:szCs w:val="24"/>
          <w:lang w:val="uk-UA"/>
        </w:rPr>
      </w:pPr>
    </w:p>
    <w:p w:rsidR="00495B1C" w:rsidRPr="00FE3E49" w:rsidRDefault="00495B1C" w:rsidP="00FE3E49">
      <w:pPr>
        <w:shd w:val="clear" w:color="auto" w:fill="FFFFFF"/>
        <w:ind w:right="24" w:firstLine="284"/>
        <w:rPr>
          <w:b/>
          <w:color w:val="000000"/>
          <w:spacing w:val="1"/>
          <w:sz w:val="24"/>
          <w:szCs w:val="24"/>
          <w:lang w:val="uk-UA"/>
        </w:rPr>
      </w:pPr>
      <w:r w:rsidRPr="00FE3E49">
        <w:rPr>
          <w:b/>
          <w:color w:val="000000"/>
          <w:spacing w:val="1"/>
          <w:sz w:val="24"/>
          <w:szCs w:val="24"/>
          <w:lang w:val="uk-UA"/>
        </w:rPr>
        <w:t>64. Общее право и право справедливости.</w:t>
      </w:r>
    </w:p>
    <w:p w:rsidR="00495B1C" w:rsidRPr="00FE3E49" w:rsidRDefault="00495B1C" w:rsidP="00FE3E49">
      <w:pPr>
        <w:shd w:val="clear" w:color="auto" w:fill="FFFFFF"/>
        <w:spacing w:before="14"/>
        <w:ind w:right="5" w:firstLine="284"/>
        <w:rPr>
          <w:sz w:val="24"/>
          <w:szCs w:val="24"/>
        </w:rPr>
      </w:pPr>
      <w:r w:rsidRPr="00FE3E49">
        <w:rPr>
          <w:color w:val="000000"/>
          <w:spacing w:val="-2"/>
          <w:sz w:val="24"/>
          <w:szCs w:val="24"/>
          <w:lang w:val="uk-UA"/>
        </w:rPr>
        <w:t>До найважливіших джерел англійського загального права нале</w:t>
      </w:r>
      <w:r w:rsidRPr="00FE3E49">
        <w:rPr>
          <w:color w:val="000000"/>
          <w:spacing w:val="-2"/>
          <w:sz w:val="24"/>
          <w:szCs w:val="24"/>
          <w:lang w:val="uk-UA"/>
        </w:rPr>
        <w:softHyphen/>
      </w:r>
      <w:r w:rsidRPr="00FE3E49">
        <w:rPr>
          <w:color w:val="000000"/>
          <w:spacing w:val="-3"/>
          <w:sz w:val="24"/>
          <w:szCs w:val="24"/>
          <w:lang w:val="uk-UA"/>
        </w:rPr>
        <w:t xml:space="preserve">жить </w:t>
      </w:r>
      <w:r w:rsidRPr="00FE3E49">
        <w:rPr>
          <w:bCs/>
          <w:color w:val="000000"/>
          <w:spacing w:val="-3"/>
          <w:sz w:val="24"/>
          <w:szCs w:val="24"/>
          <w:lang w:val="uk-UA"/>
        </w:rPr>
        <w:t xml:space="preserve">право справедливості. </w:t>
      </w:r>
      <w:r w:rsidRPr="00FE3E49">
        <w:rPr>
          <w:color w:val="000000"/>
          <w:spacing w:val="-3"/>
          <w:sz w:val="24"/>
          <w:szCs w:val="24"/>
          <w:lang w:val="uk-UA"/>
        </w:rPr>
        <w:t xml:space="preserve">На думку англійських правознавців, </w:t>
      </w:r>
      <w:r w:rsidRPr="00FE3E49">
        <w:rPr>
          <w:color w:val="000000"/>
          <w:spacing w:val="-1"/>
          <w:sz w:val="24"/>
          <w:szCs w:val="24"/>
          <w:lang w:val="uk-UA"/>
        </w:rPr>
        <w:t xml:space="preserve">коли б не право справедливості, англійське загальне право просто </w:t>
      </w:r>
      <w:r w:rsidRPr="00FE3E49">
        <w:rPr>
          <w:color w:val="000000"/>
          <w:spacing w:val="-4"/>
          <w:sz w:val="24"/>
          <w:szCs w:val="24"/>
          <w:lang w:val="uk-UA"/>
        </w:rPr>
        <w:t xml:space="preserve">не збереглося б в умовах нового часу. Річ у тому, що за нових соціально-економічних умов, викликаних переходом від феодалізму </w:t>
      </w:r>
      <w:r w:rsidRPr="00FE3E49">
        <w:rPr>
          <w:color w:val="000000"/>
          <w:spacing w:val="-1"/>
          <w:sz w:val="24"/>
          <w:szCs w:val="24"/>
          <w:lang w:val="uk-UA"/>
        </w:rPr>
        <w:t>до суспільства, заснованого на приватній власності, норми тра</w:t>
      </w:r>
      <w:r w:rsidRPr="00FE3E49">
        <w:rPr>
          <w:color w:val="000000"/>
          <w:spacing w:val="-1"/>
          <w:sz w:val="24"/>
          <w:szCs w:val="24"/>
          <w:lang w:val="uk-UA"/>
        </w:rPr>
        <w:softHyphen/>
      </w:r>
      <w:r w:rsidRPr="00FE3E49">
        <w:rPr>
          <w:color w:val="000000"/>
          <w:spacing w:val="-2"/>
          <w:sz w:val="24"/>
          <w:szCs w:val="24"/>
          <w:lang w:val="uk-UA"/>
        </w:rPr>
        <w:t>диційного загального права почали дедалі частіше виявляти про</w:t>
      </w:r>
      <w:r w:rsidRPr="00FE3E49">
        <w:rPr>
          <w:color w:val="000000"/>
          <w:spacing w:val="-2"/>
          <w:sz w:val="24"/>
          <w:szCs w:val="24"/>
          <w:lang w:val="uk-UA"/>
        </w:rPr>
        <w:softHyphen/>
        <w:t xml:space="preserve">галин і непослідовність. Дана ситуація не дозволяла добиватися в </w:t>
      </w:r>
      <w:r w:rsidRPr="00FE3E49">
        <w:rPr>
          <w:color w:val="000000"/>
          <w:sz w:val="24"/>
          <w:szCs w:val="24"/>
          <w:lang w:val="uk-UA"/>
        </w:rPr>
        <w:t xml:space="preserve">судах загального права справедливого рішення в очах суспільства </w:t>
      </w:r>
      <w:r w:rsidRPr="00FE3E49">
        <w:rPr>
          <w:color w:val="000000"/>
          <w:spacing w:val="-1"/>
          <w:sz w:val="24"/>
          <w:szCs w:val="24"/>
          <w:lang w:val="uk-UA"/>
        </w:rPr>
        <w:t>з того чи іншого спірного питання. Право справедливості ґрун</w:t>
      </w:r>
      <w:r w:rsidRPr="00FE3E49">
        <w:rPr>
          <w:color w:val="000000"/>
          <w:spacing w:val="-1"/>
          <w:sz w:val="24"/>
          <w:szCs w:val="24"/>
          <w:lang w:val="uk-UA"/>
        </w:rPr>
        <w:softHyphen/>
      </w:r>
      <w:r w:rsidRPr="00FE3E49">
        <w:rPr>
          <w:color w:val="000000"/>
          <w:spacing w:val="1"/>
          <w:sz w:val="24"/>
          <w:szCs w:val="24"/>
          <w:lang w:val="uk-UA"/>
        </w:rPr>
        <w:t xml:space="preserve">тується на суб'єктивних уявленнях про належне в праві і про </w:t>
      </w:r>
      <w:r w:rsidRPr="00FE3E49">
        <w:rPr>
          <w:color w:val="000000"/>
          <w:spacing w:val="-5"/>
          <w:sz w:val="24"/>
          <w:szCs w:val="24"/>
          <w:lang w:val="uk-UA"/>
        </w:rPr>
        <w:t>справедливість</w:t>
      </w:r>
      <w:r w:rsidRPr="00FE3E49">
        <w:rPr>
          <w:color w:val="000000"/>
          <w:spacing w:val="-5"/>
          <w:sz w:val="24"/>
          <w:szCs w:val="24"/>
          <w:vertAlign w:val="superscript"/>
          <w:lang w:val="uk-UA"/>
        </w:rPr>
        <w:t>2</w:t>
      </w:r>
      <w:r w:rsidRPr="00FE3E49">
        <w:rPr>
          <w:color w:val="000000"/>
          <w:spacing w:val="-5"/>
          <w:sz w:val="24"/>
          <w:szCs w:val="24"/>
          <w:lang w:val="uk-UA"/>
        </w:rPr>
        <w:t>.</w:t>
      </w:r>
    </w:p>
    <w:p w:rsidR="00495B1C" w:rsidRPr="00FE3E49" w:rsidRDefault="00495B1C" w:rsidP="00FE3E49">
      <w:pPr>
        <w:shd w:val="clear" w:color="auto" w:fill="FFFFFF"/>
        <w:ind w:right="24" w:firstLine="284"/>
        <w:rPr>
          <w:color w:val="000000"/>
          <w:spacing w:val="1"/>
          <w:sz w:val="24"/>
          <w:szCs w:val="24"/>
          <w:lang w:val="uk-UA"/>
        </w:rPr>
      </w:pPr>
      <w:r w:rsidRPr="00FE3E49">
        <w:rPr>
          <w:color w:val="000000"/>
          <w:sz w:val="24"/>
          <w:szCs w:val="24"/>
          <w:lang w:val="uk-UA"/>
        </w:rPr>
        <w:t>Право справедливості історично виникло, як уже наголошу</w:t>
      </w:r>
      <w:r w:rsidRPr="00FE3E49">
        <w:rPr>
          <w:color w:val="000000"/>
          <w:sz w:val="24"/>
          <w:szCs w:val="24"/>
          <w:lang w:val="uk-UA"/>
        </w:rPr>
        <w:softHyphen/>
        <w:t xml:space="preserve">валося, з рішень спеціалізованого органу </w:t>
      </w:r>
      <w:r w:rsidRPr="00FE3E49">
        <w:rPr>
          <w:color w:val="000000"/>
          <w:sz w:val="24"/>
          <w:szCs w:val="24"/>
        </w:rPr>
        <w:t xml:space="preserve">— </w:t>
      </w:r>
      <w:r w:rsidRPr="00FE3E49">
        <w:rPr>
          <w:color w:val="000000"/>
          <w:sz w:val="24"/>
          <w:szCs w:val="24"/>
          <w:lang w:val="uk-UA"/>
        </w:rPr>
        <w:t>суду лорд-канц</w:t>
      </w:r>
      <w:r w:rsidRPr="00FE3E49">
        <w:rPr>
          <w:color w:val="000000"/>
          <w:sz w:val="24"/>
          <w:szCs w:val="24"/>
          <w:lang w:val="uk-UA"/>
        </w:rPr>
        <w:softHyphen/>
      </w:r>
      <w:r w:rsidRPr="00FE3E49">
        <w:rPr>
          <w:color w:val="000000"/>
          <w:spacing w:val="3"/>
          <w:sz w:val="24"/>
          <w:szCs w:val="24"/>
          <w:lang w:val="uk-UA"/>
        </w:rPr>
        <w:t xml:space="preserve">лера, який спочатку не був зв'язаний нормами загального права. </w:t>
      </w:r>
      <w:r w:rsidRPr="00FE3E49">
        <w:rPr>
          <w:color w:val="000000"/>
          <w:sz w:val="24"/>
          <w:szCs w:val="24"/>
          <w:lang w:val="uk-UA"/>
        </w:rPr>
        <w:t xml:space="preserve">У період з </w:t>
      </w:r>
      <w:r w:rsidRPr="00FE3E49">
        <w:rPr>
          <w:color w:val="000000"/>
          <w:sz w:val="24"/>
          <w:szCs w:val="24"/>
          <w:lang w:val="en-US"/>
        </w:rPr>
        <w:t>XV</w:t>
      </w:r>
      <w:r w:rsidRPr="00FE3E49">
        <w:rPr>
          <w:color w:val="000000"/>
          <w:sz w:val="24"/>
          <w:szCs w:val="24"/>
        </w:rPr>
        <w:t xml:space="preserve"> — </w:t>
      </w:r>
      <w:r w:rsidRPr="00FE3E49">
        <w:rPr>
          <w:color w:val="000000"/>
          <w:sz w:val="24"/>
          <w:szCs w:val="24"/>
          <w:lang w:val="uk-UA"/>
        </w:rPr>
        <w:t xml:space="preserve">до 70-х років </w:t>
      </w:r>
      <w:r w:rsidRPr="00FE3E49">
        <w:rPr>
          <w:color w:val="000000"/>
          <w:sz w:val="24"/>
          <w:szCs w:val="24"/>
          <w:lang w:val="en-US"/>
        </w:rPr>
        <w:t>XIX</w:t>
      </w:r>
      <w:r w:rsidRPr="00FE3E49">
        <w:rPr>
          <w:color w:val="000000"/>
          <w:sz w:val="24"/>
          <w:szCs w:val="24"/>
        </w:rPr>
        <w:t xml:space="preserve"> </w:t>
      </w:r>
      <w:r w:rsidRPr="00FE3E49">
        <w:rPr>
          <w:color w:val="000000"/>
          <w:sz w:val="24"/>
          <w:szCs w:val="24"/>
          <w:lang w:val="uk-UA"/>
        </w:rPr>
        <w:t xml:space="preserve">ст. право справедливості </w:t>
      </w:r>
      <w:r w:rsidRPr="00FE3E49">
        <w:rPr>
          <w:color w:val="000000"/>
          <w:spacing w:val="8"/>
          <w:sz w:val="24"/>
          <w:szCs w:val="24"/>
          <w:lang w:val="uk-UA"/>
        </w:rPr>
        <w:t xml:space="preserve">затверджується в англійській правовій системі як самостійне </w:t>
      </w:r>
      <w:r w:rsidRPr="00FE3E49">
        <w:rPr>
          <w:color w:val="000000"/>
          <w:spacing w:val="-3"/>
          <w:sz w:val="24"/>
          <w:szCs w:val="24"/>
        </w:rPr>
        <w:t xml:space="preserve">право, разом </w:t>
      </w:r>
      <w:r w:rsidRPr="00FE3E49">
        <w:rPr>
          <w:color w:val="000000"/>
          <w:spacing w:val="-3"/>
          <w:sz w:val="24"/>
          <w:szCs w:val="24"/>
          <w:lang w:val="uk-UA"/>
        </w:rPr>
        <w:t xml:space="preserve">із загальним. На сьогодні воно виступає як складова </w:t>
      </w:r>
      <w:r w:rsidRPr="00FE3E49">
        <w:rPr>
          <w:color w:val="000000"/>
          <w:spacing w:val="1"/>
          <w:sz w:val="24"/>
          <w:szCs w:val="24"/>
          <w:lang w:val="uk-UA"/>
        </w:rPr>
        <w:t>сучасного англійського загального права.</w:t>
      </w:r>
    </w:p>
    <w:p w:rsidR="00495B1C" w:rsidRPr="00FE3E49" w:rsidRDefault="00495B1C" w:rsidP="00FE3E49">
      <w:pPr>
        <w:shd w:val="clear" w:color="auto" w:fill="FFFFFF"/>
        <w:ind w:right="24" w:firstLine="284"/>
        <w:rPr>
          <w:color w:val="000000"/>
          <w:spacing w:val="1"/>
          <w:sz w:val="24"/>
          <w:szCs w:val="24"/>
          <w:lang w:val="uk-UA"/>
        </w:rPr>
      </w:pPr>
    </w:p>
    <w:p w:rsidR="00495B1C" w:rsidRPr="00FE3E49" w:rsidRDefault="00FC30E2" w:rsidP="00FE3E49">
      <w:pPr>
        <w:shd w:val="clear" w:color="auto" w:fill="FFFFFF"/>
        <w:ind w:right="24" w:firstLine="284"/>
        <w:rPr>
          <w:b/>
          <w:color w:val="000000"/>
          <w:spacing w:val="1"/>
          <w:sz w:val="24"/>
          <w:szCs w:val="24"/>
          <w:lang w:val="uk-UA"/>
        </w:rPr>
      </w:pPr>
      <w:r w:rsidRPr="00FE3E49">
        <w:rPr>
          <w:b/>
          <w:color w:val="000000"/>
          <w:spacing w:val="1"/>
          <w:sz w:val="24"/>
          <w:szCs w:val="24"/>
          <w:lang w:val="uk-UA"/>
        </w:rPr>
        <w:t>65. Прецедент в семье общего права.</w:t>
      </w:r>
    </w:p>
    <w:p w:rsidR="00FC30E2" w:rsidRPr="00FE3E49" w:rsidRDefault="00FC30E2" w:rsidP="00FE3E49">
      <w:pPr>
        <w:shd w:val="clear" w:color="auto" w:fill="FFFFFF"/>
        <w:ind w:right="19" w:firstLine="284"/>
        <w:rPr>
          <w:sz w:val="24"/>
          <w:szCs w:val="24"/>
        </w:rPr>
      </w:pPr>
      <w:r w:rsidRPr="00FE3E49">
        <w:rPr>
          <w:color w:val="000000"/>
          <w:spacing w:val="2"/>
          <w:sz w:val="24"/>
          <w:szCs w:val="24"/>
          <w:lang w:val="uk-UA"/>
        </w:rPr>
        <w:t xml:space="preserve">Головним джерелом англійського загального права є судовий </w:t>
      </w:r>
      <w:r w:rsidRPr="00FE3E49">
        <w:rPr>
          <w:color w:val="000000"/>
          <w:sz w:val="24"/>
          <w:szCs w:val="24"/>
          <w:lang w:val="uk-UA"/>
        </w:rPr>
        <w:t xml:space="preserve">прецедент. </w:t>
      </w:r>
      <w:r w:rsidRPr="00FE3E49">
        <w:rPr>
          <w:bCs/>
          <w:color w:val="000000"/>
          <w:sz w:val="24"/>
          <w:szCs w:val="24"/>
          <w:lang w:val="uk-UA"/>
        </w:rPr>
        <w:t xml:space="preserve">Прецедент </w:t>
      </w:r>
      <w:r w:rsidRPr="00FE3E49">
        <w:rPr>
          <w:color w:val="000000"/>
          <w:sz w:val="24"/>
          <w:szCs w:val="24"/>
          <w:lang w:val="uk-UA"/>
        </w:rPr>
        <w:t xml:space="preserve">(від латин, </w:t>
      </w:r>
      <w:r w:rsidRPr="00FE3E49">
        <w:rPr>
          <w:color w:val="000000"/>
          <w:sz w:val="24"/>
          <w:szCs w:val="24"/>
          <w:lang w:val="en-US"/>
        </w:rPr>
        <w:t>praecedentis</w:t>
      </w:r>
      <w:r w:rsidRPr="00FE3E49">
        <w:rPr>
          <w:color w:val="000000"/>
          <w:sz w:val="24"/>
          <w:szCs w:val="24"/>
        </w:rPr>
        <w:t xml:space="preserve"> — </w:t>
      </w:r>
      <w:r w:rsidRPr="00FE3E49">
        <w:rPr>
          <w:color w:val="000000"/>
          <w:sz w:val="24"/>
          <w:szCs w:val="24"/>
          <w:lang w:val="uk-UA"/>
        </w:rPr>
        <w:t xml:space="preserve">передуючий) </w:t>
      </w:r>
      <w:r w:rsidRPr="00FE3E49">
        <w:rPr>
          <w:color w:val="000000"/>
          <w:spacing w:val="3"/>
          <w:sz w:val="24"/>
          <w:szCs w:val="24"/>
          <w:lang w:val="uk-UA"/>
        </w:rPr>
        <w:t>визначається як поведінка в конкретній ситуації, яка розгля</w:t>
      </w:r>
      <w:r w:rsidRPr="00FE3E49">
        <w:rPr>
          <w:color w:val="000000"/>
          <w:spacing w:val="3"/>
          <w:sz w:val="24"/>
          <w:szCs w:val="24"/>
          <w:lang w:val="uk-UA"/>
        </w:rPr>
        <w:softHyphen/>
        <w:t>дається як зразок за аналогічних обставин</w:t>
      </w:r>
      <w:r w:rsidRPr="00FE3E49">
        <w:rPr>
          <w:color w:val="000000"/>
          <w:spacing w:val="3"/>
          <w:sz w:val="24"/>
          <w:szCs w:val="24"/>
          <w:vertAlign w:val="superscript"/>
          <w:lang w:val="uk-UA"/>
        </w:rPr>
        <w:t>1</w:t>
      </w:r>
      <w:r w:rsidRPr="00FE3E49">
        <w:rPr>
          <w:color w:val="000000"/>
          <w:spacing w:val="3"/>
          <w:sz w:val="24"/>
          <w:szCs w:val="24"/>
          <w:lang w:val="uk-UA"/>
        </w:rPr>
        <w:t>.</w:t>
      </w:r>
    </w:p>
    <w:p w:rsidR="00FC30E2" w:rsidRPr="00FE3E49" w:rsidRDefault="00FC30E2" w:rsidP="00FE3E49">
      <w:pPr>
        <w:shd w:val="clear" w:color="auto" w:fill="FFFFFF"/>
        <w:spacing w:before="10"/>
        <w:ind w:right="10" w:firstLine="284"/>
        <w:rPr>
          <w:sz w:val="24"/>
          <w:szCs w:val="24"/>
        </w:rPr>
      </w:pPr>
      <w:r w:rsidRPr="00FE3E49">
        <w:rPr>
          <w:bCs/>
          <w:color w:val="000000"/>
          <w:sz w:val="24"/>
          <w:szCs w:val="24"/>
          <w:lang w:val="uk-UA"/>
        </w:rPr>
        <w:t xml:space="preserve">Судовий прецедент </w:t>
      </w:r>
      <w:r w:rsidRPr="00FE3E49">
        <w:rPr>
          <w:color w:val="000000"/>
          <w:sz w:val="24"/>
          <w:szCs w:val="24"/>
        </w:rPr>
        <w:t xml:space="preserve">— </w:t>
      </w:r>
      <w:r w:rsidRPr="00FE3E49">
        <w:rPr>
          <w:color w:val="000000"/>
          <w:sz w:val="24"/>
          <w:szCs w:val="24"/>
          <w:lang w:val="uk-UA"/>
        </w:rPr>
        <w:t>це загальне офіційне правило, яке вста</w:t>
      </w:r>
      <w:r w:rsidRPr="00FE3E49">
        <w:rPr>
          <w:color w:val="000000"/>
          <w:sz w:val="24"/>
          <w:szCs w:val="24"/>
          <w:lang w:val="uk-UA"/>
        </w:rPr>
        <w:softHyphen/>
      </w:r>
      <w:r w:rsidRPr="00FE3E49">
        <w:rPr>
          <w:color w:val="000000"/>
          <w:spacing w:val="-2"/>
          <w:sz w:val="24"/>
          <w:szCs w:val="24"/>
          <w:lang w:val="uk-UA"/>
        </w:rPr>
        <w:t>новлюється суддею при вирішенні конкретної справи в тому ви</w:t>
      </w:r>
      <w:r w:rsidRPr="00FE3E49">
        <w:rPr>
          <w:color w:val="000000"/>
          <w:spacing w:val="-2"/>
          <w:sz w:val="24"/>
          <w:szCs w:val="24"/>
          <w:lang w:val="uk-UA"/>
        </w:rPr>
        <w:softHyphen/>
      </w:r>
      <w:r w:rsidRPr="00FE3E49">
        <w:rPr>
          <w:color w:val="000000"/>
          <w:spacing w:val="2"/>
          <w:sz w:val="24"/>
          <w:szCs w:val="24"/>
          <w:lang w:val="uk-UA"/>
        </w:rPr>
        <w:t xml:space="preserve">падку, коли він виявляє, що з усіх чинних правових норм жодна </w:t>
      </w:r>
      <w:r w:rsidRPr="00FE3E49">
        <w:rPr>
          <w:color w:val="000000"/>
          <w:spacing w:val="1"/>
          <w:sz w:val="24"/>
          <w:szCs w:val="24"/>
          <w:lang w:val="uk-UA"/>
        </w:rPr>
        <w:t>не підходить до даного випадку. Це загальне правило стає час</w:t>
      </w:r>
      <w:r w:rsidRPr="00FE3E49">
        <w:rPr>
          <w:color w:val="000000"/>
          <w:spacing w:val="1"/>
          <w:sz w:val="24"/>
          <w:szCs w:val="24"/>
          <w:lang w:val="uk-UA"/>
        </w:rPr>
        <w:softHyphen/>
      </w:r>
      <w:r w:rsidRPr="00FE3E49">
        <w:rPr>
          <w:color w:val="000000"/>
          <w:sz w:val="24"/>
          <w:szCs w:val="24"/>
          <w:lang w:val="uk-UA"/>
        </w:rPr>
        <w:t>тиною чинного права, є обов'язковим і таким, що підлягає за</w:t>
      </w:r>
      <w:r w:rsidRPr="00FE3E49">
        <w:rPr>
          <w:color w:val="000000"/>
          <w:sz w:val="24"/>
          <w:szCs w:val="24"/>
          <w:lang w:val="uk-UA"/>
        </w:rPr>
        <w:softHyphen/>
      </w:r>
      <w:r w:rsidRPr="00FE3E49">
        <w:rPr>
          <w:color w:val="000000"/>
          <w:spacing w:val="2"/>
          <w:sz w:val="24"/>
          <w:szCs w:val="24"/>
          <w:lang w:val="uk-UA"/>
        </w:rPr>
        <w:t xml:space="preserve">стосуванню судами, рівними за статусом даному суду, а також </w:t>
      </w:r>
      <w:r w:rsidRPr="00FE3E49">
        <w:rPr>
          <w:color w:val="000000"/>
          <w:sz w:val="24"/>
          <w:szCs w:val="24"/>
          <w:lang w:val="uk-UA"/>
        </w:rPr>
        <w:t xml:space="preserve">усіма нижчими судами. Визнання </w:t>
      </w:r>
      <w:r w:rsidRPr="00FE3E49">
        <w:rPr>
          <w:color w:val="000000"/>
          <w:sz w:val="24"/>
          <w:szCs w:val="24"/>
        </w:rPr>
        <w:t xml:space="preserve">прецедента </w:t>
      </w:r>
      <w:r w:rsidRPr="00FE3E49">
        <w:rPr>
          <w:color w:val="000000"/>
          <w:sz w:val="24"/>
          <w:szCs w:val="24"/>
          <w:lang w:val="uk-UA"/>
        </w:rPr>
        <w:t>джерелом права дозволяє судовим органам виконувати правотворчі функції, ос</w:t>
      </w:r>
      <w:r w:rsidRPr="00FE3E49">
        <w:rPr>
          <w:color w:val="000000"/>
          <w:sz w:val="24"/>
          <w:szCs w:val="24"/>
          <w:lang w:val="uk-UA"/>
        </w:rPr>
        <w:softHyphen/>
      </w:r>
      <w:r w:rsidRPr="00FE3E49">
        <w:rPr>
          <w:color w:val="000000"/>
          <w:spacing w:val="-2"/>
          <w:sz w:val="24"/>
          <w:szCs w:val="24"/>
          <w:lang w:val="uk-UA"/>
        </w:rPr>
        <w:t xml:space="preserve">кільки вони фактично володіють правом створювати нові норми </w:t>
      </w:r>
      <w:r w:rsidRPr="00FE3E49">
        <w:rPr>
          <w:color w:val="000000"/>
          <w:spacing w:val="8"/>
          <w:sz w:val="24"/>
          <w:szCs w:val="24"/>
          <w:lang w:val="uk-UA"/>
        </w:rPr>
        <w:t xml:space="preserve">права. </w:t>
      </w:r>
    </w:p>
    <w:p w:rsidR="00FC30E2" w:rsidRPr="00FE3E49" w:rsidRDefault="00FC30E2" w:rsidP="00FE3E49">
      <w:pPr>
        <w:shd w:val="clear" w:color="auto" w:fill="FFFFFF"/>
        <w:ind w:right="5" w:firstLine="284"/>
        <w:rPr>
          <w:sz w:val="24"/>
          <w:szCs w:val="24"/>
        </w:rPr>
      </w:pPr>
      <w:r w:rsidRPr="00FE3E49">
        <w:rPr>
          <w:color w:val="000000"/>
          <w:spacing w:val="4"/>
          <w:sz w:val="24"/>
          <w:szCs w:val="24"/>
          <w:lang w:val="uk-UA"/>
        </w:rPr>
        <w:t xml:space="preserve">Розглядаючи судовий прецедент як джерело права, перш за </w:t>
      </w:r>
      <w:r w:rsidRPr="00FE3E49">
        <w:rPr>
          <w:color w:val="000000"/>
          <w:spacing w:val="-3"/>
          <w:sz w:val="24"/>
          <w:szCs w:val="24"/>
          <w:lang w:val="uk-UA"/>
        </w:rPr>
        <w:t>всі</w:t>
      </w:r>
      <w:r w:rsidRPr="00FE3E49">
        <w:rPr>
          <w:color w:val="000000"/>
          <w:spacing w:val="-3"/>
          <w:sz w:val="24"/>
          <w:szCs w:val="24"/>
          <w:vertAlign w:val="superscript"/>
          <w:lang w:val="uk-UA"/>
        </w:rPr>
        <w:t>1</w:t>
      </w:r>
      <w:r w:rsidRPr="00FE3E49">
        <w:rPr>
          <w:color w:val="000000"/>
          <w:spacing w:val="-3"/>
          <w:sz w:val="24"/>
          <w:szCs w:val="24"/>
          <w:lang w:val="uk-UA"/>
        </w:rPr>
        <w:t xml:space="preserve">, необхідно подолати спрощене, примітивне розуміння </w:t>
      </w:r>
      <w:r w:rsidRPr="00FE3E49">
        <w:rPr>
          <w:color w:val="000000"/>
          <w:spacing w:val="-3"/>
          <w:sz w:val="24"/>
          <w:szCs w:val="24"/>
        </w:rPr>
        <w:t>преце</w:t>
      </w:r>
      <w:r w:rsidRPr="00FE3E49">
        <w:rPr>
          <w:color w:val="000000"/>
          <w:spacing w:val="-3"/>
          <w:sz w:val="24"/>
          <w:szCs w:val="24"/>
        </w:rPr>
        <w:softHyphen/>
      </w:r>
      <w:r w:rsidRPr="00FE3E49">
        <w:rPr>
          <w:color w:val="000000"/>
          <w:spacing w:val="7"/>
          <w:sz w:val="24"/>
          <w:szCs w:val="24"/>
        </w:rPr>
        <w:t xml:space="preserve">дентною </w:t>
      </w:r>
      <w:r w:rsidRPr="00FE3E49">
        <w:rPr>
          <w:color w:val="000000"/>
          <w:spacing w:val="7"/>
          <w:sz w:val="24"/>
          <w:szCs w:val="24"/>
          <w:lang w:val="uk-UA"/>
        </w:rPr>
        <w:t xml:space="preserve">права, коли його суть і значення зводяться лише до </w:t>
      </w:r>
      <w:r w:rsidRPr="00FE3E49">
        <w:rPr>
          <w:color w:val="000000"/>
          <w:spacing w:val="-2"/>
          <w:sz w:val="24"/>
          <w:szCs w:val="24"/>
          <w:lang w:val="uk-UA"/>
        </w:rPr>
        <w:t xml:space="preserve">тієї обставини, що будь-яке рішення суду стає прецедентом при </w:t>
      </w:r>
      <w:r w:rsidRPr="00FE3E49">
        <w:rPr>
          <w:color w:val="000000"/>
          <w:sz w:val="24"/>
          <w:szCs w:val="24"/>
          <w:lang w:val="uk-UA"/>
        </w:rPr>
        <w:t>розгляді аналогічних справ і тому набуває нормативного харак</w:t>
      </w:r>
      <w:r w:rsidRPr="00FE3E49">
        <w:rPr>
          <w:color w:val="000000"/>
          <w:sz w:val="24"/>
          <w:szCs w:val="24"/>
          <w:lang w:val="uk-UA"/>
        </w:rPr>
        <w:softHyphen/>
      </w:r>
      <w:r w:rsidRPr="00FE3E49">
        <w:rPr>
          <w:color w:val="000000"/>
          <w:spacing w:val="1"/>
          <w:sz w:val="24"/>
          <w:szCs w:val="24"/>
          <w:lang w:val="uk-UA"/>
        </w:rPr>
        <w:t>теру. Тим часом обов'язковим для застосування надалі при роз</w:t>
      </w:r>
      <w:r w:rsidRPr="00FE3E49">
        <w:rPr>
          <w:color w:val="000000"/>
          <w:spacing w:val="1"/>
          <w:sz w:val="24"/>
          <w:szCs w:val="24"/>
          <w:lang w:val="uk-UA"/>
        </w:rPr>
        <w:softHyphen/>
      </w:r>
      <w:r w:rsidRPr="00FE3E49">
        <w:rPr>
          <w:color w:val="000000"/>
          <w:sz w:val="24"/>
          <w:szCs w:val="24"/>
          <w:lang w:val="uk-UA"/>
        </w:rPr>
        <w:t xml:space="preserve">гляді аналогічних справ є не саме по собі судове рішення, що </w:t>
      </w:r>
      <w:r w:rsidRPr="00FE3E49">
        <w:rPr>
          <w:color w:val="000000"/>
          <w:spacing w:val="-1"/>
          <w:sz w:val="24"/>
          <w:szCs w:val="24"/>
          <w:lang w:val="uk-UA"/>
        </w:rPr>
        <w:t xml:space="preserve">відбулося, а закладений у ньому принцип, ідея, правові мотиви </w:t>
      </w:r>
      <w:r w:rsidRPr="00FE3E49">
        <w:rPr>
          <w:color w:val="000000"/>
          <w:spacing w:val="-6"/>
          <w:sz w:val="24"/>
          <w:szCs w:val="24"/>
          <w:lang w:val="uk-UA"/>
        </w:rPr>
        <w:t>рішення.</w:t>
      </w:r>
    </w:p>
    <w:p w:rsidR="00FC30E2" w:rsidRPr="00FE3E49" w:rsidRDefault="00FC30E2" w:rsidP="00FE3E49">
      <w:pPr>
        <w:shd w:val="clear" w:color="auto" w:fill="FFFFFF"/>
        <w:spacing w:before="24"/>
        <w:ind w:right="5" w:firstLine="284"/>
        <w:rPr>
          <w:sz w:val="24"/>
          <w:szCs w:val="24"/>
        </w:rPr>
      </w:pPr>
      <w:r w:rsidRPr="00FE3E49">
        <w:rPr>
          <w:color w:val="000000"/>
          <w:spacing w:val="5"/>
          <w:sz w:val="24"/>
          <w:szCs w:val="24"/>
          <w:lang w:val="uk-UA"/>
        </w:rPr>
        <w:t xml:space="preserve">Судовий прецедент формується тільки рішеннями Вищих судів. Рішення інших судів можуть служити прикладом, але не </w:t>
      </w:r>
      <w:r w:rsidRPr="00FE3E49">
        <w:rPr>
          <w:color w:val="000000"/>
          <w:sz w:val="24"/>
          <w:szCs w:val="24"/>
          <w:lang w:val="uk-UA"/>
        </w:rPr>
        <w:t xml:space="preserve">є обов'язковим прецедентом. Суди вищої ланки Англії (Високий </w:t>
      </w:r>
      <w:r w:rsidRPr="00FE3E49">
        <w:rPr>
          <w:color w:val="000000"/>
          <w:spacing w:val="-2"/>
          <w:sz w:val="24"/>
          <w:szCs w:val="24"/>
          <w:lang w:val="uk-UA"/>
        </w:rPr>
        <w:t xml:space="preserve">суд, Суд корони і Апеляційний суд) не тільки застосовують, але і створюють правові норми. Перш за все, це стосується діяльності </w:t>
      </w:r>
      <w:r w:rsidRPr="00FE3E49">
        <w:rPr>
          <w:color w:val="000000"/>
          <w:sz w:val="24"/>
          <w:szCs w:val="24"/>
          <w:lang w:val="uk-UA"/>
        </w:rPr>
        <w:t xml:space="preserve">високих судів, у теперішній час </w:t>
      </w:r>
      <w:r w:rsidRPr="00FE3E49">
        <w:rPr>
          <w:color w:val="000000"/>
          <w:sz w:val="24"/>
          <w:szCs w:val="24"/>
        </w:rPr>
        <w:t xml:space="preserve">— </w:t>
      </w:r>
      <w:r w:rsidRPr="00FE3E49">
        <w:rPr>
          <w:color w:val="000000"/>
          <w:sz w:val="24"/>
          <w:szCs w:val="24"/>
          <w:lang w:val="uk-UA"/>
        </w:rPr>
        <w:t>Верховного суду.</w:t>
      </w:r>
    </w:p>
    <w:p w:rsidR="00FC30E2" w:rsidRPr="00FE3E49" w:rsidRDefault="00FC30E2" w:rsidP="00FE3E49">
      <w:pPr>
        <w:shd w:val="clear" w:color="auto" w:fill="FFFFFF"/>
        <w:ind w:right="24" w:firstLine="284"/>
        <w:rPr>
          <w:color w:val="000000"/>
          <w:sz w:val="24"/>
          <w:szCs w:val="24"/>
          <w:lang w:val="uk-UA"/>
        </w:rPr>
      </w:pPr>
      <w:r w:rsidRPr="00FE3E49">
        <w:rPr>
          <w:color w:val="000000"/>
          <w:spacing w:val="-5"/>
          <w:sz w:val="24"/>
          <w:szCs w:val="24"/>
          <w:lang w:val="uk-UA"/>
        </w:rPr>
        <w:t xml:space="preserve">Крім того, не всі судові рішення і висновки у справі утворюють </w:t>
      </w:r>
      <w:r w:rsidRPr="00FE3E49">
        <w:rPr>
          <w:color w:val="000000"/>
          <w:spacing w:val="-1"/>
          <w:sz w:val="24"/>
          <w:szCs w:val="24"/>
          <w:lang w:val="uk-UA"/>
        </w:rPr>
        <w:t xml:space="preserve">прецедент, а тільки їх правова аргументація. </w:t>
      </w:r>
    </w:p>
    <w:p w:rsidR="00E7212E" w:rsidRPr="00FE3E49" w:rsidRDefault="00E7212E" w:rsidP="00FE3E49">
      <w:pPr>
        <w:shd w:val="clear" w:color="auto" w:fill="FFFFFF"/>
        <w:ind w:right="5" w:firstLine="284"/>
        <w:rPr>
          <w:sz w:val="24"/>
          <w:szCs w:val="24"/>
        </w:rPr>
      </w:pPr>
      <w:r w:rsidRPr="00FE3E49">
        <w:rPr>
          <w:color w:val="000000"/>
          <w:spacing w:val="4"/>
          <w:sz w:val="24"/>
          <w:szCs w:val="24"/>
          <w:lang w:val="uk-UA"/>
        </w:rPr>
        <w:t xml:space="preserve">Правова система </w:t>
      </w:r>
      <w:r w:rsidRPr="00FE3E49">
        <w:rPr>
          <w:color w:val="000000"/>
          <w:spacing w:val="4"/>
          <w:sz w:val="24"/>
          <w:szCs w:val="24"/>
        </w:rPr>
        <w:t xml:space="preserve">США </w:t>
      </w:r>
      <w:r w:rsidRPr="00FE3E49">
        <w:rPr>
          <w:color w:val="000000"/>
          <w:spacing w:val="4"/>
          <w:sz w:val="24"/>
          <w:szCs w:val="24"/>
          <w:lang w:val="uk-UA"/>
        </w:rPr>
        <w:t xml:space="preserve">своїм корінням сягає в англійську </w:t>
      </w:r>
      <w:r w:rsidRPr="00FE3E49">
        <w:rPr>
          <w:color w:val="000000"/>
          <w:sz w:val="24"/>
          <w:szCs w:val="24"/>
          <w:lang w:val="uk-UA"/>
        </w:rPr>
        <w:t xml:space="preserve">систему загального </w:t>
      </w:r>
      <w:r w:rsidRPr="00FE3E49">
        <w:rPr>
          <w:color w:val="000000"/>
          <w:sz w:val="24"/>
          <w:szCs w:val="24"/>
        </w:rPr>
        <w:t xml:space="preserve">прецедентного </w:t>
      </w:r>
      <w:r w:rsidRPr="00FE3E49">
        <w:rPr>
          <w:color w:val="000000"/>
          <w:sz w:val="24"/>
          <w:szCs w:val="24"/>
          <w:lang w:val="uk-UA"/>
        </w:rPr>
        <w:t>права, в якій основним дже</w:t>
      </w:r>
      <w:r w:rsidRPr="00FE3E49">
        <w:rPr>
          <w:color w:val="000000"/>
          <w:sz w:val="24"/>
          <w:szCs w:val="24"/>
          <w:lang w:val="uk-UA"/>
        </w:rPr>
        <w:softHyphen/>
      </w:r>
      <w:r w:rsidRPr="00FE3E49">
        <w:rPr>
          <w:color w:val="000000"/>
          <w:spacing w:val="3"/>
          <w:sz w:val="24"/>
          <w:szCs w:val="24"/>
          <w:lang w:val="uk-UA"/>
        </w:rPr>
        <w:t xml:space="preserve">релом права є </w:t>
      </w:r>
      <w:r w:rsidRPr="00FE3E49">
        <w:rPr>
          <w:bCs/>
          <w:color w:val="000000"/>
          <w:spacing w:val="3"/>
          <w:sz w:val="24"/>
          <w:szCs w:val="24"/>
          <w:lang w:val="uk-UA"/>
        </w:rPr>
        <w:t xml:space="preserve">судовий прецедент. </w:t>
      </w:r>
      <w:r w:rsidRPr="00FE3E49">
        <w:rPr>
          <w:color w:val="000000"/>
          <w:spacing w:val="3"/>
          <w:sz w:val="24"/>
          <w:szCs w:val="24"/>
          <w:lang w:val="uk-UA"/>
        </w:rPr>
        <w:t>Згідно з існуючими прави</w:t>
      </w:r>
      <w:r w:rsidRPr="00FE3E49">
        <w:rPr>
          <w:color w:val="000000"/>
          <w:spacing w:val="3"/>
          <w:sz w:val="24"/>
          <w:szCs w:val="24"/>
          <w:lang w:val="uk-UA"/>
        </w:rPr>
        <w:softHyphen/>
      </w:r>
      <w:r w:rsidRPr="00FE3E49">
        <w:rPr>
          <w:color w:val="000000"/>
          <w:spacing w:val="1"/>
          <w:sz w:val="24"/>
          <w:szCs w:val="24"/>
          <w:lang w:val="uk-UA"/>
        </w:rPr>
        <w:t xml:space="preserve">лами, суд при рішенні будь-якого питання є формально зв'язаним </w:t>
      </w:r>
      <w:r w:rsidRPr="00FE3E49">
        <w:rPr>
          <w:color w:val="000000"/>
          <w:spacing w:val="-1"/>
          <w:sz w:val="24"/>
          <w:szCs w:val="24"/>
          <w:lang w:val="uk-UA"/>
        </w:rPr>
        <w:t xml:space="preserve">з рішенням аналогічного питання, винесеного вищим судом або </w:t>
      </w:r>
      <w:r w:rsidRPr="00FE3E49">
        <w:rPr>
          <w:color w:val="000000"/>
          <w:spacing w:val="1"/>
          <w:sz w:val="24"/>
          <w:szCs w:val="24"/>
          <w:lang w:val="uk-UA"/>
        </w:rPr>
        <w:t>судом тієї ж інстанції. Але фактично в процесі вибору відповід</w:t>
      </w:r>
      <w:r w:rsidRPr="00FE3E49">
        <w:rPr>
          <w:color w:val="000000"/>
          <w:spacing w:val="1"/>
          <w:sz w:val="24"/>
          <w:szCs w:val="24"/>
          <w:lang w:val="uk-UA"/>
        </w:rPr>
        <w:softHyphen/>
      </w:r>
      <w:r w:rsidRPr="00FE3E49">
        <w:rPr>
          <w:color w:val="000000"/>
          <w:spacing w:val="2"/>
          <w:sz w:val="24"/>
          <w:szCs w:val="24"/>
          <w:lang w:val="uk-UA"/>
        </w:rPr>
        <w:t xml:space="preserve">ного прецеденту, його тлумачення, прийняття або неприйняття </w:t>
      </w:r>
      <w:r w:rsidRPr="00FE3E49">
        <w:rPr>
          <w:color w:val="000000"/>
          <w:spacing w:val="-1"/>
          <w:sz w:val="24"/>
          <w:szCs w:val="24"/>
          <w:lang w:val="uk-UA"/>
        </w:rPr>
        <w:t>під приводом значної відмінності обставин справи, що розгля</w:t>
      </w:r>
      <w:r w:rsidRPr="00FE3E49">
        <w:rPr>
          <w:color w:val="000000"/>
          <w:spacing w:val="-1"/>
          <w:sz w:val="24"/>
          <w:szCs w:val="24"/>
          <w:lang w:val="uk-UA"/>
        </w:rPr>
        <w:softHyphen/>
      </w:r>
      <w:r w:rsidRPr="00FE3E49">
        <w:rPr>
          <w:color w:val="000000"/>
          <w:spacing w:val="4"/>
          <w:sz w:val="24"/>
          <w:szCs w:val="24"/>
          <w:lang w:val="uk-UA"/>
        </w:rPr>
        <w:t xml:space="preserve">дається, від раніше розглянутої і такої, що стала прецедентом, </w:t>
      </w:r>
      <w:r w:rsidRPr="00FE3E49">
        <w:rPr>
          <w:color w:val="000000"/>
          <w:spacing w:val="-4"/>
          <w:sz w:val="24"/>
          <w:szCs w:val="24"/>
          <w:lang w:val="uk-UA"/>
        </w:rPr>
        <w:t>суд у цілому і окремі судді володіють значною свободою</w:t>
      </w:r>
      <w:r w:rsidRPr="00FE3E49">
        <w:rPr>
          <w:color w:val="000000"/>
          <w:spacing w:val="-4"/>
          <w:sz w:val="24"/>
          <w:szCs w:val="24"/>
          <w:vertAlign w:val="superscript"/>
          <w:lang w:val="uk-UA"/>
        </w:rPr>
        <w:t>2</w:t>
      </w:r>
      <w:r w:rsidRPr="00FE3E49">
        <w:rPr>
          <w:color w:val="000000"/>
          <w:spacing w:val="-4"/>
          <w:sz w:val="24"/>
          <w:szCs w:val="24"/>
          <w:lang w:val="uk-UA"/>
        </w:rPr>
        <w:t xml:space="preserve">. Таким </w:t>
      </w:r>
      <w:r w:rsidRPr="00FE3E49">
        <w:rPr>
          <w:color w:val="000000"/>
          <w:spacing w:val="-2"/>
          <w:sz w:val="24"/>
          <w:szCs w:val="24"/>
          <w:lang w:val="uk-UA"/>
        </w:rPr>
        <w:t xml:space="preserve">чином, визнання прецеденту джерелом права дозволяє фактично </w:t>
      </w:r>
      <w:r w:rsidRPr="00FE3E49">
        <w:rPr>
          <w:color w:val="000000"/>
          <w:spacing w:val="1"/>
          <w:sz w:val="24"/>
          <w:szCs w:val="24"/>
          <w:lang w:val="uk-UA"/>
        </w:rPr>
        <w:t>створювати нову норму права.</w:t>
      </w:r>
    </w:p>
    <w:p w:rsidR="00E7212E" w:rsidRPr="00FE3E49" w:rsidRDefault="00E7212E" w:rsidP="00FE3E49">
      <w:pPr>
        <w:shd w:val="clear" w:color="auto" w:fill="FFFFFF"/>
        <w:spacing w:before="5"/>
        <w:ind w:firstLine="284"/>
        <w:rPr>
          <w:sz w:val="24"/>
          <w:szCs w:val="24"/>
        </w:rPr>
      </w:pPr>
      <w:r w:rsidRPr="00FE3E49">
        <w:rPr>
          <w:color w:val="000000"/>
          <w:spacing w:val="-3"/>
          <w:sz w:val="24"/>
          <w:szCs w:val="24"/>
          <w:lang w:val="uk-UA"/>
        </w:rPr>
        <w:t xml:space="preserve">Необхідно підкреслити, що дія </w:t>
      </w:r>
      <w:r w:rsidRPr="00FE3E49">
        <w:rPr>
          <w:color w:val="000000"/>
          <w:spacing w:val="-3"/>
          <w:sz w:val="24"/>
          <w:szCs w:val="24"/>
        </w:rPr>
        <w:t xml:space="preserve">прецедентного </w:t>
      </w:r>
      <w:r w:rsidRPr="00FE3E49">
        <w:rPr>
          <w:color w:val="000000"/>
          <w:spacing w:val="-3"/>
          <w:sz w:val="24"/>
          <w:szCs w:val="24"/>
          <w:lang w:val="uk-UA"/>
        </w:rPr>
        <w:t xml:space="preserve">права в правовій </w:t>
      </w:r>
      <w:r w:rsidRPr="00FE3E49">
        <w:rPr>
          <w:color w:val="000000"/>
          <w:spacing w:val="-2"/>
          <w:sz w:val="24"/>
          <w:szCs w:val="24"/>
          <w:lang w:val="uk-UA"/>
        </w:rPr>
        <w:t xml:space="preserve">системі </w:t>
      </w:r>
      <w:r w:rsidR="00F52BB2">
        <w:rPr>
          <w:color w:val="000000"/>
          <w:spacing w:val="-2"/>
          <w:sz w:val="24"/>
          <w:szCs w:val="24"/>
        </w:rPr>
        <w:t xml:space="preserve">США </w:t>
      </w:r>
      <w:r w:rsidRPr="00FE3E49">
        <w:rPr>
          <w:color w:val="000000"/>
          <w:spacing w:val="-2"/>
          <w:sz w:val="24"/>
          <w:szCs w:val="24"/>
          <w:lang w:val="uk-UA"/>
        </w:rPr>
        <w:t xml:space="preserve">має свою специфіку, що </w:t>
      </w:r>
      <w:r w:rsidRPr="00FE3E49">
        <w:rPr>
          <w:color w:val="000000"/>
          <w:spacing w:val="-5"/>
          <w:sz w:val="24"/>
          <w:szCs w:val="24"/>
          <w:lang w:val="uk-UA"/>
        </w:rPr>
        <w:t xml:space="preserve">полягає </w:t>
      </w:r>
      <w:r w:rsidRPr="00FE3E49">
        <w:rPr>
          <w:bCs/>
          <w:color w:val="000000"/>
          <w:spacing w:val="-5"/>
          <w:sz w:val="24"/>
          <w:szCs w:val="24"/>
          <w:lang w:val="uk-UA"/>
        </w:rPr>
        <w:t xml:space="preserve">в гнучкому характері його застосування </w:t>
      </w:r>
      <w:r w:rsidRPr="00FE3E49">
        <w:rPr>
          <w:color w:val="000000"/>
          <w:spacing w:val="-5"/>
          <w:sz w:val="24"/>
          <w:szCs w:val="24"/>
          <w:lang w:val="uk-UA"/>
        </w:rPr>
        <w:t xml:space="preserve">відповідно до </w:t>
      </w:r>
      <w:r w:rsidRPr="00FE3E49">
        <w:rPr>
          <w:color w:val="000000"/>
          <w:spacing w:val="-1"/>
          <w:sz w:val="24"/>
          <w:szCs w:val="24"/>
          <w:lang w:val="uk-UA"/>
        </w:rPr>
        <w:t>політичних і соціально-економічних умов суспільства.</w:t>
      </w:r>
    </w:p>
    <w:p w:rsidR="00FC30E2" w:rsidRPr="00FE3E49" w:rsidRDefault="00E7212E" w:rsidP="00FE3E49">
      <w:pPr>
        <w:shd w:val="clear" w:color="auto" w:fill="FFFFFF"/>
        <w:ind w:right="24" w:firstLine="284"/>
        <w:rPr>
          <w:color w:val="000000"/>
          <w:spacing w:val="2"/>
          <w:sz w:val="24"/>
          <w:szCs w:val="24"/>
          <w:lang w:val="uk-UA"/>
        </w:rPr>
      </w:pPr>
      <w:r w:rsidRPr="00FE3E49">
        <w:rPr>
          <w:color w:val="000000"/>
          <w:spacing w:val="-1"/>
          <w:sz w:val="24"/>
          <w:szCs w:val="24"/>
          <w:lang w:val="uk-UA"/>
        </w:rPr>
        <w:t xml:space="preserve">Необхідно звернути увагу на такий суттєвий момент. Судова </w:t>
      </w:r>
      <w:r w:rsidRPr="00FE3E49">
        <w:rPr>
          <w:color w:val="000000"/>
          <w:spacing w:val="3"/>
          <w:sz w:val="24"/>
          <w:szCs w:val="24"/>
          <w:lang w:val="uk-UA"/>
        </w:rPr>
        <w:t>практика і судовий прецедент, як уже наголошувалося, не то</w:t>
      </w:r>
      <w:r w:rsidRPr="00FE3E49">
        <w:rPr>
          <w:color w:val="000000"/>
          <w:spacing w:val="3"/>
          <w:sz w:val="24"/>
          <w:szCs w:val="24"/>
          <w:lang w:val="uk-UA"/>
        </w:rPr>
        <w:softHyphen/>
      </w:r>
      <w:r w:rsidRPr="00FE3E49">
        <w:rPr>
          <w:color w:val="000000"/>
          <w:spacing w:val="-3"/>
          <w:sz w:val="24"/>
          <w:szCs w:val="24"/>
          <w:lang w:val="uk-UA"/>
        </w:rPr>
        <w:t xml:space="preserve">тожні, хоча в більшості наукових досліджень ці явища і поняття </w:t>
      </w:r>
      <w:r w:rsidRPr="00FE3E49">
        <w:rPr>
          <w:color w:val="000000"/>
          <w:spacing w:val="2"/>
          <w:sz w:val="24"/>
          <w:szCs w:val="24"/>
          <w:lang w:val="uk-UA"/>
        </w:rPr>
        <w:t>розглядаються як ідентичні, що виступають за загальним пра</w:t>
      </w:r>
      <w:r w:rsidRPr="00FE3E49">
        <w:rPr>
          <w:color w:val="000000"/>
          <w:spacing w:val="2"/>
          <w:sz w:val="24"/>
          <w:szCs w:val="24"/>
          <w:lang w:val="uk-UA"/>
        </w:rPr>
        <w:softHyphen/>
      </w:r>
      <w:r w:rsidRPr="00FE3E49">
        <w:rPr>
          <w:color w:val="000000"/>
          <w:spacing w:val="-1"/>
          <w:sz w:val="24"/>
          <w:szCs w:val="24"/>
          <w:lang w:val="uk-UA"/>
        </w:rPr>
        <w:t xml:space="preserve">вилом та під однією і тією ж назвою «прецедент». Коли мова йде </w:t>
      </w:r>
      <w:r w:rsidRPr="00FE3E49">
        <w:rPr>
          <w:color w:val="000000"/>
          <w:spacing w:val="-2"/>
          <w:sz w:val="24"/>
          <w:szCs w:val="24"/>
          <w:lang w:val="uk-UA"/>
        </w:rPr>
        <w:t>про судову практику як джерело права, то маються на увазі два її значення. По-перше, це діяльність судів, пов'язана більшою мірою не з правозастосуванням, а з правотворчістю, вираженою у вироб</w:t>
      </w:r>
      <w:r w:rsidRPr="00FE3E49">
        <w:rPr>
          <w:color w:val="000000"/>
          <w:spacing w:val="-2"/>
          <w:sz w:val="24"/>
          <w:szCs w:val="24"/>
          <w:lang w:val="uk-UA"/>
        </w:rPr>
        <w:softHyphen/>
        <w:t xml:space="preserve">ленні в процесі розгляду конкретних справ загальнообов'язкових </w:t>
      </w:r>
      <w:r w:rsidRPr="00FE3E49">
        <w:rPr>
          <w:color w:val="000000"/>
          <w:sz w:val="24"/>
          <w:szCs w:val="24"/>
          <w:lang w:val="uk-UA"/>
        </w:rPr>
        <w:t xml:space="preserve">правил поведінки. По-друге, судова практика </w:t>
      </w:r>
      <w:r w:rsidRPr="00FE3E49">
        <w:rPr>
          <w:color w:val="000000"/>
          <w:sz w:val="24"/>
          <w:szCs w:val="24"/>
        </w:rPr>
        <w:t xml:space="preserve">— </w:t>
      </w:r>
      <w:r w:rsidRPr="00FE3E49">
        <w:rPr>
          <w:color w:val="000000"/>
          <w:sz w:val="24"/>
          <w:szCs w:val="24"/>
          <w:lang w:val="uk-UA"/>
        </w:rPr>
        <w:t xml:space="preserve">це самі вироблені </w:t>
      </w:r>
      <w:r w:rsidRPr="00FE3E49">
        <w:rPr>
          <w:color w:val="000000"/>
          <w:spacing w:val="1"/>
          <w:sz w:val="24"/>
          <w:szCs w:val="24"/>
          <w:lang w:val="uk-UA"/>
        </w:rPr>
        <w:t xml:space="preserve">в процесі судової діяльності загальнообов'язкові рішення. Коли </w:t>
      </w:r>
      <w:r w:rsidRPr="00FE3E49">
        <w:rPr>
          <w:color w:val="000000"/>
          <w:sz w:val="24"/>
          <w:szCs w:val="24"/>
          <w:lang w:val="uk-UA"/>
        </w:rPr>
        <w:t xml:space="preserve">мова йде про прецедент як джерело права, то необхідно мати на </w:t>
      </w:r>
      <w:r w:rsidRPr="00FE3E49">
        <w:rPr>
          <w:color w:val="000000"/>
          <w:spacing w:val="-2"/>
          <w:sz w:val="24"/>
          <w:szCs w:val="24"/>
          <w:lang w:val="uk-UA"/>
        </w:rPr>
        <w:t xml:space="preserve">увазі не стільки процес судової діяльності, скільки результат цієї діяльності, тобто вироблені судовою практикою загальні правові положення. У даному випадку мається на увазі діяльність тільки </w:t>
      </w:r>
      <w:r w:rsidRPr="00FE3E49">
        <w:rPr>
          <w:color w:val="000000"/>
          <w:sz w:val="24"/>
          <w:szCs w:val="24"/>
          <w:lang w:val="uk-UA"/>
        </w:rPr>
        <w:t xml:space="preserve">вищих судів на рівні федерації (Верховний суд </w:t>
      </w:r>
      <w:r w:rsidRPr="00FE3E49">
        <w:rPr>
          <w:color w:val="000000"/>
          <w:sz w:val="24"/>
          <w:szCs w:val="24"/>
        </w:rPr>
        <w:t xml:space="preserve">США) </w:t>
      </w:r>
      <w:r w:rsidRPr="00FE3E49">
        <w:rPr>
          <w:color w:val="000000"/>
          <w:sz w:val="24"/>
          <w:szCs w:val="24"/>
          <w:lang w:val="uk-UA"/>
        </w:rPr>
        <w:t xml:space="preserve">і на рівні </w:t>
      </w:r>
      <w:r w:rsidRPr="00FE3E49">
        <w:rPr>
          <w:color w:val="000000"/>
          <w:spacing w:val="2"/>
          <w:sz w:val="24"/>
          <w:szCs w:val="24"/>
          <w:lang w:val="uk-UA"/>
        </w:rPr>
        <w:t>штатів (верховні суди штатів).</w:t>
      </w:r>
    </w:p>
    <w:p w:rsidR="00E7212E" w:rsidRPr="00FE3E49" w:rsidRDefault="00E7212E" w:rsidP="00FE3E49">
      <w:pPr>
        <w:shd w:val="clear" w:color="auto" w:fill="FFFFFF"/>
        <w:ind w:right="24" w:firstLine="284"/>
        <w:rPr>
          <w:color w:val="000000"/>
          <w:spacing w:val="2"/>
          <w:sz w:val="24"/>
          <w:szCs w:val="24"/>
          <w:lang w:val="uk-UA"/>
        </w:rPr>
      </w:pPr>
    </w:p>
    <w:p w:rsidR="00E7212E" w:rsidRPr="00FE3E49" w:rsidRDefault="00907ACA" w:rsidP="00FE3E49">
      <w:pPr>
        <w:shd w:val="clear" w:color="auto" w:fill="FFFFFF"/>
        <w:ind w:right="24" w:firstLine="284"/>
        <w:rPr>
          <w:b/>
          <w:color w:val="000000"/>
          <w:spacing w:val="4"/>
          <w:sz w:val="24"/>
          <w:szCs w:val="24"/>
          <w:lang w:val="uk-UA"/>
        </w:rPr>
      </w:pPr>
      <w:r w:rsidRPr="00FE3E49">
        <w:rPr>
          <w:b/>
          <w:color w:val="000000"/>
          <w:spacing w:val="4"/>
          <w:sz w:val="24"/>
          <w:szCs w:val="24"/>
          <w:lang w:val="uk-UA"/>
        </w:rPr>
        <w:t>66. Статуты в английском общем праве.</w:t>
      </w:r>
    </w:p>
    <w:p w:rsidR="00907ACA" w:rsidRPr="00FE3E49" w:rsidRDefault="00907ACA" w:rsidP="00FE3E49">
      <w:pPr>
        <w:shd w:val="clear" w:color="auto" w:fill="FFFFFF"/>
        <w:ind w:right="48" w:firstLine="284"/>
        <w:rPr>
          <w:sz w:val="24"/>
          <w:szCs w:val="24"/>
        </w:rPr>
      </w:pPr>
      <w:r w:rsidRPr="00FE3E49">
        <w:rPr>
          <w:bCs/>
          <w:color w:val="000000"/>
          <w:sz w:val="24"/>
          <w:szCs w:val="24"/>
          <w:lang w:val="uk-UA"/>
        </w:rPr>
        <w:t xml:space="preserve">Статут (закон) </w:t>
      </w:r>
      <w:r w:rsidRPr="00FE3E49">
        <w:rPr>
          <w:color w:val="000000"/>
          <w:sz w:val="24"/>
          <w:szCs w:val="24"/>
        </w:rPr>
        <w:t xml:space="preserve">— </w:t>
      </w:r>
      <w:r w:rsidRPr="00FE3E49">
        <w:rPr>
          <w:color w:val="000000"/>
          <w:sz w:val="24"/>
          <w:szCs w:val="24"/>
          <w:lang w:val="uk-UA"/>
        </w:rPr>
        <w:t>це важливе джерело сучасного англійсь</w:t>
      </w:r>
      <w:r w:rsidRPr="00FE3E49">
        <w:rPr>
          <w:color w:val="000000"/>
          <w:sz w:val="24"/>
          <w:szCs w:val="24"/>
          <w:lang w:val="uk-UA"/>
        </w:rPr>
        <w:softHyphen/>
      </w:r>
      <w:r w:rsidRPr="00FE3E49">
        <w:rPr>
          <w:color w:val="000000"/>
          <w:spacing w:val="2"/>
          <w:sz w:val="24"/>
          <w:szCs w:val="24"/>
          <w:lang w:val="uk-UA"/>
        </w:rPr>
        <w:t xml:space="preserve">кого загального права. В Англії закони набули форму </w:t>
      </w:r>
      <w:r w:rsidRPr="00FE3E49">
        <w:rPr>
          <w:bCs/>
          <w:color w:val="000000"/>
          <w:spacing w:val="2"/>
          <w:sz w:val="24"/>
          <w:szCs w:val="24"/>
          <w:lang w:val="uk-UA"/>
        </w:rPr>
        <w:t xml:space="preserve">статутів, </w:t>
      </w:r>
      <w:r w:rsidRPr="00FE3E49">
        <w:rPr>
          <w:color w:val="000000"/>
          <w:spacing w:val="-3"/>
          <w:sz w:val="24"/>
          <w:szCs w:val="24"/>
          <w:lang w:val="uk-UA"/>
        </w:rPr>
        <w:t xml:space="preserve">які приймаються в установленому порядку парламентом і повинні </w:t>
      </w:r>
      <w:r w:rsidRPr="00FE3E49">
        <w:rPr>
          <w:color w:val="000000"/>
          <w:spacing w:val="1"/>
          <w:sz w:val="24"/>
          <w:szCs w:val="24"/>
          <w:lang w:val="uk-UA"/>
        </w:rPr>
        <w:t>бути схвалені королем.</w:t>
      </w:r>
    </w:p>
    <w:p w:rsidR="00907ACA" w:rsidRPr="00FE3E49" w:rsidRDefault="00907ACA" w:rsidP="00FE3E49">
      <w:pPr>
        <w:shd w:val="clear" w:color="auto" w:fill="FFFFFF"/>
        <w:ind w:right="24" w:firstLine="284"/>
        <w:rPr>
          <w:color w:val="000000"/>
          <w:spacing w:val="2"/>
          <w:sz w:val="24"/>
          <w:szCs w:val="24"/>
          <w:lang w:val="uk-UA"/>
        </w:rPr>
      </w:pPr>
      <w:r w:rsidRPr="00FE3E49">
        <w:rPr>
          <w:color w:val="000000"/>
          <w:sz w:val="24"/>
          <w:szCs w:val="24"/>
          <w:lang w:val="uk-UA"/>
        </w:rPr>
        <w:t xml:space="preserve">У ЗО ті роки </w:t>
      </w:r>
      <w:r w:rsidRPr="00FE3E49">
        <w:rPr>
          <w:color w:val="000000"/>
          <w:sz w:val="24"/>
          <w:szCs w:val="24"/>
          <w:lang w:val="en-US"/>
        </w:rPr>
        <w:t>XIX</w:t>
      </w:r>
      <w:r w:rsidRPr="00FE3E49">
        <w:rPr>
          <w:color w:val="000000"/>
          <w:sz w:val="24"/>
          <w:szCs w:val="24"/>
        </w:rPr>
        <w:t xml:space="preserve"> </w:t>
      </w:r>
      <w:r w:rsidRPr="00FE3E49">
        <w:rPr>
          <w:color w:val="000000"/>
          <w:sz w:val="24"/>
          <w:szCs w:val="24"/>
          <w:lang w:val="uk-UA"/>
        </w:rPr>
        <w:t>ст. починається процес послідовних перетво</w:t>
      </w:r>
      <w:r w:rsidRPr="00FE3E49">
        <w:rPr>
          <w:color w:val="000000"/>
          <w:sz w:val="24"/>
          <w:szCs w:val="24"/>
          <w:lang w:val="uk-UA"/>
        </w:rPr>
        <w:softHyphen/>
      </w:r>
      <w:r w:rsidRPr="00FE3E49">
        <w:rPr>
          <w:color w:val="000000"/>
          <w:spacing w:val="-3"/>
          <w:sz w:val="24"/>
          <w:szCs w:val="24"/>
          <w:lang w:val="uk-UA"/>
        </w:rPr>
        <w:t>рень англійського законодавства. У цей період парламент приймає численні законодавчі акти, якими об'єднуються нормативні поло</w:t>
      </w:r>
      <w:r w:rsidRPr="00FE3E49">
        <w:rPr>
          <w:color w:val="000000"/>
          <w:spacing w:val="-3"/>
          <w:sz w:val="24"/>
          <w:szCs w:val="24"/>
          <w:lang w:val="uk-UA"/>
        </w:rPr>
        <w:softHyphen/>
      </w:r>
      <w:r w:rsidRPr="00FE3E49">
        <w:rPr>
          <w:color w:val="000000"/>
          <w:spacing w:val="-4"/>
          <w:sz w:val="24"/>
          <w:szCs w:val="24"/>
          <w:lang w:val="uk-UA"/>
        </w:rPr>
        <w:t xml:space="preserve">ження по найбільш значних інститутах цивільного і кримінального </w:t>
      </w:r>
      <w:r w:rsidRPr="00FE3E49">
        <w:rPr>
          <w:color w:val="000000"/>
          <w:sz w:val="24"/>
          <w:szCs w:val="24"/>
          <w:lang w:val="uk-UA"/>
        </w:rPr>
        <w:t xml:space="preserve">права, раніше прийняті парламентом, і отримують узагальнене </w:t>
      </w:r>
      <w:r w:rsidRPr="00FE3E49">
        <w:rPr>
          <w:color w:val="000000"/>
          <w:spacing w:val="-1"/>
          <w:sz w:val="24"/>
          <w:szCs w:val="24"/>
          <w:lang w:val="uk-UA"/>
        </w:rPr>
        <w:t>найменування «консолідоване законодавство». Упродовж декіль</w:t>
      </w:r>
      <w:r w:rsidRPr="00FE3E49">
        <w:rPr>
          <w:color w:val="000000"/>
          <w:spacing w:val="-1"/>
          <w:sz w:val="24"/>
          <w:szCs w:val="24"/>
          <w:lang w:val="uk-UA"/>
        </w:rPr>
        <w:softHyphen/>
      </w:r>
      <w:r w:rsidRPr="00FE3E49">
        <w:rPr>
          <w:color w:val="000000"/>
          <w:sz w:val="24"/>
          <w:szCs w:val="24"/>
          <w:lang w:val="uk-UA"/>
        </w:rPr>
        <w:t xml:space="preserve">кох десятиліть були видані законодавчі акти, що консолідують правові норми по найбільш значних інститутах загального права. До кінця </w:t>
      </w:r>
      <w:r w:rsidRPr="00FE3E49">
        <w:rPr>
          <w:color w:val="000000"/>
          <w:sz w:val="24"/>
          <w:szCs w:val="24"/>
          <w:lang w:val="en-US"/>
        </w:rPr>
        <w:t>XIX</w:t>
      </w:r>
      <w:r w:rsidRPr="00FE3E49">
        <w:rPr>
          <w:color w:val="000000"/>
          <w:sz w:val="24"/>
          <w:szCs w:val="24"/>
        </w:rPr>
        <w:t xml:space="preserve"> — </w:t>
      </w:r>
      <w:r w:rsidRPr="00FE3E49">
        <w:rPr>
          <w:color w:val="000000"/>
          <w:sz w:val="24"/>
          <w:szCs w:val="24"/>
          <w:lang w:val="uk-UA"/>
        </w:rPr>
        <w:t xml:space="preserve">початку </w:t>
      </w:r>
      <w:r w:rsidRPr="00FE3E49">
        <w:rPr>
          <w:color w:val="000000"/>
          <w:sz w:val="24"/>
          <w:szCs w:val="24"/>
          <w:lang w:val="en-US"/>
        </w:rPr>
        <w:t>XX</w:t>
      </w:r>
      <w:r w:rsidRPr="00FE3E49">
        <w:rPr>
          <w:color w:val="000000"/>
          <w:sz w:val="24"/>
          <w:szCs w:val="24"/>
        </w:rPr>
        <w:t xml:space="preserve"> </w:t>
      </w:r>
      <w:r w:rsidRPr="00FE3E49">
        <w:rPr>
          <w:color w:val="000000"/>
          <w:sz w:val="24"/>
          <w:szCs w:val="24"/>
          <w:lang w:val="uk-UA"/>
        </w:rPr>
        <w:t xml:space="preserve">ст. законодавчим регулюванням </w:t>
      </w:r>
      <w:r w:rsidRPr="00FE3E49">
        <w:rPr>
          <w:color w:val="000000"/>
          <w:spacing w:val="-1"/>
          <w:sz w:val="24"/>
          <w:szCs w:val="24"/>
          <w:lang w:val="uk-UA"/>
        </w:rPr>
        <w:t>за допомогою консолідованих актів було охоплено більшість га</w:t>
      </w:r>
      <w:r w:rsidRPr="00FE3E49">
        <w:rPr>
          <w:color w:val="000000"/>
          <w:spacing w:val="-1"/>
          <w:sz w:val="24"/>
          <w:szCs w:val="24"/>
          <w:lang w:val="uk-UA"/>
        </w:rPr>
        <w:softHyphen/>
      </w:r>
      <w:r w:rsidRPr="00FE3E49">
        <w:rPr>
          <w:color w:val="000000"/>
          <w:spacing w:val="5"/>
          <w:sz w:val="24"/>
          <w:szCs w:val="24"/>
          <w:lang w:val="uk-UA"/>
        </w:rPr>
        <w:t xml:space="preserve">лузей англійського права. Серед такого роду актів, виданих у </w:t>
      </w:r>
      <w:r w:rsidRPr="00FE3E49">
        <w:rPr>
          <w:bCs/>
          <w:color w:val="000000"/>
          <w:sz w:val="24"/>
          <w:szCs w:val="24"/>
          <w:lang w:val="en-US"/>
        </w:rPr>
        <w:t>XIX</w:t>
      </w:r>
      <w:r w:rsidRPr="00FE3E49">
        <w:rPr>
          <w:bCs/>
          <w:color w:val="000000"/>
          <w:sz w:val="24"/>
          <w:szCs w:val="24"/>
        </w:rPr>
        <w:t xml:space="preserve"> </w:t>
      </w:r>
      <w:r w:rsidRPr="00FE3E49">
        <w:rPr>
          <w:color w:val="000000"/>
          <w:sz w:val="24"/>
          <w:szCs w:val="24"/>
        </w:rPr>
        <w:t xml:space="preserve">ст., </w:t>
      </w:r>
      <w:r w:rsidRPr="00FE3E49">
        <w:rPr>
          <w:color w:val="000000"/>
          <w:sz w:val="24"/>
          <w:szCs w:val="24"/>
          <w:lang w:val="uk-UA"/>
        </w:rPr>
        <w:t xml:space="preserve">необхідно виділити такі: закони про сімейні відносини </w:t>
      </w:r>
      <w:r w:rsidRPr="00FE3E49">
        <w:rPr>
          <w:color w:val="000000"/>
          <w:sz w:val="24"/>
          <w:szCs w:val="24"/>
        </w:rPr>
        <w:t xml:space="preserve">1857 р.; про </w:t>
      </w:r>
      <w:r w:rsidRPr="00FE3E49">
        <w:rPr>
          <w:color w:val="000000"/>
          <w:sz w:val="24"/>
          <w:szCs w:val="24"/>
          <w:lang w:val="uk-UA"/>
        </w:rPr>
        <w:t xml:space="preserve">партнерство </w:t>
      </w:r>
      <w:r w:rsidRPr="00FE3E49">
        <w:rPr>
          <w:color w:val="000000"/>
          <w:sz w:val="24"/>
          <w:szCs w:val="24"/>
        </w:rPr>
        <w:t xml:space="preserve">1890 р.; про </w:t>
      </w:r>
      <w:r w:rsidRPr="00FE3E49">
        <w:rPr>
          <w:color w:val="000000"/>
          <w:sz w:val="24"/>
          <w:szCs w:val="24"/>
          <w:lang w:val="uk-UA"/>
        </w:rPr>
        <w:t xml:space="preserve">продаж товарів </w:t>
      </w:r>
      <w:r w:rsidRPr="00FE3E49">
        <w:rPr>
          <w:color w:val="000000"/>
          <w:sz w:val="24"/>
          <w:szCs w:val="24"/>
        </w:rPr>
        <w:t xml:space="preserve">1893 </w:t>
      </w:r>
      <w:r w:rsidRPr="00FE3E49">
        <w:rPr>
          <w:color w:val="000000"/>
          <w:sz w:val="24"/>
          <w:szCs w:val="24"/>
          <w:lang w:val="uk-UA"/>
        </w:rPr>
        <w:t xml:space="preserve">р. </w:t>
      </w:r>
      <w:r w:rsidRPr="00FE3E49">
        <w:rPr>
          <w:color w:val="000000"/>
          <w:spacing w:val="2"/>
          <w:sz w:val="24"/>
          <w:szCs w:val="24"/>
          <w:lang w:val="uk-UA"/>
        </w:rPr>
        <w:t>У результаті цих перетворень законодавство стало важливим джерелом права.</w:t>
      </w:r>
    </w:p>
    <w:p w:rsidR="00907ACA" w:rsidRPr="00FE3E49" w:rsidRDefault="009C6BBC" w:rsidP="00FE3E49">
      <w:pPr>
        <w:shd w:val="clear" w:color="auto" w:fill="FFFFFF"/>
        <w:ind w:firstLine="284"/>
        <w:rPr>
          <w:sz w:val="24"/>
          <w:szCs w:val="24"/>
          <w:lang w:val="uk-UA"/>
        </w:rPr>
      </w:pPr>
      <w:r>
        <w:rPr>
          <w:noProof/>
          <w:sz w:val="24"/>
          <w:szCs w:val="24"/>
        </w:rPr>
        <mc:AlternateContent>
          <mc:Choice Requires="wps">
            <w:drawing>
              <wp:anchor distT="0" distB="0" distL="114300" distR="114300" simplePos="0" relativeHeight="251685888" behindDoc="0" locked="0" layoutInCell="0" allowOverlap="1">
                <wp:simplePos x="0" y="0"/>
                <wp:positionH relativeFrom="margin">
                  <wp:posOffset>-734695</wp:posOffset>
                </wp:positionH>
                <wp:positionV relativeFrom="paragraph">
                  <wp:posOffset>-728345</wp:posOffset>
                </wp:positionV>
                <wp:extent cx="0" cy="7083425"/>
                <wp:effectExtent l="17780" t="14605" r="10795" b="17145"/>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3425"/>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85pt,-57.35pt" to="-57.85pt,5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KHEg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" o:allowincell="f" strokeweight="1.45pt">
                <w10:wrap anchorx="margin"/>
              </v:line>
            </w:pict>
          </mc:Fallback>
        </mc:AlternateContent>
      </w:r>
      <w:r w:rsidR="00907ACA" w:rsidRPr="00FE3E49">
        <w:rPr>
          <w:color w:val="000000"/>
          <w:sz w:val="24"/>
          <w:szCs w:val="24"/>
          <w:lang w:val="uk-UA"/>
        </w:rPr>
        <w:t xml:space="preserve">У </w:t>
      </w:r>
      <w:r w:rsidR="00907ACA" w:rsidRPr="00FE3E49">
        <w:rPr>
          <w:color w:val="000000"/>
          <w:sz w:val="24"/>
          <w:szCs w:val="24"/>
        </w:rPr>
        <w:t xml:space="preserve">1965 р. в </w:t>
      </w:r>
      <w:r w:rsidR="00907ACA" w:rsidRPr="00FE3E49">
        <w:rPr>
          <w:color w:val="000000"/>
          <w:sz w:val="24"/>
          <w:szCs w:val="24"/>
          <w:lang w:val="uk-UA"/>
        </w:rPr>
        <w:t>Англії було створено Правову комісію, якій було до</w:t>
      </w:r>
      <w:r w:rsidR="00907ACA" w:rsidRPr="00FE3E49">
        <w:rPr>
          <w:color w:val="000000"/>
          <w:sz w:val="24"/>
          <w:szCs w:val="24"/>
          <w:lang w:val="uk-UA"/>
        </w:rPr>
        <w:softHyphen/>
      </w:r>
      <w:r w:rsidR="00907ACA" w:rsidRPr="00FE3E49">
        <w:rPr>
          <w:color w:val="000000"/>
          <w:spacing w:val="-4"/>
          <w:sz w:val="24"/>
          <w:szCs w:val="24"/>
          <w:lang w:val="uk-UA"/>
        </w:rPr>
        <w:t xml:space="preserve">ручено підготувати проекти великих консолідованих законодавчих </w:t>
      </w:r>
      <w:r w:rsidR="00907ACA" w:rsidRPr="00FE3E49">
        <w:rPr>
          <w:color w:val="000000"/>
          <w:spacing w:val="-1"/>
          <w:sz w:val="24"/>
          <w:szCs w:val="24"/>
          <w:lang w:val="uk-UA"/>
        </w:rPr>
        <w:t xml:space="preserve">актів у різних галузях права, з тим щоб у перспективі провести </w:t>
      </w:r>
      <w:r w:rsidR="00907ACA" w:rsidRPr="00FE3E49">
        <w:rPr>
          <w:color w:val="000000"/>
          <w:sz w:val="24"/>
          <w:szCs w:val="24"/>
          <w:lang w:val="uk-UA"/>
        </w:rPr>
        <w:t xml:space="preserve">реформу всього права Англії, аж до його кодифікації. Так у </w:t>
      </w:r>
      <w:r w:rsidR="00907ACA" w:rsidRPr="00FE3E49">
        <w:rPr>
          <w:color w:val="000000"/>
          <w:sz w:val="24"/>
          <w:szCs w:val="24"/>
        </w:rPr>
        <w:t xml:space="preserve">1985 </w:t>
      </w:r>
      <w:r w:rsidR="00907ACA" w:rsidRPr="00FE3E49">
        <w:rPr>
          <w:color w:val="000000"/>
          <w:sz w:val="24"/>
          <w:szCs w:val="24"/>
          <w:lang w:val="uk-UA"/>
        </w:rPr>
        <w:t xml:space="preserve">р. </w:t>
      </w:r>
      <w:r w:rsidR="00907ACA" w:rsidRPr="00FE3E49">
        <w:rPr>
          <w:color w:val="000000"/>
          <w:spacing w:val="2"/>
          <w:sz w:val="24"/>
          <w:szCs w:val="24"/>
          <w:lang w:val="uk-UA"/>
        </w:rPr>
        <w:t xml:space="preserve">було підготовлено проект кримінального кодексу, проте до цих </w:t>
      </w:r>
      <w:r w:rsidR="00907ACA" w:rsidRPr="00FE3E49">
        <w:rPr>
          <w:color w:val="000000"/>
          <w:spacing w:val="1"/>
          <w:sz w:val="24"/>
          <w:szCs w:val="24"/>
          <w:lang w:val="uk-UA"/>
        </w:rPr>
        <w:t xml:space="preserve">пір він не прийнятий. Паралельно з правовою комісією діють </w:t>
      </w:r>
      <w:r w:rsidR="00907ACA" w:rsidRPr="00FE3E49">
        <w:rPr>
          <w:color w:val="000000"/>
          <w:spacing w:val="2"/>
          <w:sz w:val="24"/>
          <w:szCs w:val="24"/>
          <w:lang w:val="uk-UA"/>
        </w:rPr>
        <w:t xml:space="preserve">комітети з перегляду цивільного і кримінального законодавства, а також різні королівські комісії, яким доручається підготовка </w:t>
      </w:r>
      <w:r w:rsidR="00907ACA" w:rsidRPr="00FE3E49">
        <w:rPr>
          <w:color w:val="000000"/>
          <w:spacing w:val="-2"/>
          <w:sz w:val="24"/>
          <w:szCs w:val="24"/>
          <w:lang w:val="uk-UA"/>
        </w:rPr>
        <w:t>звітів про стан законодавства з певного питання і внесення про</w:t>
      </w:r>
      <w:r w:rsidR="00907ACA" w:rsidRPr="00FE3E49">
        <w:rPr>
          <w:color w:val="000000"/>
          <w:spacing w:val="-2"/>
          <w:sz w:val="24"/>
          <w:szCs w:val="24"/>
          <w:lang w:val="uk-UA"/>
        </w:rPr>
        <w:softHyphen/>
      </w:r>
      <w:r w:rsidR="00907ACA" w:rsidRPr="00FE3E49">
        <w:rPr>
          <w:color w:val="000000"/>
          <w:spacing w:val="1"/>
          <w:sz w:val="24"/>
          <w:szCs w:val="24"/>
          <w:lang w:val="uk-UA"/>
        </w:rPr>
        <w:t>позицій з його вдосконалення.</w:t>
      </w:r>
    </w:p>
    <w:p w:rsidR="00907ACA" w:rsidRPr="00FE3E49" w:rsidRDefault="00907ACA" w:rsidP="00FE3E49">
      <w:pPr>
        <w:shd w:val="clear" w:color="auto" w:fill="FFFFFF"/>
        <w:ind w:right="24" w:firstLine="284"/>
        <w:rPr>
          <w:color w:val="000000"/>
          <w:spacing w:val="-6"/>
          <w:sz w:val="24"/>
          <w:szCs w:val="24"/>
          <w:lang w:val="uk-UA"/>
        </w:rPr>
      </w:pPr>
      <w:r w:rsidRPr="00FE3E49">
        <w:rPr>
          <w:color w:val="000000"/>
          <w:spacing w:val="-4"/>
          <w:sz w:val="24"/>
          <w:szCs w:val="24"/>
          <w:lang w:val="uk-UA"/>
        </w:rPr>
        <w:t xml:space="preserve">У теперішній час судова практика і статут (закон) є основними </w:t>
      </w:r>
      <w:r w:rsidRPr="00FE3E49">
        <w:rPr>
          <w:color w:val="000000"/>
          <w:spacing w:val="3"/>
          <w:sz w:val="24"/>
          <w:szCs w:val="24"/>
          <w:lang w:val="uk-UA"/>
        </w:rPr>
        <w:t xml:space="preserve">джерелами англійського права. Зростання ролі законодавства </w:t>
      </w:r>
      <w:r w:rsidRPr="00FE3E49">
        <w:rPr>
          <w:color w:val="000000"/>
          <w:spacing w:val="-3"/>
          <w:sz w:val="24"/>
          <w:szCs w:val="24"/>
          <w:lang w:val="uk-UA"/>
        </w:rPr>
        <w:t xml:space="preserve">зовсім не означає, що судовий прецедент утратив своє значення. </w:t>
      </w:r>
      <w:r w:rsidRPr="00FE3E49">
        <w:rPr>
          <w:color w:val="000000"/>
          <w:sz w:val="24"/>
          <w:szCs w:val="24"/>
          <w:lang w:val="uk-UA"/>
        </w:rPr>
        <w:t>Зберігається певна кількість інститутів, безпосередньо регульо</w:t>
      </w:r>
      <w:r w:rsidRPr="00FE3E49">
        <w:rPr>
          <w:color w:val="000000"/>
          <w:sz w:val="24"/>
          <w:szCs w:val="24"/>
          <w:lang w:val="uk-UA"/>
        </w:rPr>
        <w:softHyphen/>
      </w:r>
      <w:r w:rsidRPr="00FE3E49">
        <w:rPr>
          <w:color w:val="000000"/>
          <w:spacing w:val="-3"/>
          <w:sz w:val="24"/>
          <w:szCs w:val="24"/>
          <w:lang w:val="uk-UA"/>
        </w:rPr>
        <w:t>ваних нормами загального права або навіть права справедливості (наприклад деякі види договорів, питання відповідальності за по</w:t>
      </w:r>
      <w:r w:rsidRPr="00FE3E49">
        <w:rPr>
          <w:color w:val="000000"/>
          <w:spacing w:val="-3"/>
          <w:sz w:val="24"/>
          <w:szCs w:val="24"/>
          <w:lang w:val="uk-UA"/>
        </w:rPr>
        <w:softHyphen/>
        <w:t xml:space="preserve">рушення зобов'язань та інші цивільні правопорушення). Необхідно </w:t>
      </w:r>
      <w:r w:rsidRPr="00FE3E49">
        <w:rPr>
          <w:color w:val="000000"/>
          <w:spacing w:val="-5"/>
          <w:sz w:val="24"/>
          <w:szCs w:val="24"/>
          <w:lang w:val="uk-UA"/>
        </w:rPr>
        <w:t xml:space="preserve">підкреслити, що в силу особливостей англійського загального права, </w:t>
      </w:r>
      <w:r w:rsidRPr="00FE3E49">
        <w:rPr>
          <w:color w:val="000000"/>
          <w:sz w:val="24"/>
          <w:szCs w:val="24"/>
          <w:lang w:val="uk-UA"/>
        </w:rPr>
        <w:t xml:space="preserve">що історично склалися, прийняті закони поступово набувають </w:t>
      </w:r>
      <w:r w:rsidRPr="00FE3E49">
        <w:rPr>
          <w:color w:val="000000"/>
          <w:spacing w:val="-3"/>
          <w:sz w:val="24"/>
          <w:szCs w:val="24"/>
          <w:lang w:val="uk-UA"/>
        </w:rPr>
        <w:t xml:space="preserve">величезної кількості судових прецедентів, що забезпечують його </w:t>
      </w:r>
      <w:r w:rsidRPr="00FE3E49">
        <w:rPr>
          <w:color w:val="000000"/>
          <w:spacing w:val="-4"/>
          <w:sz w:val="24"/>
          <w:szCs w:val="24"/>
          <w:lang w:val="uk-UA"/>
        </w:rPr>
        <w:t xml:space="preserve">функціонування і реалізацію шляхом їх тлумачення і конкретизації. </w:t>
      </w:r>
      <w:r w:rsidRPr="00FE3E49">
        <w:rPr>
          <w:color w:val="000000"/>
          <w:spacing w:val="-3"/>
          <w:sz w:val="24"/>
          <w:szCs w:val="24"/>
          <w:lang w:val="uk-UA"/>
        </w:rPr>
        <w:t xml:space="preserve">Як відзначає Р. Кросс, у наші дні англійський суддя як творець </w:t>
      </w:r>
      <w:r w:rsidRPr="00FE3E49">
        <w:rPr>
          <w:color w:val="000000"/>
          <w:sz w:val="24"/>
          <w:szCs w:val="24"/>
          <w:lang w:val="uk-UA"/>
        </w:rPr>
        <w:t xml:space="preserve">права перебуває в невигідному, у порівнянні із законодавцем, </w:t>
      </w:r>
      <w:r w:rsidRPr="00FE3E49">
        <w:rPr>
          <w:color w:val="000000"/>
          <w:spacing w:val="-1"/>
          <w:sz w:val="24"/>
          <w:szCs w:val="24"/>
          <w:lang w:val="uk-UA"/>
        </w:rPr>
        <w:t xml:space="preserve">становищі, оскільки він не може скасувати норму, яка введена статутом, або, якщо статут відсутній, ухилитися від обов'язкового </w:t>
      </w:r>
      <w:r w:rsidRPr="00FE3E49">
        <w:rPr>
          <w:color w:val="000000"/>
          <w:spacing w:val="-3"/>
          <w:sz w:val="24"/>
          <w:szCs w:val="24"/>
          <w:lang w:val="uk-UA"/>
        </w:rPr>
        <w:t xml:space="preserve">для нього прецеденту. Ще більше він обмежений тим, що може </w:t>
      </w:r>
      <w:r w:rsidRPr="00FE3E49">
        <w:rPr>
          <w:color w:val="000000"/>
          <w:spacing w:val="3"/>
          <w:sz w:val="24"/>
          <w:szCs w:val="24"/>
          <w:lang w:val="uk-UA"/>
        </w:rPr>
        <w:t xml:space="preserve">створювати право тільки в межах питання, поставленого перед </w:t>
      </w:r>
      <w:r w:rsidRPr="00FE3E49">
        <w:rPr>
          <w:color w:val="000000"/>
          <w:spacing w:val="-6"/>
          <w:sz w:val="24"/>
          <w:szCs w:val="24"/>
          <w:lang w:val="uk-UA"/>
        </w:rPr>
        <w:t>ним справою</w:t>
      </w:r>
      <w:r w:rsidRPr="00FE3E49">
        <w:rPr>
          <w:color w:val="000000"/>
          <w:spacing w:val="-6"/>
          <w:sz w:val="24"/>
          <w:szCs w:val="24"/>
          <w:vertAlign w:val="superscript"/>
          <w:lang w:val="uk-UA"/>
        </w:rPr>
        <w:t>1</w:t>
      </w:r>
      <w:r w:rsidRPr="00FE3E49">
        <w:rPr>
          <w:color w:val="000000"/>
          <w:spacing w:val="-6"/>
          <w:sz w:val="24"/>
          <w:szCs w:val="24"/>
          <w:lang w:val="uk-UA"/>
        </w:rPr>
        <w:t>.</w:t>
      </w:r>
    </w:p>
    <w:p w:rsidR="00440C97" w:rsidRPr="00FE3E49" w:rsidRDefault="00440C97" w:rsidP="00FE3E49">
      <w:pPr>
        <w:shd w:val="clear" w:color="auto" w:fill="FFFFFF"/>
        <w:ind w:right="24" w:firstLine="284"/>
        <w:rPr>
          <w:color w:val="000000"/>
          <w:spacing w:val="-6"/>
          <w:sz w:val="24"/>
          <w:szCs w:val="24"/>
          <w:lang w:val="uk-UA"/>
        </w:rPr>
      </w:pPr>
    </w:p>
    <w:p w:rsidR="00440C97" w:rsidRPr="00FE3E49" w:rsidRDefault="00440C97" w:rsidP="00FE3E49">
      <w:pPr>
        <w:shd w:val="clear" w:color="auto" w:fill="FFFFFF"/>
        <w:ind w:right="24" w:firstLine="284"/>
        <w:rPr>
          <w:b/>
          <w:color w:val="000000"/>
          <w:spacing w:val="-6"/>
          <w:sz w:val="24"/>
          <w:szCs w:val="24"/>
          <w:lang w:val="uk-UA"/>
        </w:rPr>
      </w:pPr>
      <w:r w:rsidRPr="00FE3E49">
        <w:rPr>
          <w:b/>
          <w:color w:val="000000"/>
          <w:spacing w:val="-6"/>
          <w:sz w:val="24"/>
          <w:szCs w:val="24"/>
          <w:lang w:val="uk-UA"/>
        </w:rPr>
        <w:t>67. Особенности правовой системы США.</w:t>
      </w:r>
    </w:p>
    <w:p w:rsidR="00440C97" w:rsidRPr="00FE3E49" w:rsidRDefault="00440C97" w:rsidP="00FE3E49">
      <w:pPr>
        <w:shd w:val="clear" w:color="auto" w:fill="FFFFFF"/>
        <w:spacing w:before="240"/>
        <w:ind w:firstLine="284"/>
        <w:rPr>
          <w:sz w:val="24"/>
          <w:szCs w:val="24"/>
          <w:lang w:val="uk-UA"/>
        </w:rPr>
      </w:pPr>
      <w:r w:rsidRPr="00FE3E49">
        <w:rPr>
          <w:color w:val="000000"/>
          <w:spacing w:val="-1"/>
          <w:sz w:val="24"/>
          <w:szCs w:val="24"/>
          <w:lang w:val="uk-UA"/>
        </w:rPr>
        <w:t xml:space="preserve">Оскільки в </w:t>
      </w:r>
      <w:r w:rsidRPr="00FE3E49">
        <w:rPr>
          <w:color w:val="000000"/>
          <w:spacing w:val="-1"/>
          <w:sz w:val="24"/>
          <w:szCs w:val="24"/>
        </w:rPr>
        <w:t xml:space="preserve">США </w:t>
      </w:r>
      <w:r w:rsidRPr="00FE3E49">
        <w:rPr>
          <w:color w:val="000000"/>
          <w:spacing w:val="-1"/>
          <w:sz w:val="24"/>
          <w:szCs w:val="24"/>
          <w:lang w:val="uk-UA"/>
        </w:rPr>
        <w:t xml:space="preserve">співіснує правова система федерального рівня </w:t>
      </w:r>
      <w:r w:rsidRPr="00FE3E49">
        <w:rPr>
          <w:color w:val="000000"/>
          <w:sz w:val="24"/>
          <w:szCs w:val="24"/>
          <w:lang w:val="uk-UA"/>
        </w:rPr>
        <w:t xml:space="preserve">і </w:t>
      </w:r>
      <w:r w:rsidRPr="00FE3E49">
        <w:rPr>
          <w:color w:val="000000"/>
          <w:sz w:val="24"/>
          <w:szCs w:val="24"/>
        </w:rPr>
        <w:t xml:space="preserve">50 </w:t>
      </w:r>
      <w:r w:rsidRPr="00FE3E49">
        <w:rPr>
          <w:color w:val="000000"/>
          <w:sz w:val="24"/>
          <w:szCs w:val="24"/>
          <w:lang w:val="uk-UA"/>
        </w:rPr>
        <w:t>правових систем штатів, то використання поняття «Націо</w:t>
      </w:r>
      <w:r w:rsidRPr="00FE3E49">
        <w:rPr>
          <w:color w:val="000000"/>
          <w:sz w:val="24"/>
          <w:szCs w:val="24"/>
          <w:lang w:val="uk-UA"/>
        </w:rPr>
        <w:softHyphen/>
        <w:t xml:space="preserve">нальна правова система» є не зовсім точним. Поняття правової </w:t>
      </w:r>
      <w:r w:rsidRPr="00FE3E49">
        <w:rPr>
          <w:color w:val="000000"/>
          <w:spacing w:val="4"/>
          <w:sz w:val="24"/>
          <w:szCs w:val="24"/>
          <w:lang w:val="uk-UA"/>
        </w:rPr>
        <w:t xml:space="preserve">системи США (американське право) відображало і відображає </w:t>
      </w:r>
      <w:r w:rsidRPr="00FE3E49">
        <w:rPr>
          <w:color w:val="000000"/>
          <w:sz w:val="24"/>
          <w:szCs w:val="24"/>
          <w:lang w:val="uk-UA"/>
        </w:rPr>
        <w:t xml:space="preserve">всю сукупність специфічних рис вищезгаданих правових систем, </w:t>
      </w:r>
      <w:r w:rsidRPr="00FE3E49">
        <w:rPr>
          <w:color w:val="000000"/>
          <w:spacing w:val="-5"/>
          <w:sz w:val="24"/>
          <w:szCs w:val="24"/>
          <w:lang w:val="uk-UA"/>
        </w:rPr>
        <w:t>що володіють внутрішньою єдністю, зумовленою історичними чин</w:t>
      </w:r>
      <w:r w:rsidRPr="00FE3E49">
        <w:rPr>
          <w:color w:val="000000"/>
          <w:spacing w:val="-5"/>
          <w:sz w:val="24"/>
          <w:szCs w:val="24"/>
          <w:lang w:val="uk-UA"/>
        </w:rPr>
        <w:softHyphen/>
      </w:r>
      <w:r w:rsidRPr="00FE3E49">
        <w:rPr>
          <w:color w:val="000000"/>
          <w:spacing w:val="2"/>
          <w:sz w:val="24"/>
          <w:szCs w:val="24"/>
          <w:lang w:val="uk-UA"/>
        </w:rPr>
        <w:t>никами, що дозволяє вважати їх єдиною правовою системою.</w:t>
      </w:r>
    </w:p>
    <w:p w:rsidR="00440C97" w:rsidRPr="00FE3E49" w:rsidRDefault="00440C97" w:rsidP="00FE3E49">
      <w:pPr>
        <w:shd w:val="clear" w:color="auto" w:fill="FFFFFF"/>
        <w:spacing w:before="5"/>
        <w:ind w:right="19" w:firstLine="284"/>
        <w:rPr>
          <w:sz w:val="24"/>
          <w:szCs w:val="24"/>
        </w:rPr>
      </w:pPr>
      <w:r w:rsidRPr="00FE3E49">
        <w:rPr>
          <w:bCs/>
          <w:color w:val="000000"/>
          <w:spacing w:val="-1"/>
          <w:sz w:val="24"/>
          <w:szCs w:val="24"/>
          <w:lang w:val="uk-UA"/>
        </w:rPr>
        <w:t xml:space="preserve">Федеральна правова система </w:t>
      </w:r>
      <w:r w:rsidRPr="00FE3E49">
        <w:rPr>
          <w:color w:val="000000"/>
          <w:spacing w:val="-1"/>
          <w:sz w:val="24"/>
          <w:szCs w:val="24"/>
          <w:lang w:val="uk-UA"/>
        </w:rPr>
        <w:t xml:space="preserve">утворилася після завоювання </w:t>
      </w:r>
      <w:r w:rsidRPr="00FE3E49">
        <w:rPr>
          <w:color w:val="000000"/>
          <w:sz w:val="24"/>
          <w:szCs w:val="24"/>
          <w:lang w:val="uk-UA"/>
        </w:rPr>
        <w:t xml:space="preserve">незалежності і прийняття Конституції </w:t>
      </w:r>
      <w:r w:rsidRPr="00FE3E49">
        <w:rPr>
          <w:color w:val="000000"/>
          <w:sz w:val="24"/>
          <w:szCs w:val="24"/>
        </w:rPr>
        <w:t xml:space="preserve">США 1787 </w:t>
      </w:r>
      <w:r w:rsidRPr="00FE3E49">
        <w:rPr>
          <w:color w:val="000000"/>
          <w:sz w:val="24"/>
          <w:szCs w:val="24"/>
          <w:lang w:val="en-US"/>
        </w:rPr>
        <w:t>p</w:t>
      </w:r>
      <w:r w:rsidRPr="00FE3E49">
        <w:rPr>
          <w:color w:val="000000"/>
          <w:sz w:val="24"/>
          <w:szCs w:val="24"/>
        </w:rPr>
        <w:t xml:space="preserve">. </w:t>
      </w:r>
      <w:r w:rsidRPr="00FE3E49">
        <w:rPr>
          <w:color w:val="000000"/>
          <w:sz w:val="24"/>
          <w:szCs w:val="24"/>
          <w:lang w:val="uk-UA"/>
        </w:rPr>
        <w:t>Що сто</w:t>
      </w:r>
      <w:r w:rsidRPr="00FE3E49">
        <w:rPr>
          <w:color w:val="000000"/>
          <w:sz w:val="24"/>
          <w:szCs w:val="24"/>
          <w:lang w:val="uk-UA"/>
        </w:rPr>
        <w:softHyphen/>
      </w:r>
      <w:r w:rsidRPr="00FE3E49">
        <w:rPr>
          <w:color w:val="000000"/>
          <w:spacing w:val="4"/>
          <w:sz w:val="24"/>
          <w:szCs w:val="24"/>
          <w:lang w:val="uk-UA"/>
        </w:rPr>
        <w:t xml:space="preserve">сується формування </w:t>
      </w:r>
      <w:r w:rsidRPr="00FE3E49">
        <w:rPr>
          <w:bCs/>
          <w:color w:val="000000"/>
          <w:spacing w:val="4"/>
          <w:sz w:val="24"/>
          <w:szCs w:val="24"/>
          <w:lang w:val="uk-UA"/>
        </w:rPr>
        <w:t xml:space="preserve">правових систем штатів, </w:t>
      </w:r>
      <w:r w:rsidRPr="00FE3E49">
        <w:rPr>
          <w:color w:val="000000"/>
          <w:spacing w:val="4"/>
          <w:sz w:val="24"/>
          <w:szCs w:val="24"/>
          <w:lang w:val="uk-UA"/>
        </w:rPr>
        <w:t xml:space="preserve">то вони також </w:t>
      </w:r>
      <w:r w:rsidRPr="00FE3E49">
        <w:rPr>
          <w:color w:val="000000"/>
          <w:spacing w:val="-2"/>
          <w:sz w:val="24"/>
          <w:szCs w:val="24"/>
          <w:lang w:val="uk-UA"/>
        </w:rPr>
        <w:t xml:space="preserve">були зумовлені проголошенням незалежності </w:t>
      </w:r>
      <w:r w:rsidRPr="00FE3E49">
        <w:rPr>
          <w:color w:val="000000"/>
          <w:spacing w:val="-2"/>
          <w:sz w:val="24"/>
          <w:szCs w:val="24"/>
        </w:rPr>
        <w:t xml:space="preserve">США, </w:t>
      </w:r>
      <w:r w:rsidRPr="00FE3E49">
        <w:rPr>
          <w:color w:val="000000"/>
          <w:spacing w:val="-2"/>
          <w:sz w:val="24"/>
          <w:szCs w:val="24"/>
          <w:lang w:val="uk-UA"/>
        </w:rPr>
        <w:t xml:space="preserve">їх фундамент </w:t>
      </w:r>
      <w:r w:rsidRPr="00FE3E49">
        <w:rPr>
          <w:color w:val="000000"/>
          <w:spacing w:val="-1"/>
          <w:sz w:val="24"/>
          <w:szCs w:val="24"/>
          <w:lang w:val="uk-UA"/>
        </w:rPr>
        <w:t xml:space="preserve">був закладений першим і другим континентальними конгресами. </w:t>
      </w:r>
      <w:r w:rsidRPr="00FE3E49">
        <w:rPr>
          <w:color w:val="000000"/>
          <w:spacing w:val="2"/>
          <w:sz w:val="24"/>
          <w:szCs w:val="24"/>
          <w:lang w:val="uk-UA"/>
        </w:rPr>
        <w:t xml:space="preserve">Цей процес було прискорено прийняття Конституції </w:t>
      </w:r>
      <w:r w:rsidRPr="00FE3E49">
        <w:rPr>
          <w:color w:val="000000"/>
          <w:spacing w:val="2"/>
          <w:sz w:val="24"/>
          <w:szCs w:val="24"/>
        </w:rPr>
        <w:t>США.</w:t>
      </w:r>
    </w:p>
    <w:p w:rsidR="00440C97" w:rsidRPr="00FE3E49" w:rsidRDefault="00440C97" w:rsidP="00FE3E49">
      <w:pPr>
        <w:shd w:val="clear" w:color="auto" w:fill="FFFFFF"/>
        <w:ind w:right="24" w:firstLine="284"/>
        <w:rPr>
          <w:sz w:val="24"/>
          <w:szCs w:val="24"/>
          <w:lang w:val="uk-UA"/>
        </w:rPr>
      </w:pPr>
      <w:r w:rsidRPr="00FE3E49">
        <w:rPr>
          <w:color w:val="000000"/>
          <w:spacing w:val="1"/>
          <w:sz w:val="24"/>
          <w:szCs w:val="24"/>
          <w:lang w:val="uk-UA"/>
        </w:rPr>
        <w:t xml:space="preserve">Як відомо, в сім'ї </w:t>
      </w:r>
      <w:r w:rsidRPr="00FE3E49">
        <w:rPr>
          <w:color w:val="000000"/>
          <w:spacing w:val="1"/>
          <w:sz w:val="24"/>
          <w:szCs w:val="24"/>
        </w:rPr>
        <w:t xml:space="preserve">прецедентного </w:t>
      </w:r>
      <w:r w:rsidRPr="00FE3E49">
        <w:rPr>
          <w:color w:val="000000"/>
          <w:spacing w:val="1"/>
          <w:sz w:val="24"/>
          <w:szCs w:val="24"/>
          <w:lang w:val="uk-UA"/>
        </w:rPr>
        <w:t xml:space="preserve">права виділяються англійська </w:t>
      </w:r>
      <w:r w:rsidRPr="00FE3E49">
        <w:rPr>
          <w:color w:val="000000"/>
          <w:spacing w:val="3"/>
          <w:sz w:val="24"/>
          <w:szCs w:val="24"/>
          <w:lang w:val="uk-UA"/>
        </w:rPr>
        <w:t xml:space="preserve">і американська гілки. При цьому американське право базується </w:t>
      </w:r>
      <w:r w:rsidRPr="00FE3E49">
        <w:rPr>
          <w:color w:val="000000"/>
          <w:spacing w:val="-3"/>
          <w:sz w:val="24"/>
          <w:szCs w:val="24"/>
          <w:lang w:val="uk-UA"/>
        </w:rPr>
        <w:t xml:space="preserve">на англійському загальному праві. Незважаючи на їх генетичний </w:t>
      </w:r>
      <w:r w:rsidRPr="00FE3E49">
        <w:rPr>
          <w:color w:val="000000"/>
          <w:spacing w:val="-2"/>
          <w:sz w:val="24"/>
          <w:szCs w:val="24"/>
          <w:lang w:val="uk-UA"/>
        </w:rPr>
        <w:t xml:space="preserve">зв'язок і схожість, у процесі розвитку американське право набуло </w:t>
      </w:r>
      <w:r w:rsidRPr="00FE3E49">
        <w:rPr>
          <w:color w:val="000000"/>
          <w:spacing w:val="-4"/>
          <w:sz w:val="24"/>
          <w:szCs w:val="24"/>
          <w:lang w:val="uk-UA"/>
        </w:rPr>
        <w:t xml:space="preserve">специфічних рис, що дозволяють відрізнити його від англійського </w:t>
      </w:r>
      <w:r w:rsidRPr="00FE3E49">
        <w:rPr>
          <w:color w:val="000000"/>
          <w:sz w:val="24"/>
          <w:szCs w:val="24"/>
          <w:lang w:val="uk-UA"/>
        </w:rPr>
        <w:t>загального права.</w:t>
      </w:r>
    </w:p>
    <w:p w:rsidR="00440C97" w:rsidRPr="00FE3E49" w:rsidRDefault="00440C97" w:rsidP="00FE3E49">
      <w:pPr>
        <w:shd w:val="clear" w:color="auto" w:fill="FFFFFF"/>
        <w:ind w:right="24" w:firstLine="284"/>
        <w:rPr>
          <w:color w:val="000000"/>
          <w:spacing w:val="6"/>
          <w:sz w:val="24"/>
          <w:szCs w:val="24"/>
          <w:lang w:val="uk-UA"/>
        </w:rPr>
      </w:pPr>
      <w:r w:rsidRPr="00FE3E49">
        <w:rPr>
          <w:color w:val="000000"/>
          <w:spacing w:val="-4"/>
          <w:sz w:val="24"/>
          <w:szCs w:val="24"/>
          <w:lang w:val="uk-UA"/>
        </w:rPr>
        <w:t xml:space="preserve">У теперішній час відмінність між англійською і американською </w:t>
      </w:r>
      <w:r w:rsidRPr="00FE3E49">
        <w:rPr>
          <w:color w:val="000000"/>
          <w:spacing w:val="-3"/>
          <w:sz w:val="24"/>
          <w:szCs w:val="24"/>
          <w:lang w:val="uk-UA"/>
        </w:rPr>
        <w:t xml:space="preserve">правовими системами визначається низкою чинників. Відмінності </w:t>
      </w:r>
      <w:r w:rsidRPr="00FE3E49">
        <w:rPr>
          <w:color w:val="000000"/>
          <w:spacing w:val="5"/>
          <w:sz w:val="24"/>
          <w:szCs w:val="24"/>
          <w:lang w:val="uk-UA"/>
        </w:rPr>
        <w:t xml:space="preserve">між ними містяться і в способі життя, і в системі управління, і </w:t>
      </w:r>
      <w:r w:rsidRPr="00FE3E49">
        <w:rPr>
          <w:color w:val="000000"/>
          <w:spacing w:val="-1"/>
          <w:sz w:val="24"/>
          <w:szCs w:val="24"/>
          <w:lang w:val="uk-UA"/>
        </w:rPr>
        <w:t xml:space="preserve">в економічній структурі, і навіть у методах використання одних і </w:t>
      </w:r>
      <w:r w:rsidRPr="00FE3E49">
        <w:rPr>
          <w:color w:val="000000"/>
          <w:spacing w:val="-3"/>
          <w:sz w:val="24"/>
          <w:szCs w:val="24"/>
          <w:lang w:val="uk-UA"/>
        </w:rPr>
        <w:t xml:space="preserve">тих же правових інструментів, якими є судові установи і джерела </w:t>
      </w:r>
      <w:r w:rsidRPr="00FE3E49">
        <w:rPr>
          <w:color w:val="000000"/>
          <w:sz w:val="24"/>
          <w:szCs w:val="24"/>
          <w:lang w:val="uk-UA"/>
        </w:rPr>
        <w:t xml:space="preserve">права. Англія </w:t>
      </w:r>
      <w:r w:rsidRPr="00FE3E49">
        <w:rPr>
          <w:color w:val="000000"/>
          <w:sz w:val="24"/>
          <w:szCs w:val="24"/>
        </w:rPr>
        <w:t xml:space="preserve">— </w:t>
      </w:r>
      <w:r w:rsidRPr="00FE3E49">
        <w:rPr>
          <w:color w:val="000000"/>
          <w:sz w:val="24"/>
          <w:szCs w:val="24"/>
          <w:lang w:val="uk-UA"/>
        </w:rPr>
        <w:t>країна традицій, із монархічною формою прав</w:t>
      </w:r>
      <w:r w:rsidRPr="00FE3E49">
        <w:rPr>
          <w:color w:val="000000"/>
          <w:sz w:val="24"/>
          <w:szCs w:val="24"/>
          <w:lang w:val="uk-UA"/>
        </w:rPr>
        <w:softHyphen/>
        <w:t xml:space="preserve">ління парламентського типу, </w:t>
      </w:r>
      <w:r w:rsidRPr="00FE3E49">
        <w:rPr>
          <w:color w:val="000000"/>
          <w:sz w:val="24"/>
          <w:szCs w:val="24"/>
        </w:rPr>
        <w:t xml:space="preserve">а США — </w:t>
      </w:r>
      <w:r w:rsidRPr="00FE3E49">
        <w:rPr>
          <w:color w:val="000000"/>
          <w:sz w:val="24"/>
          <w:szCs w:val="24"/>
          <w:lang w:val="uk-UA"/>
        </w:rPr>
        <w:t xml:space="preserve">президентська республіка </w:t>
      </w:r>
      <w:r w:rsidRPr="00FE3E49">
        <w:rPr>
          <w:color w:val="000000"/>
          <w:spacing w:val="-2"/>
          <w:sz w:val="24"/>
          <w:szCs w:val="24"/>
          <w:lang w:val="uk-UA"/>
        </w:rPr>
        <w:t>з достатньо сильним парламентом. Американське право не спри</w:t>
      </w:r>
      <w:r w:rsidRPr="00FE3E49">
        <w:rPr>
          <w:color w:val="000000"/>
          <w:spacing w:val="-2"/>
          <w:sz w:val="24"/>
          <w:szCs w:val="24"/>
          <w:lang w:val="uk-UA"/>
        </w:rPr>
        <w:softHyphen/>
      </w:r>
      <w:r w:rsidRPr="00FE3E49">
        <w:rPr>
          <w:color w:val="000000"/>
          <w:spacing w:val="-1"/>
          <w:sz w:val="24"/>
          <w:szCs w:val="24"/>
          <w:lang w:val="uk-UA"/>
        </w:rPr>
        <w:t xml:space="preserve">йняло деякі англійські судові рішення, що мали середньовічне </w:t>
      </w:r>
      <w:r w:rsidRPr="00FE3E49">
        <w:rPr>
          <w:color w:val="000000"/>
          <w:spacing w:val="6"/>
          <w:sz w:val="24"/>
          <w:szCs w:val="24"/>
          <w:lang w:val="uk-UA"/>
        </w:rPr>
        <w:t>походження (у галузі земельної власності, спадкування тощо).</w:t>
      </w:r>
    </w:p>
    <w:p w:rsidR="00440C97" w:rsidRPr="00FE3E49" w:rsidRDefault="00440C97" w:rsidP="00FE3E49">
      <w:pPr>
        <w:shd w:val="clear" w:color="auto" w:fill="FFFFFF"/>
        <w:spacing w:before="48"/>
        <w:ind w:right="14" w:firstLine="284"/>
        <w:rPr>
          <w:sz w:val="24"/>
          <w:szCs w:val="24"/>
        </w:rPr>
      </w:pPr>
      <w:r w:rsidRPr="00FE3E49">
        <w:rPr>
          <w:color w:val="000000"/>
          <w:spacing w:val="2"/>
          <w:sz w:val="24"/>
          <w:szCs w:val="24"/>
          <w:lang w:val="uk-UA"/>
        </w:rPr>
        <w:t xml:space="preserve">Крім того, зародилося чимало нових прецедентів, наприклад у </w:t>
      </w:r>
      <w:r w:rsidRPr="00FE3E49">
        <w:rPr>
          <w:color w:val="000000"/>
          <w:spacing w:val="-4"/>
          <w:sz w:val="24"/>
          <w:szCs w:val="24"/>
          <w:lang w:val="uk-UA"/>
        </w:rPr>
        <w:t>праві корпорацій, договірному праві, які були орієнтовані на са</w:t>
      </w:r>
      <w:r w:rsidRPr="00FE3E49">
        <w:rPr>
          <w:color w:val="000000"/>
          <w:spacing w:val="-4"/>
          <w:sz w:val="24"/>
          <w:szCs w:val="24"/>
          <w:lang w:val="uk-UA"/>
        </w:rPr>
        <w:softHyphen/>
      </w:r>
      <w:r w:rsidRPr="00FE3E49">
        <w:rPr>
          <w:color w:val="000000"/>
          <w:spacing w:val="3"/>
          <w:sz w:val="24"/>
          <w:szCs w:val="24"/>
          <w:lang w:val="uk-UA"/>
        </w:rPr>
        <w:t xml:space="preserve">морегульовану економіку. Загальне право в </w:t>
      </w:r>
      <w:r w:rsidRPr="00FE3E49">
        <w:rPr>
          <w:color w:val="000000"/>
          <w:spacing w:val="3"/>
          <w:sz w:val="24"/>
          <w:szCs w:val="24"/>
        </w:rPr>
        <w:t xml:space="preserve">США не </w:t>
      </w:r>
      <w:r w:rsidRPr="00FE3E49">
        <w:rPr>
          <w:color w:val="000000"/>
          <w:spacing w:val="3"/>
          <w:sz w:val="24"/>
          <w:szCs w:val="24"/>
          <w:lang w:val="uk-UA"/>
        </w:rPr>
        <w:t xml:space="preserve">виступає </w:t>
      </w:r>
      <w:r w:rsidRPr="00FE3E49">
        <w:rPr>
          <w:color w:val="000000"/>
          <w:sz w:val="24"/>
          <w:szCs w:val="24"/>
          <w:lang w:val="uk-UA"/>
        </w:rPr>
        <w:t xml:space="preserve">лише як простий різновид або копія загального права Англії, </w:t>
      </w:r>
      <w:r w:rsidRPr="00FE3E49">
        <w:rPr>
          <w:color w:val="000000"/>
          <w:spacing w:val="4"/>
          <w:sz w:val="24"/>
          <w:szCs w:val="24"/>
          <w:lang w:val="uk-UA"/>
        </w:rPr>
        <w:t xml:space="preserve">незважаючи на те, що багато правових інститутів є похідними </w:t>
      </w:r>
      <w:r w:rsidRPr="00FE3E49">
        <w:rPr>
          <w:color w:val="000000"/>
          <w:spacing w:val="-3"/>
          <w:sz w:val="24"/>
          <w:szCs w:val="24"/>
          <w:lang w:val="uk-UA"/>
        </w:rPr>
        <w:t xml:space="preserve">від англійських. Прецедентне право </w:t>
      </w:r>
      <w:r w:rsidRPr="00FE3E49">
        <w:rPr>
          <w:color w:val="000000"/>
          <w:spacing w:val="-3"/>
          <w:sz w:val="24"/>
          <w:szCs w:val="24"/>
        </w:rPr>
        <w:t xml:space="preserve">США </w:t>
      </w:r>
      <w:r w:rsidRPr="00FE3E49">
        <w:rPr>
          <w:color w:val="000000"/>
          <w:spacing w:val="-3"/>
          <w:sz w:val="24"/>
          <w:szCs w:val="24"/>
          <w:lang w:val="uk-UA"/>
        </w:rPr>
        <w:t xml:space="preserve">відрізняє як історичний </w:t>
      </w:r>
      <w:r w:rsidRPr="00FE3E49">
        <w:rPr>
          <w:color w:val="000000"/>
          <w:spacing w:val="4"/>
          <w:sz w:val="24"/>
          <w:szCs w:val="24"/>
          <w:lang w:val="uk-UA"/>
        </w:rPr>
        <w:t xml:space="preserve">зв'язок з англійським правом, так і значна самостійна роль у </w:t>
      </w:r>
      <w:r w:rsidRPr="00FE3E49">
        <w:rPr>
          <w:color w:val="000000"/>
          <w:spacing w:val="-1"/>
          <w:sz w:val="24"/>
          <w:szCs w:val="24"/>
          <w:lang w:val="uk-UA"/>
        </w:rPr>
        <w:t>системі загального права</w:t>
      </w:r>
      <w:r w:rsidRPr="00FE3E49">
        <w:rPr>
          <w:color w:val="000000"/>
          <w:spacing w:val="-1"/>
          <w:sz w:val="24"/>
          <w:szCs w:val="24"/>
          <w:vertAlign w:val="superscript"/>
          <w:lang w:val="uk-UA"/>
        </w:rPr>
        <w:t>1</w:t>
      </w:r>
      <w:r w:rsidRPr="00FE3E49">
        <w:rPr>
          <w:color w:val="000000"/>
          <w:spacing w:val="-1"/>
          <w:sz w:val="24"/>
          <w:szCs w:val="24"/>
          <w:lang w:val="uk-UA"/>
        </w:rPr>
        <w:t>.</w:t>
      </w:r>
    </w:p>
    <w:p w:rsidR="00440C97" w:rsidRPr="00FE3E49" w:rsidRDefault="00440C97" w:rsidP="00FE3E49">
      <w:pPr>
        <w:shd w:val="clear" w:color="auto" w:fill="FFFFFF"/>
        <w:spacing w:before="14"/>
        <w:ind w:right="14" w:firstLine="284"/>
        <w:rPr>
          <w:sz w:val="24"/>
          <w:szCs w:val="24"/>
        </w:rPr>
      </w:pPr>
      <w:r w:rsidRPr="00FE3E49">
        <w:rPr>
          <w:color w:val="000000"/>
          <w:spacing w:val="4"/>
          <w:sz w:val="24"/>
          <w:szCs w:val="24"/>
          <w:lang w:val="uk-UA"/>
        </w:rPr>
        <w:t xml:space="preserve">У </w:t>
      </w:r>
      <w:r w:rsidRPr="00FE3E49">
        <w:rPr>
          <w:color w:val="000000"/>
          <w:spacing w:val="4"/>
          <w:sz w:val="24"/>
          <w:szCs w:val="24"/>
        </w:rPr>
        <w:t xml:space="preserve">США </w:t>
      </w:r>
      <w:r w:rsidRPr="00FE3E49">
        <w:rPr>
          <w:color w:val="000000"/>
          <w:spacing w:val="4"/>
          <w:sz w:val="24"/>
          <w:szCs w:val="24"/>
          <w:lang w:val="uk-UA"/>
        </w:rPr>
        <w:t xml:space="preserve">ще в колоніальний період, тобто значно раніше, ніж </w:t>
      </w:r>
      <w:r w:rsidRPr="00FE3E49">
        <w:rPr>
          <w:color w:val="000000"/>
          <w:spacing w:val="-1"/>
          <w:sz w:val="24"/>
          <w:szCs w:val="24"/>
          <w:lang w:val="uk-UA"/>
        </w:rPr>
        <w:t>в Англії, відбулося злиття загального права з правом справедли</w:t>
      </w:r>
      <w:r w:rsidRPr="00FE3E49">
        <w:rPr>
          <w:color w:val="000000"/>
          <w:spacing w:val="-1"/>
          <w:sz w:val="24"/>
          <w:szCs w:val="24"/>
          <w:lang w:val="uk-UA"/>
        </w:rPr>
        <w:softHyphen/>
      </w:r>
      <w:r w:rsidRPr="00FE3E49">
        <w:rPr>
          <w:color w:val="000000"/>
          <w:spacing w:val="1"/>
          <w:sz w:val="24"/>
          <w:szCs w:val="24"/>
          <w:lang w:val="uk-UA"/>
        </w:rPr>
        <w:t xml:space="preserve">вості. Останнє було поглинене в більшості штатів і в правовій </w:t>
      </w:r>
      <w:r w:rsidRPr="00FE3E49">
        <w:rPr>
          <w:color w:val="000000"/>
          <w:sz w:val="24"/>
          <w:szCs w:val="24"/>
          <w:lang w:val="uk-UA"/>
        </w:rPr>
        <w:t>системі федерації судами загальної юрисдикції.</w:t>
      </w:r>
    </w:p>
    <w:p w:rsidR="00440C97" w:rsidRPr="00FE3E49" w:rsidRDefault="00440C97" w:rsidP="00FE3E49">
      <w:pPr>
        <w:shd w:val="clear" w:color="auto" w:fill="FFFFFF"/>
        <w:spacing w:before="5"/>
        <w:ind w:right="10" w:firstLine="284"/>
        <w:rPr>
          <w:sz w:val="24"/>
          <w:szCs w:val="24"/>
        </w:rPr>
      </w:pPr>
      <w:r w:rsidRPr="00FE3E49">
        <w:rPr>
          <w:color w:val="000000"/>
          <w:spacing w:val="-1"/>
          <w:sz w:val="24"/>
          <w:szCs w:val="24"/>
          <w:lang w:val="uk-UA"/>
        </w:rPr>
        <w:t xml:space="preserve">Для американського юриста, як і для англійського, як відзначав </w:t>
      </w:r>
      <w:r w:rsidRPr="00FE3E49">
        <w:rPr>
          <w:color w:val="000000"/>
          <w:sz w:val="24"/>
          <w:szCs w:val="24"/>
          <w:lang w:val="uk-UA"/>
        </w:rPr>
        <w:t xml:space="preserve">Р. Давид, право </w:t>
      </w:r>
      <w:r w:rsidRPr="00FE3E49">
        <w:rPr>
          <w:color w:val="000000"/>
          <w:sz w:val="24"/>
          <w:szCs w:val="24"/>
        </w:rPr>
        <w:t xml:space="preserve">— </w:t>
      </w:r>
      <w:r w:rsidRPr="00FE3E49">
        <w:rPr>
          <w:color w:val="000000"/>
          <w:sz w:val="24"/>
          <w:szCs w:val="24"/>
          <w:lang w:val="uk-UA"/>
        </w:rPr>
        <w:t xml:space="preserve">це, перш за все, право судової практики: </w:t>
      </w:r>
      <w:r w:rsidRPr="00FE3E49">
        <w:rPr>
          <w:color w:val="000000"/>
          <w:spacing w:val="4"/>
          <w:sz w:val="24"/>
          <w:szCs w:val="24"/>
          <w:lang w:val="uk-UA"/>
        </w:rPr>
        <w:t xml:space="preserve">норми, вироблені законодавством, які по-справжньому входять </w:t>
      </w:r>
      <w:r w:rsidRPr="00FE3E49">
        <w:rPr>
          <w:color w:val="000000"/>
          <w:spacing w:val="-1"/>
          <w:sz w:val="24"/>
          <w:szCs w:val="24"/>
          <w:lang w:val="uk-UA"/>
        </w:rPr>
        <w:t xml:space="preserve">в американське право лише після того, як будуть неодноразово </w:t>
      </w:r>
      <w:r w:rsidRPr="00FE3E49">
        <w:rPr>
          <w:color w:val="000000"/>
          <w:spacing w:val="2"/>
          <w:sz w:val="24"/>
          <w:szCs w:val="24"/>
          <w:lang w:val="uk-UA"/>
        </w:rPr>
        <w:t xml:space="preserve">застосовані і розтлумачені судами, коли можна буде посилатися </w:t>
      </w:r>
      <w:r w:rsidRPr="00FE3E49">
        <w:rPr>
          <w:color w:val="000000"/>
          <w:spacing w:val="4"/>
          <w:sz w:val="24"/>
          <w:szCs w:val="24"/>
          <w:lang w:val="uk-UA"/>
        </w:rPr>
        <w:t>не на самі норми, а на судові рішення, що їх застосували</w:t>
      </w:r>
      <w:r w:rsidRPr="00FE3E49">
        <w:rPr>
          <w:color w:val="000000"/>
          <w:spacing w:val="4"/>
          <w:sz w:val="24"/>
          <w:szCs w:val="24"/>
          <w:vertAlign w:val="superscript"/>
          <w:lang w:val="uk-UA"/>
        </w:rPr>
        <w:t>2</w:t>
      </w:r>
      <w:r w:rsidRPr="00FE3E49">
        <w:rPr>
          <w:color w:val="000000"/>
          <w:spacing w:val="4"/>
          <w:sz w:val="24"/>
          <w:szCs w:val="24"/>
          <w:lang w:val="uk-UA"/>
        </w:rPr>
        <w:t>.</w:t>
      </w:r>
    </w:p>
    <w:p w:rsidR="00440C97" w:rsidRPr="00FE3E49" w:rsidRDefault="00440C97" w:rsidP="00FE3E49">
      <w:pPr>
        <w:shd w:val="clear" w:color="auto" w:fill="FFFFFF"/>
        <w:spacing w:before="5"/>
        <w:ind w:firstLine="284"/>
        <w:rPr>
          <w:sz w:val="24"/>
          <w:szCs w:val="24"/>
        </w:rPr>
      </w:pPr>
      <w:r w:rsidRPr="00FE3E49">
        <w:rPr>
          <w:color w:val="000000"/>
          <w:spacing w:val="2"/>
          <w:sz w:val="24"/>
          <w:szCs w:val="24"/>
          <w:lang w:val="uk-UA"/>
        </w:rPr>
        <w:t>Норми загального права в його буквальному, суто англійсь</w:t>
      </w:r>
      <w:r w:rsidRPr="00FE3E49">
        <w:rPr>
          <w:color w:val="000000"/>
          <w:spacing w:val="2"/>
          <w:sz w:val="24"/>
          <w:szCs w:val="24"/>
          <w:lang w:val="uk-UA"/>
        </w:rPr>
        <w:softHyphen/>
      </w:r>
      <w:r w:rsidRPr="00FE3E49">
        <w:rPr>
          <w:color w:val="000000"/>
          <w:spacing w:val="-4"/>
          <w:sz w:val="24"/>
          <w:szCs w:val="24"/>
          <w:lang w:val="uk-UA"/>
        </w:rPr>
        <w:t xml:space="preserve">кому розумінні, застосовуються американськими судами останнім </w:t>
      </w:r>
      <w:r w:rsidRPr="00FE3E49">
        <w:rPr>
          <w:color w:val="000000"/>
          <w:spacing w:val="-2"/>
          <w:sz w:val="24"/>
          <w:szCs w:val="24"/>
          <w:lang w:val="uk-UA"/>
        </w:rPr>
        <w:t>часом в обмежених сферах, наприклад при розгляді обставин за</w:t>
      </w:r>
      <w:r w:rsidRPr="00FE3E49">
        <w:rPr>
          <w:color w:val="000000"/>
          <w:spacing w:val="-2"/>
          <w:sz w:val="24"/>
          <w:szCs w:val="24"/>
          <w:lang w:val="uk-UA"/>
        </w:rPr>
        <w:softHyphen/>
      </w:r>
      <w:r w:rsidRPr="00FE3E49">
        <w:rPr>
          <w:color w:val="000000"/>
          <w:spacing w:val="-4"/>
          <w:sz w:val="24"/>
          <w:szCs w:val="24"/>
          <w:lang w:val="uk-UA"/>
        </w:rPr>
        <w:t xml:space="preserve">подіяння шкоди і т. ін. Але загальне право, в широкому розумінні </w:t>
      </w:r>
      <w:r w:rsidRPr="00FE3E49">
        <w:rPr>
          <w:color w:val="000000"/>
          <w:spacing w:val="4"/>
          <w:sz w:val="24"/>
          <w:szCs w:val="24"/>
          <w:lang w:val="uk-UA"/>
        </w:rPr>
        <w:t xml:space="preserve">слова, як право, створене суддями, зберігає важливе місце в </w:t>
      </w:r>
      <w:r w:rsidRPr="00FE3E49">
        <w:rPr>
          <w:color w:val="000000"/>
          <w:sz w:val="24"/>
          <w:szCs w:val="24"/>
          <w:lang w:val="uk-UA"/>
        </w:rPr>
        <w:t xml:space="preserve">сучасній правовій системі </w:t>
      </w:r>
      <w:r w:rsidRPr="00FE3E49">
        <w:rPr>
          <w:color w:val="000000"/>
          <w:sz w:val="24"/>
          <w:szCs w:val="24"/>
        </w:rPr>
        <w:t xml:space="preserve">США. </w:t>
      </w:r>
      <w:r w:rsidRPr="00FE3E49">
        <w:rPr>
          <w:color w:val="000000"/>
          <w:sz w:val="24"/>
          <w:szCs w:val="24"/>
          <w:lang w:val="uk-UA"/>
        </w:rPr>
        <w:t xml:space="preserve">Воно виступає не стільки як </w:t>
      </w:r>
      <w:r w:rsidRPr="00FE3E49">
        <w:rPr>
          <w:color w:val="000000"/>
          <w:spacing w:val="-3"/>
          <w:sz w:val="24"/>
          <w:szCs w:val="24"/>
          <w:lang w:val="uk-UA"/>
        </w:rPr>
        <w:t xml:space="preserve">сукупність прецедентів, скільки як своєрідний суддівський метод </w:t>
      </w:r>
      <w:r w:rsidRPr="00FE3E49">
        <w:rPr>
          <w:color w:val="000000"/>
          <w:spacing w:val="-4"/>
          <w:sz w:val="24"/>
          <w:szCs w:val="24"/>
          <w:lang w:val="uk-UA"/>
        </w:rPr>
        <w:t xml:space="preserve">регулювання суспільних відносин, як особливий стиль юридичного </w:t>
      </w:r>
      <w:r w:rsidRPr="00FE3E49">
        <w:rPr>
          <w:color w:val="000000"/>
          <w:spacing w:val="-3"/>
          <w:sz w:val="24"/>
          <w:szCs w:val="24"/>
          <w:lang w:val="uk-UA"/>
        </w:rPr>
        <w:t>мислення, для якого властивий високий ступінь правотворчої ак</w:t>
      </w:r>
      <w:r w:rsidRPr="00FE3E49">
        <w:rPr>
          <w:color w:val="000000"/>
          <w:spacing w:val="-3"/>
          <w:sz w:val="24"/>
          <w:szCs w:val="24"/>
          <w:lang w:val="uk-UA"/>
        </w:rPr>
        <w:softHyphen/>
      </w:r>
      <w:r w:rsidRPr="00FE3E49">
        <w:rPr>
          <w:color w:val="000000"/>
          <w:spacing w:val="-1"/>
          <w:sz w:val="24"/>
          <w:szCs w:val="24"/>
          <w:lang w:val="uk-UA"/>
        </w:rPr>
        <w:t>тивності судів.</w:t>
      </w:r>
    </w:p>
    <w:p w:rsidR="00440C97" w:rsidRPr="00FE3E49" w:rsidRDefault="00440C97" w:rsidP="00FE3E49">
      <w:pPr>
        <w:shd w:val="clear" w:color="auto" w:fill="FFFFFF"/>
        <w:ind w:right="24" w:firstLine="284"/>
        <w:rPr>
          <w:color w:val="000000"/>
          <w:spacing w:val="2"/>
          <w:sz w:val="24"/>
          <w:szCs w:val="24"/>
          <w:lang w:val="uk-UA"/>
        </w:rPr>
      </w:pPr>
      <w:r w:rsidRPr="00FE3E49">
        <w:rPr>
          <w:color w:val="000000"/>
          <w:sz w:val="24"/>
          <w:szCs w:val="24"/>
          <w:lang w:val="uk-UA"/>
        </w:rPr>
        <w:t xml:space="preserve">У </w:t>
      </w:r>
      <w:r w:rsidRPr="00FE3E49">
        <w:rPr>
          <w:color w:val="000000"/>
          <w:sz w:val="24"/>
          <w:szCs w:val="24"/>
          <w:lang w:val="en-US"/>
        </w:rPr>
        <w:t>XIX</w:t>
      </w:r>
      <w:r w:rsidRPr="00FE3E49">
        <w:rPr>
          <w:color w:val="000000"/>
          <w:sz w:val="24"/>
          <w:szCs w:val="24"/>
        </w:rPr>
        <w:t>—</w:t>
      </w:r>
      <w:r w:rsidRPr="00FE3E49">
        <w:rPr>
          <w:color w:val="000000"/>
          <w:sz w:val="24"/>
          <w:szCs w:val="24"/>
          <w:lang w:val="en-US"/>
        </w:rPr>
        <w:t>XX</w:t>
      </w:r>
      <w:r w:rsidRPr="00FE3E49">
        <w:rPr>
          <w:color w:val="000000"/>
          <w:sz w:val="24"/>
          <w:szCs w:val="24"/>
        </w:rPr>
        <w:t xml:space="preserve"> </w:t>
      </w:r>
      <w:r w:rsidRPr="00FE3E49">
        <w:rPr>
          <w:color w:val="000000"/>
          <w:sz w:val="24"/>
          <w:szCs w:val="24"/>
          <w:lang w:val="uk-UA"/>
        </w:rPr>
        <w:t xml:space="preserve">ст. на базі Конституції </w:t>
      </w:r>
      <w:r w:rsidRPr="00FE3E49">
        <w:rPr>
          <w:color w:val="000000"/>
          <w:sz w:val="24"/>
          <w:szCs w:val="24"/>
        </w:rPr>
        <w:t xml:space="preserve">США </w:t>
      </w:r>
      <w:r w:rsidRPr="00FE3E49">
        <w:rPr>
          <w:color w:val="000000"/>
          <w:sz w:val="24"/>
          <w:szCs w:val="24"/>
          <w:lang w:val="uk-UA"/>
        </w:rPr>
        <w:t xml:space="preserve">склався своєрідний правовий інститут </w:t>
      </w:r>
      <w:r w:rsidRPr="00FE3E49">
        <w:rPr>
          <w:color w:val="000000"/>
          <w:sz w:val="24"/>
          <w:szCs w:val="24"/>
        </w:rPr>
        <w:t xml:space="preserve">— </w:t>
      </w:r>
      <w:r w:rsidRPr="00FE3E49">
        <w:rPr>
          <w:color w:val="000000"/>
          <w:sz w:val="24"/>
          <w:szCs w:val="24"/>
          <w:lang w:val="uk-UA"/>
        </w:rPr>
        <w:t xml:space="preserve">судовий </w:t>
      </w:r>
      <w:r w:rsidRPr="00FE3E49">
        <w:rPr>
          <w:bCs/>
          <w:color w:val="000000"/>
          <w:sz w:val="24"/>
          <w:szCs w:val="24"/>
          <w:lang w:val="uk-UA"/>
        </w:rPr>
        <w:t xml:space="preserve">конституційний контроль. </w:t>
      </w:r>
      <w:r w:rsidRPr="00FE3E49">
        <w:rPr>
          <w:color w:val="000000"/>
          <w:sz w:val="24"/>
          <w:szCs w:val="24"/>
          <w:lang w:val="uk-UA"/>
        </w:rPr>
        <w:t>Резуль</w:t>
      </w:r>
      <w:r w:rsidRPr="00FE3E49">
        <w:rPr>
          <w:color w:val="000000"/>
          <w:sz w:val="24"/>
          <w:szCs w:val="24"/>
          <w:lang w:val="uk-UA"/>
        </w:rPr>
        <w:softHyphen/>
      </w:r>
      <w:r w:rsidRPr="00FE3E49">
        <w:rPr>
          <w:color w:val="000000"/>
          <w:spacing w:val="-3"/>
          <w:sz w:val="24"/>
          <w:szCs w:val="24"/>
          <w:lang w:val="uk-UA"/>
        </w:rPr>
        <w:t>татом діяльності цього інституту було не тільки тлумачення кон</w:t>
      </w:r>
      <w:r w:rsidRPr="00FE3E49">
        <w:rPr>
          <w:color w:val="000000"/>
          <w:spacing w:val="-3"/>
          <w:sz w:val="24"/>
          <w:szCs w:val="24"/>
          <w:lang w:val="uk-UA"/>
        </w:rPr>
        <w:softHyphen/>
      </w:r>
      <w:r w:rsidRPr="00FE3E49">
        <w:rPr>
          <w:color w:val="000000"/>
          <w:spacing w:val="-1"/>
          <w:sz w:val="24"/>
          <w:szCs w:val="24"/>
          <w:lang w:val="uk-UA"/>
        </w:rPr>
        <w:t xml:space="preserve">ституційних положень Верховним судом </w:t>
      </w:r>
      <w:r w:rsidRPr="00FE3E49">
        <w:rPr>
          <w:color w:val="000000"/>
          <w:spacing w:val="-1"/>
          <w:sz w:val="24"/>
          <w:szCs w:val="24"/>
        </w:rPr>
        <w:t xml:space="preserve">США, </w:t>
      </w:r>
      <w:r w:rsidRPr="00FE3E49">
        <w:rPr>
          <w:color w:val="000000"/>
          <w:spacing w:val="-1"/>
          <w:sz w:val="24"/>
          <w:szCs w:val="24"/>
          <w:lang w:val="uk-UA"/>
        </w:rPr>
        <w:t xml:space="preserve">але й визнання </w:t>
      </w:r>
      <w:r w:rsidRPr="00FE3E49">
        <w:rPr>
          <w:color w:val="000000"/>
          <w:spacing w:val="-3"/>
          <w:sz w:val="24"/>
          <w:szCs w:val="24"/>
          <w:lang w:val="uk-UA"/>
        </w:rPr>
        <w:t xml:space="preserve">великої кількості законів штатів і Конгресу неконституційними, а </w:t>
      </w:r>
      <w:r w:rsidRPr="00FE3E49">
        <w:rPr>
          <w:color w:val="000000"/>
          <w:spacing w:val="2"/>
          <w:sz w:val="24"/>
          <w:szCs w:val="24"/>
          <w:lang w:val="uk-UA"/>
        </w:rPr>
        <w:t>тому недійсними, тобто такими, що не мають юридичної сили.</w:t>
      </w:r>
    </w:p>
    <w:p w:rsidR="00440C97" w:rsidRPr="00FE3E49" w:rsidRDefault="00440C97" w:rsidP="00FE3E49">
      <w:pPr>
        <w:shd w:val="clear" w:color="auto" w:fill="FFFFFF"/>
        <w:ind w:right="19" w:firstLine="284"/>
        <w:rPr>
          <w:sz w:val="24"/>
          <w:szCs w:val="24"/>
        </w:rPr>
      </w:pPr>
      <w:r w:rsidRPr="00FE3E49">
        <w:rPr>
          <w:color w:val="000000"/>
          <w:spacing w:val="-2"/>
          <w:sz w:val="24"/>
          <w:szCs w:val="24"/>
        </w:rPr>
        <w:t xml:space="preserve">У </w:t>
      </w:r>
      <w:r w:rsidRPr="00FE3E49">
        <w:rPr>
          <w:color w:val="000000"/>
          <w:spacing w:val="-2"/>
          <w:sz w:val="24"/>
          <w:szCs w:val="24"/>
          <w:lang w:val="uk-UA"/>
        </w:rPr>
        <w:t xml:space="preserve">цілому ж у </w:t>
      </w:r>
      <w:r w:rsidRPr="00FE3E49">
        <w:rPr>
          <w:color w:val="000000"/>
          <w:spacing w:val="-2"/>
          <w:sz w:val="24"/>
          <w:szCs w:val="24"/>
        </w:rPr>
        <w:t xml:space="preserve">США </w:t>
      </w:r>
      <w:r w:rsidRPr="00FE3E49">
        <w:rPr>
          <w:color w:val="000000"/>
          <w:spacing w:val="-2"/>
          <w:sz w:val="24"/>
          <w:szCs w:val="24"/>
          <w:lang w:val="uk-UA"/>
        </w:rPr>
        <w:t xml:space="preserve">склалася </w:t>
      </w:r>
      <w:r w:rsidRPr="00FE3E49">
        <w:rPr>
          <w:bCs/>
          <w:color w:val="000000"/>
          <w:spacing w:val="-2"/>
          <w:sz w:val="24"/>
          <w:szCs w:val="24"/>
          <w:lang w:val="uk-UA"/>
        </w:rPr>
        <w:t xml:space="preserve">дуалістична </w:t>
      </w:r>
      <w:r w:rsidRPr="00FE3E49">
        <w:rPr>
          <w:bCs/>
          <w:color w:val="000000"/>
          <w:spacing w:val="-2"/>
          <w:sz w:val="24"/>
          <w:szCs w:val="24"/>
        </w:rPr>
        <w:t xml:space="preserve">система, </w:t>
      </w:r>
      <w:r w:rsidRPr="00FE3E49">
        <w:rPr>
          <w:color w:val="000000"/>
          <w:spacing w:val="-2"/>
          <w:sz w:val="24"/>
          <w:szCs w:val="24"/>
          <w:lang w:val="uk-UA"/>
        </w:rPr>
        <w:t>що скла</w:t>
      </w:r>
      <w:r w:rsidRPr="00FE3E49">
        <w:rPr>
          <w:color w:val="000000"/>
          <w:spacing w:val="-2"/>
          <w:sz w:val="24"/>
          <w:szCs w:val="24"/>
          <w:lang w:val="uk-UA"/>
        </w:rPr>
        <w:softHyphen/>
      </w:r>
      <w:r w:rsidRPr="00FE3E49">
        <w:rPr>
          <w:color w:val="000000"/>
          <w:spacing w:val="3"/>
          <w:sz w:val="24"/>
          <w:szCs w:val="24"/>
          <w:lang w:val="uk-UA"/>
        </w:rPr>
        <w:t xml:space="preserve">дається з </w:t>
      </w:r>
      <w:r w:rsidRPr="00FE3E49">
        <w:rPr>
          <w:color w:val="000000"/>
          <w:spacing w:val="3"/>
          <w:sz w:val="24"/>
          <w:szCs w:val="24"/>
        </w:rPr>
        <w:t xml:space="preserve">прецедентного </w:t>
      </w:r>
      <w:r w:rsidRPr="00FE3E49">
        <w:rPr>
          <w:color w:val="000000"/>
          <w:spacing w:val="3"/>
          <w:sz w:val="24"/>
          <w:szCs w:val="24"/>
          <w:lang w:val="uk-UA"/>
        </w:rPr>
        <w:t xml:space="preserve">права і законодавства, яке взаємодіє з </w:t>
      </w:r>
      <w:r w:rsidRPr="00FE3E49">
        <w:rPr>
          <w:color w:val="000000"/>
          <w:spacing w:val="-3"/>
          <w:sz w:val="24"/>
          <w:szCs w:val="24"/>
          <w:lang w:val="uk-UA"/>
        </w:rPr>
        <w:t>ним. Великі можливості судового впливу на законодавство не ска</w:t>
      </w:r>
      <w:r w:rsidRPr="00FE3E49">
        <w:rPr>
          <w:color w:val="000000"/>
          <w:spacing w:val="-3"/>
          <w:sz w:val="24"/>
          <w:szCs w:val="24"/>
          <w:lang w:val="uk-UA"/>
        </w:rPr>
        <w:softHyphen/>
      </w:r>
      <w:r w:rsidRPr="00FE3E49">
        <w:rPr>
          <w:color w:val="000000"/>
          <w:spacing w:val="1"/>
          <w:sz w:val="24"/>
          <w:szCs w:val="24"/>
          <w:lang w:val="uk-UA"/>
        </w:rPr>
        <w:t xml:space="preserve">совують того факту, що законодавство в правовій системі </w:t>
      </w:r>
      <w:r w:rsidRPr="00FE3E49">
        <w:rPr>
          <w:color w:val="000000"/>
          <w:spacing w:val="1"/>
          <w:sz w:val="24"/>
          <w:szCs w:val="24"/>
        </w:rPr>
        <w:t xml:space="preserve">США </w:t>
      </w:r>
      <w:r w:rsidRPr="00FE3E49">
        <w:rPr>
          <w:color w:val="000000"/>
          <w:spacing w:val="3"/>
          <w:sz w:val="24"/>
          <w:szCs w:val="24"/>
          <w:lang w:val="uk-UA"/>
        </w:rPr>
        <w:t xml:space="preserve">має більшу питому вагу і є більш значущим, ніж статутне право </w:t>
      </w:r>
      <w:r w:rsidRPr="00FE3E49">
        <w:rPr>
          <w:color w:val="000000"/>
          <w:spacing w:val="1"/>
          <w:sz w:val="24"/>
          <w:szCs w:val="24"/>
          <w:lang w:val="uk-UA"/>
        </w:rPr>
        <w:t xml:space="preserve">в Англії. Це пов'язано, перш за все, з наявністю конституції, а </w:t>
      </w:r>
      <w:r w:rsidRPr="00FE3E49">
        <w:rPr>
          <w:color w:val="000000"/>
          <w:spacing w:val="-2"/>
          <w:sz w:val="24"/>
          <w:szCs w:val="24"/>
          <w:lang w:val="uk-UA"/>
        </w:rPr>
        <w:t xml:space="preserve">точніше цілої системи конституцій: федеральною, яка існує вже </w:t>
      </w:r>
      <w:r w:rsidRPr="00FE3E49">
        <w:rPr>
          <w:color w:val="000000"/>
          <w:spacing w:val="-1"/>
          <w:sz w:val="24"/>
          <w:szCs w:val="24"/>
          <w:lang w:val="uk-UA"/>
        </w:rPr>
        <w:t xml:space="preserve">більше двохсот років та відіграє значну роль, і різних за віком </w:t>
      </w:r>
      <w:r w:rsidRPr="00FE3E49">
        <w:rPr>
          <w:color w:val="000000"/>
          <w:spacing w:val="2"/>
          <w:sz w:val="24"/>
          <w:szCs w:val="24"/>
          <w:lang w:val="uk-UA"/>
        </w:rPr>
        <w:t xml:space="preserve">конституцій штатів. За Конституцією </w:t>
      </w:r>
      <w:r w:rsidRPr="00FE3E49">
        <w:rPr>
          <w:color w:val="000000"/>
          <w:spacing w:val="2"/>
          <w:sz w:val="24"/>
          <w:szCs w:val="24"/>
        </w:rPr>
        <w:t xml:space="preserve">США </w:t>
      </w:r>
      <w:r w:rsidRPr="00FE3E49">
        <w:rPr>
          <w:color w:val="000000"/>
          <w:spacing w:val="2"/>
          <w:sz w:val="24"/>
          <w:szCs w:val="24"/>
          <w:lang w:val="uk-UA"/>
        </w:rPr>
        <w:t xml:space="preserve">штатам надається </w:t>
      </w:r>
      <w:r w:rsidRPr="00FE3E49">
        <w:rPr>
          <w:color w:val="000000"/>
          <w:spacing w:val="1"/>
          <w:sz w:val="24"/>
          <w:szCs w:val="24"/>
          <w:lang w:val="uk-UA"/>
        </w:rPr>
        <w:t>досить широка законодавча компетенція.</w:t>
      </w:r>
    </w:p>
    <w:p w:rsidR="00440C97" w:rsidRPr="00FE3E49" w:rsidRDefault="00440C97" w:rsidP="00FE3E49">
      <w:pPr>
        <w:shd w:val="clear" w:color="auto" w:fill="FFFFFF"/>
        <w:spacing w:before="5"/>
        <w:ind w:right="10" w:firstLine="284"/>
        <w:rPr>
          <w:sz w:val="24"/>
          <w:szCs w:val="24"/>
        </w:rPr>
      </w:pPr>
      <w:r w:rsidRPr="00FE3E49">
        <w:rPr>
          <w:color w:val="000000"/>
          <w:spacing w:val="-2"/>
          <w:sz w:val="24"/>
          <w:szCs w:val="24"/>
          <w:lang w:val="uk-UA"/>
        </w:rPr>
        <w:t xml:space="preserve">Істотною особливістю правової системи </w:t>
      </w:r>
      <w:r w:rsidRPr="00FE3E49">
        <w:rPr>
          <w:color w:val="000000"/>
          <w:spacing w:val="-2"/>
          <w:sz w:val="24"/>
          <w:szCs w:val="24"/>
        </w:rPr>
        <w:t xml:space="preserve">США </w:t>
      </w:r>
      <w:r w:rsidRPr="00FE3E49">
        <w:rPr>
          <w:color w:val="000000"/>
          <w:spacing w:val="-2"/>
          <w:sz w:val="24"/>
          <w:szCs w:val="24"/>
          <w:lang w:val="uk-UA"/>
        </w:rPr>
        <w:t xml:space="preserve">є зв'язок із </w:t>
      </w:r>
      <w:r w:rsidRPr="00FE3E49">
        <w:rPr>
          <w:bCs/>
          <w:color w:val="000000"/>
          <w:spacing w:val="-2"/>
          <w:sz w:val="24"/>
          <w:szCs w:val="24"/>
          <w:lang w:val="uk-UA"/>
        </w:rPr>
        <w:t>фе</w:t>
      </w:r>
      <w:r w:rsidRPr="00FE3E49">
        <w:rPr>
          <w:bCs/>
          <w:color w:val="000000"/>
          <w:spacing w:val="-2"/>
          <w:sz w:val="24"/>
          <w:szCs w:val="24"/>
          <w:lang w:val="uk-UA"/>
        </w:rPr>
        <w:softHyphen/>
      </w:r>
      <w:r w:rsidRPr="00FE3E49">
        <w:rPr>
          <w:bCs/>
          <w:color w:val="000000"/>
          <w:spacing w:val="-1"/>
          <w:sz w:val="24"/>
          <w:szCs w:val="24"/>
          <w:lang w:val="uk-UA"/>
        </w:rPr>
        <w:t xml:space="preserve">деральною структурою державного устрою. </w:t>
      </w:r>
      <w:r w:rsidRPr="00FE3E49">
        <w:rPr>
          <w:color w:val="000000"/>
          <w:spacing w:val="-1"/>
          <w:sz w:val="24"/>
          <w:szCs w:val="24"/>
          <w:lang w:val="uk-UA"/>
        </w:rPr>
        <w:t xml:space="preserve">Штати, що входять </w:t>
      </w:r>
      <w:r w:rsidRPr="00FE3E49">
        <w:rPr>
          <w:color w:val="000000"/>
          <w:sz w:val="24"/>
          <w:szCs w:val="24"/>
          <w:lang w:val="uk-UA"/>
        </w:rPr>
        <w:t xml:space="preserve">до складу </w:t>
      </w:r>
      <w:r w:rsidRPr="00FE3E49">
        <w:rPr>
          <w:color w:val="000000"/>
          <w:sz w:val="24"/>
          <w:szCs w:val="24"/>
        </w:rPr>
        <w:t xml:space="preserve">США, </w:t>
      </w:r>
      <w:r w:rsidRPr="00FE3E49">
        <w:rPr>
          <w:color w:val="000000"/>
          <w:sz w:val="24"/>
          <w:szCs w:val="24"/>
          <w:lang w:val="uk-UA"/>
        </w:rPr>
        <w:t xml:space="preserve">наділені дуже широкою компетенцією, у межах </w:t>
      </w:r>
      <w:r w:rsidRPr="00FE3E49">
        <w:rPr>
          <w:color w:val="000000"/>
          <w:spacing w:val="-2"/>
          <w:sz w:val="24"/>
          <w:szCs w:val="24"/>
          <w:lang w:val="uk-UA"/>
        </w:rPr>
        <w:t xml:space="preserve">якої вони створюють своє законодавство і свою систему </w:t>
      </w:r>
      <w:r w:rsidRPr="00FE3E49">
        <w:rPr>
          <w:color w:val="000000"/>
          <w:spacing w:val="-2"/>
          <w:sz w:val="24"/>
          <w:szCs w:val="24"/>
        </w:rPr>
        <w:t>преце</w:t>
      </w:r>
      <w:r w:rsidRPr="00FE3E49">
        <w:rPr>
          <w:color w:val="000000"/>
          <w:spacing w:val="-2"/>
          <w:sz w:val="24"/>
          <w:szCs w:val="24"/>
        </w:rPr>
        <w:softHyphen/>
      </w:r>
      <w:r w:rsidRPr="00FE3E49">
        <w:rPr>
          <w:color w:val="000000"/>
          <w:sz w:val="24"/>
          <w:szCs w:val="24"/>
        </w:rPr>
        <w:t xml:space="preserve">дентного </w:t>
      </w:r>
      <w:r w:rsidRPr="00FE3E49">
        <w:rPr>
          <w:color w:val="000000"/>
          <w:sz w:val="24"/>
          <w:szCs w:val="24"/>
          <w:lang w:val="uk-UA"/>
        </w:rPr>
        <w:t xml:space="preserve">права. Це означає, що в </w:t>
      </w:r>
      <w:r w:rsidRPr="00FE3E49">
        <w:rPr>
          <w:color w:val="000000"/>
          <w:sz w:val="24"/>
          <w:szCs w:val="24"/>
        </w:rPr>
        <w:t xml:space="preserve">США </w:t>
      </w:r>
      <w:r w:rsidRPr="00FE3E49">
        <w:rPr>
          <w:color w:val="000000"/>
          <w:sz w:val="24"/>
          <w:szCs w:val="24"/>
          <w:lang w:val="uk-UA"/>
        </w:rPr>
        <w:t xml:space="preserve">існує </w:t>
      </w:r>
      <w:r w:rsidRPr="00FE3E49">
        <w:rPr>
          <w:color w:val="000000"/>
          <w:sz w:val="24"/>
          <w:szCs w:val="24"/>
        </w:rPr>
        <w:t xml:space="preserve">51 </w:t>
      </w:r>
      <w:r w:rsidRPr="00FE3E49">
        <w:rPr>
          <w:color w:val="000000"/>
          <w:sz w:val="24"/>
          <w:szCs w:val="24"/>
          <w:lang w:val="uk-UA"/>
        </w:rPr>
        <w:t xml:space="preserve">правова система: </w:t>
      </w:r>
      <w:r w:rsidRPr="00FE3E49">
        <w:rPr>
          <w:smallCaps/>
          <w:color w:val="000000"/>
          <w:spacing w:val="3"/>
          <w:sz w:val="24"/>
          <w:szCs w:val="24"/>
          <w:lang w:val="uk-UA"/>
        </w:rPr>
        <w:t xml:space="preserve">однії </w:t>
      </w:r>
      <w:r w:rsidRPr="00FE3E49">
        <w:rPr>
          <w:color w:val="000000"/>
          <w:spacing w:val="3"/>
          <w:sz w:val="24"/>
          <w:szCs w:val="24"/>
          <w:lang w:val="uk-UA"/>
        </w:rPr>
        <w:t>федеральна і п'ятдесят у штатах.</w:t>
      </w:r>
    </w:p>
    <w:p w:rsidR="00440C97" w:rsidRPr="00FE3E49" w:rsidRDefault="00440C97" w:rsidP="00FE3E49">
      <w:pPr>
        <w:shd w:val="clear" w:color="auto" w:fill="FFFFFF"/>
        <w:ind w:right="5" w:firstLine="284"/>
        <w:rPr>
          <w:sz w:val="24"/>
          <w:szCs w:val="24"/>
        </w:rPr>
      </w:pPr>
      <w:r w:rsidRPr="00FE3E49">
        <w:rPr>
          <w:color w:val="000000"/>
          <w:sz w:val="24"/>
          <w:szCs w:val="24"/>
          <w:lang w:val="uk-UA"/>
        </w:rPr>
        <w:t xml:space="preserve">Найважливіша особливість американського права полягає у </w:t>
      </w:r>
      <w:r w:rsidRPr="00FE3E49">
        <w:rPr>
          <w:bCs/>
          <w:color w:val="000000"/>
          <w:sz w:val="24"/>
          <w:szCs w:val="24"/>
          <w:lang w:val="uk-UA"/>
        </w:rPr>
        <w:t xml:space="preserve">цільній дії правила прецеденту, </w:t>
      </w:r>
      <w:r w:rsidRPr="00FE3E49">
        <w:rPr>
          <w:color w:val="000000"/>
          <w:sz w:val="24"/>
          <w:szCs w:val="24"/>
          <w:lang w:val="uk-UA"/>
        </w:rPr>
        <w:t>що виявляється в тому, що Ве</w:t>
      </w:r>
      <w:r w:rsidRPr="00FE3E49">
        <w:rPr>
          <w:color w:val="000000"/>
          <w:spacing w:val="4"/>
          <w:sz w:val="24"/>
          <w:szCs w:val="24"/>
          <w:lang w:val="uk-UA"/>
        </w:rPr>
        <w:t xml:space="preserve">рховний суд </w:t>
      </w:r>
      <w:r w:rsidRPr="00FE3E49">
        <w:rPr>
          <w:color w:val="000000"/>
          <w:spacing w:val="4"/>
          <w:sz w:val="24"/>
          <w:szCs w:val="24"/>
        </w:rPr>
        <w:t xml:space="preserve">США </w:t>
      </w:r>
      <w:r w:rsidRPr="00FE3E49">
        <w:rPr>
          <w:color w:val="000000"/>
          <w:spacing w:val="4"/>
          <w:sz w:val="24"/>
          <w:szCs w:val="24"/>
          <w:lang w:val="uk-UA"/>
        </w:rPr>
        <w:t xml:space="preserve">і верховні суди штатів ніколи не були </w:t>
      </w:r>
      <w:r w:rsidRPr="00FE3E49">
        <w:rPr>
          <w:color w:val="000000"/>
          <w:sz w:val="24"/>
          <w:szCs w:val="24"/>
          <w:lang w:val="uk-UA"/>
        </w:rPr>
        <w:t xml:space="preserve">жорстко пов'язані своїми прецедентами. Звідси </w:t>
      </w:r>
      <w:r w:rsidRPr="00FE3E49">
        <w:rPr>
          <w:color w:val="000000"/>
          <w:sz w:val="24"/>
          <w:szCs w:val="24"/>
        </w:rPr>
        <w:t xml:space="preserve">— </w:t>
      </w:r>
      <w:r w:rsidRPr="00FE3E49">
        <w:rPr>
          <w:color w:val="000000"/>
          <w:sz w:val="24"/>
          <w:szCs w:val="24"/>
          <w:lang w:val="uk-UA"/>
        </w:rPr>
        <w:t>їх велика свобода</w:t>
      </w:r>
      <w:r w:rsidRPr="00FE3E49">
        <w:rPr>
          <w:color w:val="000000"/>
          <w:spacing w:val="3"/>
          <w:sz w:val="24"/>
          <w:szCs w:val="24"/>
          <w:lang w:val="uk-UA"/>
        </w:rPr>
        <w:t xml:space="preserve"> і можливість маневрувати в процесі пристосування права </w:t>
      </w:r>
      <w:r w:rsidRPr="00FE3E49">
        <w:rPr>
          <w:color w:val="000000"/>
          <w:spacing w:val="-3"/>
          <w:sz w:val="24"/>
          <w:szCs w:val="24"/>
          <w:lang w:val="uk-UA"/>
        </w:rPr>
        <w:t xml:space="preserve">до потреб, що змінюються із розвитком суспільства. Таке вільне </w:t>
      </w:r>
      <w:r w:rsidRPr="00FE3E49">
        <w:rPr>
          <w:color w:val="000000"/>
          <w:spacing w:val="-2"/>
          <w:sz w:val="24"/>
          <w:szCs w:val="24"/>
        </w:rPr>
        <w:t>по</w:t>
      </w:r>
      <w:r w:rsidRPr="00FE3E49">
        <w:rPr>
          <w:color w:val="000000"/>
          <w:spacing w:val="-2"/>
          <w:sz w:val="24"/>
          <w:szCs w:val="24"/>
          <w:lang w:val="uk-UA"/>
        </w:rPr>
        <w:t>в</w:t>
      </w:r>
      <w:r w:rsidRPr="00FE3E49">
        <w:rPr>
          <w:color w:val="000000"/>
          <w:spacing w:val="-2"/>
          <w:sz w:val="24"/>
          <w:szCs w:val="24"/>
        </w:rPr>
        <w:t xml:space="preserve">одження </w:t>
      </w:r>
      <w:r w:rsidRPr="00FE3E49">
        <w:rPr>
          <w:color w:val="000000"/>
          <w:spacing w:val="-2"/>
          <w:sz w:val="24"/>
          <w:szCs w:val="24"/>
          <w:lang w:val="uk-UA"/>
        </w:rPr>
        <w:t>із судовим прецедентом набуває особливого значення у світлі правомочності американських судів здійснювати контроль т</w:t>
      </w:r>
      <w:r w:rsidRPr="00FE3E49">
        <w:rPr>
          <w:color w:val="000000"/>
          <w:sz w:val="24"/>
          <w:szCs w:val="24"/>
          <w:lang w:val="en-US"/>
        </w:rPr>
        <w:t>a</w:t>
      </w:r>
      <w:r w:rsidRPr="00FE3E49">
        <w:rPr>
          <w:color w:val="000000"/>
          <w:sz w:val="24"/>
          <w:szCs w:val="24"/>
        </w:rPr>
        <w:t xml:space="preserve"> </w:t>
      </w:r>
      <w:r w:rsidRPr="00FE3E49">
        <w:rPr>
          <w:color w:val="000000"/>
          <w:sz w:val="24"/>
          <w:szCs w:val="24"/>
          <w:lang w:val="uk-UA"/>
        </w:rPr>
        <w:t xml:space="preserve">конституційною закону. Таким чином, Верховний суд </w:t>
      </w:r>
      <w:r w:rsidRPr="00FE3E49">
        <w:rPr>
          <w:color w:val="000000"/>
          <w:sz w:val="24"/>
          <w:szCs w:val="24"/>
        </w:rPr>
        <w:t xml:space="preserve">США </w:t>
      </w:r>
      <w:r w:rsidRPr="00FE3E49">
        <w:rPr>
          <w:color w:val="000000"/>
          <w:sz w:val="24"/>
          <w:szCs w:val="24"/>
          <w:lang w:val="uk-UA"/>
        </w:rPr>
        <w:t xml:space="preserve">і </w:t>
      </w:r>
      <w:r w:rsidRPr="00FE3E49">
        <w:rPr>
          <w:color w:val="000000"/>
          <w:spacing w:val="-3"/>
          <w:sz w:val="24"/>
          <w:szCs w:val="24"/>
          <w:lang w:val="uk-UA"/>
        </w:rPr>
        <w:t>верховні суди штатів можуть відмовитися і від прецеденту конс</w:t>
      </w:r>
      <w:r w:rsidRPr="00FE3E49">
        <w:rPr>
          <w:color w:val="000000"/>
          <w:spacing w:val="-3"/>
          <w:sz w:val="24"/>
          <w:szCs w:val="24"/>
          <w:lang w:val="uk-UA"/>
        </w:rPr>
        <w:softHyphen/>
      </w:r>
      <w:r w:rsidRPr="00FE3E49">
        <w:rPr>
          <w:color w:val="000000"/>
          <w:spacing w:val="-2"/>
          <w:sz w:val="24"/>
          <w:szCs w:val="24"/>
          <w:lang w:val="uk-UA"/>
        </w:rPr>
        <w:t>титуційного тлумачення.</w:t>
      </w:r>
    </w:p>
    <w:p w:rsidR="00440C97" w:rsidRPr="00FE3E49" w:rsidRDefault="00440C97" w:rsidP="00FE3E49">
      <w:pPr>
        <w:shd w:val="clear" w:color="auto" w:fill="FFFFFF"/>
        <w:ind w:right="5" w:firstLine="284"/>
        <w:rPr>
          <w:sz w:val="24"/>
          <w:szCs w:val="24"/>
        </w:rPr>
      </w:pPr>
      <w:r w:rsidRPr="00FE3E49">
        <w:rPr>
          <w:color w:val="000000"/>
          <w:spacing w:val="-2"/>
          <w:sz w:val="24"/>
          <w:szCs w:val="24"/>
          <w:lang w:val="uk-UA"/>
        </w:rPr>
        <w:t xml:space="preserve">Необхідно відзначити, що в </w:t>
      </w:r>
      <w:r w:rsidRPr="00FE3E49">
        <w:rPr>
          <w:color w:val="000000"/>
          <w:spacing w:val="-2"/>
          <w:sz w:val="24"/>
          <w:szCs w:val="24"/>
        </w:rPr>
        <w:t xml:space="preserve">США, </w:t>
      </w:r>
      <w:r w:rsidRPr="00FE3E49">
        <w:rPr>
          <w:color w:val="000000"/>
          <w:spacing w:val="-2"/>
          <w:sz w:val="24"/>
          <w:szCs w:val="24"/>
          <w:lang w:val="uk-UA"/>
        </w:rPr>
        <w:t xml:space="preserve">як і в Англії, застосування закону залежить від судових прецедентів його тлумачення, і немає </w:t>
      </w:r>
      <w:r w:rsidRPr="00FE3E49">
        <w:rPr>
          <w:color w:val="000000"/>
          <w:spacing w:val="-3"/>
          <w:sz w:val="24"/>
          <w:szCs w:val="24"/>
          <w:lang w:val="uk-UA"/>
        </w:rPr>
        <w:t>гарантій, що одноманітні кодекси або закони будуть однаково тлу</w:t>
      </w:r>
      <w:r w:rsidRPr="00FE3E49">
        <w:rPr>
          <w:color w:val="000000"/>
          <w:spacing w:val="-3"/>
          <w:sz w:val="24"/>
          <w:szCs w:val="24"/>
          <w:lang w:val="uk-UA"/>
        </w:rPr>
        <w:softHyphen/>
      </w:r>
      <w:r w:rsidRPr="00FE3E49">
        <w:rPr>
          <w:color w:val="000000"/>
          <w:spacing w:val="2"/>
          <w:sz w:val="24"/>
          <w:szCs w:val="24"/>
          <w:lang w:val="uk-UA"/>
        </w:rPr>
        <w:t>мачитися судовою практикою у різних штатах.</w:t>
      </w:r>
    </w:p>
    <w:p w:rsidR="00440C97" w:rsidRPr="00FE3E49" w:rsidRDefault="00440C97" w:rsidP="00FE3E49">
      <w:pPr>
        <w:shd w:val="clear" w:color="auto" w:fill="FFFFFF"/>
        <w:ind w:right="24" w:firstLine="284"/>
        <w:rPr>
          <w:color w:val="000000"/>
          <w:spacing w:val="-3"/>
          <w:sz w:val="24"/>
          <w:szCs w:val="24"/>
          <w:lang w:val="uk-UA"/>
        </w:rPr>
      </w:pPr>
      <w:r w:rsidRPr="00FE3E49">
        <w:rPr>
          <w:color w:val="000000"/>
          <w:spacing w:val="-2"/>
          <w:sz w:val="24"/>
          <w:szCs w:val="24"/>
          <w:lang w:val="uk-UA"/>
        </w:rPr>
        <w:t>Таким чином, американському праву властиві всі ознаки, що характеризують сім'ю загального права. При цьому воно має спе</w:t>
      </w:r>
      <w:r w:rsidRPr="00FE3E49">
        <w:rPr>
          <w:color w:val="000000"/>
          <w:spacing w:val="-2"/>
          <w:sz w:val="24"/>
          <w:szCs w:val="24"/>
          <w:lang w:val="uk-UA"/>
        </w:rPr>
        <w:softHyphen/>
      </w:r>
      <w:r w:rsidRPr="00FE3E49">
        <w:rPr>
          <w:color w:val="000000"/>
          <w:spacing w:val="1"/>
          <w:sz w:val="24"/>
          <w:szCs w:val="24"/>
          <w:lang w:val="uk-UA"/>
        </w:rPr>
        <w:t xml:space="preserve">цифіку, що виявляється в його функціонуванні, а це дозволяє </w:t>
      </w:r>
      <w:r w:rsidRPr="00FE3E49">
        <w:rPr>
          <w:color w:val="000000"/>
          <w:spacing w:val="-1"/>
          <w:sz w:val="24"/>
          <w:szCs w:val="24"/>
          <w:lang w:val="uk-UA"/>
        </w:rPr>
        <w:t xml:space="preserve">виділити американське право в особливу гілку в сім'ї загального </w:t>
      </w:r>
      <w:r w:rsidRPr="00FE3E49">
        <w:rPr>
          <w:color w:val="000000"/>
          <w:spacing w:val="-3"/>
          <w:sz w:val="24"/>
          <w:szCs w:val="24"/>
          <w:lang w:val="uk-UA"/>
        </w:rPr>
        <w:t>права.</w:t>
      </w:r>
    </w:p>
    <w:p w:rsidR="00440C97" w:rsidRPr="00FE3E49" w:rsidRDefault="00440C97" w:rsidP="00FE3E49">
      <w:pPr>
        <w:shd w:val="clear" w:color="auto" w:fill="FFFFFF"/>
        <w:ind w:right="24" w:firstLine="284"/>
        <w:rPr>
          <w:color w:val="000000"/>
          <w:spacing w:val="-3"/>
          <w:sz w:val="24"/>
          <w:szCs w:val="24"/>
          <w:lang w:val="uk-UA"/>
        </w:rPr>
      </w:pPr>
    </w:p>
    <w:p w:rsidR="00440C97" w:rsidRPr="00FE3E49" w:rsidRDefault="00440C97" w:rsidP="00FE3E49">
      <w:pPr>
        <w:shd w:val="clear" w:color="auto" w:fill="FFFFFF"/>
        <w:ind w:right="24" w:firstLine="284"/>
        <w:rPr>
          <w:b/>
          <w:color w:val="000000"/>
          <w:spacing w:val="-3"/>
          <w:sz w:val="24"/>
          <w:szCs w:val="24"/>
          <w:lang w:val="uk-UA"/>
        </w:rPr>
      </w:pPr>
      <w:r w:rsidRPr="00FE3E49">
        <w:rPr>
          <w:b/>
          <w:color w:val="000000"/>
          <w:spacing w:val="-3"/>
          <w:sz w:val="24"/>
          <w:szCs w:val="24"/>
          <w:lang w:val="uk-UA"/>
        </w:rPr>
        <w:t>68. Федеральное право и право штатов в правовой системе США.</w:t>
      </w:r>
    </w:p>
    <w:p w:rsidR="00440C97" w:rsidRPr="00FE3E49" w:rsidRDefault="00440C97" w:rsidP="00FE3E49">
      <w:pPr>
        <w:shd w:val="clear" w:color="auto" w:fill="FFFFFF"/>
        <w:spacing w:before="5"/>
        <w:ind w:right="10" w:firstLine="284"/>
        <w:rPr>
          <w:sz w:val="24"/>
          <w:szCs w:val="24"/>
        </w:rPr>
      </w:pPr>
      <w:r w:rsidRPr="00FE3E49">
        <w:rPr>
          <w:color w:val="000000"/>
          <w:spacing w:val="-2"/>
          <w:sz w:val="24"/>
          <w:szCs w:val="24"/>
          <w:lang w:val="uk-UA"/>
        </w:rPr>
        <w:t xml:space="preserve">Розвиток правової системи </w:t>
      </w:r>
      <w:r w:rsidRPr="00FE3E49">
        <w:rPr>
          <w:color w:val="000000"/>
          <w:spacing w:val="-2"/>
          <w:sz w:val="24"/>
          <w:szCs w:val="24"/>
        </w:rPr>
        <w:t xml:space="preserve">США </w:t>
      </w:r>
      <w:r w:rsidRPr="00FE3E49">
        <w:rPr>
          <w:color w:val="000000"/>
          <w:spacing w:val="-2"/>
          <w:sz w:val="24"/>
          <w:szCs w:val="24"/>
          <w:lang w:val="uk-UA"/>
        </w:rPr>
        <w:t>призвів до переважання фе</w:t>
      </w:r>
      <w:r w:rsidRPr="00FE3E49">
        <w:rPr>
          <w:color w:val="000000"/>
          <w:spacing w:val="-2"/>
          <w:sz w:val="24"/>
          <w:szCs w:val="24"/>
          <w:lang w:val="uk-UA"/>
        </w:rPr>
        <w:softHyphen/>
      </w:r>
      <w:r w:rsidRPr="00FE3E49">
        <w:rPr>
          <w:color w:val="000000"/>
          <w:spacing w:val="4"/>
          <w:sz w:val="24"/>
          <w:szCs w:val="24"/>
          <w:lang w:val="uk-UA"/>
        </w:rPr>
        <w:t xml:space="preserve">дерального права над правом окремих штатів. Цьому багато в </w:t>
      </w:r>
      <w:r w:rsidRPr="00FE3E49">
        <w:rPr>
          <w:color w:val="000000"/>
          <w:spacing w:val="2"/>
          <w:sz w:val="24"/>
          <w:szCs w:val="24"/>
          <w:lang w:val="uk-UA"/>
        </w:rPr>
        <w:t xml:space="preserve">чому сприяли рішення Верховного суду </w:t>
      </w:r>
      <w:r w:rsidRPr="00FE3E49">
        <w:rPr>
          <w:color w:val="000000"/>
          <w:spacing w:val="2"/>
          <w:sz w:val="24"/>
          <w:szCs w:val="24"/>
        </w:rPr>
        <w:t xml:space="preserve">США, </w:t>
      </w:r>
      <w:r w:rsidRPr="00FE3E49">
        <w:rPr>
          <w:color w:val="000000"/>
          <w:spacing w:val="2"/>
          <w:sz w:val="24"/>
          <w:szCs w:val="24"/>
          <w:lang w:val="uk-UA"/>
        </w:rPr>
        <w:t xml:space="preserve">які передбачали, </w:t>
      </w:r>
      <w:r w:rsidRPr="00FE3E49">
        <w:rPr>
          <w:color w:val="000000"/>
          <w:spacing w:val="4"/>
          <w:sz w:val="24"/>
          <w:szCs w:val="24"/>
          <w:lang w:val="uk-UA"/>
        </w:rPr>
        <w:t>що суди в штатах повинні вирішувати справи не просто від</w:t>
      </w:r>
      <w:r w:rsidRPr="00FE3E49">
        <w:rPr>
          <w:color w:val="000000"/>
          <w:spacing w:val="4"/>
          <w:sz w:val="24"/>
          <w:szCs w:val="24"/>
          <w:lang w:val="uk-UA"/>
        </w:rPr>
        <w:softHyphen/>
      </w:r>
      <w:r w:rsidRPr="00FE3E49">
        <w:rPr>
          <w:color w:val="000000"/>
          <w:spacing w:val="-1"/>
          <w:sz w:val="24"/>
          <w:szCs w:val="24"/>
          <w:lang w:val="uk-UA"/>
        </w:rPr>
        <w:t xml:space="preserve">повідно до Конституції або законів штату, але й відповідно до </w:t>
      </w:r>
      <w:r w:rsidRPr="00FE3E49">
        <w:rPr>
          <w:color w:val="000000"/>
          <w:spacing w:val="-2"/>
          <w:sz w:val="24"/>
          <w:szCs w:val="24"/>
          <w:lang w:val="uk-UA"/>
        </w:rPr>
        <w:t xml:space="preserve">«верховного права країни», тобто до федерального права. Судова </w:t>
      </w:r>
      <w:r w:rsidRPr="00FE3E49">
        <w:rPr>
          <w:color w:val="000000"/>
          <w:spacing w:val="3"/>
          <w:sz w:val="24"/>
          <w:szCs w:val="24"/>
          <w:lang w:val="uk-UA"/>
        </w:rPr>
        <w:t>практика із цього питання довго залишалася суперечливою.</w:t>
      </w:r>
    </w:p>
    <w:p w:rsidR="00440C97" w:rsidRPr="00FE3E49" w:rsidRDefault="00440C97" w:rsidP="00FE3E49">
      <w:pPr>
        <w:shd w:val="clear" w:color="auto" w:fill="FFFFFF"/>
        <w:spacing w:before="5"/>
        <w:ind w:right="5" w:firstLine="284"/>
        <w:rPr>
          <w:sz w:val="24"/>
          <w:szCs w:val="24"/>
        </w:rPr>
      </w:pPr>
      <w:r w:rsidRPr="00FE3E49">
        <w:rPr>
          <w:color w:val="000000"/>
          <w:sz w:val="24"/>
          <w:szCs w:val="24"/>
          <w:lang w:val="uk-UA"/>
        </w:rPr>
        <w:t xml:space="preserve">Для формування федерального загального права принципове значення мало рішення Верховного суду </w:t>
      </w:r>
      <w:r w:rsidRPr="00FE3E49">
        <w:rPr>
          <w:color w:val="000000"/>
          <w:sz w:val="24"/>
          <w:szCs w:val="24"/>
        </w:rPr>
        <w:t xml:space="preserve">1938 р. У </w:t>
      </w:r>
      <w:r w:rsidRPr="00FE3E49">
        <w:rPr>
          <w:color w:val="000000"/>
          <w:sz w:val="24"/>
          <w:szCs w:val="24"/>
          <w:lang w:val="uk-UA"/>
        </w:rPr>
        <w:t>ньому Вер</w:t>
      </w:r>
      <w:r w:rsidRPr="00FE3E49">
        <w:rPr>
          <w:color w:val="000000"/>
          <w:sz w:val="24"/>
          <w:szCs w:val="24"/>
          <w:lang w:val="uk-UA"/>
        </w:rPr>
        <w:softHyphen/>
      </w:r>
      <w:r w:rsidRPr="00FE3E49">
        <w:rPr>
          <w:color w:val="000000"/>
          <w:spacing w:val="-1"/>
          <w:sz w:val="24"/>
          <w:szCs w:val="24"/>
          <w:lang w:val="uk-UA"/>
        </w:rPr>
        <w:t>ховний суд указав, що федеральні суди не можуть створювати «незалежний звід національних доктрин у сфері загального тор</w:t>
      </w:r>
      <w:r w:rsidRPr="00FE3E49">
        <w:rPr>
          <w:color w:val="000000"/>
          <w:spacing w:val="-1"/>
          <w:sz w:val="24"/>
          <w:szCs w:val="24"/>
          <w:lang w:val="uk-UA"/>
        </w:rPr>
        <w:softHyphen/>
      </w:r>
      <w:r w:rsidRPr="00FE3E49">
        <w:rPr>
          <w:color w:val="000000"/>
          <w:spacing w:val="3"/>
          <w:sz w:val="24"/>
          <w:szCs w:val="24"/>
          <w:lang w:val="uk-UA"/>
        </w:rPr>
        <w:t>гового права», а повинні в разі колізії законів застосовувати загальне право штатів. Для розширення компетенції федераль</w:t>
      </w:r>
      <w:r w:rsidRPr="00FE3E49">
        <w:rPr>
          <w:color w:val="000000"/>
          <w:spacing w:val="3"/>
          <w:sz w:val="24"/>
          <w:szCs w:val="24"/>
          <w:lang w:val="uk-UA"/>
        </w:rPr>
        <w:softHyphen/>
      </w:r>
      <w:r w:rsidRPr="00FE3E49">
        <w:rPr>
          <w:color w:val="000000"/>
          <w:spacing w:val="-4"/>
          <w:sz w:val="24"/>
          <w:szCs w:val="24"/>
          <w:lang w:val="uk-UA"/>
        </w:rPr>
        <w:t xml:space="preserve">ного права і, відповідно, обмеження компетенції штатів основним </w:t>
      </w:r>
      <w:r w:rsidRPr="00FE3E49">
        <w:rPr>
          <w:color w:val="000000"/>
          <w:spacing w:val="-1"/>
          <w:sz w:val="24"/>
          <w:szCs w:val="24"/>
          <w:lang w:val="uk-UA"/>
        </w:rPr>
        <w:t xml:space="preserve">інструментом стала </w:t>
      </w:r>
      <w:r w:rsidRPr="00FE3E49">
        <w:rPr>
          <w:bCs/>
          <w:color w:val="000000"/>
          <w:spacing w:val="-1"/>
          <w:sz w:val="24"/>
          <w:szCs w:val="24"/>
          <w:lang w:val="uk-UA"/>
        </w:rPr>
        <w:t xml:space="preserve">«торгове застереження». </w:t>
      </w:r>
      <w:r w:rsidRPr="00FE3E49">
        <w:rPr>
          <w:color w:val="000000"/>
          <w:spacing w:val="-1"/>
          <w:sz w:val="24"/>
          <w:szCs w:val="24"/>
          <w:lang w:val="uk-UA"/>
        </w:rPr>
        <w:t xml:space="preserve">Ця конституційна норма наділила федеральні органи правом видавати закони, які </w:t>
      </w:r>
      <w:r w:rsidRPr="00FE3E49">
        <w:rPr>
          <w:color w:val="000000"/>
          <w:spacing w:val="6"/>
          <w:sz w:val="24"/>
          <w:szCs w:val="24"/>
          <w:lang w:val="uk-UA"/>
        </w:rPr>
        <w:t xml:space="preserve">регулюють торгівлю між штатами. Процес розширення сфери </w:t>
      </w:r>
      <w:r w:rsidRPr="00FE3E49">
        <w:rPr>
          <w:color w:val="000000"/>
          <w:spacing w:val="2"/>
          <w:sz w:val="24"/>
          <w:szCs w:val="24"/>
          <w:lang w:val="uk-UA"/>
        </w:rPr>
        <w:t xml:space="preserve">дії цього застереження поступово активізувався відповідно до </w:t>
      </w:r>
      <w:r w:rsidRPr="00FE3E49">
        <w:rPr>
          <w:color w:val="000000"/>
          <w:spacing w:val="-2"/>
          <w:sz w:val="24"/>
          <w:szCs w:val="24"/>
          <w:lang w:val="uk-UA"/>
        </w:rPr>
        <w:t xml:space="preserve">потреб зростаючої американської економіки. Це рішення складає </w:t>
      </w:r>
      <w:r w:rsidRPr="00FE3E49">
        <w:rPr>
          <w:color w:val="000000"/>
          <w:spacing w:val="-4"/>
          <w:sz w:val="24"/>
          <w:szCs w:val="24"/>
          <w:lang w:val="uk-UA"/>
        </w:rPr>
        <w:t xml:space="preserve">основу врегулювання відносин між федеральним правом і правом </w:t>
      </w:r>
      <w:r w:rsidRPr="00FE3E49">
        <w:rPr>
          <w:color w:val="000000"/>
          <w:spacing w:val="-3"/>
          <w:sz w:val="24"/>
          <w:szCs w:val="24"/>
          <w:lang w:val="uk-UA"/>
        </w:rPr>
        <w:t>штатів.</w:t>
      </w:r>
    </w:p>
    <w:p w:rsidR="00440C97" w:rsidRPr="00FE3E49" w:rsidRDefault="00440C97" w:rsidP="00FE3E49">
      <w:pPr>
        <w:shd w:val="clear" w:color="auto" w:fill="FFFFFF"/>
        <w:ind w:right="24" w:firstLine="284"/>
        <w:rPr>
          <w:sz w:val="24"/>
          <w:szCs w:val="24"/>
        </w:rPr>
      </w:pPr>
      <w:r w:rsidRPr="00FE3E49">
        <w:rPr>
          <w:color w:val="000000"/>
          <w:sz w:val="24"/>
          <w:szCs w:val="24"/>
          <w:lang w:val="uk-UA"/>
        </w:rPr>
        <w:t xml:space="preserve">Верховний суд в одному зі своїх рішень у </w:t>
      </w:r>
      <w:r w:rsidRPr="00FE3E49">
        <w:rPr>
          <w:color w:val="000000"/>
          <w:sz w:val="24"/>
          <w:szCs w:val="24"/>
        </w:rPr>
        <w:t xml:space="preserve">1972 </w:t>
      </w:r>
      <w:r w:rsidRPr="00FE3E49">
        <w:rPr>
          <w:color w:val="000000"/>
          <w:sz w:val="24"/>
          <w:szCs w:val="24"/>
          <w:lang w:val="uk-UA"/>
        </w:rPr>
        <w:t xml:space="preserve">р. висловився про бажання формування в практиці нижчих федеральних судів </w:t>
      </w:r>
      <w:r w:rsidRPr="00FE3E49">
        <w:rPr>
          <w:color w:val="000000"/>
          <w:spacing w:val="1"/>
          <w:sz w:val="24"/>
          <w:szCs w:val="24"/>
          <w:lang w:val="uk-UA"/>
        </w:rPr>
        <w:t xml:space="preserve">свого роду каркасу федерального загального права, ухилившись </w:t>
      </w:r>
      <w:r w:rsidRPr="00FE3E49">
        <w:rPr>
          <w:color w:val="000000"/>
          <w:spacing w:val="-4"/>
          <w:sz w:val="24"/>
          <w:szCs w:val="24"/>
          <w:lang w:val="uk-UA"/>
        </w:rPr>
        <w:t>від визначення з питання про юридичну силу рішень нижчих фе</w:t>
      </w:r>
      <w:r w:rsidRPr="00FE3E49">
        <w:rPr>
          <w:color w:val="000000"/>
          <w:spacing w:val="-4"/>
          <w:sz w:val="24"/>
          <w:szCs w:val="24"/>
          <w:lang w:val="uk-UA"/>
        </w:rPr>
        <w:softHyphen/>
      </w:r>
      <w:r w:rsidRPr="00FE3E49">
        <w:rPr>
          <w:color w:val="000000"/>
          <w:spacing w:val="6"/>
          <w:sz w:val="24"/>
          <w:szCs w:val="24"/>
          <w:lang w:val="uk-UA"/>
        </w:rPr>
        <w:t xml:space="preserve">деральних судів для судів штатів. Останні вважають, що вони </w:t>
      </w:r>
      <w:r w:rsidRPr="00FE3E49">
        <w:rPr>
          <w:color w:val="000000"/>
          <w:spacing w:val="3"/>
          <w:sz w:val="24"/>
          <w:szCs w:val="24"/>
          <w:lang w:val="uk-UA"/>
        </w:rPr>
        <w:t xml:space="preserve">повинні дотримувати тільки рішень Верховного суду </w:t>
      </w:r>
      <w:r w:rsidRPr="00FE3E49">
        <w:rPr>
          <w:color w:val="000000"/>
          <w:spacing w:val="3"/>
          <w:sz w:val="24"/>
          <w:szCs w:val="24"/>
        </w:rPr>
        <w:t xml:space="preserve">США, а </w:t>
      </w:r>
      <w:r w:rsidRPr="00FE3E49">
        <w:rPr>
          <w:color w:val="000000"/>
          <w:spacing w:val="3"/>
          <w:sz w:val="24"/>
          <w:szCs w:val="24"/>
          <w:lang w:val="uk-UA"/>
        </w:rPr>
        <w:t xml:space="preserve">решту рішень розглядати лише як «переконливі» або ж як такі, </w:t>
      </w:r>
      <w:r w:rsidRPr="00FE3E49">
        <w:rPr>
          <w:color w:val="000000"/>
          <w:spacing w:val="1"/>
          <w:sz w:val="24"/>
          <w:szCs w:val="24"/>
          <w:lang w:val="uk-UA"/>
        </w:rPr>
        <w:t>що заслуговують «поважного розгляду».</w:t>
      </w:r>
    </w:p>
    <w:p w:rsidR="00440C97" w:rsidRPr="00FE3E49" w:rsidRDefault="00440C97" w:rsidP="00FE3E49">
      <w:pPr>
        <w:shd w:val="clear" w:color="auto" w:fill="FFFFFF"/>
        <w:spacing w:before="5"/>
        <w:ind w:right="10" w:firstLine="284"/>
        <w:rPr>
          <w:sz w:val="24"/>
          <w:szCs w:val="24"/>
          <w:lang w:val="uk-UA"/>
        </w:rPr>
      </w:pPr>
      <w:r w:rsidRPr="00FE3E49">
        <w:rPr>
          <w:color w:val="000000"/>
          <w:spacing w:val="-2"/>
          <w:sz w:val="24"/>
          <w:szCs w:val="24"/>
          <w:lang w:val="uk-UA"/>
        </w:rPr>
        <w:t xml:space="preserve">Федеральне законодавство </w:t>
      </w:r>
      <w:r w:rsidRPr="00FE3E49">
        <w:rPr>
          <w:color w:val="000000"/>
          <w:spacing w:val="-2"/>
          <w:sz w:val="24"/>
          <w:szCs w:val="24"/>
        </w:rPr>
        <w:t xml:space="preserve">США </w:t>
      </w:r>
      <w:r w:rsidRPr="00FE3E49">
        <w:rPr>
          <w:color w:val="000000"/>
          <w:spacing w:val="-2"/>
          <w:sz w:val="24"/>
          <w:szCs w:val="24"/>
          <w:lang w:val="uk-UA"/>
        </w:rPr>
        <w:t xml:space="preserve">публікується як </w:t>
      </w:r>
      <w:r w:rsidRPr="00FE3E49">
        <w:rPr>
          <w:bCs/>
          <w:color w:val="000000"/>
          <w:spacing w:val="-2"/>
          <w:sz w:val="24"/>
          <w:szCs w:val="24"/>
          <w:lang w:val="uk-UA"/>
        </w:rPr>
        <w:t xml:space="preserve">Звід законів, </w:t>
      </w:r>
      <w:r w:rsidRPr="00FE3E49">
        <w:rPr>
          <w:color w:val="000000"/>
          <w:sz w:val="24"/>
          <w:szCs w:val="24"/>
          <w:lang w:val="uk-UA"/>
        </w:rPr>
        <w:t xml:space="preserve">що складається з </w:t>
      </w:r>
      <w:r w:rsidRPr="00FE3E49">
        <w:rPr>
          <w:color w:val="000000"/>
          <w:sz w:val="24"/>
          <w:szCs w:val="24"/>
        </w:rPr>
        <w:t xml:space="preserve">50 </w:t>
      </w:r>
      <w:r w:rsidRPr="00FE3E49">
        <w:rPr>
          <w:color w:val="000000"/>
          <w:sz w:val="24"/>
          <w:szCs w:val="24"/>
          <w:lang w:val="uk-UA"/>
        </w:rPr>
        <w:t>розділів, кожен з яких присвячено великим правовим інститутам</w:t>
      </w:r>
      <w:r w:rsidRPr="00FE3E49">
        <w:rPr>
          <w:color w:val="000000"/>
          <w:spacing w:val="-3"/>
          <w:sz w:val="24"/>
          <w:szCs w:val="24"/>
          <w:lang w:val="uk-UA"/>
        </w:rPr>
        <w:t xml:space="preserve">. </w:t>
      </w:r>
      <w:r w:rsidRPr="00FE3E49">
        <w:rPr>
          <w:color w:val="000000"/>
          <w:spacing w:val="4"/>
          <w:sz w:val="24"/>
          <w:szCs w:val="24"/>
          <w:lang w:val="uk-UA"/>
        </w:rPr>
        <w:t>Звід законів США перевидається</w:t>
      </w:r>
      <w:r w:rsidRPr="00FE3E49">
        <w:rPr>
          <w:color w:val="000000"/>
          <w:spacing w:val="-2"/>
          <w:sz w:val="24"/>
          <w:szCs w:val="24"/>
          <w:lang w:val="uk-UA"/>
        </w:rPr>
        <w:t xml:space="preserve"> кожні шість років. Приймаючи черговий закон, амери</w:t>
      </w:r>
      <w:r w:rsidRPr="00FE3E49">
        <w:rPr>
          <w:color w:val="000000"/>
          <w:spacing w:val="-2"/>
          <w:sz w:val="24"/>
          <w:szCs w:val="24"/>
          <w:lang w:val="uk-UA"/>
        </w:rPr>
        <w:softHyphen/>
        <w:t xml:space="preserve">канський Конгрес указує, яке місце він повинен зайняти у Зводі </w:t>
      </w:r>
      <w:r w:rsidRPr="00FE3E49">
        <w:rPr>
          <w:color w:val="000000"/>
          <w:spacing w:val="-3"/>
          <w:sz w:val="24"/>
          <w:szCs w:val="24"/>
          <w:lang w:val="uk-UA"/>
        </w:rPr>
        <w:t xml:space="preserve">законів СІНА і які зміни повинні бути у зв'язку з цим внесені до </w:t>
      </w:r>
      <w:r w:rsidRPr="00FE3E49">
        <w:rPr>
          <w:color w:val="000000"/>
          <w:spacing w:val="1"/>
          <w:sz w:val="24"/>
          <w:szCs w:val="24"/>
          <w:lang w:val="uk-UA"/>
        </w:rPr>
        <w:t>розділів, глав і параграфів чинного Зводу</w:t>
      </w:r>
      <w:r w:rsidRPr="00FE3E49">
        <w:rPr>
          <w:color w:val="000000"/>
          <w:spacing w:val="1"/>
          <w:sz w:val="24"/>
          <w:szCs w:val="24"/>
          <w:vertAlign w:val="superscript"/>
          <w:lang w:val="uk-UA"/>
        </w:rPr>
        <w:t>1</w:t>
      </w:r>
      <w:r w:rsidRPr="00FE3E49">
        <w:rPr>
          <w:color w:val="000000"/>
          <w:spacing w:val="1"/>
          <w:sz w:val="24"/>
          <w:szCs w:val="24"/>
          <w:lang w:val="uk-UA"/>
        </w:rPr>
        <w:t>.</w:t>
      </w:r>
    </w:p>
    <w:p w:rsidR="00440C97" w:rsidRPr="00FE3E49" w:rsidRDefault="00440C97" w:rsidP="00FE3E49">
      <w:pPr>
        <w:shd w:val="clear" w:color="auto" w:fill="FFFFFF"/>
        <w:ind w:firstLine="284"/>
        <w:rPr>
          <w:sz w:val="24"/>
          <w:szCs w:val="24"/>
        </w:rPr>
      </w:pPr>
      <w:r w:rsidRPr="00FE3E49">
        <w:rPr>
          <w:color w:val="000000"/>
          <w:sz w:val="24"/>
          <w:szCs w:val="24"/>
          <w:lang w:val="uk-UA"/>
        </w:rPr>
        <w:t xml:space="preserve">Федеральне законодавство не </w:t>
      </w:r>
      <w:r w:rsidRPr="00FE3E49">
        <w:rPr>
          <w:color w:val="000000"/>
          <w:spacing w:val="3"/>
          <w:sz w:val="24"/>
          <w:szCs w:val="24"/>
          <w:lang w:val="uk-UA"/>
        </w:rPr>
        <w:t xml:space="preserve">включило загальне право як таке в систему федерального права, </w:t>
      </w:r>
      <w:r w:rsidRPr="00FE3E49">
        <w:rPr>
          <w:color w:val="000000"/>
          <w:spacing w:val="-1"/>
          <w:sz w:val="24"/>
          <w:szCs w:val="24"/>
          <w:lang w:val="uk-UA"/>
        </w:rPr>
        <w:t xml:space="preserve">і лише небагато чинних конституцій штатів прямо розглядають </w:t>
      </w:r>
      <w:r w:rsidRPr="00FE3E49">
        <w:rPr>
          <w:color w:val="000000"/>
          <w:spacing w:val="2"/>
          <w:sz w:val="24"/>
          <w:szCs w:val="24"/>
          <w:lang w:val="uk-UA"/>
        </w:rPr>
        <w:t>загальне право як обов'язкове до застосування в судах у разі відсутності законодавства з конкретного питання.</w:t>
      </w:r>
    </w:p>
    <w:p w:rsidR="00440C97" w:rsidRPr="00FE3E49" w:rsidRDefault="00440C97" w:rsidP="00FE3E49">
      <w:pPr>
        <w:shd w:val="clear" w:color="auto" w:fill="FFFFFF"/>
        <w:ind w:right="24" w:firstLine="284"/>
        <w:rPr>
          <w:color w:val="000000"/>
          <w:spacing w:val="-1"/>
          <w:sz w:val="24"/>
          <w:szCs w:val="24"/>
        </w:rPr>
      </w:pPr>
      <w:r w:rsidRPr="00FE3E49">
        <w:rPr>
          <w:color w:val="000000"/>
          <w:sz w:val="24"/>
          <w:szCs w:val="24"/>
          <w:lang w:val="uk-UA"/>
        </w:rPr>
        <w:t xml:space="preserve">До сфери компетенції </w:t>
      </w:r>
      <w:r w:rsidRPr="00FE3E49">
        <w:rPr>
          <w:bCs/>
          <w:color w:val="000000"/>
          <w:sz w:val="24"/>
          <w:szCs w:val="24"/>
          <w:lang w:val="uk-UA"/>
        </w:rPr>
        <w:t xml:space="preserve">федерального права </w:t>
      </w:r>
      <w:r w:rsidRPr="00FE3E49">
        <w:rPr>
          <w:color w:val="000000"/>
          <w:sz w:val="24"/>
          <w:szCs w:val="24"/>
          <w:lang w:val="uk-UA"/>
        </w:rPr>
        <w:t>входить регулю</w:t>
      </w:r>
      <w:r w:rsidRPr="00FE3E49">
        <w:rPr>
          <w:color w:val="000000"/>
          <w:sz w:val="24"/>
          <w:szCs w:val="24"/>
          <w:lang w:val="uk-UA"/>
        </w:rPr>
        <w:softHyphen/>
      </w:r>
      <w:r w:rsidRPr="00FE3E49">
        <w:rPr>
          <w:color w:val="000000"/>
          <w:spacing w:val="-2"/>
          <w:sz w:val="24"/>
          <w:szCs w:val="24"/>
          <w:lang w:val="uk-UA"/>
        </w:rPr>
        <w:t xml:space="preserve">вання економіки, фінансів, оборони, авторських прав, патентних </w:t>
      </w:r>
      <w:r w:rsidRPr="00FE3E49">
        <w:rPr>
          <w:color w:val="000000"/>
          <w:spacing w:val="-4"/>
          <w:sz w:val="24"/>
          <w:szCs w:val="24"/>
          <w:lang w:val="uk-UA"/>
        </w:rPr>
        <w:t xml:space="preserve">відносин, трудових відносин, митних правил, зовнішньої торгівлі, </w:t>
      </w:r>
      <w:r w:rsidRPr="00FE3E49">
        <w:rPr>
          <w:color w:val="000000"/>
          <w:spacing w:val="-3"/>
          <w:sz w:val="24"/>
          <w:szCs w:val="24"/>
          <w:lang w:val="uk-UA"/>
        </w:rPr>
        <w:t xml:space="preserve">торгівлі між штатами, морського права, права охорони природи, </w:t>
      </w:r>
      <w:r w:rsidRPr="00FE3E49">
        <w:rPr>
          <w:color w:val="000000"/>
          <w:spacing w:val="-2"/>
          <w:sz w:val="24"/>
          <w:szCs w:val="24"/>
          <w:lang w:val="uk-UA"/>
        </w:rPr>
        <w:t>банкрутства та інших загальнодержавних проблем, читко обумов</w:t>
      </w:r>
      <w:r w:rsidRPr="00FE3E49">
        <w:rPr>
          <w:color w:val="000000"/>
          <w:spacing w:val="-2"/>
          <w:sz w:val="24"/>
          <w:szCs w:val="24"/>
          <w:lang w:val="uk-UA"/>
        </w:rPr>
        <w:softHyphen/>
      </w:r>
      <w:r w:rsidRPr="00FE3E49">
        <w:rPr>
          <w:color w:val="000000"/>
          <w:spacing w:val="-1"/>
          <w:sz w:val="24"/>
          <w:szCs w:val="24"/>
          <w:lang w:val="uk-UA"/>
        </w:rPr>
        <w:t xml:space="preserve">лених Конституцією </w:t>
      </w:r>
      <w:r w:rsidRPr="00FE3E49">
        <w:rPr>
          <w:color w:val="000000"/>
          <w:spacing w:val="-1"/>
          <w:sz w:val="24"/>
          <w:szCs w:val="24"/>
        </w:rPr>
        <w:t>США.</w:t>
      </w:r>
    </w:p>
    <w:p w:rsidR="00440C97" w:rsidRPr="00FE3E49" w:rsidRDefault="00440C97" w:rsidP="00FE3E49">
      <w:pPr>
        <w:shd w:val="clear" w:color="auto" w:fill="FFFFFF"/>
        <w:ind w:right="24" w:firstLine="284"/>
        <w:rPr>
          <w:sz w:val="24"/>
          <w:szCs w:val="24"/>
        </w:rPr>
      </w:pPr>
      <w:r w:rsidRPr="00FE3E49">
        <w:rPr>
          <w:color w:val="000000"/>
          <w:spacing w:val="-2"/>
          <w:sz w:val="24"/>
          <w:szCs w:val="24"/>
          <w:lang w:val="uk-UA"/>
        </w:rPr>
        <w:t xml:space="preserve">Сфера компетенції </w:t>
      </w:r>
      <w:r w:rsidRPr="00FE3E49">
        <w:rPr>
          <w:bCs/>
          <w:color w:val="000000"/>
          <w:spacing w:val="-2"/>
          <w:sz w:val="24"/>
          <w:szCs w:val="24"/>
          <w:lang w:val="uk-UA"/>
        </w:rPr>
        <w:t xml:space="preserve">права штатів </w:t>
      </w:r>
      <w:r w:rsidRPr="00FE3E49">
        <w:rPr>
          <w:color w:val="000000"/>
          <w:spacing w:val="-2"/>
          <w:sz w:val="24"/>
          <w:szCs w:val="24"/>
          <w:lang w:val="uk-UA"/>
        </w:rPr>
        <w:t xml:space="preserve">охоплює галузі сімейного, </w:t>
      </w:r>
      <w:r w:rsidRPr="00FE3E49">
        <w:rPr>
          <w:color w:val="000000"/>
          <w:spacing w:val="-3"/>
          <w:sz w:val="24"/>
          <w:szCs w:val="24"/>
          <w:lang w:val="uk-UA"/>
        </w:rPr>
        <w:t xml:space="preserve">спадкового, договірного, кримінального, земельного права, права </w:t>
      </w:r>
      <w:r w:rsidRPr="00FE3E49">
        <w:rPr>
          <w:color w:val="000000"/>
          <w:sz w:val="24"/>
          <w:szCs w:val="24"/>
          <w:lang w:val="uk-UA"/>
        </w:rPr>
        <w:t>компаній, страхового права та регулювання цінних паперів і де</w:t>
      </w:r>
      <w:r w:rsidRPr="00FE3E49">
        <w:rPr>
          <w:color w:val="000000"/>
          <w:sz w:val="24"/>
          <w:szCs w:val="24"/>
          <w:lang w:val="uk-UA"/>
        </w:rPr>
        <w:softHyphen/>
      </w:r>
      <w:r w:rsidRPr="00FE3E49">
        <w:rPr>
          <w:color w:val="000000"/>
          <w:spacing w:val="-4"/>
          <w:sz w:val="24"/>
          <w:szCs w:val="24"/>
          <w:lang w:val="uk-UA"/>
        </w:rPr>
        <w:t xml:space="preserve">яких інших. Необхідно відзначити, що в галузі приватного права </w:t>
      </w:r>
      <w:r w:rsidRPr="00FE3E49">
        <w:rPr>
          <w:color w:val="000000"/>
          <w:spacing w:val="2"/>
          <w:sz w:val="24"/>
          <w:szCs w:val="24"/>
          <w:lang w:val="uk-UA"/>
        </w:rPr>
        <w:t>компетенція права штатів практично не обмежена.</w:t>
      </w:r>
    </w:p>
    <w:p w:rsidR="00440C97" w:rsidRPr="00FE3E49" w:rsidRDefault="00440C97" w:rsidP="00FE3E49">
      <w:pPr>
        <w:shd w:val="clear" w:color="auto" w:fill="FFFFFF"/>
        <w:spacing w:before="5"/>
        <w:ind w:right="14" w:firstLine="284"/>
        <w:rPr>
          <w:sz w:val="24"/>
          <w:szCs w:val="24"/>
        </w:rPr>
      </w:pPr>
      <w:r w:rsidRPr="00FE3E49">
        <w:rPr>
          <w:color w:val="000000"/>
          <w:spacing w:val="1"/>
          <w:sz w:val="24"/>
          <w:szCs w:val="24"/>
          <w:lang w:val="uk-UA"/>
        </w:rPr>
        <w:t>Сфера застосування права штатів, особливо з питань цивіль</w:t>
      </w:r>
      <w:r w:rsidRPr="00FE3E49">
        <w:rPr>
          <w:color w:val="000000"/>
          <w:spacing w:val="1"/>
          <w:sz w:val="24"/>
          <w:szCs w:val="24"/>
          <w:lang w:val="uk-UA"/>
        </w:rPr>
        <w:softHyphen/>
      </w:r>
      <w:r w:rsidRPr="00FE3E49">
        <w:rPr>
          <w:color w:val="000000"/>
          <w:spacing w:val="-3"/>
          <w:sz w:val="24"/>
          <w:szCs w:val="24"/>
          <w:lang w:val="uk-UA"/>
        </w:rPr>
        <w:t xml:space="preserve">ного і кримінального права, судового устрою і судового процесу, </w:t>
      </w:r>
      <w:r w:rsidRPr="00FE3E49">
        <w:rPr>
          <w:color w:val="000000"/>
          <w:spacing w:val="-2"/>
          <w:sz w:val="24"/>
          <w:szCs w:val="24"/>
          <w:lang w:val="uk-UA"/>
        </w:rPr>
        <w:t>значно ширше, ніж федерального права і супутнього йому загаль</w:t>
      </w:r>
      <w:r w:rsidRPr="00FE3E49">
        <w:rPr>
          <w:color w:val="000000"/>
          <w:spacing w:val="-2"/>
          <w:sz w:val="24"/>
          <w:szCs w:val="24"/>
          <w:lang w:val="uk-UA"/>
        </w:rPr>
        <w:softHyphen/>
      </w:r>
      <w:r w:rsidRPr="00FE3E49">
        <w:rPr>
          <w:color w:val="000000"/>
          <w:spacing w:val="-4"/>
          <w:sz w:val="24"/>
          <w:szCs w:val="24"/>
          <w:lang w:val="uk-UA"/>
        </w:rPr>
        <w:t>ного права, що є сукупністю судових прецедентів, зумовлених не</w:t>
      </w:r>
      <w:r w:rsidRPr="00FE3E49">
        <w:rPr>
          <w:color w:val="000000"/>
          <w:spacing w:val="-4"/>
          <w:sz w:val="24"/>
          <w:szCs w:val="24"/>
          <w:lang w:val="uk-UA"/>
        </w:rPr>
        <w:softHyphen/>
      </w:r>
      <w:r w:rsidRPr="00FE3E49">
        <w:rPr>
          <w:color w:val="000000"/>
          <w:sz w:val="24"/>
          <w:szCs w:val="24"/>
          <w:lang w:val="uk-UA"/>
        </w:rPr>
        <w:t xml:space="preserve">обхідністю тлумачення федеральних законів. Розмежування сфер </w:t>
      </w:r>
      <w:r w:rsidRPr="00FE3E49">
        <w:rPr>
          <w:color w:val="000000"/>
          <w:spacing w:val="-2"/>
          <w:sz w:val="24"/>
          <w:szCs w:val="24"/>
          <w:lang w:val="uk-UA"/>
        </w:rPr>
        <w:t xml:space="preserve">дії федерального права і права штатів у деяких галузях правового </w:t>
      </w:r>
      <w:r w:rsidRPr="00FE3E49">
        <w:rPr>
          <w:color w:val="000000"/>
          <w:sz w:val="24"/>
          <w:szCs w:val="24"/>
          <w:lang w:val="uk-UA"/>
        </w:rPr>
        <w:t xml:space="preserve">регулювання уявляється складним, оскільки нерідко одні і ті ж </w:t>
      </w:r>
      <w:r w:rsidRPr="00FE3E49">
        <w:rPr>
          <w:color w:val="000000"/>
          <w:spacing w:val="2"/>
          <w:sz w:val="24"/>
          <w:szCs w:val="24"/>
          <w:lang w:val="uk-UA"/>
        </w:rPr>
        <w:t xml:space="preserve">правові інститути регулюються не тільки федеральним правом, </w:t>
      </w:r>
      <w:r w:rsidRPr="00FE3E49">
        <w:rPr>
          <w:color w:val="000000"/>
          <w:spacing w:val="4"/>
          <w:sz w:val="24"/>
          <w:szCs w:val="24"/>
          <w:lang w:val="uk-UA"/>
        </w:rPr>
        <w:t>але й правом штатів.</w:t>
      </w:r>
    </w:p>
    <w:p w:rsidR="00440C97" w:rsidRPr="00FE3E49" w:rsidRDefault="00440C97" w:rsidP="00FE3E49">
      <w:pPr>
        <w:shd w:val="clear" w:color="auto" w:fill="FFFFFF"/>
        <w:ind w:right="10" w:firstLine="284"/>
        <w:rPr>
          <w:sz w:val="24"/>
          <w:szCs w:val="24"/>
        </w:rPr>
      </w:pPr>
      <w:r w:rsidRPr="00FE3E49">
        <w:rPr>
          <w:color w:val="000000"/>
          <w:spacing w:val="-1"/>
          <w:sz w:val="24"/>
          <w:szCs w:val="24"/>
          <w:lang w:val="uk-UA"/>
        </w:rPr>
        <w:t xml:space="preserve">Конституція </w:t>
      </w:r>
      <w:r w:rsidRPr="00FE3E49">
        <w:rPr>
          <w:color w:val="000000"/>
          <w:spacing w:val="-1"/>
          <w:sz w:val="24"/>
          <w:szCs w:val="24"/>
        </w:rPr>
        <w:t xml:space="preserve">США </w:t>
      </w:r>
      <w:r w:rsidRPr="00FE3E49">
        <w:rPr>
          <w:color w:val="000000"/>
          <w:spacing w:val="-1"/>
          <w:sz w:val="24"/>
          <w:szCs w:val="24"/>
          <w:lang w:val="uk-UA"/>
        </w:rPr>
        <w:t xml:space="preserve">також закріплює </w:t>
      </w:r>
      <w:r w:rsidRPr="00FE3E49">
        <w:rPr>
          <w:bCs/>
          <w:color w:val="000000"/>
          <w:spacing w:val="-1"/>
          <w:sz w:val="24"/>
          <w:szCs w:val="24"/>
          <w:lang w:val="uk-UA"/>
        </w:rPr>
        <w:t xml:space="preserve">основні принципи, </w:t>
      </w:r>
      <w:r w:rsidRPr="00FE3E49">
        <w:rPr>
          <w:color w:val="000000"/>
          <w:spacing w:val="-1"/>
          <w:sz w:val="24"/>
          <w:szCs w:val="24"/>
          <w:lang w:val="uk-UA"/>
        </w:rPr>
        <w:t xml:space="preserve">що </w:t>
      </w:r>
      <w:r w:rsidRPr="00FE3E49">
        <w:rPr>
          <w:color w:val="000000"/>
          <w:spacing w:val="1"/>
          <w:sz w:val="24"/>
          <w:szCs w:val="24"/>
          <w:lang w:val="uk-UA"/>
        </w:rPr>
        <w:t>регулюють взаємини між штатами.</w:t>
      </w:r>
    </w:p>
    <w:p w:rsidR="00440C97" w:rsidRPr="00FE3E49" w:rsidRDefault="00440C97" w:rsidP="00FE3E49">
      <w:pPr>
        <w:shd w:val="clear" w:color="auto" w:fill="FFFFFF"/>
        <w:ind w:firstLine="284"/>
        <w:rPr>
          <w:sz w:val="24"/>
          <w:szCs w:val="24"/>
        </w:rPr>
      </w:pPr>
      <w:r w:rsidRPr="00FE3E49">
        <w:rPr>
          <w:color w:val="000000"/>
          <w:spacing w:val="3"/>
          <w:sz w:val="24"/>
          <w:szCs w:val="24"/>
          <w:lang w:val="uk-UA"/>
        </w:rPr>
        <w:t xml:space="preserve">Перш за все, це </w:t>
      </w:r>
      <w:r w:rsidRPr="00FE3E49">
        <w:rPr>
          <w:bCs/>
          <w:color w:val="000000"/>
          <w:spacing w:val="3"/>
          <w:sz w:val="24"/>
          <w:szCs w:val="24"/>
          <w:lang w:val="uk-UA"/>
        </w:rPr>
        <w:t xml:space="preserve">принцип повної довіри і пошани, </w:t>
      </w:r>
      <w:r w:rsidRPr="00FE3E49">
        <w:rPr>
          <w:color w:val="000000"/>
          <w:spacing w:val="3"/>
          <w:sz w:val="24"/>
          <w:szCs w:val="24"/>
          <w:lang w:val="uk-UA"/>
        </w:rPr>
        <w:t xml:space="preserve">згідно з </w:t>
      </w:r>
      <w:r w:rsidRPr="00FE3E49">
        <w:rPr>
          <w:color w:val="000000"/>
          <w:spacing w:val="2"/>
          <w:sz w:val="24"/>
          <w:szCs w:val="24"/>
          <w:lang w:val="uk-UA"/>
        </w:rPr>
        <w:t xml:space="preserve">яким закони, чинні в одному зі штатів, повинні визнаватися в </w:t>
      </w:r>
      <w:r w:rsidRPr="00FE3E49">
        <w:rPr>
          <w:color w:val="000000"/>
          <w:spacing w:val="-4"/>
          <w:sz w:val="24"/>
          <w:szCs w:val="24"/>
          <w:lang w:val="uk-UA"/>
        </w:rPr>
        <w:t xml:space="preserve">іншому. На підставі цього принципу судові органи одного штату </w:t>
      </w:r>
      <w:r w:rsidRPr="00FE3E49">
        <w:rPr>
          <w:color w:val="000000"/>
          <w:spacing w:val="-1"/>
          <w:sz w:val="24"/>
          <w:szCs w:val="24"/>
          <w:lang w:val="uk-UA"/>
        </w:rPr>
        <w:t xml:space="preserve">приймають рішення судів інших штатів, ухвалені по цивільних </w:t>
      </w:r>
      <w:r w:rsidRPr="00FE3E49">
        <w:rPr>
          <w:color w:val="000000"/>
          <w:spacing w:val="1"/>
          <w:sz w:val="24"/>
          <w:szCs w:val="24"/>
          <w:lang w:val="uk-UA"/>
        </w:rPr>
        <w:t xml:space="preserve">справах, а також приймають особисті документи й акти інших штатів (наприклад водійські права, свідоцтва про шлюб тощо). </w:t>
      </w:r>
      <w:r w:rsidRPr="00FE3E49">
        <w:rPr>
          <w:color w:val="000000"/>
          <w:sz w:val="24"/>
          <w:szCs w:val="24"/>
          <w:lang w:val="uk-UA"/>
        </w:rPr>
        <w:t>Проте даний принцип не передбачає застосування норм кримі</w:t>
      </w:r>
      <w:r w:rsidRPr="00FE3E49">
        <w:rPr>
          <w:color w:val="000000"/>
          <w:sz w:val="24"/>
          <w:szCs w:val="24"/>
          <w:lang w:val="uk-UA"/>
        </w:rPr>
        <w:softHyphen/>
      </w:r>
      <w:r w:rsidRPr="00FE3E49">
        <w:rPr>
          <w:color w:val="000000"/>
          <w:spacing w:val="2"/>
          <w:sz w:val="24"/>
          <w:szCs w:val="24"/>
          <w:lang w:val="uk-UA"/>
        </w:rPr>
        <w:t>нального права одного штату в іншому.</w:t>
      </w:r>
    </w:p>
    <w:p w:rsidR="00440C97" w:rsidRPr="00FE3E49" w:rsidRDefault="00440C97" w:rsidP="00FE3E49">
      <w:pPr>
        <w:shd w:val="clear" w:color="auto" w:fill="FFFFFF"/>
        <w:spacing w:before="43"/>
        <w:ind w:right="19" w:firstLine="284"/>
        <w:rPr>
          <w:sz w:val="24"/>
          <w:szCs w:val="24"/>
        </w:rPr>
      </w:pPr>
      <w:r w:rsidRPr="00FE3E49">
        <w:rPr>
          <w:color w:val="000000"/>
          <w:spacing w:val="-4"/>
          <w:sz w:val="24"/>
          <w:szCs w:val="24"/>
          <w:lang w:val="uk-UA"/>
        </w:rPr>
        <w:t>Наступний принцип, який регулює взаємини між штатами, по</w:t>
      </w:r>
      <w:r w:rsidRPr="00FE3E49">
        <w:rPr>
          <w:color w:val="000000"/>
          <w:spacing w:val="-4"/>
          <w:sz w:val="24"/>
          <w:szCs w:val="24"/>
          <w:lang w:val="uk-UA"/>
        </w:rPr>
        <w:softHyphen/>
      </w:r>
      <w:r w:rsidRPr="00FE3E49">
        <w:rPr>
          <w:color w:val="000000"/>
          <w:spacing w:val="-1"/>
          <w:sz w:val="24"/>
          <w:szCs w:val="24"/>
          <w:lang w:val="uk-UA"/>
        </w:rPr>
        <w:t xml:space="preserve">лягає в </w:t>
      </w:r>
      <w:r w:rsidRPr="00FE3E49">
        <w:rPr>
          <w:bCs/>
          <w:color w:val="000000"/>
          <w:spacing w:val="-1"/>
          <w:sz w:val="24"/>
          <w:szCs w:val="24"/>
          <w:lang w:val="uk-UA"/>
        </w:rPr>
        <w:t xml:space="preserve">закріпленні міжштатних привілеїв </w:t>
      </w:r>
      <w:r w:rsidRPr="00FE3E49">
        <w:rPr>
          <w:color w:val="000000"/>
          <w:spacing w:val="-1"/>
          <w:sz w:val="24"/>
          <w:szCs w:val="24"/>
          <w:lang w:val="uk-UA"/>
        </w:rPr>
        <w:t xml:space="preserve">і </w:t>
      </w:r>
      <w:r w:rsidRPr="00FE3E49">
        <w:rPr>
          <w:bCs/>
          <w:color w:val="000000"/>
          <w:spacing w:val="-1"/>
          <w:sz w:val="24"/>
          <w:szCs w:val="24"/>
          <w:lang w:val="uk-UA"/>
        </w:rPr>
        <w:t xml:space="preserve">пільг, </w:t>
      </w:r>
      <w:r w:rsidRPr="00FE3E49">
        <w:rPr>
          <w:color w:val="000000"/>
          <w:spacing w:val="-1"/>
          <w:sz w:val="24"/>
          <w:szCs w:val="24"/>
          <w:lang w:val="uk-UA"/>
        </w:rPr>
        <w:t xml:space="preserve">згідно з яким </w:t>
      </w:r>
      <w:r w:rsidRPr="00FE3E49">
        <w:rPr>
          <w:color w:val="000000"/>
          <w:spacing w:val="-2"/>
          <w:sz w:val="24"/>
          <w:szCs w:val="24"/>
          <w:lang w:val="uk-UA"/>
        </w:rPr>
        <w:t xml:space="preserve">привілеї і пільги жителів одного штату поширюються на жителів </w:t>
      </w:r>
      <w:r w:rsidRPr="00FE3E49">
        <w:rPr>
          <w:color w:val="000000"/>
          <w:spacing w:val="-3"/>
          <w:sz w:val="24"/>
          <w:szCs w:val="24"/>
          <w:lang w:val="uk-UA"/>
        </w:rPr>
        <w:t xml:space="preserve">інших штатів, і включає правовий захист, право доступу до суду, </w:t>
      </w:r>
      <w:r w:rsidRPr="00FE3E49">
        <w:rPr>
          <w:color w:val="000000"/>
          <w:sz w:val="24"/>
          <w:szCs w:val="24"/>
          <w:lang w:val="uk-UA"/>
        </w:rPr>
        <w:t>звільнення від дискримінаційного оподаткування.</w:t>
      </w:r>
    </w:p>
    <w:p w:rsidR="00440C97" w:rsidRPr="00FE3E49" w:rsidRDefault="00440C97" w:rsidP="00FE3E49">
      <w:pPr>
        <w:shd w:val="clear" w:color="auto" w:fill="FFFFFF"/>
        <w:spacing w:before="5"/>
        <w:ind w:right="10" w:firstLine="284"/>
        <w:rPr>
          <w:sz w:val="24"/>
          <w:szCs w:val="24"/>
        </w:rPr>
      </w:pPr>
      <w:r w:rsidRPr="00FE3E49">
        <w:rPr>
          <w:color w:val="000000"/>
          <w:spacing w:val="-5"/>
          <w:sz w:val="24"/>
          <w:szCs w:val="24"/>
          <w:lang w:val="uk-UA"/>
        </w:rPr>
        <w:t xml:space="preserve">І, нарешті, </w:t>
      </w:r>
      <w:r w:rsidRPr="00FE3E49">
        <w:rPr>
          <w:bCs/>
          <w:color w:val="000000"/>
          <w:spacing w:val="-5"/>
          <w:sz w:val="24"/>
          <w:szCs w:val="24"/>
          <w:lang w:val="uk-UA"/>
        </w:rPr>
        <w:t xml:space="preserve">принцип видачі злочинців, </w:t>
      </w:r>
      <w:r w:rsidRPr="00FE3E49">
        <w:rPr>
          <w:color w:val="000000"/>
          <w:spacing w:val="-5"/>
          <w:sz w:val="24"/>
          <w:szCs w:val="24"/>
          <w:lang w:val="uk-UA"/>
        </w:rPr>
        <w:t xml:space="preserve">за яким, незалежно від </w:t>
      </w:r>
      <w:r w:rsidRPr="00FE3E49">
        <w:rPr>
          <w:color w:val="000000"/>
          <w:sz w:val="24"/>
          <w:szCs w:val="24"/>
          <w:lang w:val="uk-UA"/>
        </w:rPr>
        <w:t xml:space="preserve">місцезнаходження злочинця, будь-який штат зобов'язаний його </w:t>
      </w:r>
      <w:r w:rsidRPr="00FE3E49">
        <w:rPr>
          <w:color w:val="000000"/>
          <w:spacing w:val="4"/>
          <w:sz w:val="24"/>
          <w:szCs w:val="24"/>
          <w:lang w:val="uk-UA"/>
        </w:rPr>
        <w:t>видати на вимогу штату, де він скоїв злочин.</w:t>
      </w:r>
    </w:p>
    <w:p w:rsidR="00440C97" w:rsidRPr="00FE3E49" w:rsidRDefault="00440C97" w:rsidP="00FE3E49">
      <w:pPr>
        <w:shd w:val="clear" w:color="auto" w:fill="FFFFFF"/>
        <w:spacing w:before="5"/>
        <w:ind w:right="10" w:firstLine="284"/>
        <w:rPr>
          <w:sz w:val="24"/>
          <w:szCs w:val="24"/>
        </w:rPr>
      </w:pPr>
      <w:r w:rsidRPr="00FE3E49">
        <w:rPr>
          <w:color w:val="000000"/>
          <w:spacing w:val="-1"/>
          <w:sz w:val="24"/>
          <w:szCs w:val="24"/>
          <w:lang w:val="uk-UA"/>
        </w:rPr>
        <w:t xml:space="preserve">Окрім названих принципів Конституція </w:t>
      </w:r>
      <w:r w:rsidRPr="00FE3E49">
        <w:rPr>
          <w:color w:val="000000"/>
          <w:spacing w:val="-1"/>
          <w:sz w:val="24"/>
          <w:szCs w:val="24"/>
        </w:rPr>
        <w:t xml:space="preserve">США </w:t>
      </w:r>
      <w:r w:rsidRPr="00FE3E49">
        <w:rPr>
          <w:color w:val="000000"/>
          <w:spacing w:val="-1"/>
          <w:sz w:val="24"/>
          <w:szCs w:val="24"/>
          <w:lang w:val="uk-UA"/>
        </w:rPr>
        <w:t>встановлює ви</w:t>
      </w:r>
      <w:r w:rsidRPr="00FE3E49">
        <w:rPr>
          <w:color w:val="000000"/>
          <w:spacing w:val="-1"/>
          <w:sz w:val="24"/>
          <w:szCs w:val="24"/>
          <w:lang w:val="uk-UA"/>
        </w:rPr>
        <w:softHyphen/>
      </w:r>
      <w:r w:rsidRPr="00FE3E49">
        <w:rPr>
          <w:color w:val="000000"/>
          <w:spacing w:val="-4"/>
          <w:sz w:val="24"/>
          <w:szCs w:val="24"/>
          <w:lang w:val="uk-UA"/>
        </w:rPr>
        <w:t xml:space="preserve">могу </w:t>
      </w:r>
      <w:r w:rsidRPr="00FE3E49">
        <w:rPr>
          <w:bCs/>
          <w:color w:val="000000"/>
          <w:spacing w:val="-4"/>
          <w:sz w:val="24"/>
          <w:szCs w:val="24"/>
          <w:lang w:val="uk-UA"/>
        </w:rPr>
        <w:t xml:space="preserve">мирного вирішення суперечок між штатами, </w:t>
      </w:r>
      <w:r w:rsidRPr="00FE3E49">
        <w:rPr>
          <w:color w:val="000000"/>
          <w:spacing w:val="-4"/>
          <w:sz w:val="24"/>
          <w:szCs w:val="24"/>
          <w:lang w:val="uk-UA"/>
        </w:rPr>
        <w:t xml:space="preserve">які можуть </w:t>
      </w:r>
      <w:r w:rsidRPr="00FE3E49">
        <w:rPr>
          <w:color w:val="000000"/>
          <w:spacing w:val="1"/>
          <w:sz w:val="24"/>
          <w:szCs w:val="24"/>
          <w:lang w:val="uk-UA"/>
        </w:rPr>
        <w:t xml:space="preserve">розглядатися Верховним судом </w:t>
      </w:r>
      <w:r w:rsidRPr="00FE3E49">
        <w:rPr>
          <w:color w:val="000000"/>
          <w:spacing w:val="1"/>
          <w:sz w:val="24"/>
          <w:szCs w:val="24"/>
        </w:rPr>
        <w:t>США.</w:t>
      </w:r>
    </w:p>
    <w:p w:rsidR="00440C97" w:rsidRPr="00FE3E49" w:rsidRDefault="00440C97" w:rsidP="00FE3E49">
      <w:pPr>
        <w:shd w:val="clear" w:color="auto" w:fill="FFFFFF"/>
        <w:ind w:right="24" w:firstLine="284"/>
        <w:rPr>
          <w:color w:val="000000"/>
          <w:spacing w:val="2"/>
          <w:sz w:val="24"/>
          <w:szCs w:val="24"/>
          <w:lang w:val="uk-UA"/>
        </w:rPr>
      </w:pPr>
      <w:r w:rsidRPr="00FE3E49">
        <w:rPr>
          <w:color w:val="000000"/>
          <w:sz w:val="24"/>
          <w:szCs w:val="24"/>
          <w:lang w:val="uk-UA"/>
        </w:rPr>
        <w:t xml:space="preserve">Таким чином, слід погодитися з К- Цвайгертом і </w:t>
      </w:r>
      <w:r w:rsidRPr="00FE3E49">
        <w:rPr>
          <w:color w:val="000000"/>
          <w:sz w:val="24"/>
          <w:szCs w:val="24"/>
          <w:lang w:val="en-US"/>
        </w:rPr>
        <w:t>X</w:t>
      </w:r>
      <w:r w:rsidRPr="00FE3E49">
        <w:rPr>
          <w:color w:val="000000"/>
          <w:sz w:val="24"/>
          <w:szCs w:val="24"/>
        </w:rPr>
        <w:t xml:space="preserve">. </w:t>
      </w:r>
      <w:r w:rsidRPr="00FE3E49">
        <w:rPr>
          <w:color w:val="000000"/>
          <w:sz w:val="24"/>
          <w:szCs w:val="24"/>
          <w:lang w:val="uk-UA"/>
        </w:rPr>
        <w:t xml:space="preserve">Кьотцем, що </w:t>
      </w:r>
      <w:r w:rsidRPr="00FE3E49">
        <w:rPr>
          <w:color w:val="000000"/>
          <w:spacing w:val="-2"/>
          <w:sz w:val="24"/>
          <w:szCs w:val="24"/>
        </w:rPr>
        <w:t xml:space="preserve">США </w:t>
      </w:r>
      <w:r w:rsidRPr="00FE3E49">
        <w:rPr>
          <w:color w:val="000000"/>
          <w:spacing w:val="-2"/>
          <w:sz w:val="24"/>
          <w:szCs w:val="24"/>
          <w:lang w:val="uk-UA"/>
        </w:rPr>
        <w:t xml:space="preserve">можна охарактеризувати як гігантський політико-правовий </w:t>
      </w:r>
      <w:r w:rsidRPr="00FE3E49">
        <w:rPr>
          <w:color w:val="000000"/>
          <w:spacing w:val="-1"/>
          <w:sz w:val="24"/>
          <w:szCs w:val="24"/>
          <w:lang w:val="uk-UA"/>
        </w:rPr>
        <w:t xml:space="preserve">полігон, на якому кожен штат випробовує результати розвитку </w:t>
      </w:r>
      <w:r w:rsidRPr="00FE3E49">
        <w:rPr>
          <w:color w:val="000000"/>
          <w:spacing w:val="2"/>
          <w:sz w:val="24"/>
          <w:szCs w:val="24"/>
          <w:lang w:val="uk-UA"/>
        </w:rPr>
        <w:t xml:space="preserve">власного законодавства і судової практики в тому чи іншому </w:t>
      </w:r>
      <w:r w:rsidRPr="00FE3E49">
        <w:rPr>
          <w:color w:val="000000"/>
          <w:sz w:val="24"/>
          <w:szCs w:val="24"/>
          <w:lang w:val="uk-UA"/>
        </w:rPr>
        <w:t>напрямі, нагромаджує за допомогою цього досвід, ділиться ін</w:t>
      </w:r>
      <w:r w:rsidRPr="00FE3E49">
        <w:rPr>
          <w:color w:val="000000"/>
          <w:sz w:val="24"/>
          <w:szCs w:val="24"/>
          <w:lang w:val="uk-UA"/>
        </w:rPr>
        <w:softHyphen/>
      </w:r>
      <w:r w:rsidRPr="00FE3E49">
        <w:rPr>
          <w:color w:val="000000"/>
          <w:spacing w:val="-1"/>
          <w:sz w:val="24"/>
          <w:szCs w:val="24"/>
          <w:lang w:val="uk-UA"/>
        </w:rPr>
        <w:t>формацією про судову практику, яка здатна викликати супереч</w:t>
      </w:r>
      <w:r w:rsidRPr="00FE3E49">
        <w:rPr>
          <w:color w:val="000000"/>
          <w:spacing w:val="-1"/>
          <w:sz w:val="24"/>
          <w:szCs w:val="24"/>
          <w:lang w:val="uk-UA"/>
        </w:rPr>
        <w:softHyphen/>
      </w:r>
      <w:r w:rsidRPr="00FE3E49">
        <w:rPr>
          <w:color w:val="000000"/>
          <w:spacing w:val="-2"/>
          <w:sz w:val="24"/>
          <w:szCs w:val="24"/>
          <w:lang w:val="uk-UA"/>
        </w:rPr>
        <w:t xml:space="preserve">ностями в галузі правової політики і може впливати на інші штати </w:t>
      </w:r>
      <w:r w:rsidRPr="00FE3E49">
        <w:rPr>
          <w:color w:val="000000"/>
          <w:spacing w:val="2"/>
          <w:sz w:val="24"/>
          <w:szCs w:val="24"/>
          <w:lang w:val="uk-UA"/>
        </w:rPr>
        <w:t>як у позитивному, так і негативному розумінні</w:t>
      </w:r>
      <w:r w:rsidRPr="00FE3E49">
        <w:rPr>
          <w:color w:val="000000"/>
          <w:spacing w:val="2"/>
          <w:sz w:val="24"/>
          <w:szCs w:val="24"/>
          <w:vertAlign w:val="superscript"/>
          <w:lang w:val="uk-UA"/>
        </w:rPr>
        <w:t>2</w:t>
      </w:r>
      <w:r w:rsidRPr="00FE3E49">
        <w:rPr>
          <w:color w:val="000000"/>
          <w:spacing w:val="2"/>
          <w:sz w:val="24"/>
          <w:szCs w:val="24"/>
          <w:lang w:val="uk-UA"/>
        </w:rPr>
        <w:t>.</w:t>
      </w:r>
    </w:p>
    <w:p w:rsidR="00440C97" w:rsidRPr="00FE3E49" w:rsidRDefault="00440C97" w:rsidP="00FE3E49">
      <w:pPr>
        <w:shd w:val="clear" w:color="auto" w:fill="FFFFFF"/>
        <w:ind w:right="24" w:firstLine="284"/>
        <w:rPr>
          <w:color w:val="000000"/>
          <w:spacing w:val="4"/>
          <w:sz w:val="24"/>
          <w:szCs w:val="24"/>
          <w:lang w:val="uk-UA"/>
        </w:rPr>
      </w:pPr>
    </w:p>
    <w:p w:rsidR="00AD3228" w:rsidRPr="00FE3E49" w:rsidRDefault="00AD3228" w:rsidP="00FE3E49">
      <w:pPr>
        <w:shd w:val="clear" w:color="auto" w:fill="FFFFFF"/>
        <w:ind w:right="24" w:firstLine="284"/>
        <w:rPr>
          <w:b/>
          <w:color w:val="000000"/>
          <w:spacing w:val="4"/>
          <w:sz w:val="24"/>
          <w:szCs w:val="24"/>
          <w:lang w:val="uk-UA"/>
        </w:rPr>
      </w:pPr>
      <w:r w:rsidRPr="00FE3E49">
        <w:rPr>
          <w:b/>
          <w:color w:val="000000"/>
          <w:spacing w:val="4"/>
          <w:sz w:val="24"/>
          <w:szCs w:val="24"/>
          <w:lang w:val="uk-UA"/>
        </w:rPr>
        <w:t>69. Источники и структура права США.</w:t>
      </w:r>
    </w:p>
    <w:p w:rsidR="00AD3228" w:rsidRPr="00FE3E49" w:rsidRDefault="00AD3228" w:rsidP="00FE3E49">
      <w:pPr>
        <w:shd w:val="clear" w:color="auto" w:fill="FFFFFF"/>
        <w:spacing w:before="240"/>
        <w:ind w:right="10" w:firstLine="284"/>
        <w:rPr>
          <w:sz w:val="24"/>
          <w:szCs w:val="24"/>
          <w:lang w:val="uk-UA"/>
        </w:rPr>
      </w:pPr>
      <w:r w:rsidRPr="00FE3E49">
        <w:rPr>
          <w:color w:val="000000"/>
          <w:spacing w:val="2"/>
          <w:sz w:val="24"/>
          <w:szCs w:val="24"/>
          <w:lang w:val="uk-UA"/>
        </w:rPr>
        <w:t xml:space="preserve">К- Осакве розділяє джерела права </w:t>
      </w:r>
      <w:r w:rsidRPr="00FE3E49">
        <w:rPr>
          <w:color w:val="000000"/>
          <w:spacing w:val="2"/>
          <w:sz w:val="24"/>
          <w:szCs w:val="24"/>
        </w:rPr>
        <w:t xml:space="preserve">США на </w:t>
      </w:r>
      <w:r w:rsidRPr="00FE3E49">
        <w:rPr>
          <w:bCs/>
          <w:color w:val="000000"/>
          <w:spacing w:val="2"/>
          <w:sz w:val="24"/>
          <w:szCs w:val="24"/>
          <w:lang w:val="uk-UA"/>
        </w:rPr>
        <w:t xml:space="preserve">обов'язкові </w:t>
      </w:r>
      <w:r w:rsidRPr="00FE3E49">
        <w:rPr>
          <w:color w:val="000000"/>
          <w:spacing w:val="1"/>
          <w:sz w:val="24"/>
          <w:szCs w:val="24"/>
          <w:lang w:val="uk-UA"/>
        </w:rPr>
        <w:t xml:space="preserve">(нормативні) і </w:t>
      </w:r>
      <w:r w:rsidRPr="00FE3E49">
        <w:rPr>
          <w:bCs/>
          <w:color w:val="000000"/>
          <w:spacing w:val="1"/>
          <w:sz w:val="24"/>
          <w:szCs w:val="24"/>
          <w:lang w:val="uk-UA"/>
        </w:rPr>
        <w:t xml:space="preserve">необов'язкові </w:t>
      </w:r>
      <w:r w:rsidRPr="00FE3E49">
        <w:rPr>
          <w:color w:val="000000"/>
          <w:spacing w:val="1"/>
          <w:sz w:val="24"/>
          <w:szCs w:val="24"/>
          <w:lang w:val="uk-UA"/>
        </w:rPr>
        <w:t>(ненормативні). До обов'язкових джерел права належать: Конституція, судовий прецедент, за-</w:t>
      </w:r>
      <w:r w:rsidRPr="00FE3E49">
        <w:rPr>
          <w:color w:val="000000"/>
          <w:spacing w:val="-1"/>
          <w:sz w:val="24"/>
          <w:szCs w:val="24"/>
          <w:lang w:val="uk-UA"/>
        </w:rPr>
        <w:t xml:space="preserve">кони-статути, підзаконні акти, справедливість, торговий звичай, </w:t>
      </w:r>
      <w:r w:rsidRPr="00FE3E49">
        <w:rPr>
          <w:color w:val="000000"/>
          <w:sz w:val="24"/>
          <w:szCs w:val="24"/>
          <w:lang w:val="uk-UA"/>
        </w:rPr>
        <w:t xml:space="preserve">міжнародні договори, приватні правові операції (договір і т. ін.). </w:t>
      </w:r>
      <w:r w:rsidRPr="00FE3E49">
        <w:rPr>
          <w:color w:val="000000"/>
          <w:spacing w:val="9"/>
          <w:sz w:val="24"/>
          <w:szCs w:val="24"/>
          <w:lang w:val="uk-UA"/>
        </w:rPr>
        <w:t>До необов'язкових джерел права належать: доктрина (нау</w:t>
      </w:r>
      <w:r w:rsidRPr="00FE3E49">
        <w:rPr>
          <w:color w:val="000000"/>
          <w:spacing w:val="9"/>
          <w:sz w:val="24"/>
          <w:szCs w:val="24"/>
          <w:lang w:val="uk-UA"/>
        </w:rPr>
        <w:softHyphen/>
      </w:r>
      <w:r w:rsidRPr="00FE3E49">
        <w:rPr>
          <w:color w:val="000000"/>
          <w:sz w:val="24"/>
          <w:szCs w:val="24"/>
          <w:lang w:val="uk-UA"/>
        </w:rPr>
        <w:t xml:space="preserve">ковий і практичний коментар), закон зарубіжних країн, </w:t>
      </w:r>
      <w:r w:rsidRPr="00FE3E49">
        <w:rPr>
          <w:color w:val="000000"/>
          <w:sz w:val="24"/>
          <w:szCs w:val="24"/>
          <w:lang w:val="en-US"/>
        </w:rPr>
        <w:t>obiter</w:t>
      </w:r>
      <w:r w:rsidRPr="00FE3E49">
        <w:rPr>
          <w:color w:val="000000"/>
          <w:sz w:val="24"/>
          <w:szCs w:val="24"/>
          <w:lang w:val="uk-UA"/>
        </w:rPr>
        <w:t xml:space="preserve"> </w:t>
      </w:r>
      <w:r w:rsidRPr="00FE3E49">
        <w:rPr>
          <w:color w:val="000000"/>
          <w:sz w:val="24"/>
          <w:szCs w:val="24"/>
          <w:lang w:val="en-US"/>
        </w:rPr>
        <w:t>dictumd</w:t>
      </w:r>
      <w:r w:rsidRPr="00FE3E49">
        <w:rPr>
          <w:color w:val="000000"/>
          <w:sz w:val="24"/>
          <w:szCs w:val="24"/>
          <w:lang w:val="uk-UA"/>
        </w:rPr>
        <w:t>/</w:t>
      </w:r>
      <w:r w:rsidRPr="00FE3E49">
        <w:rPr>
          <w:color w:val="000000"/>
          <w:sz w:val="24"/>
          <w:szCs w:val="24"/>
          <w:lang w:val="en-US"/>
        </w:rPr>
        <w:t>dictum</w:t>
      </w:r>
      <w:r w:rsidRPr="00FE3E49">
        <w:rPr>
          <w:color w:val="000000"/>
          <w:sz w:val="24"/>
          <w:szCs w:val="24"/>
          <w:lang w:val="uk-UA"/>
        </w:rPr>
        <w:t xml:space="preserve"> (думка суду щодо справи, висловлена перед </w:t>
      </w:r>
      <w:r w:rsidRPr="00FE3E49">
        <w:rPr>
          <w:color w:val="000000"/>
          <w:spacing w:val="-2"/>
          <w:sz w:val="24"/>
          <w:szCs w:val="24"/>
          <w:lang w:val="uk-UA"/>
        </w:rPr>
        <w:t xml:space="preserve">судом, але не є юридичним обґрунтуванням рішення), рішення </w:t>
      </w:r>
      <w:r w:rsidRPr="00FE3E49">
        <w:rPr>
          <w:color w:val="000000"/>
          <w:sz w:val="24"/>
          <w:szCs w:val="24"/>
          <w:lang w:val="uk-UA"/>
        </w:rPr>
        <w:t>зарубіжних судів, судова практика</w:t>
      </w:r>
      <w:r w:rsidRPr="00FE3E49">
        <w:rPr>
          <w:color w:val="000000"/>
          <w:sz w:val="24"/>
          <w:szCs w:val="24"/>
          <w:vertAlign w:val="superscript"/>
          <w:lang w:val="uk-UA"/>
        </w:rPr>
        <w:t>1</w:t>
      </w:r>
      <w:r w:rsidRPr="00FE3E49">
        <w:rPr>
          <w:color w:val="000000"/>
          <w:sz w:val="24"/>
          <w:szCs w:val="24"/>
          <w:lang w:val="uk-UA"/>
        </w:rPr>
        <w:t>.</w:t>
      </w:r>
    </w:p>
    <w:p w:rsidR="00AD3228" w:rsidRPr="00FE3E49" w:rsidRDefault="000674FF" w:rsidP="00FE3E49">
      <w:pPr>
        <w:shd w:val="clear" w:color="auto" w:fill="FFFFFF"/>
        <w:ind w:right="5" w:firstLine="284"/>
        <w:rPr>
          <w:sz w:val="24"/>
          <w:szCs w:val="24"/>
        </w:rPr>
      </w:pPr>
      <w:r>
        <w:rPr>
          <w:color w:val="000000"/>
          <w:spacing w:val="4"/>
          <w:sz w:val="24"/>
          <w:szCs w:val="24"/>
          <w:lang w:val="uk-UA"/>
        </w:rPr>
        <w:t>О</w:t>
      </w:r>
      <w:r w:rsidR="00AD3228" w:rsidRPr="00FE3E49">
        <w:rPr>
          <w:color w:val="000000"/>
          <w:sz w:val="24"/>
          <w:szCs w:val="24"/>
          <w:lang w:val="uk-UA"/>
        </w:rPr>
        <w:t>сновним дже</w:t>
      </w:r>
      <w:r w:rsidR="00AD3228" w:rsidRPr="00FE3E49">
        <w:rPr>
          <w:color w:val="000000"/>
          <w:sz w:val="24"/>
          <w:szCs w:val="24"/>
          <w:lang w:val="uk-UA"/>
        </w:rPr>
        <w:softHyphen/>
      </w:r>
      <w:r w:rsidR="00AD3228" w:rsidRPr="00FE3E49">
        <w:rPr>
          <w:color w:val="000000"/>
          <w:spacing w:val="3"/>
          <w:sz w:val="24"/>
          <w:szCs w:val="24"/>
          <w:lang w:val="uk-UA"/>
        </w:rPr>
        <w:t xml:space="preserve">релом права є </w:t>
      </w:r>
      <w:r w:rsidR="00AD3228" w:rsidRPr="00FE3E49">
        <w:rPr>
          <w:bCs/>
          <w:color w:val="000000"/>
          <w:spacing w:val="3"/>
          <w:sz w:val="24"/>
          <w:szCs w:val="24"/>
          <w:lang w:val="uk-UA"/>
        </w:rPr>
        <w:t xml:space="preserve">судовий прецедент. </w:t>
      </w:r>
      <w:r w:rsidR="00AD3228" w:rsidRPr="00FE3E49">
        <w:rPr>
          <w:color w:val="000000"/>
          <w:spacing w:val="3"/>
          <w:sz w:val="24"/>
          <w:szCs w:val="24"/>
          <w:lang w:val="uk-UA"/>
        </w:rPr>
        <w:t>Згідно з існуючими прави</w:t>
      </w:r>
      <w:r w:rsidR="00AD3228" w:rsidRPr="00FE3E49">
        <w:rPr>
          <w:color w:val="000000"/>
          <w:spacing w:val="3"/>
          <w:sz w:val="24"/>
          <w:szCs w:val="24"/>
          <w:lang w:val="uk-UA"/>
        </w:rPr>
        <w:softHyphen/>
      </w:r>
      <w:r w:rsidR="00AD3228" w:rsidRPr="00FE3E49">
        <w:rPr>
          <w:color w:val="000000"/>
          <w:spacing w:val="1"/>
          <w:sz w:val="24"/>
          <w:szCs w:val="24"/>
          <w:lang w:val="uk-UA"/>
        </w:rPr>
        <w:t xml:space="preserve">лами, суд при рішенні будь-якого питання є формально зв'язаним </w:t>
      </w:r>
      <w:r w:rsidR="00AD3228" w:rsidRPr="00FE3E49">
        <w:rPr>
          <w:color w:val="000000"/>
          <w:spacing w:val="-1"/>
          <w:sz w:val="24"/>
          <w:szCs w:val="24"/>
          <w:lang w:val="uk-UA"/>
        </w:rPr>
        <w:t xml:space="preserve">з рішенням аналогічного питання, винесеного вищим судом або </w:t>
      </w:r>
      <w:r w:rsidR="00AD3228" w:rsidRPr="00FE3E49">
        <w:rPr>
          <w:color w:val="000000"/>
          <w:spacing w:val="1"/>
          <w:sz w:val="24"/>
          <w:szCs w:val="24"/>
          <w:lang w:val="uk-UA"/>
        </w:rPr>
        <w:t>судом тієї ж інстанції. Але фактично в процесі вибору відповід</w:t>
      </w:r>
      <w:r w:rsidR="00AD3228" w:rsidRPr="00FE3E49">
        <w:rPr>
          <w:color w:val="000000"/>
          <w:spacing w:val="1"/>
          <w:sz w:val="24"/>
          <w:szCs w:val="24"/>
          <w:lang w:val="uk-UA"/>
        </w:rPr>
        <w:softHyphen/>
      </w:r>
      <w:r w:rsidR="00AD3228" w:rsidRPr="00FE3E49">
        <w:rPr>
          <w:color w:val="000000"/>
          <w:spacing w:val="2"/>
          <w:sz w:val="24"/>
          <w:szCs w:val="24"/>
          <w:lang w:val="uk-UA"/>
        </w:rPr>
        <w:t xml:space="preserve">ного прецеденту, його тлумачення, прийняття або неприйняття </w:t>
      </w:r>
      <w:r w:rsidR="00AD3228" w:rsidRPr="00FE3E49">
        <w:rPr>
          <w:color w:val="000000"/>
          <w:spacing w:val="-1"/>
          <w:sz w:val="24"/>
          <w:szCs w:val="24"/>
          <w:lang w:val="uk-UA"/>
        </w:rPr>
        <w:t>під приводом значної відмінності обставин справи, що розгля</w:t>
      </w:r>
      <w:r w:rsidR="00AD3228" w:rsidRPr="00FE3E49">
        <w:rPr>
          <w:color w:val="000000"/>
          <w:spacing w:val="-1"/>
          <w:sz w:val="24"/>
          <w:szCs w:val="24"/>
          <w:lang w:val="uk-UA"/>
        </w:rPr>
        <w:softHyphen/>
      </w:r>
      <w:r w:rsidR="00AD3228" w:rsidRPr="00FE3E49">
        <w:rPr>
          <w:color w:val="000000"/>
          <w:spacing w:val="4"/>
          <w:sz w:val="24"/>
          <w:szCs w:val="24"/>
          <w:lang w:val="uk-UA"/>
        </w:rPr>
        <w:t xml:space="preserve">дається, від раніше розглянутої і такої, що стала прецедентом, </w:t>
      </w:r>
      <w:r w:rsidR="00AD3228" w:rsidRPr="00FE3E49">
        <w:rPr>
          <w:color w:val="000000"/>
          <w:spacing w:val="-4"/>
          <w:sz w:val="24"/>
          <w:szCs w:val="24"/>
          <w:lang w:val="uk-UA"/>
        </w:rPr>
        <w:t>суд у цілому і окремі судді володіють значною свободою</w:t>
      </w:r>
      <w:r w:rsidR="00AD3228" w:rsidRPr="00FE3E49">
        <w:rPr>
          <w:color w:val="000000"/>
          <w:spacing w:val="-4"/>
          <w:sz w:val="24"/>
          <w:szCs w:val="24"/>
          <w:vertAlign w:val="superscript"/>
          <w:lang w:val="uk-UA"/>
        </w:rPr>
        <w:t>2</w:t>
      </w:r>
      <w:r w:rsidR="00AD3228" w:rsidRPr="00FE3E49">
        <w:rPr>
          <w:color w:val="000000"/>
          <w:spacing w:val="-4"/>
          <w:sz w:val="24"/>
          <w:szCs w:val="24"/>
          <w:lang w:val="uk-UA"/>
        </w:rPr>
        <w:t xml:space="preserve">. Таким </w:t>
      </w:r>
      <w:r w:rsidR="00AD3228" w:rsidRPr="00FE3E49">
        <w:rPr>
          <w:color w:val="000000"/>
          <w:spacing w:val="-2"/>
          <w:sz w:val="24"/>
          <w:szCs w:val="24"/>
          <w:lang w:val="uk-UA"/>
        </w:rPr>
        <w:t xml:space="preserve">чином, визнання прецеденту джерелом права дозволяє фактично </w:t>
      </w:r>
      <w:r w:rsidR="00AD3228" w:rsidRPr="00FE3E49">
        <w:rPr>
          <w:color w:val="000000"/>
          <w:spacing w:val="1"/>
          <w:sz w:val="24"/>
          <w:szCs w:val="24"/>
          <w:lang w:val="uk-UA"/>
        </w:rPr>
        <w:t>створювати нову норму права.</w:t>
      </w:r>
    </w:p>
    <w:p w:rsidR="00AD3228" w:rsidRPr="00FE3E49" w:rsidRDefault="000674FF" w:rsidP="00FE3E49">
      <w:pPr>
        <w:shd w:val="clear" w:color="auto" w:fill="FFFFFF"/>
        <w:spacing w:before="5"/>
        <w:ind w:firstLine="284"/>
        <w:rPr>
          <w:sz w:val="24"/>
          <w:szCs w:val="24"/>
        </w:rPr>
      </w:pPr>
      <w:r>
        <w:rPr>
          <w:color w:val="000000"/>
          <w:spacing w:val="-3"/>
          <w:sz w:val="24"/>
          <w:szCs w:val="24"/>
          <w:lang w:val="uk-UA"/>
        </w:rPr>
        <w:t>Г</w:t>
      </w:r>
      <w:r w:rsidR="00AD3228" w:rsidRPr="00FE3E49">
        <w:rPr>
          <w:bCs/>
          <w:color w:val="000000"/>
          <w:spacing w:val="-5"/>
          <w:sz w:val="24"/>
          <w:szCs w:val="24"/>
          <w:lang w:val="uk-UA"/>
        </w:rPr>
        <w:t xml:space="preserve">нучкому характері його застосування </w:t>
      </w:r>
      <w:r w:rsidR="00AD3228" w:rsidRPr="00FE3E49">
        <w:rPr>
          <w:color w:val="000000"/>
          <w:spacing w:val="-5"/>
          <w:sz w:val="24"/>
          <w:szCs w:val="24"/>
          <w:lang w:val="uk-UA"/>
        </w:rPr>
        <w:t xml:space="preserve">відповідно до </w:t>
      </w:r>
      <w:r w:rsidR="00AD3228" w:rsidRPr="00FE3E49">
        <w:rPr>
          <w:color w:val="000000"/>
          <w:spacing w:val="-1"/>
          <w:sz w:val="24"/>
          <w:szCs w:val="24"/>
          <w:lang w:val="uk-UA"/>
        </w:rPr>
        <w:t>політичних і соціально-економічних умов суспільства.</w:t>
      </w:r>
    </w:p>
    <w:p w:rsidR="00AD3228" w:rsidRPr="00FE3E49" w:rsidRDefault="00AD3228" w:rsidP="000674FF">
      <w:pPr>
        <w:shd w:val="clear" w:color="auto" w:fill="FFFFFF"/>
        <w:ind w:firstLine="284"/>
        <w:rPr>
          <w:sz w:val="24"/>
          <w:szCs w:val="24"/>
        </w:rPr>
      </w:pPr>
      <w:r w:rsidRPr="00FE3E49">
        <w:rPr>
          <w:color w:val="000000"/>
          <w:sz w:val="24"/>
          <w:szCs w:val="24"/>
          <w:lang w:val="uk-UA"/>
        </w:rPr>
        <w:t xml:space="preserve">У другій половині </w:t>
      </w:r>
      <w:r w:rsidRPr="00FE3E49">
        <w:rPr>
          <w:color w:val="000000"/>
          <w:sz w:val="24"/>
          <w:szCs w:val="24"/>
          <w:lang w:val="en-US"/>
        </w:rPr>
        <w:t>XX</w:t>
      </w:r>
      <w:r w:rsidRPr="00FE3E49">
        <w:rPr>
          <w:color w:val="000000"/>
          <w:sz w:val="24"/>
          <w:szCs w:val="24"/>
        </w:rPr>
        <w:t xml:space="preserve"> </w:t>
      </w:r>
      <w:r w:rsidRPr="00FE3E49">
        <w:rPr>
          <w:color w:val="000000"/>
          <w:sz w:val="24"/>
          <w:szCs w:val="24"/>
          <w:lang w:val="uk-UA"/>
        </w:rPr>
        <w:t xml:space="preserve">ст. законодавчі </w:t>
      </w:r>
      <w:r w:rsidRPr="00FE3E49">
        <w:rPr>
          <w:bCs/>
          <w:color w:val="000000"/>
          <w:sz w:val="24"/>
          <w:szCs w:val="24"/>
          <w:lang w:val="uk-UA"/>
        </w:rPr>
        <w:t xml:space="preserve">джерела права почали </w:t>
      </w:r>
      <w:r w:rsidRPr="00FE3E49">
        <w:rPr>
          <w:color w:val="000000"/>
          <w:spacing w:val="-2"/>
          <w:sz w:val="24"/>
          <w:szCs w:val="24"/>
          <w:lang w:val="uk-UA"/>
        </w:rPr>
        <w:t>відігравати дедалі більш значну роль та нарівні із судовим пре</w:t>
      </w:r>
      <w:r w:rsidRPr="00FE3E49">
        <w:rPr>
          <w:color w:val="000000"/>
          <w:spacing w:val="-2"/>
          <w:sz w:val="24"/>
          <w:szCs w:val="24"/>
          <w:lang w:val="uk-UA"/>
        </w:rPr>
        <w:softHyphen/>
      </w:r>
      <w:r w:rsidRPr="00FE3E49">
        <w:rPr>
          <w:color w:val="000000"/>
          <w:spacing w:val="-1"/>
          <w:sz w:val="24"/>
          <w:szCs w:val="24"/>
          <w:lang w:val="uk-UA"/>
        </w:rPr>
        <w:t xml:space="preserve">цедентом стали головними джерелами американського права не </w:t>
      </w:r>
      <w:r w:rsidRPr="00FE3E49">
        <w:rPr>
          <w:color w:val="000000"/>
          <w:spacing w:val="4"/>
          <w:sz w:val="24"/>
          <w:szCs w:val="24"/>
          <w:lang w:val="uk-UA"/>
        </w:rPr>
        <w:t xml:space="preserve">тільки на федеральному рівні, але й на рівні штатів. Особлива </w:t>
      </w:r>
      <w:r w:rsidRPr="00FE3E49">
        <w:rPr>
          <w:color w:val="000000"/>
          <w:spacing w:val="-3"/>
          <w:sz w:val="24"/>
          <w:szCs w:val="24"/>
          <w:lang w:val="uk-UA"/>
        </w:rPr>
        <w:t>роль законів у системі американського права, на відміну від ан</w:t>
      </w:r>
      <w:r w:rsidRPr="00FE3E49">
        <w:rPr>
          <w:color w:val="000000"/>
          <w:spacing w:val="-3"/>
          <w:sz w:val="24"/>
          <w:szCs w:val="24"/>
          <w:lang w:val="uk-UA"/>
        </w:rPr>
        <w:softHyphen/>
      </w:r>
      <w:r w:rsidRPr="00FE3E49">
        <w:rPr>
          <w:color w:val="000000"/>
          <w:spacing w:val="-2"/>
          <w:sz w:val="24"/>
          <w:szCs w:val="24"/>
          <w:lang w:val="uk-UA"/>
        </w:rPr>
        <w:t xml:space="preserve">глійського, полягає в прийнятті Конституції </w:t>
      </w:r>
      <w:r w:rsidRPr="00FE3E49">
        <w:rPr>
          <w:color w:val="000000"/>
          <w:spacing w:val="-2"/>
          <w:sz w:val="24"/>
          <w:szCs w:val="24"/>
        </w:rPr>
        <w:t xml:space="preserve">США, </w:t>
      </w:r>
      <w:r w:rsidRPr="00FE3E49">
        <w:rPr>
          <w:color w:val="000000"/>
          <w:spacing w:val="-2"/>
          <w:sz w:val="24"/>
          <w:szCs w:val="24"/>
          <w:lang w:val="uk-UA"/>
        </w:rPr>
        <w:t xml:space="preserve">значення якої </w:t>
      </w:r>
      <w:r w:rsidRPr="00FE3E49">
        <w:rPr>
          <w:color w:val="000000"/>
          <w:spacing w:val="-4"/>
          <w:sz w:val="24"/>
          <w:szCs w:val="24"/>
          <w:lang w:val="uk-UA"/>
        </w:rPr>
        <w:t xml:space="preserve">важко переоцінити. </w:t>
      </w:r>
    </w:p>
    <w:p w:rsidR="00AD3228" w:rsidRPr="00FE3E49" w:rsidRDefault="00AD3228" w:rsidP="000674FF">
      <w:pPr>
        <w:shd w:val="clear" w:color="auto" w:fill="FFFFFF"/>
        <w:spacing w:before="10"/>
        <w:ind w:right="5" w:firstLine="284"/>
        <w:rPr>
          <w:sz w:val="24"/>
          <w:szCs w:val="24"/>
        </w:rPr>
      </w:pPr>
      <w:r w:rsidRPr="00FE3E49">
        <w:rPr>
          <w:color w:val="000000"/>
          <w:spacing w:val="-3"/>
          <w:sz w:val="24"/>
          <w:szCs w:val="24"/>
          <w:lang w:val="uk-UA"/>
        </w:rPr>
        <w:t xml:space="preserve">Необхідно звернути увагу на </w:t>
      </w:r>
      <w:r w:rsidRPr="00FE3E49">
        <w:rPr>
          <w:bCs/>
          <w:color w:val="000000"/>
          <w:spacing w:val="-3"/>
          <w:sz w:val="24"/>
          <w:szCs w:val="24"/>
          <w:lang w:val="uk-UA"/>
        </w:rPr>
        <w:t xml:space="preserve">кодифікацію, </w:t>
      </w:r>
      <w:r w:rsidRPr="00FE3E49">
        <w:rPr>
          <w:color w:val="000000"/>
          <w:spacing w:val="-3"/>
          <w:sz w:val="24"/>
          <w:szCs w:val="24"/>
          <w:lang w:val="uk-UA"/>
        </w:rPr>
        <w:t xml:space="preserve">яка здійснювалася </w:t>
      </w:r>
      <w:r w:rsidRPr="00FE3E49">
        <w:rPr>
          <w:color w:val="000000"/>
          <w:sz w:val="24"/>
          <w:szCs w:val="24"/>
          <w:lang w:val="uk-UA"/>
        </w:rPr>
        <w:t xml:space="preserve">впродовж усієї історії розвитку правової системи </w:t>
      </w:r>
      <w:r w:rsidRPr="00FE3E49">
        <w:rPr>
          <w:color w:val="000000"/>
          <w:sz w:val="24"/>
          <w:szCs w:val="24"/>
        </w:rPr>
        <w:t xml:space="preserve">США. У 1848 </w:t>
      </w:r>
      <w:r w:rsidRPr="00FE3E49">
        <w:rPr>
          <w:color w:val="000000"/>
          <w:sz w:val="24"/>
          <w:szCs w:val="24"/>
          <w:lang w:val="uk-UA"/>
        </w:rPr>
        <w:t xml:space="preserve">р. </w:t>
      </w:r>
      <w:r w:rsidRPr="00FE3E49">
        <w:rPr>
          <w:color w:val="000000"/>
          <w:spacing w:val="2"/>
          <w:sz w:val="24"/>
          <w:szCs w:val="24"/>
          <w:lang w:val="uk-UA"/>
        </w:rPr>
        <w:t xml:space="preserve">завдяки зусиллям відомого американського юриста Д. Філда в </w:t>
      </w:r>
      <w:r w:rsidRPr="00FE3E49">
        <w:rPr>
          <w:color w:val="000000"/>
          <w:spacing w:val="-2"/>
          <w:sz w:val="24"/>
          <w:szCs w:val="24"/>
          <w:lang w:val="uk-UA"/>
        </w:rPr>
        <w:t>штаті Нью-Йорк було прийнято кодекси Цивільного і Криміналь</w:t>
      </w:r>
      <w:r w:rsidRPr="00FE3E49">
        <w:rPr>
          <w:color w:val="000000"/>
          <w:spacing w:val="-2"/>
          <w:sz w:val="24"/>
          <w:szCs w:val="24"/>
          <w:lang w:val="uk-UA"/>
        </w:rPr>
        <w:softHyphen/>
      </w:r>
      <w:r w:rsidRPr="00FE3E49">
        <w:rPr>
          <w:color w:val="000000"/>
          <w:spacing w:val="6"/>
          <w:sz w:val="24"/>
          <w:szCs w:val="24"/>
          <w:lang w:val="uk-UA"/>
        </w:rPr>
        <w:t xml:space="preserve">ного судочинства, які потім стали зразком для інших штатів. </w:t>
      </w:r>
      <w:r w:rsidRPr="00FE3E49">
        <w:rPr>
          <w:color w:val="000000"/>
          <w:spacing w:val="-1"/>
          <w:sz w:val="24"/>
          <w:szCs w:val="24"/>
          <w:lang w:val="uk-UA"/>
        </w:rPr>
        <w:t xml:space="preserve">Усі ці кодекси були побудовані, головним чином, на загальному </w:t>
      </w:r>
      <w:r w:rsidRPr="00FE3E49">
        <w:rPr>
          <w:color w:val="000000"/>
          <w:spacing w:val="1"/>
          <w:sz w:val="24"/>
          <w:szCs w:val="24"/>
          <w:lang w:val="uk-UA"/>
        </w:rPr>
        <w:t xml:space="preserve">праві. У системі законодавства </w:t>
      </w:r>
      <w:r w:rsidRPr="00FE3E49">
        <w:rPr>
          <w:color w:val="000000"/>
          <w:spacing w:val="1"/>
          <w:sz w:val="24"/>
          <w:szCs w:val="24"/>
        </w:rPr>
        <w:t xml:space="preserve">США </w:t>
      </w:r>
      <w:r w:rsidRPr="00FE3E49">
        <w:rPr>
          <w:color w:val="000000"/>
          <w:spacing w:val="1"/>
          <w:sz w:val="24"/>
          <w:szCs w:val="24"/>
          <w:lang w:val="uk-UA"/>
        </w:rPr>
        <w:t>зустрічається чимало ко</w:t>
      </w:r>
      <w:r w:rsidRPr="00FE3E49">
        <w:rPr>
          <w:color w:val="000000"/>
          <w:spacing w:val="1"/>
          <w:sz w:val="24"/>
          <w:szCs w:val="24"/>
          <w:lang w:val="uk-UA"/>
        </w:rPr>
        <w:softHyphen/>
      </w:r>
      <w:r w:rsidRPr="00FE3E49">
        <w:rPr>
          <w:color w:val="000000"/>
          <w:spacing w:val="-3"/>
          <w:sz w:val="24"/>
          <w:szCs w:val="24"/>
          <w:lang w:val="uk-UA"/>
        </w:rPr>
        <w:t xml:space="preserve">дексів, яких не знає англійське право. У декількох штатах діють </w:t>
      </w:r>
      <w:r w:rsidRPr="00FE3E49">
        <w:rPr>
          <w:color w:val="000000"/>
          <w:sz w:val="24"/>
          <w:szCs w:val="24"/>
          <w:lang w:val="uk-UA"/>
        </w:rPr>
        <w:t xml:space="preserve">цивільні кодекси, у </w:t>
      </w:r>
      <w:r w:rsidRPr="00FE3E49">
        <w:rPr>
          <w:color w:val="000000"/>
          <w:sz w:val="24"/>
          <w:szCs w:val="24"/>
        </w:rPr>
        <w:t xml:space="preserve">25 </w:t>
      </w:r>
      <w:r w:rsidRPr="00FE3E49">
        <w:rPr>
          <w:color w:val="000000"/>
          <w:sz w:val="24"/>
          <w:szCs w:val="24"/>
          <w:lang w:val="uk-UA"/>
        </w:rPr>
        <w:t xml:space="preserve">штатах </w:t>
      </w:r>
      <w:r w:rsidRPr="00FE3E49">
        <w:rPr>
          <w:color w:val="000000"/>
          <w:sz w:val="24"/>
          <w:szCs w:val="24"/>
        </w:rPr>
        <w:t xml:space="preserve">— </w:t>
      </w:r>
      <w:r w:rsidRPr="00FE3E49">
        <w:rPr>
          <w:color w:val="000000"/>
          <w:sz w:val="24"/>
          <w:szCs w:val="24"/>
          <w:lang w:val="uk-UA"/>
        </w:rPr>
        <w:t xml:space="preserve">цивільно-процесуальні; у всіх штатах </w:t>
      </w:r>
      <w:r w:rsidRPr="00FE3E49">
        <w:rPr>
          <w:color w:val="000000"/>
          <w:sz w:val="24"/>
          <w:szCs w:val="24"/>
        </w:rPr>
        <w:t xml:space="preserve">— </w:t>
      </w:r>
      <w:r w:rsidRPr="00FE3E49">
        <w:rPr>
          <w:color w:val="000000"/>
          <w:sz w:val="24"/>
          <w:szCs w:val="24"/>
          <w:lang w:val="uk-UA"/>
        </w:rPr>
        <w:t xml:space="preserve">кримінальні, у деяких </w:t>
      </w:r>
      <w:r w:rsidRPr="00FE3E49">
        <w:rPr>
          <w:color w:val="000000"/>
          <w:sz w:val="24"/>
          <w:szCs w:val="24"/>
        </w:rPr>
        <w:t xml:space="preserve">— </w:t>
      </w:r>
      <w:r w:rsidRPr="00FE3E49">
        <w:rPr>
          <w:color w:val="000000"/>
          <w:sz w:val="24"/>
          <w:szCs w:val="24"/>
          <w:lang w:val="uk-UA"/>
        </w:rPr>
        <w:t xml:space="preserve">кримінально-процесуальні. </w:t>
      </w:r>
      <w:r w:rsidRPr="00FE3E49">
        <w:rPr>
          <w:color w:val="000000"/>
          <w:spacing w:val="-3"/>
          <w:sz w:val="24"/>
          <w:szCs w:val="24"/>
          <w:lang w:val="uk-UA"/>
        </w:rPr>
        <w:t xml:space="preserve">У кодексах бачать плід консолідації, більш або менш вдалої, а не підґрунтя для вироблення і розвитку нового права, як у країнах </w:t>
      </w:r>
      <w:r w:rsidRPr="00FE3E49">
        <w:rPr>
          <w:color w:val="000000"/>
          <w:spacing w:val="-1"/>
          <w:sz w:val="24"/>
          <w:szCs w:val="24"/>
          <w:lang w:val="uk-UA"/>
        </w:rPr>
        <w:t>романо-германської правової системи</w:t>
      </w:r>
      <w:r w:rsidRPr="00FE3E49">
        <w:rPr>
          <w:color w:val="000000"/>
          <w:spacing w:val="-1"/>
          <w:sz w:val="24"/>
          <w:szCs w:val="24"/>
          <w:vertAlign w:val="superscript"/>
          <w:lang w:val="uk-UA"/>
        </w:rPr>
        <w:t>2</w:t>
      </w:r>
      <w:r w:rsidRPr="00FE3E49">
        <w:rPr>
          <w:color w:val="000000"/>
          <w:spacing w:val="-1"/>
          <w:sz w:val="24"/>
          <w:szCs w:val="24"/>
          <w:lang w:val="uk-UA"/>
        </w:rPr>
        <w:t xml:space="preserve">. </w:t>
      </w:r>
    </w:p>
    <w:p w:rsidR="00AD3228" w:rsidRPr="00FE3E49" w:rsidRDefault="00AD3228" w:rsidP="00FE3E49">
      <w:pPr>
        <w:shd w:val="clear" w:color="auto" w:fill="FFFFFF"/>
        <w:ind w:right="43" w:firstLine="284"/>
        <w:rPr>
          <w:sz w:val="24"/>
          <w:szCs w:val="24"/>
        </w:rPr>
      </w:pPr>
      <w:r w:rsidRPr="00FE3E49">
        <w:rPr>
          <w:color w:val="000000"/>
          <w:spacing w:val="-5"/>
          <w:sz w:val="24"/>
          <w:szCs w:val="24"/>
          <w:lang w:val="uk-UA"/>
        </w:rPr>
        <w:t xml:space="preserve">Серед кодексів першим і найбільш відомим є </w:t>
      </w:r>
      <w:r w:rsidRPr="00FE3E49">
        <w:rPr>
          <w:bCs/>
          <w:color w:val="000000"/>
          <w:spacing w:val="-5"/>
          <w:sz w:val="24"/>
          <w:szCs w:val="24"/>
          <w:lang w:val="uk-UA"/>
        </w:rPr>
        <w:t xml:space="preserve">Єдиний торговий </w:t>
      </w:r>
      <w:r w:rsidRPr="00FE3E49">
        <w:rPr>
          <w:bCs/>
          <w:color w:val="000000"/>
          <w:sz w:val="24"/>
          <w:szCs w:val="24"/>
          <w:lang w:val="uk-UA"/>
        </w:rPr>
        <w:t xml:space="preserve">кодекс, </w:t>
      </w:r>
      <w:r w:rsidRPr="00FE3E49">
        <w:rPr>
          <w:color w:val="000000"/>
          <w:sz w:val="24"/>
          <w:szCs w:val="24"/>
          <w:lang w:val="uk-UA"/>
        </w:rPr>
        <w:t xml:space="preserve">який був офіційно схвалений в </w:t>
      </w:r>
      <w:r w:rsidRPr="00FE3E49">
        <w:rPr>
          <w:color w:val="000000"/>
          <w:sz w:val="24"/>
          <w:szCs w:val="24"/>
        </w:rPr>
        <w:t xml:space="preserve">1962 р. У </w:t>
      </w:r>
      <w:r w:rsidRPr="00FE3E49">
        <w:rPr>
          <w:color w:val="000000"/>
          <w:sz w:val="24"/>
          <w:szCs w:val="24"/>
          <w:lang w:val="uk-UA"/>
        </w:rPr>
        <w:t xml:space="preserve">ньому десять розділів і </w:t>
      </w:r>
      <w:r w:rsidRPr="00FE3E49">
        <w:rPr>
          <w:color w:val="000000"/>
          <w:sz w:val="24"/>
          <w:szCs w:val="24"/>
        </w:rPr>
        <w:t xml:space="preserve">400 </w:t>
      </w:r>
      <w:r w:rsidRPr="00FE3E49">
        <w:rPr>
          <w:color w:val="000000"/>
          <w:sz w:val="24"/>
          <w:szCs w:val="24"/>
          <w:lang w:val="uk-UA"/>
        </w:rPr>
        <w:t xml:space="preserve">статей. Він не охоплює все торгове право, але </w:t>
      </w:r>
      <w:r w:rsidRPr="00FE3E49">
        <w:rPr>
          <w:color w:val="000000"/>
          <w:spacing w:val="6"/>
          <w:sz w:val="24"/>
          <w:szCs w:val="24"/>
          <w:lang w:val="uk-UA"/>
        </w:rPr>
        <w:t xml:space="preserve">те, що увійшло до нього, регламентоване достатньо детально, </w:t>
      </w:r>
      <w:r w:rsidRPr="00FE3E49">
        <w:rPr>
          <w:color w:val="000000"/>
          <w:spacing w:val="1"/>
          <w:sz w:val="24"/>
          <w:szCs w:val="24"/>
        </w:rPr>
        <w:t xml:space="preserve">особливо </w:t>
      </w:r>
      <w:r w:rsidRPr="00FE3E49">
        <w:rPr>
          <w:color w:val="000000"/>
          <w:spacing w:val="1"/>
          <w:sz w:val="24"/>
          <w:szCs w:val="24"/>
          <w:lang w:val="uk-UA"/>
        </w:rPr>
        <w:t xml:space="preserve">норми про </w:t>
      </w:r>
      <w:r w:rsidRPr="00FE3E49">
        <w:rPr>
          <w:color w:val="000000"/>
          <w:spacing w:val="1"/>
          <w:sz w:val="24"/>
          <w:szCs w:val="24"/>
        </w:rPr>
        <w:t xml:space="preserve">продаж </w:t>
      </w:r>
      <w:r w:rsidRPr="00FE3E49">
        <w:rPr>
          <w:color w:val="000000"/>
          <w:spacing w:val="1"/>
          <w:sz w:val="24"/>
          <w:szCs w:val="24"/>
          <w:lang w:val="uk-UA"/>
        </w:rPr>
        <w:t xml:space="preserve">товарів, про оборотні документи, </w:t>
      </w:r>
      <w:r w:rsidRPr="00FE3E49">
        <w:rPr>
          <w:color w:val="000000"/>
          <w:sz w:val="24"/>
          <w:szCs w:val="24"/>
          <w:lang w:val="uk-UA"/>
        </w:rPr>
        <w:t>забезпечення операцій.</w:t>
      </w:r>
    </w:p>
    <w:p w:rsidR="00AD3228" w:rsidRPr="00FE3E49" w:rsidRDefault="00AD3228" w:rsidP="00FE3E49">
      <w:pPr>
        <w:shd w:val="clear" w:color="auto" w:fill="FFFFFF"/>
        <w:ind w:right="29" w:firstLine="284"/>
        <w:rPr>
          <w:sz w:val="24"/>
          <w:szCs w:val="24"/>
        </w:rPr>
      </w:pPr>
      <w:r w:rsidRPr="00FE3E49">
        <w:rPr>
          <w:color w:val="000000"/>
          <w:spacing w:val="-1"/>
          <w:sz w:val="24"/>
          <w:szCs w:val="24"/>
          <w:lang w:val="uk-UA"/>
        </w:rPr>
        <w:t>Що стосується співвідношення судових прецедентів і законо</w:t>
      </w:r>
      <w:r w:rsidRPr="00FE3E49">
        <w:rPr>
          <w:color w:val="000000"/>
          <w:spacing w:val="-1"/>
          <w:sz w:val="24"/>
          <w:szCs w:val="24"/>
          <w:lang w:val="uk-UA"/>
        </w:rPr>
        <w:softHyphen/>
      </w:r>
      <w:r w:rsidRPr="00FE3E49">
        <w:rPr>
          <w:color w:val="000000"/>
          <w:spacing w:val="-2"/>
          <w:sz w:val="24"/>
          <w:szCs w:val="24"/>
          <w:lang w:val="uk-UA"/>
        </w:rPr>
        <w:t xml:space="preserve">давчих актів, то судді, спираючись на загальне право, розглядають законодавчі акти як такі, що мають специфічні норми права, які </w:t>
      </w:r>
      <w:r w:rsidRPr="00FE3E49">
        <w:rPr>
          <w:color w:val="000000"/>
          <w:spacing w:val="3"/>
          <w:sz w:val="24"/>
          <w:szCs w:val="24"/>
          <w:lang w:val="uk-UA"/>
        </w:rPr>
        <w:t xml:space="preserve">можуть застосовуватися тільки в чітко встановлених випадках. </w:t>
      </w:r>
      <w:r w:rsidRPr="00FE3E49">
        <w:rPr>
          <w:color w:val="000000"/>
          <w:spacing w:val="-4"/>
          <w:sz w:val="24"/>
          <w:szCs w:val="24"/>
          <w:lang w:val="uk-UA"/>
        </w:rPr>
        <w:t xml:space="preserve">Усі інші ситуації, не передбачені законодавчими актами, повинні </w:t>
      </w:r>
      <w:r w:rsidRPr="00FE3E49">
        <w:rPr>
          <w:color w:val="000000"/>
          <w:spacing w:val="3"/>
          <w:sz w:val="24"/>
          <w:szCs w:val="24"/>
          <w:lang w:val="uk-UA"/>
        </w:rPr>
        <w:t>розглядатися з позицій загального права.</w:t>
      </w:r>
    </w:p>
    <w:p w:rsidR="00AD3228" w:rsidRPr="00FE3E49" w:rsidRDefault="00AD3228" w:rsidP="00FE3E49">
      <w:pPr>
        <w:shd w:val="clear" w:color="auto" w:fill="FFFFFF"/>
        <w:ind w:right="14" w:firstLine="284"/>
        <w:rPr>
          <w:sz w:val="24"/>
          <w:szCs w:val="24"/>
        </w:rPr>
      </w:pPr>
      <w:r w:rsidRPr="00FE3E49">
        <w:rPr>
          <w:color w:val="000000"/>
          <w:spacing w:val="2"/>
          <w:sz w:val="24"/>
          <w:szCs w:val="24"/>
          <w:lang w:val="uk-UA"/>
        </w:rPr>
        <w:t xml:space="preserve">Також джерелом американського права є </w:t>
      </w:r>
      <w:r w:rsidRPr="00FE3E49">
        <w:rPr>
          <w:bCs/>
          <w:color w:val="000000"/>
          <w:spacing w:val="2"/>
          <w:sz w:val="24"/>
          <w:szCs w:val="24"/>
          <w:lang w:val="uk-UA"/>
        </w:rPr>
        <w:t>делеговане зако</w:t>
      </w:r>
      <w:r w:rsidRPr="00FE3E49">
        <w:rPr>
          <w:bCs/>
          <w:color w:val="000000"/>
          <w:spacing w:val="2"/>
          <w:sz w:val="24"/>
          <w:szCs w:val="24"/>
          <w:lang w:val="uk-UA"/>
        </w:rPr>
        <w:softHyphen/>
      </w:r>
      <w:r w:rsidRPr="00FE3E49">
        <w:rPr>
          <w:bCs/>
          <w:color w:val="000000"/>
          <w:spacing w:val="-1"/>
          <w:sz w:val="24"/>
          <w:szCs w:val="24"/>
          <w:lang w:val="uk-UA"/>
        </w:rPr>
        <w:t xml:space="preserve">нодавство, </w:t>
      </w:r>
      <w:r w:rsidRPr="00FE3E49">
        <w:rPr>
          <w:color w:val="000000"/>
          <w:spacing w:val="-1"/>
          <w:sz w:val="24"/>
          <w:szCs w:val="24"/>
          <w:lang w:val="uk-UA"/>
        </w:rPr>
        <w:t xml:space="preserve">тобто нормативні акти, що видаються найвищими </w:t>
      </w:r>
      <w:r w:rsidRPr="00FE3E49">
        <w:rPr>
          <w:color w:val="000000"/>
          <w:spacing w:val="3"/>
          <w:sz w:val="24"/>
          <w:szCs w:val="24"/>
          <w:lang w:val="uk-UA"/>
        </w:rPr>
        <w:t xml:space="preserve">виконавчими органами </w:t>
      </w:r>
      <w:r w:rsidRPr="00FE3E49">
        <w:rPr>
          <w:color w:val="000000"/>
          <w:spacing w:val="3"/>
          <w:sz w:val="24"/>
          <w:szCs w:val="24"/>
        </w:rPr>
        <w:t xml:space="preserve">США, </w:t>
      </w:r>
      <w:r w:rsidRPr="00FE3E49">
        <w:rPr>
          <w:color w:val="000000"/>
          <w:spacing w:val="3"/>
          <w:sz w:val="24"/>
          <w:szCs w:val="24"/>
          <w:lang w:val="uk-UA"/>
        </w:rPr>
        <w:t>право на ухвалення яких деле</w:t>
      </w:r>
      <w:r w:rsidRPr="00FE3E49">
        <w:rPr>
          <w:color w:val="000000"/>
          <w:spacing w:val="3"/>
          <w:sz w:val="24"/>
          <w:szCs w:val="24"/>
          <w:lang w:val="uk-UA"/>
        </w:rPr>
        <w:softHyphen/>
      </w:r>
      <w:r w:rsidRPr="00FE3E49">
        <w:rPr>
          <w:color w:val="000000"/>
          <w:spacing w:val="-2"/>
          <w:sz w:val="24"/>
          <w:szCs w:val="24"/>
          <w:lang w:val="uk-UA"/>
        </w:rPr>
        <w:t xml:space="preserve">гується найвищими законодавчими органами </w:t>
      </w:r>
      <w:r w:rsidRPr="00FE3E49">
        <w:rPr>
          <w:color w:val="000000"/>
          <w:spacing w:val="-2"/>
          <w:sz w:val="24"/>
          <w:szCs w:val="24"/>
        </w:rPr>
        <w:t xml:space="preserve">США. </w:t>
      </w:r>
    </w:p>
    <w:p w:rsidR="00AD3228" w:rsidRPr="00FE3E49" w:rsidRDefault="00AD3228" w:rsidP="00FE3E49">
      <w:pPr>
        <w:shd w:val="clear" w:color="auto" w:fill="FFFFFF"/>
        <w:ind w:right="5" w:firstLine="284"/>
        <w:rPr>
          <w:sz w:val="24"/>
          <w:szCs w:val="24"/>
        </w:rPr>
      </w:pPr>
      <w:r w:rsidRPr="00FE3E49">
        <w:rPr>
          <w:color w:val="000000"/>
          <w:spacing w:val="1"/>
          <w:sz w:val="24"/>
          <w:szCs w:val="24"/>
          <w:lang w:val="uk-UA"/>
        </w:rPr>
        <w:t xml:space="preserve">Певне місце в системі джерел американського права займає </w:t>
      </w:r>
      <w:r w:rsidRPr="00FE3E49">
        <w:rPr>
          <w:color w:val="000000"/>
          <w:sz w:val="24"/>
          <w:szCs w:val="24"/>
          <w:lang w:val="uk-UA"/>
        </w:rPr>
        <w:t xml:space="preserve">також </w:t>
      </w:r>
      <w:r w:rsidRPr="00FE3E49">
        <w:rPr>
          <w:bCs/>
          <w:color w:val="000000"/>
          <w:sz w:val="24"/>
          <w:szCs w:val="24"/>
          <w:lang w:val="uk-UA"/>
        </w:rPr>
        <w:t xml:space="preserve">звичай, </w:t>
      </w:r>
      <w:r w:rsidRPr="00FE3E49">
        <w:rPr>
          <w:color w:val="000000"/>
          <w:sz w:val="24"/>
          <w:szCs w:val="24"/>
          <w:lang w:val="uk-UA"/>
        </w:rPr>
        <w:t xml:space="preserve">хоча через історичні причини він не зміг зберегти свої вихідні позиції. Проте в системі американського права в </w:t>
      </w:r>
      <w:r w:rsidRPr="00FE3E49">
        <w:rPr>
          <w:color w:val="000000"/>
          <w:spacing w:val="-3"/>
          <w:sz w:val="24"/>
          <w:szCs w:val="24"/>
          <w:lang w:val="uk-UA"/>
        </w:rPr>
        <w:t>регулюванні певних питань досить часто враховуються звичаї як корінного населення, так і інших категорій населення, що іммігру</w:t>
      </w:r>
      <w:r w:rsidRPr="00FE3E49">
        <w:rPr>
          <w:color w:val="000000"/>
          <w:spacing w:val="-3"/>
          <w:sz w:val="24"/>
          <w:szCs w:val="24"/>
          <w:lang w:val="uk-UA"/>
        </w:rPr>
        <w:softHyphen/>
      </w:r>
      <w:r w:rsidRPr="00FE3E49">
        <w:rPr>
          <w:color w:val="000000"/>
          <w:spacing w:val="3"/>
          <w:sz w:val="24"/>
          <w:szCs w:val="24"/>
          <w:lang w:val="uk-UA"/>
        </w:rPr>
        <w:t xml:space="preserve">вали в </w:t>
      </w:r>
      <w:r w:rsidRPr="00FE3E49">
        <w:rPr>
          <w:color w:val="000000"/>
          <w:spacing w:val="3"/>
          <w:sz w:val="24"/>
          <w:szCs w:val="24"/>
        </w:rPr>
        <w:t>США.</w:t>
      </w:r>
    </w:p>
    <w:p w:rsidR="00AD3228" w:rsidRPr="00FE3E49" w:rsidRDefault="00AD3228" w:rsidP="00FE3E49">
      <w:pPr>
        <w:shd w:val="clear" w:color="auto" w:fill="FFFFFF"/>
        <w:ind w:right="5" w:firstLine="284"/>
        <w:rPr>
          <w:b/>
          <w:sz w:val="24"/>
          <w:szCs w:val="24"/>
        </w:rPr>
      </w:pPr>
      <w:r w:rsidRPr="00FE3E49">
        <w:rPr>
          <w:b/>
          <w:i/>
          <w:iCs/>
          <w:color w:val="000000"/>
          <w:sz w:val="24"/>
          <w:szCs w:val="24"/>
          <w:lang w:val="uk-UA"/>
        </w:rPr>
        <w:t>Структура американського права</w:t>
      </w:r>
    </w:p>
    <w:p w:rsidR="00AD3228" w:rsidRPr="00FE3E49" w:rsidRDefault="00AD3228" w:rsidP="00FE3E49">
      <w:pPr>
        <w:shd w:val="clear" w:color="auto" w:fill="FFFFFF"/>
        <w:ind w:right="5" w:firstLine="284"/>
        <w:rPr>
          <w:sz w:val="24"/>
          <w:szCs w:val="24"/>
        </w:rPr>
      </w:pPr>
      <w:r w:rsidRPr="00FE3E49">
        <w:rPr>
          <w:color w:val="000000"/>
          <w:sz w:val="24"/>
          <w:szCs w:val="24"/>
          <w:lang w:val="uk-UA"/>
        </w:rPr>
        <w:t xml:space="preserve">Право </w:t>
      </w:r>
      <w:r w:rsidRPr="00FE3E49">
        <w:rPr>
          <w:color w:val="000000"/>
          <w:sz w:val="24"/>
          <w:szCs w:val="24"/>
        </w:rPr>
        <w:t xml:space="preserve">США в </w:t>
      </w:r>
      <w:r w:rsidRPr="00FE3E49">
        <w:rPr>
          <w:color w:val="000000"/>
          <w:sz w:val="24"/>
          <w:szCs w:val="24"/>
          <w:lang w:val="uk-UA"/>
        </w:rPr>
        <w:t xml:space="preserve">цілому має структуру, аналогічну структурі </w:t>
      </w:r>
      <w:r w:rsidRPr="00FE3E49">
        <w:rPr>
          <w:color w:val="000000"/>
          <w:spacing w:val="-1"/>
          <w:sz w:val="24"/>
          <w:szCs w:val="24"/>
          <w:lang w:val="uk-UA"/>
        </w:rPr>
        <w:t>загального права, але є й істотні відмінності. Одна з таких від</w:t>
      </w:r>
      <w:r w:rsidRPr="00FE3E49">
        <w:rPr>
          <w:color w:val="000000"/>
          <w:spacing w:val="-1"/>
          <w:sz w:val="24"/>
          <w:szCs w:val="24"/>
          <w:lang w:val="uk-UA"/>
        </w:rPr>
        <w:softHyphen/>
      </w:r>
      <w:r w:rsidRPr="00FE3E49">
        <w:rPr>
          <w:color w:val="000000"/>
          <w:spacing w:val="-2"/>
          <w:sz w:val="24"/>
          <w:szCs w:val="24"/>
          <w:lang w:val="uk-UA"/>
        </w:rPr>
        <w:t xml:space="preserve">мінностей, що має принципове значення, пов'язана з федеральною </w:t>
      </w:r>
      <w:r w:rsidRPr="00FE3E49">
        <w:rPr>
          <w:color w:val="000000"/>
          <w:spacing w:val="-1"/>
          <w:sz w:val="24"/>
          <w:szCs w:val="24"/>
          <w:lang w:val="uk-UA"/>
        </w:rPr>
        <w:t xml:space="preserve">структурою </w:t>
      </w:r>
      <w:r w:rsidRPr="00FE3E49">
        <w:rPr>
          <w:color w:val="000000"/>
          <w:spacing w:val="-1"/>
          <w:sz w:val="24"/>
          <w:szCs w:val="24"/>
        </w:rPr>
        <w:t>США.</w:t>
      </w:r>
    </w:p>
    <w:p w:rsidR="00AD3228" w:rsidRPr="00FE3E49" w:rsidRDefault="00AD3228" w:rsidP="00FE3E49">
      <w:pPr>
        <w:shd w:val="clear" w:color="auto" w:fill="FFFFFF"/>
        <w:ind w:right="24" w:firstLine="284"/>
        <w:rPr>
          <w:color w:val="000000"/>
          <w:spacing w:val="1"/>
          <w:sz w:val="24"/>
          <w:szCs w:val="24"/>
          <w:lang w:val="uk-UA"/>
        </w:rPr>
      </w:pPr>
      <w:r w:rsidRPr="00FE3E49">
        <w:rPr>
          <w:color w:val="000000"/>
          <w:spacing w:val="-3"/>
          <w:sz w:val="24"/>
          <w:szCs w:val="24"/>
          <w:lang w:val="uk-UA"/>
        </w:rPr>
        <w:t xml:space="preserve">Регулювання </w:t>
      </w:r>
      <w:r w:rsidRPr="00FE3E49">
        <w:rPr>
          <w:bCs/>
          <w:color w:val="000000"/>
          <w:spacing w:val="-3"/>
          <w:sz w:val="24"/>
          <w:szCs w:val="24"/>
          <w:lang w:val="uk-UA"/>
        </w:rPr>
        <w:t xml:space="preserve">цивільно-правових відносин, </w:t>
      </w:r>
      <w:r w:rsidRPr="00FE3E49">
        <w:rPr>
          <w:color w:val="000000"/>
          <w:spacing w:val="-3"/>
          <w:sz w:val="24"/>
          <w:szCs w:val="24"/>
          <w:lang w:val="uk-UA"/>
        </w:rPr>
        <w:t>в основному, вхо</w:t>
      </w:r>
      <w:r w:rsidRPr="00FE3E49">
        <w:rPr>
          <w:color w:val="000000"/>
          <w:spacing w:val="-3"/>
          <w:sz w:val="24"/>
          <w:szCs w:val="24"/>
          <w:lang w:val="uk-UA"/>
        </w:rPr>
        <w:softHyphen/>
      </w:r>
      <w:r w:rsidRPr="00FE3E49">
        <w:rPr>
          <w:color w:val="000000"/>
          <w:sz w:val="24"/>
          <w:szCs w:val="24"/>
          <w:lang w:val="uk-UA"/>
        </w:rPr>
        <w:t xml:space="preserve">дить до компетенції окремих штатів, а федеральне право лише </w:t>
      </w:r>
      <w:r w:rsidRPr="00FE3E49">
        <w:rPr>
          <w:color w:val="000000"/>
          <w:spacing w:val="1"/>
          <w:sz w:val="24"/>
          <w:szCs w:val="24"/>
          <w:lang w:val="uk-UA"/>
        </w:rPr>
        <w:t>частково торкається цивільно-правових відносин у загальному контексті зростаючого федерального регулювання економіки.</w:t>
      </w:r>
    </w:p>
    <w:p w:rsidR="00AD3228" w:rsidRPr="00FE3E49" w:rsidRDefault="009C6BBC" w:rsidP="00FE3E49">
      <w:pPr>
        <w:shd w:val="clear" w:color="auto" w:fill="FFFFFF"/>
        <w:ind w:right="5" w:firstLine="284"/>
        <w:rPr>
          <w:sz w:val="24"/>
          <w:szCs w:val="24"/>
          <w:lang w:val="uk-UA"/>
        </w:rPr>
      </w:pPr>
      <w:r>
        <w:rPr>
          <w:noProof/>
          <w:sz w:val="24"/>
          <w:szCs w:val="24"/>
        </w:rPr>
        <mc:AlternateContent>
          <mc:Choice Requires="wps">
            <w:drawing>
              <wp:anchor distT="0" distB="0" distL="114300" distR="114300" simplePos="0" relativeHeight="251687936" behindDoc="0" locked="0" layoutInCell="0" allowOverlap="1">
                <wp:simplePos x="0" y="0"/>
                <wp:positionH relativeFrom="margin">
                  <wp:posOffset>-692150</wp:posOffset>
                </wp:positionH>
                <wp:positionV relativeFrom="paragraph">
                  <wp:posOffset>-716280</wp:posOffset>
                </wp:positionV>
                <wp:extent cx="0" cy="7059295"/>
                <wp:effectExtent l="12700" t="17145" r="15875" b="19685"/>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59295"/>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5pt,-56.4pt" to="-54.5pt,4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" o:allowincell="f" strokeweight="1.7pt">
                <w10:wrap anchorx="margin"/>
              </v:line>
            </w:pict>
          </mc:Fallback>
        </mc:AlternateContent>
      </w:r>
      <w:r w:rsidR="00AD3228" w:rsidRPr="00FE3E49">
        <w:rPr>
          <w:color w:val="000000"/>
          <w:spacing w:val="1"/>
          <w:sz w:val="24"/>
          <w:szCs w:val="24"/>
          <w:lang w:val="uk-UA"/>
        </w:rPr>
        <w:t xml:space="preserve">У сфері цивільного права в більшості американських штатів </w:t>
      </w:r>
      <w:r w:rsidR="00AD3228" w:rsidRPr="00FE3E49">
        <w:rPr>
          <w:color w:val="000000"/>
          <w:spacing w:val="6"/>
          <w:sz w:val="24"/>
          <w:szCs w:val="24"/>
          <w:lang w:val="uk-UA"/>
        </w:rPr>
        <w:t xml:space="preserve">діють не кодекси, а закони, що регулюють окремі правові </w:t>
      </w:r>
      <w:r w:rsidR="00AD3228" w:rsidRPr="00FE3E49">
        <w:rPr>
          <w:color w:val="000000"/>
          <w:spacing w:val="-3"/>
          <w:sz w:val="24"/>
          <w:szCs w:val="24"/>
          <w:lang w:val="uk-UA"/>
        </w:rPr>
        <w:t xml:space="preserve">інститути, або норми загального права. Виняток становить штат </w:t>
      </w:r>
      <w:r w:rsidR="00AD3228" w:rsidRPr="00FE3E49">
        <w:rPr>
          <w:color w:val="000000"/>
          <w:sz w:val="24"/>
          <w:szCs w:val="24"/>
          <w:lang w:val="uk-UA"/>
        </w:rPr>
        <w:t xml:space="preserve">Луїзіана, де діє Цивільний кодекс 1870 </w:t>
      </w:r>
      <w:r w:rsidR="00AD3228" w:rsidRPr="00FE3E49">
        <w:rPr>
          <w:color w:val="000000"/>
          <w:sz w:val="24"/>
          <w:szCs w:val="24"/>
          <w:lang w:val="en-US"/>
        </w:rPr>
        <w:t>p</w:t>
      </w:r>
      <w:r w:rsidR="00AD3228" w:rsidRPr="00FE3E49">
        <w:rPr>
          <w:color w:val="000000"/>
          <w:sz w:val="24"/>
          <w:szCs w:val="24"/>
          <w:lang w:val="uk-UA"/>
        </w:rPr>
        <w:t xml:space="preserve">., що продовжує традиції </w:t>
      </w:r>
      <w:r w:rsidR="00AD3228" w:rsidRPr="00FE3E49">
        <w:rPr>
          <w:color w:val="000000"/>
          <w:spacing w:val="1"/>
          <w:sz w:val="24"/>
          <w:szCs w:val="24"/>
          <w:lang w:val="uk-UA"/>
        </w:rPr>
        <w:t xml:space="preserve">французького права, і штати Джорджія, Каліфорнія, Монтана, </w:t>
      </w:r>
      <w:r w:rsidR="00AD3228" w:rsidRPr="00FE3E49">
        <w:rPr>
          <w:color w:val="000000"/>
          <w:spacing w:val="-2"/>
          <w:sz w:val="24"/>
          <w:szCs w:val="24"/>
          <w:lang w:val="uk-UA"/>
        </w:rPr>
        <w:t xml:space="preserve">Північна і Південна Дакота, де є цивільні кодекси, які регулюють </w:t>
      </w:r>
      <w:r w:rsidR="00AD3228" w:rsidRPr="00FE3E49">
        <w:rPr>
          <w:color w:val="000000"/>
          <w:spacing w:val="2"/>
          <w:sz w:val="24"/>
          <w:szCs w:val="24"/>
          <w:lang w:val="uk-UA"/>
        </w:rPr>
        <w:t>лише вузьке коло проблем цивільного і сімейного права</w:t>
      </w:r>
      <w:r w:rsidR="00AD3228" w:rsidRPr="00FE3E49">
        <w:rPr>
          <w:color w:val="000000"/>
          <w:spacing w:val="2"/>
          <w:sz w:val="24"/>
          <w:szCs w:val="24"/>
          <w:vertAlign w:val="superscript"/>
          <w:lang w:val="uk-UA"/>
        </w:rPr>
        <w:t>1</w:t>
      </w:r>
      <w:r w:rsidR="00AD3228" w:rsidRPr="00FE3E49">
        <w:rPr>
          <w:color w:val="000000"/>
          <w:spacing w:val="2"/>
          <w:sz w:val="24"/>
          <w:szCs w:val="24"/>
          <w:lang w:val="uk-UA"/>
        </w:rPr>
        <w:t>.</w:t>
      </w:r>
    </w:p>
    <w:p w:rsidR="00AD3228" w:rsidRPr="00FE3E49" w:rsidRDefault="00AD3228" w:rsidP="00FE3E49">
      <w:pPr>
        <w:shd w:val="clear" w:color="auto" w:fill="FFFFFF"/>
        <w:spacing w:before="5"/>
        <w:ind w:right="10" w:firstLine="284"/>
        <w:rPr>
          <w:sz w:val="24"/>
          <w:szCs w:val="24"/>
        </w:rPr>
      </w:pPr>
      <w:r w:rsidRPr="00FE3E49">
        <w:rPr>
          <w:color w:val="000000"/>
          <w:spacing w:val="-1"/>
          <w:sz w:val="24"/>
          <w:szCs w:val="24"/>
          <w:lang w:val="uk-UA"/>
        </w:rPr>
        <w:t xml:space="preserve">У </w:t>
      </w:r>
      <w:r w:rsidRPr="00FE3E49">
        <w:rPr>
          <w:color w:val="000000"/>
          <w:spacing w:val="-1"/>
          <w:sz w:val="24"/>
          <w:szCs w:val="24"/>
        </w:rPr>
        <w:t xml:space="preserve">США </w:t>
      </w:r>
      <w:r w:rsidRPr="00FE3E49">
        <w:rPr>
          <w:color w:val="000000"/>
          <w:spacing w:val="-1"/>
          <w:sz w:val="24"/>
          <w:szCs w:val="24"/>
          <w:lang w:val="uk-UA"/>
        </w:rPr>
        <w:t>цивільне право складається з окремих важливих пра</w:t>
      </w:r>
      <w:r w:rsidRPr="00FE3E49">
        <w:rPr>
          <w:color w:val="000000"/>
          <w:spacing w:val="-1"/>
          <w:sz w:val="24"/>
          <w:szCs w:val="24"/>
          <w:lang w:val="uk-UA"/>
        </w:rPr>
        <w:softHyphen/>
      </w:r>
      <w:r w:rsidRPr="00FE3E49">
        <w:rPr>
          <w:color w:val="000000"/>
          <w:sz w:val="24"/>
          <w:szCs w:val="24"/>
          <w:lang w:val="uk-UA"/>
        </w:rPr>
        <w:t xml:space="preserve">вових інститутів </w:t>
      </w:r>
      <w:r w:rsidRPr="00FE3E49">
        <w:rPr>
          <w:color w:val="000000"/>
          <w:sz w:val="24"/>
          <w:szCs w:val="24"/>
        </w:rPr>
        <w:t xml:space="preserve">— </w:t>
      </w:r>
      <w:r w:rsidRPr="00FE3E49">
        <w:rPr>
          <w:color w:val="000000"/>
          <w:sz w:val="24"/>
          <w:szCs w:val="24"/>
          <w:lang w:val="uk-UA"/>
        </w:rPr>
        <w:t xml:space="preserve">права корпорацій, договірного права, права </w:t>
      </w:r>
      <w:r w:rsidRPr="00FE3E49">
        <w:rPr>
          <w:color w:val="000000"/>
          <w:spacing w:val="2"/>
          <w:sz w:val="24"/>
          <w:szCs w:val="24"/>
          <w:lang w:val="uk-UA"/>
        </w:rPr>
        <w:t>власності та ін.</w:t>
      </w:r>
    </w:p>
    <w:p w:rsidR="00AD3228" w:rsidRPr="00FE3E49" w:rsidRDefault="00AD3228" w:rsidP="000674FF">
      <w:pPr>
        <w:shd w:val="clear" w:color="auto" w:fill="FFFFFF"/>
        <w:spacing w:before="5"/>
        <w:ind w:right="5" w:firstLine="284"/>
        <w:rPr>
          <w:sz w:val="24"/>
          <w:szCs w:val="24"/>
          <w:lang w:val="uk-UA"/>
        </w:rPr>
      </w:pPr>
      <w:r w:rsidRPr="00FE3E49">
        <w:rPr>
          <w:color w:val="000000"/>
          <w:spacing w:val="-1"/>
          <w:sz w:val="24"/>
          <w:szCs w:val="24"/>
          <w:lang w:val="uk-UA"/>
        </w:rPr>
        <w:t xml:space="preserve">Найбільш істотні економічні і соціальні наслідки були пов'язані </w:t>
      </w:r>
      <w:r w:rsidRPr="00FE3E49">
        <w:rPr>
          <w:color w:val="000000"/>
          <w:spacing w:val="3"/>
          <w:sz w:val="24"/>
          <w:szCs w:val="24"/>
          <w:lang w:val="uk-UA"/>
        </w:rPr>
        <w:t xml:space="preserve">з розвитком </w:t>
      </w:r>
      <w:r w:rsidRPr="00FE3E49">
        <w:rPr>
          <w:bCs/>
          <w:color w:val="000000"/>
          <w:spacing w:val="3"/>
          <w:sz w:val="24"/>
          <w:szCs w:val="24"/>
          <w:lang w:val="uk-UA"/>
        </w:rPr>
        <w:t xml:space="preserve">правового статусу юридичної особи. </w:t>
      </w:r>
      <w:r w:rsidRPr="00FE3E49">
        <w:rPr>
          <w:color w:val="000000"/>
          <w:spacing w:val="3"/>
          <w:sz w:val="24"/>
          <w:szCs w:val="24"/>
          <w:lang w:val="uk-UA"/>
        </w:rPr>
        <w:t xml:space="preserve">У </w:t>
      </w:r>
      <w:r w:rsidRPr="00FE3E49">
        <w:rPr>
          <w:color w:val="000000"/>
          <w:spacing w:val="3"/>
          <w:sz w:val="24"/>
          <w:szCs w:val="24"/>
        </w:rPr>
        <w:t xml:space="preserve">США, </w:t>
      </w:r>
      <w:r w:rsidRPr="00FE3E49">
        <w:rPr>
          <w:color w:val="000000"/>
          <w:spacing w:val="3"/>
          <w:sz w:val="24"/>
          <w:szCs w:val="24"/>
          <w:lang w:val="uk-UA"/>
        </w:rPr>
        <w:t xml:space="preserve">як і </w:t>
      </w:r>
      <w:r w:rsidRPr="00FE3E49">
        <w:rPr>
          <w:color w:val="000000"/>
          <w:spacing w:val="-3"/>
          <w:sz w:val="24"/>
          <w:szCs w:val="24"/>
          <w:lang w:val="uk-UA"/>
        </w:rPr>
        <w:t>в Англії, немає особливої загальнотеоретичної конструкції «юри</w:t>
      </w:r>
      <w:r w:rsidRPr="00FE3E49">
        <w:rPr>
          <w:color w:val="000000"/>
          <w:spacing w:val="-3"/>
          <w:sz w:val="24"/>
          <w:szCs w:val="24"/>
          <w:lang w:val="uk-UA"/>
        </w:rPr>
        <w:softHyphen/>
        <w:t xml:space="preserve">дична особа», і такою виступає корпорація. </w:t>
      </w:r>
    </w:p>
    <w:p w:rsidR="00AD3228" w:rsidRPr="00FE3E49" w:rsidRDefault="00AD3228" w:rsidP="00FE3E49">
      <w:pPr>
        <w:shd w:val="clear" w:color="auto" w:fill="FFFFFF"/>
        <w:spacing w:before="5"/>
        <w:ind w:right="5" w:firstLine="284"/>
        <w:rPr>
          <w:sz w:val="24"/>
          <w:szCs w:val="24"/>
        </w:rPr>
      </w:pPr>
      <w:r w:rsidRPr="00FE3E49">
        <w:rPr>
          <w:color w:val="000000"/>
          <w:spacing w:val="-3"/>
          <w:sz w:val="24"/>
          <w:szCs w:val="24"/>
          <w:lang w:val="uk-UA"/>
        </w:rPr>
        <w:t>Одним із центральних інститутів американського права, що ре</w:t>
      </w:r>
      <w:r w:rsidRPr="00FE3E49">
        <w:rPr>
          <w:color w:val="000000"/>
          <w:spacing w:val="-3"/>
          <w:sz w:val="24"/>
          <w:szCs w:val="24"/>
          <w:lang w:val="uk-UA"/>
        </w:rPr>
        <w:softHyphen/>
      </w:r>
      <w:r w:rsidRPr="00FE3E49">
        <w:rPr>
          <w:color w:val="000000"/>
          <w:spacing w:val="-2"/>
          <w:sz w:val="24"/>
          <w:szCs w:val="24"/>
          <w:lang w:val="uk-UA"/>
        </w:rPr>
        <w:t xml:space="preserve">гулює цивільно-правові відносини, уважається </w:t>
      </w:r>
      <w:r w:rsidRPr="00FE3E49">
        <w:rPr>
          <w:bCs/>
          <w:color w:val="000000"/>
          <w:spacing w:val="-2"/>
          <w:sz w:val="24"/>
          <w:szCs w:val="24"/>
          <w:lang w:val="uk-UA"/>
        </w:rPr>
        <w:t>інститут договір</w:t>
      </w:r>
      <w:r w:rsidRPr="00FE3E49">
        <w:rPr>
          <w:bCs/>
          <w:color w:val="000000"/>
          <w:spacing w:val="-2"/>
          <w:sz w:val="24"/>
          <w:szCs w:val="24"/>
          <w:lang w:val="uk-UA"/>
        </w:rPr>
        <w:softHyphen/>
      </w:r>
      <w:r w:rsidRPr="00FE3E49">
        <w:rPr>
          <w:bCs/>
          <w:color w:val="000000"/>
          <w:sz w:val="24"/>
          <w:szCs w:val="24"/>
          <w:lang w:val="uk-UA"/>
        </w:rPr>
        <w:t xml:space="preserve">ного права. </w:t>
      </w:r>
      <w:r w:rsidRPr="00FE3E49">
        <w:rPr>
          <w:color w:val="000000"/>
          <w:sz w:val="24"/>
          <w:szCs w:val="24"/>
          <w:lang w:val="uk-UA"/>
        </w:rPr>
        <w:t xml:space="preserve">До кінця </w:t>
      </w:r>
      <w:r w:rsidRPr="00FE3E49">
        <w:rPr>
          <w:color w:val="000000"/>
          <w:sz w:val="24"/>
          <w:szCs w:val="24"/>
          <w:lang w:val="en-US"/>
        </w:rPr>
        <w:t>XIX</w:t>
      </w:r>
      <w:r w:rsidRPr="00FE3E49">
        <w:rPr>
          <w:color w:val="000000"/>
          <w:sz w:val="24"/>
          <w:szCs w:val="24"/>
        </w:rPr>
        <w:t xml:space="preserve"> </w:t>
      </w:r>
      <w:r w:rsidRPr="00FE3E49">
        <w:rPr>
          <w:color w:val="000000"/>
          <w:sz w:val="24"/>
          <w:szCs w:val="24"/>
          <w:lang w:val="uk-UA"/>
        </w:rPr>
        <w:t xml:space="preserve">ст. договірні відносини регулювалися переважно прецедентним правом. У </w:t>
      </w:r>
      <w:r w:rsidRPr="00FE3E49">
        <w:rPr>
          <w:color w:val="000000"/>
          <w:sz w:val="24"/>
          <w:szCs w:val="24"/>
          <w:lang w:val="en-US"/>
        </w:rPr>
        <w:t>XX</w:t>
      </w:r>
      <w:r w:rsidRPr="00FE3E49">
        <w:rPr>
          <w:color w:val="000000"/>
          <w:sz w:val="24"/>
          <w:szCs w:val="24"/>
        </w:rPr>
        <w:t xml:space="preserve"> </w:t>
      </w:r>
      <w:r w:rsidRPr="00FE3E49">
        <w:rPr>
          <w:color w:val="000000"/>
          <w:sz w:val="24"/>
          <w:szCs w:val="24"/>
          <w:lang w:val="uk-UA"/>
        </w:rPr>
        <w:t>ст. на перший план регу</w:t>
      </w:r>
      <w:r w:rsidRPr="00FE3E49">
        <w:rPr>
          <w:color w:val="000000"/>
          <w:sz w:val="24"/>
          <w:szCs w:val="24"/>
          <w:lang w:val="uk-UA"/>
        </w:rPr>
        <w:softHyphen/>
      </w:r>
      <w:r w:rsidRPr="00FE3E49">
        <w:rPr>
          <w:color w:val="000000"/>
          <w:spacing w:val="-3"/>
          <w:sz w:val="24"/>
          <w:szCs w:val="24"/>
          <w:lang w:val="uk-UA"/>
        </w:rPr>
        <w:t>лювання даних відносин виходить законодавство штатів. Удоско</w:t>
      </w:r>
      <w:r w:rsidRPr="00FE3E49">
        <w:rPr>
          <w:color w:val="000000"/>
          <w:spacing w:val="-3"/>
          <w:sz w:val="24"/>
          <w:szCs w:val="24"/>
          <w:lang w:val="uk-UA"/>
        </w:rPr>
        <w:softHyphen/>
      </w:r>
      <w:r w:rsidRPr="00FE3E49">
        <w:rPr>
          <w:color w:val="000000"/>
          <w:spacing w:val="-2"/>
          <w:sz w:val="24"/>
          <w:szCs w:val="24"/>
          <w:lang w:val="uk-UA"/>
        </w:rPr>
        <w:t>наленню договірного права сприяла політика економічного лібе</w:t>
      </w:r>
      <w:r w:rsidRPr="00FE3E49">
        <w:rPr>
          <w:color w:val="000000"/>
          <w:spacing w:val="-2"/>
          <w:sz w:val="24"/>
          <w:szCs w:val="24"/>
          <w:lang w:val="uk-UA"/>
        </w:rPr>
        <w:softHyphen/>
      </w:r>
      <w:r w:rsidRPr="00FE3E49">
        <w:rPr>
          <w:color w:val="000000"/>
          <w:spacing w:val="-3"/>
          <w:sz w:val="24"/>
          <w:szCs w:val="24"/>
          <w:lang w:val="uk-UA"/>
        </w:rPr>
        <w:t xml:space="preserve">ралізму, при якій склалася майже необмежена свобода укладання </w:t>
      </w:r>
      <w:r w:rsidRPr="00FE3E49">
        <w:rPr>
          <w:color w:val="000000"/>
          <w:spacing w:val="3"/>
          <w:sz w:val="24"/>
          <w:szCs w:val="24"/>
          <w:lang w:val="uk-UA"/>
        </w:rPr>
        <w:t xml:space="preserve">різноманітних угод, які мають юридичну силу, що відкривало </w:t>
      </w:r>
      <w:r w:rsidRPr="00FE3E49">
        <w:rPr>
          <w:color w:val="000000"/>
          <w:spacing w:val="-3"/>
          <w:sz w:val="24"/>
          <w:szCs w:val="24"/>
          <w:lang w:val="uk-UA"/>
        </w:rPr>
        <w:t xml:space="preserve">шлях індивідуальній і корпоративній підприємницькій діяльності. </w:t>
      </w:r>
      <w:r w:rsidRPr="00FE3E49">
        <w:rPr>
          <w:color w:val="000000"/>
          <w:spacing w:val="-2"/>
          <w:sz w:val="24"/>
          <w:szCs w:val="24"/>
          <w:lang w:val="uk-UA"/>
        </w:rPr>
        <w:t xml:space="preserve">Для інституту договірного права </w:t>
      </w:r>
      <w:r w:rsidRPr="00FE3E49">
        <w:rPr>
          <w:color w:val="000000"/>
          <w:spacing w:val="-2"/>
          <w:sz w:val="24"/>
          <w:szCs w:val="24"/>
        </w:rPr>
        <w:t xml:space="preserve">США </w:t>
      </w:r>
      <w:r w:rsidRPr="00FE3E49">
        <w:rPr>
          <w:color w:val="000000"/>
          <w:spacing w:val="-2"/>
          <w:sz w:val="24"/>
          <w:szCs w:val="24"/>
          <w:lang w:val="uk-UA"/>
        </w:rPr>
        <w:t>характерна конструкція зу</w:t>
      </w:r>
      <w:r w:rsidRPr="00FE3E49">
        <w:rPr>
          <w:color w:val="000000"/>
          <w:spacing w:val="-2"/>
          <w:sz w:val="24"/>
          <w:szCs w:val="24"/>
          <w:lang w:val="uk-UA"/>
        </w:rPr>
        <w:softHyphen/>
      </w:r>
      <w:r w:rsidRPr="00FE3E49">
        <w:rPr>
          <w:color w:val="000000"/>
          <w:spacing w:val="-1"/>
          <w:sz w:val="24"/>
          <w:szCs w:val="24"/>
          <w:lang w:val="uk-UA"/>
        </w:rPr>
        <w:t xml:space="preserve">стрічного задоволення, заснована на обіцянці здійснити очікувані </w:t>
      </w:r>
      <w:r w:rsidRPr="00FE3E49">
        <w:rPr>
          <w:color w:val="000000"/>
          <w:spacing w:val="-4"/>
          <w:sz w:val="24"/>
          <w:szCs w:val="24"/>
          <w:lang w:val="uk-UA"/>
        </w:rPr>
        <w:t xml:space="preserve">дії. При такому широкому розумінні договору ринкові відносини </w:t>
      </w:r>
      <w:r w:rsidRPr="00FE3E49">
        <w:rPr>
          <w:color w:val="000000"/>
          <w:spacing w:val="3"/>
          <w:sz w:val="24"/>
          <w:szCs w:val="24"/>
          <w:lang w:val="uk-UA"/>
        </w:rPr>
        <w:t>отримали своє юридичне вираження саме в договірному праві.</w:t>
      </w:r>
    </w:p>
    <w:p w:rsidR="00AD3228" w:rsidRPr="00FE3E49" w:rsidRDefault="00AD3228" w:rsidP="00FE3E49">
      <w:pPr>
        <w:shd w:val="clear" w:color="auto" w:fill="FFFFFF"/>
        <w:ind w:firstLine="284"/>
        <w:rPr>
          <w:sz w:val="24"/>
          <w:szCs w:val="24"/>
        </w:rPr>
      </w:pPr>
      <w:r w:rsidRPr="00FE3E49">
        <w:rPr>
          <w:bCs/>
          <w:color w:val="000000"/>
          <w:spacing w:val="-3"/>
          <w:sz w:val="24"/>
          <w:szCs w:val="24"/>
          <w:lang w:val="uk-UA"/>
        </w:rPr>
        <w:t xml:space="preserve">Інститут права власності </w:t>
      </w:r>
      <w:r w:rsidRPr="00FE3E49">
        <w:rPr>
          <w:color w:val="000000"/>
          <w:spacing w:val="-3"/>
          <w:sz w:val="24"/>
          <w:szCs w:val="24"/>
          <w:lang w:val="uk-UA"/>
        </w:rPr>
        <w:t>регулюється, перш за все, Консти</w:t>
      </w:r>
      <w:r w:rsidRPr="00FE3E49">
        <w:rPr>
          <w:color w:val="000000"/>
          <w:spacing w:val="-3"/>
          <w:sz w:val="24"/>
          <w:szCs w:val="24"/>
          <w:lang w:val="uk-UA"/>
        </w:rPr>
        <w:softHyphen/>
      </w:r>
      <w:r w:rsidRPr="00FE3E49">
        <w:rPr>
          <w:color w:val="000000"/>
          <w:sz w:val="24"/>
          <w:szCs w:val="24"/>
          <w:lang w:val="uk-UA"/>
        </w:rPr>
        <w:t xml:space="preserve">туцією </w:t>
      </w:r>
      <w:r w:rsidRPr="00FE3E49">
        <w:rPr>
          <w:color w:val="000000"/>
          <w:sz w:val="24"/>
          <w:szCs w:val="24"/>
        </w:rPr>
        <w:t xml:space="preserve">США. </w:t>
      </w:r>
      <w:r w:rsidRPr="00FE3E49">
        <w:rPr>
          <w:color w:val="000000"/>
          <w:sz w:val="24"/>
          <w:szCs w:val="24"/>
          <w:lang w:val="en-US"/>
        </w:rPr>
        <w:t>V</w:t>
      </w:r>
      <w:r w:rsidRPr="00FE3E49">
        <w:rPr>
          <w:color w:val="000000"/>
          <w:sz w:val="24"/>
          <w:szCs w:val="24"/>
        </w:rPr>
        <w:t xml:space="preserve"> </w:t>
      </w:r>
      <w:r w:rsidRPr="00FE3E49">
        <w:rPr>
          <w:color w:val="000000"/>
          <w:sz w:val="24"/>
          <w:szCs w:val="24"/>
          <w:lang w:val="uk-UA"/>
        </w:rPr>
        <w:t xml:space="preserve">і </w:t>
      </w:r>
      <w:r w:rsidRPr="00FE3E49">
        <w:rPr>
          <w:color w:val="000000"/>
          <w:sz w:val="24"/>
          <w:szCs w:val="24"/>
          <w:lang w:val="en-US"/>
        </w:rPr>
        <w:t>XIV</w:t>
      </w:r>
      <w:r w:rsidRPr="00FE3E49">
        <w:rPr>
          <w:color w:val="000000"/>
          <w:sz w:val="24"/>
          <w:szCs w:val="24"/>
        </w:rPr>
        <w:t xml:space="preserve"> </w:t>
      </w:r>
      <w:r w:rsidRPr="00FE3E49">
        <w:rPr>
          <w:color w:val="000000"/>
          <w:sz w:val="24"/>
          <w:szCs w:val="24"/>
          <w:lang w:val="uk-UA"/>
        </w:rPr>
        <w:t xml:space="preserve">поправки до конституції встановили, що </w:t>
      </w:r>
      <w:r w:rsidRPr="00FE3E49">
        <w:rPr>
          <w:color w:val="000000"/>
          <w:spacing w:val="1"/>
          <w:sz w:val="24"/>
          <w:szCs w:val="24"/>
          <w:lang w:val="uk-UA"/>
        </w:rPr>
        <w:t>жодна особа не повинна позбавлятися життя, свободи або влас</w:t>
      </w:r>
      <w:r w:rsidRPr="00FE3E49">
        <w:rPr>
          <w:color w:val="000000"/>
          <w:spacing w:val="1"/>
          <w:sz w:val="24"/>
          <w:szCs w:val="24"/>
          <w:lang w:val="uk-UA"/>
        </w:rPr>
        <w:softHyphen/>
      </w:r>
      <w:r w:rsidRPr="00FE3E49">
        <w:rPr>
          <w:color w:val="000000"/>
          <w:sz w:val="24"/>
          <w:szCs w:val="24"/>
          <w:lang w:val="uk-UA"/>
        </w:rPr>
        <w:t xml:space="preserve">ності без належної правової процедури. Так у </w:t>
      </w:r>
      <w:r w:rsidRPr="00FE3E49">
        <w:rPr>
          <w:color w:val="000000"/>
          <w:sz w:val="24"/>
          <w:szCs w:val="24"/>
        </w:rPr>
        <w:t xml:space="preserve">1879 </w:t>
      </w:r>
      <w:r w:rsidRPr="00FE3E49">
        <w:rPr>
          <w:color w:val="000000"/>
          <w:sz w:val="24"/>
          <w:szCs w:val="24"/>
          <w:lang w:val="uk-UA"/>
        </w:rPr>
        <w:t xml:space="preserve">р. при розгляді судової справи, пов'язаної із застосуванням </w:t>
      </w:r>
      <w:r w:rsidRPr="00FE3E49">
        <w:rPr>
          <w:color w:val="000000"/>
          <w:sz w:val="24"/>
          <w:szCs w:val="24"/>
          <w:lang w:val="en-US"/>
        </w:rPr>
        <w:t>V</w:t>
      </w:r>
      <w:r w:rsidRPr="00FE3E49">
        <w:rPr>
          <w:color w:val="000000"/>
          <w:sz w:val="24"/>
          <w:szCs w:val="24"/>
        </w:rPr>
        <w:t xml:space="preserve"> </w:t>
      </w:r>
      <w:r w:rsidRPr="00FE3E49">
        <w:rPr>
          <w:color w:val="000000"/>
          <w:sz w:val="24"/>
          <w:szCs w:val="24"/>
          <w:lang w:val="uk-UA"/>
        </w:rPr>
        <w:t>поправки Консти</w:t>
      </w:r>
      <w:r w:rsidRPr="00FE3E49">
        <w:rPr>
          <w:color w:val="000000"/>
          <w:sz w:val="24"/>
          <w:szCs w:val="24"/>
          <w:lang w:val="uk-UA"/>
        </w:rPr>
        <w:softHyphen/>
      </w:r>
      <w:r w:rsidRPr="00FE3E49">
        <w:rPr>
          <w:color w:val="000000"/>
          <w:spacing w:val="1"/>
          <w:sz w:val="24"/>
          <w:szCs w:val="24"/>
          <w:lang w:val="uk-UA"/>
        </w:rPr>
        <w:t xml:space="preserve">туції </w:t>
      </w:r>
      <w:r w:rsidRPr="00FE3E49">
        <w:rPr>
          <w:color w:val="000000"/>
          <w:spacing w:val="1"/>
          <w:sz w:val="24"/>
          <w:szCs w:val="24"/>
        </w:rPr>
        <w:t xml:space="preserve">США, суд </w:t>
      </w:r>
      <w:r w:rsidRPr="00FE3E49">
        <w:rPr>
          <w:color w:val="000000"/>
          <w:spacing w:val="1"/>
          <w:sz w:val="24"/>
          <w:szCs w:val="24"/>
          <w:lang w:val="uk-UA"/>
        </w:rPr>
        <w:t xml:space="preserve">заявив, що федерації, так само як і штатам... </w:t>
      </w:r>
      <w:r w:rsidRPr="00FE3E49">
        <w:rPr>
          <w:color w:val="000000"/>
          <w:sz w:val="24"/>
          <w:szCs w:val="24"/>
          <w:lang w:val="uk-UA"/>
        </w:rPr>
        <w:t>заборонено позбавляти особу або корпорацію власності без на</w:t>
      </w:r>
      <w:r w:rsidRPr="00FE3E49">
        <w:rPr>
          <w:color w:val="000000"/>
          <w:sz w:val="24"/>
          <w:szCs w:val="24"/>
          <w:lang w:val="uk-UA"/>
        </w:rPr>
        <w:softHyphen/>
        <w:t xml:space="preserve">лежної правової процедури. У </w:t>
      </w:r>
      <w:r w:rsidRPr="00FE3E49">
        <w:rPr>
          <w:color w:val="000000"/>
          <w:sz w:val="24"/>
          <w:szCs w:val="24"/>
        </w:rPr>
        <w:t xml:space="preserve">1889 </w:t>
      </w:r>
      <w:r w:rsidRPr="00FE3E49">
        <w:rPr>
          <w:color w:val="000000"/>
          <w:sz w:val="24"/>
          <w:szCs w:val="24"/>
          <w:lang w:val="uk-UA"/>
        </w:rPr>
        <w:t xml:space="preserve">р. суд уже прямо вказав, що </w:t>
      </w:r>
      <w:r w:rsidRPr="00FE3E49">
        <w:rPr>
          <w:color w:val="000000"/>
          <w:spacing w:val="-2"/>
          <w:sz w:val="24"/>
          <w:szCs w:val="24"/>
          <w:lang w:val="uk-UA"/>
        </w:rPr>
        <w:t xml:space="preserve">корпорація є юридичною особою в тому значенні, в якому даний </w:t>
      </w:r>
      <w:r w:rsidRPr="00FE3E49">
        <w:rPr>
          <w:color w:val="000000"/>
          <w:sz w:val="24"/>
          <w:szCs w:val="24"/>
          <w:lang w:val="uk-UA"/>
        </w:rPr>
        <w:t xml:space="preserve">термін використано в </w:t>
      </w:r>
      <w:r w:rsidRPr="00FE3E49">
        <w:rPr>
          <w:color w:val="000000"/>
          <w:sz w:val="24"/>
          <w:szCs w:val="24"/>
          <w:lang w:val="en-US"/>
        </w:rPr>
        <w:t>XIV</w:t>
      </w:r>
      <w:r w:rsidRPr="00FE3E49">
        <w:rPr>
          <w:color w:val="000000"/>
          <w:sz w:val="24"/>
          <w:szCs w:val="24"/>
        </w:rPr>
        <w:t xml:space="preserve"> </w:t>
      </w:r>
      <w:r w:rsidRPr="00FE3E49">
        <w:rPr>
          <w:color w:val="000000"/>
          <w:sz w:val="24"/>
          <w:szCs w:val="24"/>
          <w:lang w:val="uk-UA"/>
        </w:rPr>
        <w:t xml:space="preserve">поправці, а тому вона не може бути </w:t>
      </w:r>
      <w:r w:rsidRPr="00FE3E49">
        <w:rPr>
          <w:color w:val="000000"/>
          <w:spacing w:val="3"/>
          <w:sz w:val="24"/>
          <w:szCs w:val="24"/>
          <w:lang w:val="uk-UA"/>
        </w:rPr>
        <w:t>позбавлена власності без належної правової процедури.</w:t>
      </w:r>
    </w:p>
    <w:p w:rsidR="00AD3228" w:rsidRPr="00FE3E49" w:rsidRDefault="00AD3228" w:rsidP="00FE3E49">
      <w:pPr>
        <w:shd w:val="clear" w:color="auto" w:fill="FFFFFF"/>
        <w:ind w:right="24" w:firstLine="284"/>
        <w:rPr>
          <w:color w:val="000000"/>
          <w:spacing w:val="-4"/>
          <w:sz w:val="24"/>
          <w:szCs w:val="24"/>
          <w:lang w:val="uk-UA"/>
        </w:rPr>
      </w:pPr>
      <w:r w:rsidRPr="00FE3E49">
        <w:rPr>
          <w:color w:val="000000"/>
          <w:sz w:val="24"/>
          <w:szCs w:val="24"/>
          <w:lang w:val="uk-UA"/>
        </w:rPr>
        <w:t xml:space="preserve">Сфера </w:t>
      </w:r>
      <w:r w:rsidRPr="00FE3E49">
        <w:rPr>
          <w:bCs/>
          <w:color w:val="000000"/>
          <w:sz w:val="24"/>
          <w:szCs w:val="24"/>
          <w:lang w:val="uk-UA"/>
        </w:rPr>
        <w:t xml:space="preserve">сімейно-правових відносин </w:t>
      </w:r>
      <w:r w:rsidRPr="00FE3E49">
        <w:rPr>
          <w:color w:val="000000"/>
          <w:sz w:val="24"/>
          <w:szCs w:val="24"/>
          <w:lang w:val="uk-UA"/>
        </w:rPr>
        <w:t>у більшості штатів ре</w:t>
      </w:r>
      <w:r w:rsidRPr="00FE3E49">
        <w:rPr>
          <w:color w:val="000000"/>
          <w:sz w:val="24"/>
          <w:szCs w:val="24"/>
          <w:lang w:val="uk-UA"/>
        </w:rPr>
        <w:softHyphen/>
      </w:r>
      <w:r w:rsidRPr="00FE3E49">
        <w:rPr>
          <w:color w:val="000000"/>
          <w:spacing w:val="-2"/>
          <w:sz w:val="24"/>
          <w:szCs w:val="24"/>
          <w:lang w:val="uk-UA"/>
        </w:rPr>
        <w:t>гулюється не кодексами, а окремими законами, причому регулю</w:t>
      </w:r>
      <w:r w:rsidRPr="00FE3E49">
        <w:rPr>
          <w:color w:val="000000"/>
          <w:spacing w:val="-2"/>
          <w:sz w:val="24"/>
          <w:szCs w:val="24"/>
          <w:lang w:val="uk-UA"/>
        </w:rPr>
        <w:softHyphen/>
      </w:r>
      <w:r w:rsidRPr="00FE3E49">
        <w:rPr>
          <w:color w:val="000000"/>
          <w:spacing w:val="4"/>
          <w:sz w:val="24"/>
          <w:szCs w:val="24"/>
          <w:lang w:val="uk-UA"/>
        </w:rPr>
        <w:t xml:space="preserve">вання даної сфери належить до виключної компетенції штатів. </w:t>
      </w:r>
      <w:r w:rsidRPr="00FE3E49">
        <w:rPr>
          <w:color w:val="000000"/>
          <w:spacing w:val="-1"/>
          <w:sz w:val="24"/>
          <w:szCs w:val="24"/>
          <w:lang w:val="uk-UA"/>
        </w:rPr>
        <w:t>Як уже наголошувалося, відмінності в регулюванні сімейно-пра</w:t>
      </w:r>
      <w:r w:rsidRPr="00FE3E49">
        <w:rPr>
          <w:color w:val="000000"/>
          <w:spacing w:val="-1"/>
          <w:sz w:val="24"/>
          <w:szCs w:val="24"/>
          <w:lang w:val="uk-UA"/>
        </w:rPr>
        <w:softHyphen/>
      </w:r>
      <w:r w:rsidRPr="00FE3E49">
        <w:rPr>
          <w:color w:val="000000"/>
          <w:spacing w:val="-4"/>
          <w:sz w:val="24"/>
          <w:szCs w:val="24"/>
          <w:lang w:val="uk-UA"/>
        </w:rPr>
        <w:t xml:space="preserve">вових відносин у різних штатах значні, що зумовило виникнення </w:t>
      </w:r>
      <w:r w:rsidRPr="00FE3E49">
        <w:rPr>
          <w:color w:val="000000"/>
          <w:spacing w:val="-2"/>
          <w:sz w:val="24"/>
          <w:szCs w:val="24"/>
          <w:lang w:val="uk-UA"/>
        </w:rPr>
        <w:t xml:space="preserve">правових конфліктів. Для вирішення цієї проблеми Національна </w:t>
      </w:r>
      <w:r w:rsidRPr="00FE3E49">
        <w:rPr>
          <w:color w:val="000000"/>
          <w:sz w:val="24"/>
          <w:szCs w:val="24"/>
          <w:lang w:val="uk-UA"/>
        </w:rPr>
        <w:t xml:space="preserve">конференція уповноважених з уніфікації права штатів в 1970 р. </w:t>
      </w:r>
      <w:r w:rsidRPr="00FE3E49">
        <w:rPr>
          <w:color w:val="000000"/>
          <w:spacing w:val="-2"/>
          <w:sz w:val="24"/>
          <w:szCs w:val="24"/>
          <w:lang w:val="uk-UA"/>
        </w:rPr>
        <w:t xml:space="preserve">підготувала проект Одноманітного закону про шлюб і розлучення, </w:t>
      </w:r>
      <w:r w:rsidRPr="00FE3E49">
        <w:rPr>
          <w:color w:val="000000"/>
          <w:spacing w:val="1"/>
          <w:sz w:val="24"/>
          <w:szCs w:val="24"/>
          <w:lang w:val="uk-UA"/>
        </w:rPr>
        <w:t xml:space="preserve">на підставі якого деякі штати розробили і прийняли відповідні </w:t>
      </w:r>
      <w:r w:rsidRPr="00FE3E49">
        <w:rPr>
          <w:color w:val="000000"/>
          <w:spacing w:val="-4"/>
          <w:sz w:val="24"/>
          <w:szCs w:val="24"/>
          <w:lang w:val="uk-UA"/>
        </w:rPr>
        <w:t>закони.</w:t>
      </w:r>
    </w:p>
    <w:p w:rsidR="00AD3228" w:rsidRPr="00FE3E49" w:rsidRDefault="00AD3228" w:rsidP="00FE3E49">
      <w:pPr>
        <w:shd w:val="clear" w:color="auto" w:fill="FFFFFF"/>
        <w:spacing w:before="5"/>
        <w:ind w:right="5" w:firstLine="284"/>
        <w:rPr>
          <w:sz w:val="24"/>
          <w:szCs w:val="24"/>
        </w:rPr>
      </w:pPr>
      <w:r w:rsidRPr="00FE3E49">
        <w:rPr>
          <w:color w:val="000000"/>
          <w:spacing w:val="3"/>
          <w:sz w:val="24"/>
          <w:szCs w:val="24"/>
          <w:lang w:val="uk-UA"/>
        </w:rPr>
        <w:t xml:space="preserve">Регулювання </w:t>
      </w:r>
      <w:r w:rsidRPr="00FE3E49">
        <w:rPr>
          <w:bCs/>
          <w:color w:val="000000"/>
          <w:spacing w:val="3"/>
          <w:sz w:val="24"/>
          <w:szCs w:val="24"/>
          <w:lang w:val="uk-UA"/>
        </w:rPr>
        <w:t xml:space="preserve">спадково-правових відносин </w:t>
      </w:r>
      <w:r w:rsidRPr="00FE3E49">
        <w:rPr>
          <w:color w:val="000000"/>
          <w:spacing w:val="3"/>
          <w:sz w:val="24"/>
          <w:szCs w:val="24"/>
          <w:lang w:val="uk-UA"/>
        </w:rPr>
        <w:t xml:space="preserve">також належить </w:t>
      </w:r>
      <w:r w:rsidRPr="00FE3E49">
        <w:rPr>
          <w:color w:val="000000"/>
          <w:spacing w:val="-2"/>
          <w:sz w:val="24"/>
          <w:szCs w:val="24"/>
          <w:lang w:val="uk-UA"/>
        </w:rPr>
        <w:t xml:space="preserve">до компетенції права штатів. Історично в різних штатах склався неоднаковий порядок спадкування. Згідно з нормами спадкового </w:t>
      </w:r>
      <w:r w:rsidRPr="00FE3E49">
        <w:rPr>
          <w:color w:val="000000"/>
          <w:spacing w:val="-1"/>
          <w:sz w:val="24"/>
          <w:szCs w:val="24"/>
          <w:lang w:val="uk-UA"/>
        </w:rPr>
        <w:t xml:space="preserve">права визнається спадкування згідно із законом і за заповітом. </w:t>
      </w:r>
      <w:r w:rsidRPr="00FE3E49">
        <w:rPr>
          <w:color w:val="000000"/>
          <w:spacing w:val="-2"/>
          <w:sz w:val="24"/>
          <w:szCs w:val="24"/>
          <w:lang w:val="uk-UA"/>
        </w:rPr>
        <w:t>Пропорції між цими двома формами спадкування у багатьох ви</w:t>
      </w:r>
      <w:r w:rsidRPr="00FE3E49">
        <w:rPr>
          <w:color w:val="000000"/>
          <w:spacing w:val="-2"/>
          <w:sz w:val="24"/>
          <w:szCs w:val="24"/>
          <w:lang w:val="uk-UA"/>
        </w:rPr>
        <w:softHyphen/>
      </w:r>
      <w:r w:rsidRPr="00FE3E49">
        <w:rPr>
          <w:color w:val="000000"/>
          <w:sz w:val="24"/>
          <w:szCs w:val="24"/>
          <w:lang w:val="uk-UA"/>
        </w:rPr>
        <w:t>падках різні. Порядок спадкування, як правило, істотно розріз</w:t>
      </w:r>
      <w:r w:rsidRPr="00FE3E49">
        <w:rPr>
          <w:color w:val="000000"/>
          <w:sz w:val="24"/>
          <w:szCs w:val="24"/>
          <w:lang w:val="uk-UA"/>
        </w:rPr>
        <w:softHyphen/>
        <w:t xml:space="preserve">няється залежно від розміру спадку. При спадкуванні невеликого </w:t>
      </w:r>
      <w:r w:rsidRPr="00FE3E49">
        <w:rPr>
          <w:color w:val="000000"/>
          <w:spacing w:val="-4"/>
          <w:sz w:val="24"/>
          <w:szCs w:val="24"/>
          <w:lang w:val="uk-UA"/>
        </w:rPr>
        <w:t>за розмірами майна потрібне лише виконання звичайних формаль</w:t>
      </w:r>
      <w:r w:rsidRPr="00FE3E49">
        <w:rPr>
          <w:color w:val="000000"/>
          <w:spacing w:val="-4"/>
          <w:sz w:val="24"/>
          <w:szCs w:val="24"/>
          <w:lang w:val="uk-UA"/>
        </w:rPr>
        <w:softHyphen/>
      </w:r>
      <w:r w:rsidRPr="00FE3E49">
        <w:rPr>
          <w:color w:val="000000"/>
          <w:spacing w:val="-3"/>
          <w:sz w:val="24"/>
          <w:szCs w:val="24"/>
          <w:lang w:val="uk-UA"/>
        </w:rPr>
        <w:t xml:space="preserve">ностей. Коли мова йде про велике майно, то формальності стають </w:t>
      </w:r>
      <w:r w:rsidRPr="00FE3E49">
        <w:rPr>
          <w:color w:val="000000"/>
          <w:sz w:val="24"/>
          <w:szCs w:val="24"/>
          <w:lang w:val="uk-UA"/>
        </w:rPr>
        <w:t xml:space="preserve">складнішими, а головне </w:t>
      </w:r>
      <w:r w:rsidRPr="00FE3E49">
        <w:rPr>
          <w:color w:val="000000"/>
          <w:sz w:val="24"/>
          <w:szCs w:val="24"/>
        </w:rPr>
        <w:t xml:space="preserve">— </w:t>
      </w:r>
      <w:r w:rsidRPr="00FE3E49">
        <w:rPr>
          <w:color w:val="000000"/>
          <w:sz w:val="24"/>
          <w:szCs w:val="24"/>
          <w:lang w:val="uk-UA"/>
        </w:rPr>
        <w:t xml:space="preserve">законодавство передбачає особливий </w:t>
      </w:r>
      <w:r w:rsidRPr="00FE3E49">
        <w:rPr>
          <w:color w:val="000000"/>
          <w:spacing w:val="-2"/>
          <w:sz w:val="24"/>
          <w:szCs w:val="24"/>
          <w:lang w:val="uk-UA"/>
        </w:rPr>
        <w:t>судовий контроль на період відкриття спадщини. Для управління успадкованим майном призначаються особливі особи, які висту</w:t>
      </w:r>
      <w:r w:rsidRPr="00FE3E49">
        <w:rPr>
          <w:color w:val="000000"/>
          <w:spacing w:val="-2"/>
          <w:sz w:val="24"/>
          <w:szCs w:val="24"/>
          <w:lang w:val="uk-UA"/>
        </w:rPr>
        <w:softHyphen/>
      </w:r>
      <w:r w:rsidRPr="00FE3E49">
        <w:rPr>
          <w:color w:val="000000"/>
          <w:spacing w:val="-3"/>
          <w:sz w:val="24"/>
          <w:szCs w:val="24"/>
          <w:lang w:val="uk-UA"/>
        </w:rPr>
        <w:t xml:space="preserve">пають як виконавці заповіту. До їхніх функцій входить не тільки </w:t>
      </w:r>
      <w:r w:rsidRPr="00FE3E49">
        <w:rPr>
          <w:color w:val="000000"/>
          <w:spacing w:val="-2"/>
          <w:sz w:val="24"/>
          <w:szCs w:val="24"/>
          <w:lang w:val="uk-UA"/>
        </w:rPr>
        <w:t xml:space="preserve">виконання волі заповідача, але й дотримання інтересів законних </w:t>
      </w:r>
      <w:r w:rsidRPr="00FE3E49">
        <w:rPr>
          <w:color w:val="000000"/>
          <w:spacing w:val="1"/>
          <w:sz w:val="24"/>
          <w:szCs w:val="24"/>
          <w:lang w:val="uk-UA"/>
        </w:rPr>
        <w:t>спадкоємців і кредиторів.</w:t>
      </w:r>
    </w:p>
    <w:p w:rsidR="00AD3228" w:rsidRPr="00FE3E49" w:rsidRDefault="00AD3228" w:rsidP="000674FF">
      <w:pPr>
        <w:shd w:val="clear" w:color="auto" w:fill="FFFFFF"/>
        <w:spacing w:before="10"/>
        <w:ind w:firstLine="284"/>
        <w:rPr>
          <w:sz w:val="24"/>
          <w:szCs w:val="24"/>
        </w:rPr>
      </w:pPr>
      <w:r w:rsidRPr="00FE3E49">
        <w:rPr>
          <w:color w:val="000000"/>
          <w:spacing w:val="-2"/>
          <w:sz w:val="24"/>
          <w:szCs w:val="24"/>
          <w:lang w:val="uk-UA"/>
        </w:rPr>
        <w:t xml:space="preserve">Згідно з Конституцією </w:t>
      </w:r>
      <w:r w:rsidRPr="00FE3E49">
        <w:rPr>
          <w:color w:val="000000"/>
          <w:spacing w:val="-2"/>
          <w:sz w:val="24"/>
          <w:szCs w:val="24"/>
        </w:rPr>
        <w:t xml:space="preserve">США </w:t>
      </w:r>
      <w:r w:rsidRPr="00FE3E49">
        <w:rPr>
          <w:bCs/>
          <w:color w:val="000000"/>
          <w:spacing w:val="-2"/>
          <w:sz w:val="24"/>
          <w:szCs w:val="24"/>
          <w:lang w:val="uk-UA"/>
        </w:rPr>
        <w:t xml:space="preserve">кримінальне право, </w:t>
      </w:r>
      <w:r w:rsidRPr="00FE3E49">
        <w:rPr>
          <w:color w:val="000000"/>
          <w:spacing w:val="-2"/>
          <w:sz w:val="24"/>
          <w:szCs w:val="24"/>
          <w:lang w:val="uk-UA"/>
        </w:rPr>
        <w:t xml:space="preserve">за винятком </w:t>
      </w:r>
      <w:r w:rsidRPr="00FE3E49">
        <w:rPr>
          <w:color w:val="000000"/>
          <w:spacing w:val="-1"/>
          <w:sz w:val="24"/>
          <w:szCs w:val="24"/>
          <w:lang w:val="uk-UA"/>
        </w:rPr>
        <w:t xml:space="preserve">тих його норм, які мають загальнофедеральне значення, віднесене </w:t>
      </w:r>
      <w:r w:rsidRPr="00FE3E49">
        <w:rPr>
          <w:color w:val="000000"/>
          <w:spacing w:val="1"/>
          <w:sz w:val="24"/>
          <w:szCs w:val="24"/>
          <w:lang w:val="uk-UA"/>
        </w:rPr>
        <w:t xml:space="preserve">до ведення штатів. </w:t>
      </w:r>
    </w:p>
    <w:p w:rsidR="00AD3228" w:rsidRPr="00FE3E49" w:rsidRDefault="00AD3228" w:rsidP="00FE3E49">
      <w:pPr>
        <w:shd w:val="clear" w:color="auto" w:fill="FFFFFF"/>
        <w:spacing w:before="5"/>
        <w:ind w:right="5" w:firstLine="284"/>
        <w:rPr>
          <w:sz w:val="24"/>
          <w:szCs w:val="24"/>
        </w:rPr>
      </w:pPr>
      <w:r w:rsidRPr="00FE3E49">
        <w:rPr>
          <w:color w:val="000000"/>
          <w:sz w:val="24"/>
          <w:szCs w:val="24"/>
          <w:lang w:val="uk-UA"/>
        </w:rPr>
        <w:t xml:space="preserve">Саме на рівні штатів злочинність набула особливо великих </w:t>
      </w:r>
      <w:r w:rsidRPr="00FE3E49">
        <w:rPr>
          <w:color w:val="000000"/>
          <w:spacing w:val="5"/>
          <w:sz w:val="24"/>
          <w:szCs w:val="24"/>
          <w:lang w:val="uk-UA"/>
        </w:rPr>
        <w:t>розмірів, а численні кримінальні акти і кодекси штатів, прий</w:t>
      </w:r>
      <w:r w:rsidRPr="00FE3E49">
        <w:rPr>
          <w:color w:val="000000"/>
          <w:spacing w:val="5"/>
          <w:sz w:val="24"/>
          <w:szCs w:val="24"/>
          <w:lang w:val="uk-UA"/>
        </w:rPr>
        <w:softHyphen/>
      </w:r>
      <w:r w:rsidRPr="00FE3E49">
        <w:rPr>
          <w:color w:val="000000"/>
          <w:sz w:val="24"/>
          <w:szCs w:val="24"/>
          <w:lang w:val="uk-UA"/>
        </w:rPr>
        <w:t xml:space="preserve">няті у </w:t>
      </w:r>
      <w:r w:rsidRPr="00FE3E49">
        <w:rPr>
          <w:color w:val="000000"/>
          <w:sz w:val="24"/>
          <w:szCs w:val="24"/>
        </w:rPr>
        <w:t xml:space="preserve">50 </w:t>
      </w:r>
      <w:r w:rsidRPr="00FE3E49">
        <w:rPr>
          <w:color w:val="000000"/>
          <w:sz w:val="24"/>
          <w:szCs w:val="24"/>
          <w:lang w:val="uk-UA"/>
        </w:rPr>
        <w:t xml:space="preserve">штатах, виявилися недостатніми. Суперечності, а </w:t>
      </w:r>
      <w:r w:rsidRPr="00FE3E49">
        <w:rPr>
          <w:color w:val="000000"/>
          <w:spacing w:val="-2"/>
          <w:sz w:val="24"/>
          <w:szCs w:val="24"/>
          <w:lang w:val="uk-UA"/>
        </w:rPr>
        <w:t xml:space="preserve">також прогалини в кримінальному законодавстві окремих штатів </w:t>
      </w:r>
      <w:r w:rsidRPr="00FE3E49">
        <w:rPr>
          <w:color w:val="000000"/>
          <w:sz w:val="24"/>
          <w:szCs w:val="24"/>
          <w:lang w:val="uk-UA"/>
        </w:rPr>
        <w:t xml:space="preserve">вели до збільшення злочинності. Тому в середині </w:t>
      </w:r>
      <w:r w:rsidRPr="00FE3E49">
        <w:rPr>
          <w:color w:val="000000"/>
          <w:sz w:val="24"/>
          <w:szCs w:val="24"/>
          <w:lang w:val="en-US"/>
        </w:rPr>
        <w:t>XX</w:t>
      </w:r>
      <w:r w:rsidRPr="00FE3E49">
        <w:rPr>
          <w:color w:val="000000"/>
          <w:sz w:val="24"/>
          <w:szCs w:val="24"/>
        </w:rPr>
        <w:t xml:space="preserve"> ст., </w:t>
      </w:r>
      <w:r w:rsidRPr="00FE3E49">
        <w:rPr>
          <w:color w:val="000000"/>
          <w:sz w:val="24"/>
          <w:szCs w:val="24"/>
          <w:lang w:val="uk-UA"/>
        </w:rPr>
        <w:t>па</w:t>
      </w:r>
      <w:r w:rsidRPr="00FE3E49">
        <w:rPr>
          <w:color w:val="000000"/>
          <w:sz w:val="24"/>
          <w:szCs w:val="24"/>
          <w:lang w:val="uk-UA"/>
        </w:rPr>
        <w:softHyphen/>
      </w:r>
      <w:r w:rsidRPr="00FE3E49">
        <w:rPr>
          <w:color w:val="000000"/>
          <w:spacing w:val="-2"/>
          <w:sz w:val="24"/>
          <w:szCs w:val="24"/>
          <w:lang w:val="uk-UA"/>
        </w:rPr>
        <w:t xml:space="preserve">ралельно з рухом за модернізацію федерального Кримінального </w:t>
      </w:r>
      <w:r w:rsidRPr="00FE3E49">
        <w:rPr>
          <w:color w:val="000000"/>
          <w:spacing w:val="6"/>
          <w:sz w:val="24"/>
          <w:szCs w:val="24"/>
          <w:lang w:val="uk-UA"/>
        </w:rPr>
        <w:t>кодексу, почалася масштабна робота з уніфікації криміналь</w:t>
      </w:r>
      <w:r w:rsidRPr="00FE3E49">
        <w:rPr>
          <w:color w:val="000000"/>
          <w:spacing w:val="6"/>
          <w:sz w:val="24"/>
          <w:szCs w:val="24"/>
          <w:lang w:val="uk-UA"/>
        </w:rPr>
        <w:softHyphen/>
      </w:r>
      <w:r w:rsidRPr="00FE3E49">
        <w:rPr>
          <w:color w:val="000000"/>
          <w:sz w:val="24"/>
          <w:szCs w:val="24"/>
          <w:lang w:val="uk-UA"/>
        </w:rPr>
        <w:t xml:space="preserve">ного законодавства на рівні штатів, унаслідок чого Інститутом американського права в </w:t>
      </w:r>
      <w:r w:rsidRPr="00FE3E49">
        <w:rPr>
          <w:color w:val="000000"/>
          <w:sz w:val="24"/>
          <w:szCs w:val="24"/>
        </w:rPr>
        <w:t xml:space="preserve">1962 </w:t>
      </w:r>
      <w:r w:rsidRPr="00FE3E49">
        <w:rPr>
          <w:color w:val="000000"/>
          <w:sz w:val="24"/>
          <w:szCs w:val="24"/>
          <w:lang w:val="uk-UA"/>
        </w:rPr>
        <w:t xml:space="preserve">р. було розроблено Зразковий </w:t>
      </w:r>
      <w:r w:rsidRPr="00FE3E49">
        <w:rPr>
          <w:color w:val="000000"/>
          <w:spacing w:val="6"/>
          <w:sz w:val="24"/>
          <w:szCs w:val="24"/>
          <w:lang w:val="uk-UA"/>
        </w:rPr>
        <w:t>кримінальний кодекс. Хоча цей кодекс має неофіційний ха</w:t>
      </w:r>
      <w:r w:rsidRPr="00FE3E49">
        <w:rPr>
          <w:color w:val="000000"/>
          <w:spacing w:val="6"/>
          <w:sz w:val="24"/>
          <w:szCs w:val="24"/>
          <w:lang w:val="uk-UA"/>
        </w:rPr>
        <w:softHyphen/>
      </w:r>
      <w:r w:rsidRPr="00FE3E49">
        <w:rPr>
          <w:color w:val="000000"/>
          <w:spacing w:val="5"/>
          <w:sz w:val="24"/>
          <w:szCs w:val="24"/>
          <w:lang w:val="uk-UA"/>
        </w:rPr>
        <w:t xml:space="preserve">рактер і служить лише зразком раціонального і досконалішого </w:t>
      </w:r>
      <w:r w:rsidRPr="00FE3E49">
        <w:rPr>
          <w:color w:val="000000"/>
          <w:spacing w:val="2"/>
          <w:sz w:val="24"/>
          <w:szCs w:val="24"/>
          <w:lang w:val="uk-UA"/>
        </w:rPr>
        <w:t xml:space="preserve">в техніко-юридичному відношенні документа, він дуже вплинув </w:t>
      </w:r>
      <w:r w:rsidRPr="00FE3E49">
        <w:rPr>
          <w:color w:val="000000"/>
          <w:sz w:val="24"/>
          <w:szCs w:val="24"/>
          <w:lang w:val="uk-UA"/>
        </w:rPr>
        <w:t xml:space="preserve">на кримінальні кодекси окремих штатів, сприяв їх зближенню. </w:t>
      </w:r>
      <w:r w:rsidRPr="00FE3E49">
        <w:rPr>
          <w:color w:val="000000"/>
          <w:spacing w:val="1"/>
          <w:sz w:val="24"/>
          <w:szCs w:val="24"/>
          <w:lang w:val="uk-UA"/>
        </w:rPr>
        <w:t xml:space="preserve">Підсумком стало ухвалення нових кримінальних кодексів більш </w:t>
      </w:r>
      <w:r w:rsidRPr="00FE3E49">
        <w:rPr>
          <w:color w:val="000000"/>
          <w:sz w:val="24"/>
          <w:szCs w:val="24"/>
          <w:lang w:val="uk-UA"/>
        </w:rPr>
        <w:t xml:space="preserve">ніж у </w:t>
      </w:r>
      <w:r w:rsidRPr="00FE3E49">
        <w:rPr>
          <w:color w:val="000000"/>
          <w:sz w:val="24"/>
          <w:szCs w:val="24"/>
        </w:rPr>
        <w:t xml:space="preserve">40 </w:t>
      </w:r>
      <w:r w:rsidRPr="00FE3E49">
        <w:rPr>
          <w:color w:val="000000"/>
          <w:sz w:val="24"/>
          <w:szCs w:val="24"/>
          <w:lang w:val="uk-UA"/>
        </w:rPr>
        <w:t>штатах.</w:t>
      </w:r>
    </w:p>
    <w:p w:rsidR="00AD3228" w:rsidRPr="00FE3E49" w:rsidRDefault="00AD3228" w:rsidP="00FE3E49">
      <w:pPr>
        <w:shd w:val="clear" w:color="auto" w:fill="FFFFFF"/>
        <w:ind w:firstLine="284"/>
        <w:rPr>
          <w:sz w:val="24"/>
          <w:szCs w:val="24"/>
        </w:rPr>
      </w:pPr>
      <w:r w:rsidRPr="00FE3E49">
        <w:rPr>
          <w:color w:val="000000"/>
          <w:spacing w:val="-3"/>
          <w:sz w:val="24"/>
          <w:szCs w:val="24"/>
          <w:lang w:val="uk-UA"/>
        </w:rPr>
        <w:t xml:space="preserve">Види покарань в </w:t>
      </w:r>
      <w:r w:rsidRPr="00FE3E49">
        <w:rPr>
          <w:color w:val="000000"/>
          <w:spacing w:val="-3"/>
          <w:sz w:val="24"/>
          <w:szCs w:val="24"/>
        </w:rPr>
        <w:t xml:space="preserve">США </w:t>
      </w:r>
      <w:r w:rsidRPr="00FE3E49">
        <w:rPr>
          <w:color w:val="000000"/>
          <w:spacing w:val="-3"/>
          <w:sz w:val="24"/>
          <w:szCs w:val="24"/>
          <w:lang w:val="uk-UA"/>
        </w:rPr>
        <w:t xml:space="preserve">підрозділяються на основні і додаткові. </w:t>
      </w:r>
      <w:r w:rsidRPr="00FE3E49">
        <w:rPr>
          <w:bCs/>
          <w:color w:val="000000"/>
          <w:spacing w:val="-4"/>
          <w:sz w:val="24"/>
          <w:szCs w:val="24"/>
          <w:lang w:val="uk-UA"/>
        </w:rPr>
        <w:t xml:space="preserve">Основними видами покарань </w:t>
      </w:r>
      <w:r w:rsidRPr="00FE3E49">
        <w:rPr>
          <w:color w:val="000000"/>
          <w:spacing w:val="-4"/>
          <w:sz w:val="24"/>
          <w:szCs w:val="24"/>
          <w:lang w:val="uk-UA"/>
        </w:rPr>
        <w:t>є страта, тюремне ув'язнення, про-</w:t>
      </w:r>
      <w:r w:rsidRPr="00FE3E49">
        <w:rPr>
          <w:color w:val="000000"/>
          <w:sz w:val="24"/>
          <w:szCs w:val="24"/>
          <w:lang w:val="uk-UA"/>
        </w:rPr>
        <w:t xml:space="preserve">бація і штраф, </w:t>
      </w:r>
      <w:r w:rsidRPr="00FE3E49">
        <w:rPr>
          <w:bCs/>
          <w:color w:val="000000"/>
          <w:sz w:val="24"/>
          <w:szCs w:val="24"/>
          <w:lang w:val="uk-UA"/>
        </w:rPr>
        <w:t xml:space="preserve">додатковими </w:t>
      </w:r>
      <w:r w:rsidRPr="00FE3E49">
        <w:rPr>
          <w:color w:val="000000"/>
          <w:sz w:val="24"/>
          <w:szCs w:val="24"/>
          <w:lang w:val="uk-UA"/>
        </w:rPr>
        <w:t>— позбавлення різних прав, кон</w:t>
      </w:r>
      <w:r w:rsidRPr="00FE3E49">
        <w:rPr>
          <w:color w:val="000000"/>
          <w:sz w:val="24"/>
          <w:szCs w:val="24"/>
          <w:lang w:val="uk-UA"/>
        </w:rPr>
        <w:softHyphen/>
      </w:r>
      <w:r w:rsidRPr="00FE3E49">
        <w:rPr>
          <w:color w:val="000000"/>
          <w:spacing w:val="1"/>
          <w:sz w:val="24"/>
          <w:szCs w:val="24"/>
          <w:lang w:val="uk-UA"/>
        </w:rPr>
        <w:t xml:space="preserve">фіскація майна, накладання обов'язку відшкодувати заподіяну шкоду, суспільні роботи в суспільних інтересах та ін. Страта як </w:t>
      </w:r>
      <w:r w:rsidRPr="00FE3E49">
        <w:rPr>
          <w:color w:val="000000"/>
          <w:sz w:val="24"/>
          <w:szCs w:val="24"/>
          <w:lang w:val="uk-UA"/>
        </w:rPr>
        <w:t xml:space="preserve">вища міра покарання продовжує зберігатися в </w:t>
      </w:r>
      <w:r w:rsidRPr="00FE3E49">
        <w:rPr>
          <w:color w:val="000000"/>
          <w:sz w:val="24"/>
          <w:szCs w:val="24"/>
        </w:rPr>
        <w:t xml:space="preserve">36 </w:t>
      </w:r>
      <w:r w:rsidRPr="00FE3E49">
        <w:rPr>
          <w:color w:val="000000"/>
          <w:sz w:val="24"/>
          <w:szCs w:val="24"/>
          <w:lang w:val="uk-UA"/>
        </w:rPr>
        <w:t>штатах.</w:t>
      </w:r>
    </w:p>
    <w:p w:rsidR="00AD3228" w:rsidRPr="00FE3E49" w:rsidRDefault="00AD3228" w:rsidP="00FE3E49">
      <w:pPr>
        <w:shd w:val="clear" w:color="auto" w:fill="FFFFFF"/>
        <w:spacing w:before="5"/>
        <w:ind w:right="5" w:firstLine="284"/>
        <w:rPr>
          <w:sz w:val="24"/>
          <w:szCs w:val="24"/>
        </w:rPr>
      </w:pPr>
      <w:r w:rsidRPr="00FE3E49">
        <w:rPr>
          <w:color w:val="000000"/>
          <w:sz w:val="24"/>
          <w:szCs w:val="24"/>
          <w:lang w:val="uk-UA"/>
        </w:rPr>
        <w:t xml:space="preserve">Основи кримінально-процесуального права в </w:t>
      </w:r>
      <w:r w:rsidRPr="00FE3E49">
        <w:rPr>
          <w:color w:val="000000"/>
          <w:sz w:val="24"/>
          <w:szCs w:val="24"/>
        </w:rPr>
        <w:t xml:space="preserve">США </w:t>
      </w:r>
      <w:r w:rsidRPr="00FE3E49">
        <w:rPr>
          <w:color w:val="000000"/>
          <w:sz w:val="24"/>
          <w:szCs w:val="24"/>
          <w:lang w:val="uk-UA"/>
        </w:rPr>
        <w:t>були за</w:t>
      </w:r>
      <w:r w:rsidRPr="00FE3E49">
        <w:rPr>
          <w:color w:val="000000"/>
          <w:sz w:val="24"/>
          <w:szCs w:val="24"/>
          <w:lang w:val="uk-UA"/>
        </w:rPr>
        <w:softHyphen/>
      </w:r>
      <w:r w:rsidRPr="00FE3E49">
        <w:rPr>
          <w:color w:val="000000"/>
          <w:spacing w:val="1"/>
          <w:sz w:val="24"/>
          <w:szCs w:val="24"/>
          <w:lang w:val="uk-UA"/>
        </w:rPr>
        <w:t>кладені англійським загальним правом і в подальшому розвинені з урахуванням особливостей американського суспільства. У де</w:t>
      </w:r>
      <w:r w:rsidRPr="00FE3E49">
        <w:rPr>
          <w:color w:val="000000"/>
          <w:spacing w:val="1"/>
          <w:sz w:val="24"/>
          <w:szCs w:val="24"/>
          <w:lang w:val="uk-UA"/>
        </w:rPr>
        <w:softHyphen/>
      </w:r>
      <w:r w:rsidRPr="00FE3E49">
        <w:rPr>
          <w:color w:val="000000"/>
          <w:spacing w:val="-3"/>
          <w:sz w:val="24"/>
          <w:szCs w:val="24"/>
          <w:lang w:val="uk-UA"/>
        </w:rPr>
        <w:t xml:space="preserve">яких штатах було розроблено кримінально-процесуальні кодекси, </w:t>
      </w:r>
      <w:r w:rsidRPr="00FE3E49">
        <w:rPr>
          <w:color w:val="000000"/>
          <w:sz w:val="24"/>
          <w:szCs w:val="24"/>
          <w:lang w:val="uk-UA"/>
        </w:rPr>
        <w:t xml:space="preserve">об'єднані з кримінальними кодексами. З кінця </w:t>
      </w:r>
      <w:r w:rsidRPr="00FE3E49">
        <w:rPr>
          <w:color w:val="000000"/>
          <w:sz w:val="24"/>
          <w:szCs w:val="24"/>
          <w:lang w:val="en-US"/>
        </w:rPr>
        <w:t>XIX</w:t>
      </w:r>
      <w:r w:rsidRPr="00FE3E49">
        <w:rPr>
          <w:color w:val="000000"/>
          <w:sz w:val="24"/>
          <w:szCs w:val="24"/>
        </w:rPr>
        <w:t xml:space="preserve"> </w:t>
      </w:r>
      <w:r w:rsidRPr="00FE3E49">
        <w:rPr>
          <w:color w:val="000000"/>
          <w:sz w:val="24"/>
          <w:szCs w:val="24"/>
          <w:lang w:val="uk-UA"/>
        </w:rPr>
        <w:t xml:space="preserve">ст. всі питання, </w:t>
      </w:r>
      <w:r w:rsidRPr="00FE3E49">
        <w:rPr>
          <w:color w:val="000000"/>
          <w:spacing w:val="-3"/>
          <w:sz w:val="24"/>
          <w:szCs w:val="24"/>
          <w:lang w:val="uk-UA"/>
        </w:rPr>
        <w:t xml:space="preserve">що стосуються кримінального процесу і судочинства, включаються </w:t>
      </w:r>
      <w:r w:rsidRPr="00FE3E49">
        <w:rPr>
          <w:color w:val="000000"/>
          <w:spacing w:val="3"/>
          <w:sz w:val="24"/>
          <w:szCs w:val="24"/>
          <w:lang w:val="uk-UA"/>
        </w:rPr>
        <w:t>у вигляді самостійних розділів до зводів законів штатів.</w:t>
      </w:r>
    </w:p>
    <w:p w:rsidR="00AD3228" w:rsidRPr="00FE3E49" w:rsidRDefault="00AD3228" w:rsidP="00FE3E49">
      <w:pPr>
        <w:shd w:val="clear" w:color="auto" w:fill="FFFFFF"/>
        <w:ind w:right="24" w:firstLine="284"/>
        <w:rPr>
          <w:color w:val="000000"/>
          <w:sz w:val="24"/>
          <w:szCs w:val="24"/>
          <w:lang w:val="uk-UA"/>
        </w:rPr>
      </w:pPr>
      <w:r w:rsidRPr="00FE3E49">
        <w:rPr>
          <w:color w:val="000000"/>
          <w:spacing w:val="-3"/>
          <w:sz w:val="24"/>
          <w:szCs w:val="24"/>
          <w:lang w:val="uk-UA"/>
        </w:rPr>
        <w:t xml:space="preserve">Зразковий кримінально-процесуальний кодекс, складений ще в </w:t>
      </w:r>
      <w:r w:rsidRPr="00FE3E49">
        <w:rPr>
          <w:color w:val="000000"/>
          <w:sz w:val="24"/>
          <w:szCs w:val="24"/>
          <w:lang w:val="uk-UA"/>
        </w:rPr>
        <w:t>30-х</w:t>
      </w:r>
      <w:r w:rsidRPr="00FE3E49">
        <w:rPr>
          <w:color w:val="000000"/>
          <w:sz w:val="24"/>
          <w:szCs w:val="24"/>
        </w:rPr>
        <w:t>—</w:t>
      </w:r>
      <w:r w:rsidRPr="00FE3E49">
        <w:rPr>
          <w:color w:val="000000"/>
          <w:sz w:val="24"/>
          <w:szCs w:val="24"/>
          <w:lang w:val="uk-UA"/>
        </w:rPr>
        <w:t xml:space="preserve">40-х </w:t>
      </w:r>
      <w:r w:rsidRPr="00FE3E49">
        <w:rPr>
          <w:color w:val="000000"/>
          <w:sz w:val="24"/>
          <w:szCs w:val="24"/>
          <w:lang w:val="en-US"/>
        </w:rPr>
        <w:t>pp</w:t>
      </w:r>
      <w:r w:rsidRPr="00FE3E49">
        <w:rPr>
          <w:color w:val="000000"/>
          <w:sz w:val="24"/>
          <w:szCs w:val="24"/>
        </w:rPr>
        <w:t xml:space="preserve">. </w:t>
      </w:r>
      <w:r w:rsidRPr="00FE3E49">
        <w:rPr>
          <w:color w:val="000000"/>
          <w:sz w:val="24"/>
          <w:szCs w:val="24"/>
          <w:lang w:val="en-US"/>
        </w:rPr>
        <w:t>XX</w:t>
      </w:r>
      <w:r w:rsidRPr="00FE3E49">
        <w:rPr>
          <w:color w:val="000000"/>
          <w:sz w:val="24"/>
          <w:szCs w:val="24"/>
        </w:rPr>
        <w:t xml:space="preserve"> ст., не </w:t>
      </w:r>
      <w:r w:rsidRPr="00FE3E49">
        <w:rPr>
          <w:color w:val="000000"/>
          <w:sz w:val="24"/>
          <w:szCs w:val="24"/>
          <w:lang w:val="uk-UA"/>
        </w:rPr>
        <w:t>вплинув істотно на законодавство біль</w:t>
      </w:r>
      <w:r w:rsidRPr="00FE3E49">
        <w:rPr>
          <w:color w:val="000000"/>
          <w:sz w:val="24"/>
          <w:szCs w:val="24"/>
          <w:lang w:val="uk-UA"/>
        </w:rPr>
        <w:softHyphen/>
      </w:r>
      <w:r w:rsidRPr="00FE3E49">
        <w:rPr>
          <w:color w:val="000000"/>
          <w:spacing w:val="-3"/>
          <w:sz w:val="24"/>
          <w:szCs w:val="24"/>
          <w:lang w:val="uk-UA"/>
        </w:rPr>
        <w:t>шості штатів. На федеральному рівні процес консолідації кримі</w:t>
      </w:r>
      <w:r w:rsidRPr="00FE3E49">
        <w:rPr>
          <w:color w:val="000000"/>
          <w:spacing w:val="-3"/>
          <w:sz w:val="24"/>
          <w:szCs w:val="24"/>
          <w:lang w:val="uk-UA"/>
        </w:rPr>
        <w:softHyphen/>
      </w:r>
      <w:r w:rsidRPr="00FE3E49">
        <w:rPr>
          <w:color w:val="000000"/>
          <w:spacing w:val="-2"/>
          <w:sz w:val="24"/>
          <w:szCs w:val="24"/>
          <w:lang w:val="uk-UA"/>
        </w:rPr>
        <w:t xml:space="preserve">нально-процесуального законодавства знайшов своє вираження в </w:t>
      </w:r>
      <w:r w:rsidRPr="00FE3E49">
        <w:rPr>
          <w:color w:val="000000"/>
          <w:sz w:val="24"/>
          <w:szCs w:val="24"/>
          <w:lang w:val="uk-UA"/>
        </w:rPr>
        <w:t xml:space="preserve">розділі </w:t>
      </w:r>
      <w:r w:rsidRPr="00FE3E49">
        <w:rPr>
          <w:color w:val="000000"/>
          <w:sz w:val="24"/>
          <w:szCs w:val="24"/>
        </w:rPr>
        <w:t xml:space="preserve">18 </w:t>
      </w:r>
      <w:r w:rsidRPr="00FE3E49">
        <w:rPr>
          <w:color w:val="000000"/>
          <w:sz w:val="24"/>
          <w:szCs w:val="24"/>
          <w:lang w:val="uk-UA"/>
        </w:rPr>
        <w:t xml:space="preserve">Звід законів </w:t>
      </w:r>
      <w:r w:rsidRPr="00FE3E49">
        <w:rPr>
          <w:color w:val="000000"/>
          <w:sz w:val="24"/>
          <w:szCs w:val="24"/>
        </w:rPr>
        <w:t xml:space="preserve">США. У 1948 </w:t>
      </w:r>
      <w:r w:rsidRPr="00FE3E49">
        <w:rPr>
          <w:color w:val="000000"/>
          <w:sz w:val="24"/>
          <w:szCs w:val="24"/>
          <w:lang w:val="uk-UA"/>
        </w:rPr>
        <w:t xml:space="preserve">р. до цього розділу було включено особливу другу частину </w:t>
      </w:r>
      <w:r w:rsidRPr="00FE3E49">
        <w:rPr>
          <w:color w:val="000000"/>
          <w:sz w:val="24"/>
          <w:szCs w:val="24"/>
        </w:rPr>
        <w:t xml:space="preserve">— </w:t>
      </w:r>
      <w:r w:rsidRPr="00FE3E49">
        <w:rPr>
          <w:color w:val="000000"/>
          <w:sz w:val="24"/>
          <w:szCs w:val="24"/>
          <w:lang w:val="uk-UA"/>
        </w:rPr>
        <w:t>«Кримінальний процес».</w:t>
      </w:r>
    </w:p>
    <w:p w:rsidR="00AD3228" w:rsidRPr="00FE3E49" w:rsidRDefault="00AD3228" w:rsidP="00FE3E49">
      <w:pPr>
        <w:shd w:val="clear" w:color="auto" w:fill="FFFFFF"/>
        <w:ind w:right="24" w:firstLine="284"/>
        <w:rPr>
          <w:color w:val="000000"/>
          <w:spacing w:val="2"/>
          <w:sz w:val="24"/>
          <w:szCs w:val="24"/>
          <w:lang w:val="uk-UA"/>
        </w:rPr>
      </w:pPr>
      <w:r w:rsidRPr="00FE3E49">
        <w:rPr>
          <w:color w:val="000000"/>
          <w:spacing w:val="-1"/>
          <w:sz w:val="24"/>
          <w:szCs w:val="24"/>
          <w:lang w:val="uk-UA"/>
        </w:rPr>
        <w:t>Докази, отримані з порушенням процесуальних правил, особ</w:t>
      </w:r>
      <w:r w:rsidRPr="00FE3E49">
        <w:rPr>
          <w:color w:val="000000"/>
          <w:spacing w:val="-1"/>
          <w:sz w:val="24"/>
          <w:szCs w:val="24"/>
          <w:lang w:val="uk-UA"/>
        </w:rPr>
        <w:softHyphen/>
      </w:r>
      <w:r w:rsidRPr="00FE3E49">
        <w:rPr>
          <w:color w:val="000000"/>
          <w:spacing w:val="6"/>
          <w:sz w:val="24"/>
          <w:szCs w:val="24"/>
          <w:lang w:val="uk-UA"/>
        </w:rPr>
        <w:t xml:space="preserve">ливо в результаті таких процесуальних дій, як обшук і арешт, </w:t>
      </w:r>
      <w:r w:rsidRPr="00FE3E49">
        <w:rPr>
          <w:color w:val="000000"/>
          <w:spacing w:val="-2"/>
          <w:sz w:val="24"/>
          <w:szCs w:val="24"/>
          <w:lang w:val="uk-UA"/>
        </w:rPr>
        <w:t xml:space="preserve">не можуть бути використані обвинуваченням і не приймаються </w:t>
      </w:r>
      <w:r w:rsidRPr="00FE3E49">
        <w:rPr>
          <w:color w:val="000000"/>
          <w:sz w:val="24"/>
          <w:szCs w:val="24"/>
          <w:lang w:val="uk-UA"/>
        </w:rPr>
        <w:t>суддею. Як порушення належної правової процедури розгляда</w:t>
      </w:r>
      <w:r w:rsidRPr="00FE3E49">
        <w:rPr>
          <w:color w:val="000000"/>
          <w:sz w:val="24"/>
          <w:szCs w:val="24"/>
          <w:lang w:val="uk-UA"/>
        </w:rPr>
        <w:softHyphen/>
      </w:r>
      <w:r w:rsidRPr="00FE3E49">
        <w:rPr>
          <w:color w:val="000000"/>
          <w:spacing w:val="-2"/>
          <w:sz w:val="24"/>
          <w:szCs w:val="24"/>
          <w:lang w:val="uk-UA"/>
        </w:rPr>
        <w:t xml:space="preserve">ються, наприклад, докази, отримані поліцією під час обшуку за </w:t>
      </w:r>
      <w:r w:rsidRPr="00FE3E49">
        <w:rPr>
          <w:color w:val="000000"/>
          <w:spacing w:val="2"/>
          <w:sz w:val="24"/>
          <w:szCs w:val="24"/>
          <w:lang w:val="uk-UA"/>
        </w:rPr>
        <w:t>присутності понятих і експертів, але без представників захисту.</w:t>
      </w:r>
    </w:p>
    <w:p w:rsidR="00AE4D4C" w:rsidRPr="00FE3E49" w:rsidRDefault="00AE4D4C" w:rsidP="00FE3E49">
      <w:pPr>
        <w:shd w:val="clear" w:color="auto" w:fill="FFFFFF"/>
        <w:ind w:right="24" w:firstLine="284"/>
        <w:rPr>
          <w:color w:val="000000"/>
          <w:spacing w:val="2"/>
          <w:sz w:val="24"/>
          <w:szCs w:val="24"/>
          <w:lang w:val="uk-UA"/>
        </w:rPr>
      </w:pPr>
    </w:p>
    <w:p w:rsidR="00AE4D4C" w:rsidRPr="00FE3E49" w:rsidRDefault="00AE4D4C" w:rsidP="00FE3E49">
      <w:pPr>
        <w:shd w:val="clear" w:color="auto" w:fill="FFFFFF"/>
        <w:ind w:right="24" w:firstLine="284"/>
        <w:rPr>
          <w:b/>
          <w:color w:val="000000"/>
          <w:spacing w:val="2"/>
          <w:sz w:val="24"/>
          <w:szCs w:val="24"/>
          <w:lang w:val="uk-UA"/>
        </w:rPr>
      </w:pPr>
      <w:r w:rsidRPr="00FE3E49">
        <w:rPr>
          <w:b/>
          <w:color w:val="000000"/>
          <w:spacing w:val="2"/>
          <w:sz w:val="24"/>
          <w:szCs w:val="24"/>
          <w:lang w:val="uk-UA"/>
        </w:rPr>
        <w:t>70. Общая характеристика латино-американской правовой семьи.</w:t>
      </w:r>
    </w:p>
    <w:p w:rsidR="00A80FCC" w:rsidRPr="00FE3E49" w:rsidRDefault="00D66ADE" w:rsidP="00FE3E49">
      <w:pPr>
        <w:shd w:val="clear" w:color="auto" w:fill="FFFFFF"/>
        <w:spacing w:before="10"/>
        <w:ind w:right="10" w:firstLine="284"/>
        <w:rPr>
          <w:sz w:val="24"/>
          <w:szCs w:val="24"/>
        </w:rPr>
      </w:pPr>
      <w:r w:rsidRPr="00FE3E49">
        <w:rPr>
          <w:color w:val="000000"/>
          <w:spacing w:val="-2"/>
          <w:sz w:val="24"/>
          <w:szCs w:val="24"/>
          <w:lang w:val="uk-UA"/>
        </w:rPr>
        <w:t xml:space="preserve">До сім'ї змішаного права входять латиноамериканське право і </w:t>
      </w:r>
      <w:r w:rsidRPr="00FE3E49">
        <w:rPr>
          <w:color w:val="000000"/>
          <w:sz w:val="24"/>
          <w:szCs w:val="24"/>
          <w:lang w:val="uk-UA"/>
        </w:rPr>
        <w:t>скандинавське право.</w:t>
      </w:r>
    </w:p>
    <w:p w:rsidR="00A80FCC" w:rsidRPr="00FE3E49" w:rsidRDefault="00A80FCC" w:rsidP="00FE3E49">
      <w:pPr>
        <w:shd w:val="clear" w:color="auto" w:fill="FFFFFF"/>
        <w:spacing w:before="10"/>
        <w:ind w:right="10" w:firstLine="284"/>
        <w:rPr>
          <w:sz w:val="24"/>
          <w:szCs w:val="24"/>
        </w:rPr>
      </w:pPr>
      <w:r w:rsidRPr="00FE3E49">
        <w:rPr>
          <w:bCs/>
          <w:color w:val="000000"/>
          <w:spacing w:val="2"/>
          <w:sz w:val="24"/>
          <w:szCs w:val="24"/>
          <w:lang w:val="uk-UA"/>
        </w:rPr>
        <w:t xml:space="preserve">Латиноамериканське право </w:t>
      </w:r>
      <w:r w:rsidRPr="00FE3E49">
        <w:rPr>
          <w:color w:val="000000"/>
          <w:spacing w:val="2"/>
          <w:sz w:val="24"/>
          <w:szCs w:val="24"/>
          <w:lang w:val="uk-UA"/>
        </w:rPr>
        <w:t xml:space="preserve">виникло на основі традицій і звичаїв корінного населення, що проживає на території Латин" </w:t>
      </w:r>
      <w:r w:rsidRPr="00FE3E49">
        <w:rPr>
          <w:color w:val="000000"/>
          <w:spacing w:val="7"/>
          <w:sz w:val="24"/>
          <w:szCs w:val="24"/>
          <w:lang w:val="uk-UA"/>
        </w:rPr>
        <w:t>ської Америки, і розвивалося під впливом романо-германськ</w:t>
      </w:r>
      <w:r w:rsidRPr="00FE3E49">
        <w:rPr>
          <w:color w:val="000000"/>
          <w:spacing w:val="4"/>
          <w:sz w:val="24"/>
          <w:szCs w:val="24"/>
          <w:lang w:val="uk-UA"/>
        </w:rPr>
        <w:t>ого права, а також американського права. Принципи форму</w:t>
      </w:r>
      <w:r w:rsidRPr="00FE3E49">
        <w:rPr>
          <w:color w:val="000000"/>
          <w:spacing w:val="4"/>
          <w:sz w:val="24"/>
          <w:szCs w:val="24"/>
          <w:lang w:val="uk-UA"/>
        </w:rPr>
        <w:softHyphen/>
      </w:r>
      <w:r w:rsidRPr="00FE3E49">
        <w:rPr>
          <w:color w:val="000000"/>
          <w:spacing w:val="-2"/>
          <w:sz w:val="24"/>
          <w:szCs w:val="24"/>
          <w:lang w:val="uk-UA"/>
        </w:rPr>
        <w:t xml:space="preserve">вання правової системи, структури права і його джерел схожі з </w:t>
      </w:r>
      <w:r w:rsidRPr="00FE3E49">
        <w:rPr>
          <w:color w:val="000000"/>
          <w:spacing w:val="8"/>
          <w:sz w:val="24"/>
          <w:szCs w:val="24"/>
          <w:lang w:val="uk-UA"/>
        </w:rPr>
        <w:t xml:space="preserve">романо-германським правом.  Кодифікація в даних правових </w:t>
      </w:r>
      <w:r w:rsidRPr="00FE3E49">
        <w:rPr>
          <w:color w:val="000000"/>
          <w:sz w:val="24"/>
          <w:szCs w:val="24"/>
          <w:lang w:val="uk-UA"/>
        </w:rPr>
        <w:t>системах проводилася за зразком французького Цивільного ко</w:t>
      </w:r>
      <w:r w:rsidRPr="00FE3E49">
        <w:rPr>
          <w:color w:val="000000"/>
          <w:sz w:val="24"/>
          <w:szCs w:val="24"/>
          <w:lang w:val="uk-UA"/>
        </w:rPr>
        <w:softHyphen/>
      </w:r>
      <w:r w:rsidRPr="00FE3E49">
        <w:rPr>
          <w:color w:val="000000"/>
          <w:spacing w:val="-1"/>
          <w:sz w:val="24"/>
          <w:szCs w:val="24"/>
          <w:lang w:val="uk-UA"/>
        </w:rPr>
        <w:t xml:space="preserve">дексу. Тому багато хто вважає, що незважаючи на географічну </w:t>
      </w:r>
      <w:r w:rsidRPr="00FE3E49">
        <w:rPr>
          <w:color w:val="000000"/>
          <w:sz w:val="24"/>
          <w:szCs w:val="24"/>
          <w:lang w:val="uk-UA"/>
        </w:rPr>
        <w:t xml:space="preserve">близькість скандинавського права до романо-германського, при </w:t>
      </w:r>
      <w:r w:rsidRPr="00FE3E49">
        <w:rPr>
          <w:color w:val="000000"/>
          <w:spacing w:val="-1"/>
          <w:sz w:val="24"/>
          <w:szCs w:val="24"/>
          <w:lang w:val="uk-UA"/>
        </w:rPr>
        <w:t xml:space="preserve">віднесенні латиноамериканського права до романо-германського </w:t>
      </w:r>
      <w:r w:rsidRPr="00FE3E49">
        <w:rPr>
          <w:color w:val="000000"/>
          <w:sz w:val="24"/>
          <w:szCs w:val="24"/>
          <w:lang w:val="uk-UA"/>
        </w:rPr>
        <w:t xml:space="preserve">виникає менше питань. Якщо на формування сфери приватного </w:t>
      </w:r>
      <w:r w:rsidRPr="00FE3E49">
        <w:rPr>
          <w:color w:val="000000"/>
          <w:spacing w:val="-2"/>
          <w:sz w:val="24"/>
          <w:szCs w:val="24"/>
          <w:lang w:val="uk-UA"/>
        </w:rPr>
        <w:t>права у латиноамериканській правовій сім'ї більше вплинуло ро-</w:t>
      </w:r>
      <w:r w:rsidRPr="00FE3E49">
        <w:rPr>
          <w:color w:val="000000"/>
          <w:spacing w:val="-3"/>
          <w:sz w:val="24"/>
          <w:szCs w:val="24"/>
          <w:lang w:val="uk-UA"/>
        </w:rPr>
        <w:t>мано-германське право, то на сферу публічного і особливо консти</w:t>
      </w:r>
      <w:r w:rsidRPr="00FE3E49">
        <w:rPr>
          <w:color w:val="000000"/>
          <w:spacing w:val="-3"/>
          <w:sz w:val="24"/>
          <w:szCs w:val="24"/>
          <w:lang w:val="uk-UA"/>
        </w:rPr>
        <w:softHyphen/>
      </w:r>
      <w:r w:rsidRPr="00FE3E49">
        <w:rPr>
          <w:color w:val="000000"/>
          <w:sz w:val="24"/>
          <w:szCs w:val="24"/>
          <w:lang w:val="uk-UA"/>
        </w:rPr>
        <w:t xml:space="preserve">туційного права справили принципи американського права, перш </w:t>
      </w:r>
      <w:r w:rsidRPr="00FE3E49">
        <w:rPr>
          <w:color w:val="000000"/>
          <w:spacing w:val="-1"/>
          <w:sz w:val="24"/>
          <w:szCs w:val="24"/>
          <w:lang w:val="uk-UA"/>
        </w:rPr>
        <w:t xml:space="preserve">за все американської конституції, а також американської судової </w:t>
      </w:r>
      <w:r w:rsidRPr="00FE3E49">
        <w:rPr>
          <w:color w:val="000000"/>
          <w:spacing w:val="6"/>
          <w:sz w:val="24"/>
          <w:szCs w:val="24"/>
          <w:lang w:val="uk-UA"/>
        </w:rPr>
        <w:t>системи. На цій основі має місце дуалізм латиноамерикансь</w:t>
      </w:r>
      <w:r w:rsidRPr="00FE3E49">
        <w:rPr>
          <w:color w:val="000000"/>
          <w:spacing w:val="6"/>
          <w:sz w:val="24"/>
          <w:szCs w:val="24"/>
          <w:lang w:val="uk-UA"/>
        </w:rPr>
        <w:softHyphen/>
      </w:r>
      <w:r w:rsidRPr="00FE3E49">
        <w:rPr>
          <w:color w:val="000000"/>
          <w:spacing w:val="-3"/>
          <w:sz w:val="24"/>
          <w:szCs w:val="24"/>
          <w:lang w:val="uk-UA"/>
        </w:rPr>
        <w:t xml:space="preserve">кого права виявилися більш впливовими. Разом із тим, в основі латиноамериканського права видно споконвічні народні погляди і </w:t>
      </w:r>
      <w:r w:rsidRPr="00FE3E49">
        <w:rPr>
          <w:color w:val="000000"/>
          <w:spacing w:val="3"/>
          <w:sz w:val="24"/>
          <w:szCs w:val="24"/>
          <w:lang w:val="uk-UA"/>
        </w:rPr>
        <w:t>звичаї, які накладають свій відбиток на правові процеси.</w:t>
      </w:r>
    </w:p>
    <w:p w:rsidR="00D66ADE" w:rsidRPr="00FE3E49" w:rsidRDefault="00D66ADE" w:rsidP="00FE3E49">
      <w:pPr>
        <w:shd w:val="clear" w:color="auto" w:fill="FFFFFF"/>
        <w:spacing w:before="10"/>
        <w:ind w:right="10" w:firstLine="284"/>
        <w:rPr>
          <w:sz w:val="24"/>
          <w:szCs w:val="24"/>
        </w:rPr>
      </w:pPr>
      <w:r w:rsidRPr="00FE3E49">
        <w:rPr>
          <w:color w:val="000000"/>
          <w:sz w:val="24"/>
          <w:szCs w:val="24"/>
          <w:lang w:val="uk-UA"/>
        </w:rPr>
        <w:t xml:space="preserve">У визначенні місця латиноамериканського права на правовій </w:t>
      </w:r>
      <w:r w:rsidRPr="00FE3E49">
        <w:rPr>
          <w:color w:val="000000"/>
          <w:spacing w:val="5"/>
          <w:sz w:val="24"/>
          <w:szCs w:val="24"/>
          <w:lang w:val="uk-UA"/>
        </w:rPr>
        <w:t xml:space="preserve">карті світу в сучасній компаративістиці немає єдиної думки. </w:t>
      </w:r>
      <w:r w:rsidRPr="00FE3E49">
        <w:rPr>
          <w:color w:val="000000"/>
          <w:sz w:val="24"/>
          <w:szCs w:val="24"/>
          <w:lang w:val="uk-UA"/>
        </w:rPr>
        <w:t xml:space="preserve">Якщо одні компаративісти відносять правові системи держав </w:t>
      </w:r>
      <w:r w:rsidRPr="00FE3E49">
        <w:rPr>
          <w:color w:val="000000"/>
          <w:spacing w:val="-4"/>
          <w:sz w:val="24"/>
          <w:szCs w:val="24"/>
          <w:lang w:val="uk-UA"/>
        </w:rPr>
        <w:t xml:space="preserve">Латинської Америки до романо-германської правової сім'ї, то інші </w:t>
      </w:r>
      <w:r w:rsidRPr="00FE3E49">
        <w:rPr>
          <w:color w:val="000000"/>
          <w:spacing w:val="-3"/>
          <w:sz w:val="24"/>
          <w:szCs w:val="24"/>
          <w:lang w:val="uk-UA"/>
        </w:rPr>
        <w:t>виділяють їх у самостійну групу серед інших правових сімей су</w:t>
      </w:r>
      <w:r w:rsidRPr="00FE3E49">
        <w:rPr>
          <w:color w:val="000000"/>
          <w:spacing w:val="-3"/>
          <w:sz w:val="24"/>
          <w:szCs w:val="24"/>
          <w:lang w:val="uk-UA"/>
        </w:rPr>
        <w:softHyphen/>
      </w:r>
      <w:r w:rsidRPr="00FE3E49">
        <w:rPr>
          <w:color w:val="000000"/>
          <w:spacing w:val="1"/>
          <w:sz w:val="24"/>
          <w:szCs w:val="24"/>
          <w:lang w:val="uk-UA"/>
        </w:rPr>
        <w:t xml:space="preserve">часного світу. Латиноамериканське право, запозичивши багато </w:t>
      </w:r>
      <w:r w:rsidRPr="00FE3E49">
        <w:rPr>
          <w:color w:val="000000"/>
          <w:spacing w:val="-1"/>
          <w:sz w:val="24"/>
          <w:szCs w:val="24"/>
          <w:lang w:val="uk-UA"/>
        </w:rPr>
        <w:t xml:space="preserve">правових положень у романо-германського і загального права, </w:t>
      </w:r>
      <w:r w:rsidRPr="00FE3E49">
        <w:rPr>
          <w:color w:val="000000"/>
          <w:spacing w:val="1"/>
          <w:sz w:val="24"/>
          <w:szCs w:val="24"/>
          <w:lang w:val="uk-UA"/>
        </w:rPr>
        <w:t>точніше американського права, виступає як самостійна правова сім'я змішаного типу.</w:t>
      </w:r>
    </w:p>
    <w:p w:rsidR="00D66ADE" w:rsidRPr="00FE3E49" w:rsidRDefault="00D66ADE" w:rsidP="00FE3E49">
      <w:pPr>
        <w:shd w:val="clear" w:color="auto" w:fill="FFFFFF"/>
        <w:spacing w:before="10"/>
        <w:ind w:firstLine="284"/>
        <w:rPr>
          <w:sz w:val="24"/>
          <w:szCs w:val="24"/>
        </w:rPr>
      </w:pPr>
      <w:r w:rsidRPr="00FE3E49">
        <w:rPr>
          <w:color w:val="000000"/>
          <w:spacing w:val="-2"/>
          <w:sz w:val="24"/>
          <w:szCs w:val="24"/>
          <w:lang w:val="uk-UA"/>
        </w:rPr>
        <w:t xml:space="preserve">Таким чином, найважливіша специфіка латиноамериканського </w:t>
      </w:r>
      <w:r w:rsidRPr="00FE3E49">
        <w:rPr>
          <w:color w:val="000000"/>
          <w:spacing w:val="-1"/>
          <w:sz w:val="24"/>
          <w:szCs w:val="24"/>
          <w:lang w:val="uk-UA"/>
        </w:rPr>
        <w:t xml:space="preserve">права полягає в його </w:t>
      </w:r>
      <w:r w:rsidRPr="00FE3E49">
        <w:rPr>
          <w:bCs/>
          <w:color w:val="000000"/>
          <w:spacing w:val="-1"/>
          <w:sz w:val="24"/>
          <w:szCs w:val="24"/>
          <w:lang w:val="uk-UA"/>
        </w:rPr>
        <w:t xml:space="preserve">змішаному характері, </w:t>
      </w:r>
      <w:r w:rsidRPr="00FE3E49">
        <w:rPr>
          <w:color w:val="000000"/>
          <w:spacing w:val="-1"/>
          <w:sz w:val="24"/>
          <w:szCs w:val="24"/>
          <w:lang w:val="uk-UA"/>
        </w:rPr>
        <w:t xml:space="preserve">який виражається в </w:t>
      </w:r>
      <w:r w:rsidRPr="00FE3E49">
        <w:rPr>
          <w:color w:val="000000"/>
          <w:spacing w:val="1"/>
          <w:sz w:val="24"/>
          <w:szCs w:val="24"/>
          <w:lang w:val="uk-UA"/>
        </w:rPr>
        <w:t xml:space="preserve">тому, що правові системи держав Латинської Америки багато в </w:t>
      </w:r>
      <w:r w:rsidRPr="00FE3E49">
        <w:rPr>
          <w:color w:val="000000"/>
          <w:spacing w:val="-3"/>
          <w:sz w:val="24"/>
          <w:szCs w:val="24"/>
          <w:lang w:val="uk-UA"/>
        </w:rPr>
        <w:t>чому побудовані на основі романо-германських моделей (це особ</w:t>
      </w:r>
      <w:r w:rsidRPr="00FE3E49">
        <w:rPr>
          <w:color w:val="000000"/>
          <w:spacing w:val="-3"/>
          <w:sz w:val="24"/>
          <w:szCs w:val="24"/>
          <w:lang w:val="uk-UA"/>
        </w:rPr>
        <w:softHyphen/>
      </w:r>
      <w:r w:rsidRPr="00FE3E49">
        <w:rPr>
          <w:color w:val="000000"/>
          <w:spacing w:val="1"/>
          <w:sz w:val="24"/>
          <w:szCs w:val="24"/>
          <w:lang w:val="uk-UA"/>
        </w:rPr>
        <w:t xml:space="preserve">ливо виявляється у сфері приватного права), а також моделей </w:t>
      </w:r>
      <w:r w:rsidRPr="00FE3E49">
        <w:rPr>
          <w:color w:val="000000"/>
          <w:spacing w:val="-2"/>
          <w:sz w:val="24"/>
          <w:szCs w:val="24"/>
          <w:lang w:val="uk-UA"/>
        </w:rPr>
        <w:t xml:space="preserve">правового будівництва в рамках загального права (це очевидно у </w:t>
      </w:r>
      <w:r w:rsidRPr="00FE3E49">
        <w:rPr>
          <w:color w:val="000000"/>
          <w:spacing w:val="1"/>
          <w:sz w:val="24"/>
          <w:szCs w:val="24"/>
          <w:lang w:val="uk-UA"/>
        </w:rPr>
        <w:t>сфері публічного права).</w:t>
      </w:r>
    </w:p>
    <w:p w:rsidR="00D66ADE" w:rsidRPr="00FE3E49" w:rsidRDefault="00D66ADE" w:rsidP="00FE3E49">
      <w:pPr>
        <w:shd w:val="clear" w:color="auto" w:fill="FFFFFF"/>
        <w:ind w:right="24" w:firstLine="284"/>
        <w:rPr>
          <w:color w:val="000000"/>
          <w:sz w:val="24"/>
          <w:szCs w:val="24"/>
          <w:lang w:val="uk-UA"/>
        </w:rPr>
      </w:pPr>
      <w:r w:rsidRPr="00FE3E49">
        <w:rPr>
          <w:color w:val="000000"/>
          <w:spacing w:val="6"/>
          <w:sz w:val="24"/>
          <w:szCs w:val="24"/>
          <w:lang w:val="uk-UA"/>
        </w:rPr>
        <w:t xml:space="preserve">Латиноамериканське право, як і романо-германське право, </w:t>
      </w:r>
      <w:r w:rsidRPr="00FE3E49">
        <w:rPr>
          <w:color w:val="000000"/>
          <w:sz w:val="24"/>
          <w:szCs w:val="24"/>
        </w:rPr>
        <w:t xml:space="preserve">— </w:t>
      </w:r>
      <w:r w:rsidRPr="00FE3E49">
        <w:rPr>
          <w:color w:val="000000"/>
          <w:sz w:val="24"/>
          <w:szCs w:val="24"/>
          <w:lang w:val="uk-UA"/>
        </w:rPr>
        <w:t xml:space="preserve">це </w:t>
      </w:r>
      <w:r w:rsidRPr="00FE3E49">
        <w:rPr>
          <w:bCs/>
          <w:color w:val="000000"/>
          <w:sz w:val="24"/>
          <w:szCs w:val="24"/>
          <w:lang w:val="uk-UA"/>
        </w:rPr>
        <w:t xml:space="preserve">кодифіковане право, </w:t>
      </w:r>
      <w:r w:rsidRPr="00FE3E49">
        <w:rPr>
          <w:color w:val="000000"/>
          <w:sz w:val="24"/>
          <w:szCs w:val="24"/>
          <w:lang w:val="uk-UA"/>
        </w:rPr>
        <w:t>причому кодекси побудовано за єв</w:t>
      </w:r>
      <w:r w:rsidRPr="00FE3E49">
        <w:rPr>
          <w:color w:val="000000"/>
          <w:sz w:val="24"/>
          <w:szCs w:val="24"/>
          <w:lang w:val="uk-UA"/>
        </w:rPr>
        <w:softHyphen/>
      </w:r>
      <w:r w:rsidRPr="00FE3E49">
        <w:rPr>
          <w:color w:val="000000"/>
          <w:spacing w:val="-1"/>
          <w:sz w:val="24"/>
          <w:szCs w:val="24"/>
          <w:lang w:val="uk-UA"/>
        </w:rPr>
        <w:t xml:space="preserve">ропейським зразком з урахуванням національних особливостей. </w:t>
      </w:r>
      <w:r w:rsidRPr="00FE3E49">
        <w:rPr>
          <w:color w:val="000000"/>
          <w:spacing w:val="-2"/>
          <w:sz w:val="24"/>
          <w:szCs w:val="24"/>
          <w:lang w:val="uk-UA"/>
        </w:rPr>
        <w:t>Кодифікація закріпила політичну незалежність і сприяла станов</w:t>
      </w:r>
      <w:r w:rsidRPr="00FE3E49">
        <w:rPr>
          <w:color w:val="000000"/>
          <w:spacing w:val="-2"/>
          <w:sz w:val="24"/>
          <w:szCs w:val="24"/>
          <w:lang w:val="uk-UA"/>
        </w:rPr>
        <w:softHyphen/>
      </w:r>
      <w:r w:rsidRPr="00FE3E49">
        <w:rPr>
          <w:color w:val="000000"/>
          <w:spacing w:val="-3"/>
          <w:sz w:val="24"/>
          <w:szCs w:val="24"/>
          <w:lang w:val="uk-UA"/>
        </w:rPr>
        <w:t>ленню розвиненого національного законодавства. Запозичення ко</w:t>
      </w:r>
      <w:r w:rsidRPr="00FE3E49">
        <w:rPr>
          <w:color w:val="000000"/>
          <w:spacing w:val="-3"/>
          <w:sz w:val="24"/>
          <w:szCs w:val="24"/>
          <w:lang w:val="uk-UA"/>
        </w:rPr>
        <w:softHyphen/>
      </w:r>
      <w:r w:rsidRPr="00FE3E49">
        <w:rPr>
          <w:color w:val="000000"/>
          <w:spacing w:val="-4"/>
          <w:sz w:val="24"/>
          <w:szCs w:val="24"/>
          <w:lang w:val="uk-UA"/>
        </w:rPr>
        <w:t xml:space="preserve">дифікації романо-германського права вело до побудови аналогічної </w:t>
      </w:r>
      <w:r w:rsidRPr="00FE3E49">
        <w:rPr>
          <w:color w:val="000000"/>
          <w:spacing w:val="-1"/>
          <w:sz w:val="24"/>
          <w:szCs w:val="24"/>
          <w:lang w:val="uk-UA"/>
        </w:rPr>
        <w:t xml:space="preserve">структури права і системи джерел, що виявилося в абстрактному </w:t>
      </w:r>
      <w:r w:rsidRPr="00FE3E49">
        <w:rPr>
          <w:color w:val="000000"/>
          <w:spacing w:val="1"/>
          <w:sz w:val="24"/>
          <w:szCs w:val="24"/>
          <w:lang w:val="uk-UA"/>
        </w:rPr>
        <w:t xml:space="preserve">характері викладення норм права і сприйнятті юридичної техніки </w:t>
      </w:r>
      <w:r w:rsidRPr="00FE3E49">
        <w:rPr>
          <w:color w:val="000000"/>
          <w:sz w:val="24"/>
          <w:szCs w:val="24"/>
          <w:lang w:val="uk-UA"/>
        </w:rPr>
        <w:t>в континентального права.</w:t>
      </w:r>
    </w:p>
    <w:p w:rsidR="00D66ADE" w:rsidRPr="00FE3E49" w:rsidRDefault="008C413D" w:rsidP="00FE3E49">
      <w:pPr>
        <w:shd w:val="clear" w:color="auto" w:fill="FFFFFF"/>
        <w:spacing w:before="10"/>
        <w:ind w:right="14" w:firstLine="284"/>
        <w:rPr>
          <w:sz w:val="24"/>
          <w:szCs w:val="24"/>
          <w:lang w:val="uk-UA"/>
        </w:rPr>
      </w:pPr>
      <w:r>
        <w:rPr>
          <w:color w:val="000000"/>
          <w:sz w:val="24"/>
          <w:szCs w:val="24"/>
          <w:lang w:val="uk-UA"/>
        </w:rPr>
        <w:t>Щ</w:t>
      </w:r>
      <w:r w:rsidR="00D66ADE" w:rsidRPr="00FE3E49">
        <w:rPr>
          <w:color w:val="000000"/>
          <w:sz w:val="24"/>
          <w:szCs w:val="24"/>
          <w:lang w:val="uk-UA"/>
        </w:rPr>
        <w:t xml:space="preserve">о стосується </w:t>
      </w:r>
      <w:r w:rsidR="00D66ADE" w:rsidRPr="00FE3E49">
        <w:rPr>
          <w:bCs/>
          <w:color w:val="000000"/>
          <w:sz w:val="24"/>
          <w:szCs w:val="24"/>
          <w:lang w:val="uk-UA"/>
        </w:rPr>
        <w:t xml:space="preserve">сфери публічного права, </w:t>
      </w:r>
      <w:r w:rsidR="00D66ADE" w:rsidRPr="00FE3E49">
        <w:rPr>
          <w:color w:val="000000"/>
          <w:sz w:val="24"/>
          <w:szCs w:val="24"/>
          <w:lang w:val="uk-UA"/>
        </w:rPr>
        <w:t>особливо конституцій</w:t>
      </w:r>
      <w:r w:rsidR="00D66ADE" w:rsidRPr="00FE3E49">
        <w:rPr>
          <w:color w:val="000000"/>
          <w:sz w:val="24"/>
          <w:szCs w:val="24"/>
          <w:lang w:val="uk-UA"/>
        </w:rPr>
        <w:softHyphen/>
      </w:r>
      <w:r w:rsidR="00D66ADE" w:rsidRPr="00FE3E49">
        <w:rPr>
          <w:color w:val="000000"/>
          <w:spacing w:val="-3"/>
          <w:sz w:val="24"/>
          <w:szCs w:val="24"/>
          <w:lang w:val="uk-UA"/>
        </w:rPr>
        <w:t xml:space="preserve">ного права, то його побудовано за зразком правової системи </w:t>
      </w:r>
      <w:r w:rsidR="00D66ADE" w:rsidRPr="00FE3E49">
        <w:rPr>
          <w:color w:val="000000"/>
          <w:spacing w:val="-3"/>
          <w:sz w:val="24"/>
          <w:szCs w:val="24"/>
        </w:rPr>
        <w:t xml:space="preserve">США. </w:t>
      </w:r>
      <w:r w:rsidR="00D66ADE" w:rsidRPr="00FE3E49">
        <w:rPr>
          <w:color w:val="000000"/>
          <w:spacing w:val="-3"/>
          <w:sz w:val="24"/>
          <w:szCs w:val="24"/>
          <w:lang w:val="uk-UA"/>
        </w:rPr>
        <w:t xml:space="preserve">Це виявляється в тому, що конституції цих держав запозичували </w:t>
      </w:r>
      <w:r w:rsidR="00D66ADE" w:rsidRPr="00FE3E49">
        <w:rPr>
          <w:color w:val="000000"/>
          <w:sz w:val="24"/>
          <w:szCs w:val="24"/>
          <w:lang w:val="uk-UA"/>
        </w:rPr>
        <w:t xml:space="preserve">американську форму правління, тобто президентську республіку, </w:t>
      </w:r>
      <w:r w:rsidR="00D66ADE" w:rsidRPr="00FE3E49">
        <w:rPr>
          <w:color w:val="000000"/>
          <w:spacing w:val="-3"/>
          <w:sz w:val="24"/>
          <w:szCs w:val="24"/>
          <w:lang w:val="uk-UA"/>
        </w:rPr>
        <w:t xml:space="preserve">та інші державні інститути. Головна причина цього запозичення </w:t>
      </w:r>
      <w:r w:rsidR="00D66ADE" w:rsidRPr="00FE3E49">
        <w:rPr>
          <w:color w:val="000000"/>
          <w:spacing w:val="7"/>
          <w:sz w:val="24"/>
          <w:szCs w:val="24"/>
          <w:lang w:val="uk-UA"/>
        </w:rPr>
        <w:t xml:space="preserve">полягає в тому, що на момент проголошення незалежності в </w:t>
      </w:r>
      <w:r w:rsidR="00D66ADE" w:rsidRPr="00FE3E49">
        <w:rPr>
          <w:color w:val="000000"/>
          <w:spacing w:val="3"/>
          <w:sz w:val="24"/>
          <w:szCs w:val="24"/>
          <w:lang w:val="uk-UA"/>
        </w:rPr>
        <w:t>ряді провідних країн Латинської Америки, зокрема Чилі, Бра</w:t>
      </w:r>
      <w:r w:rsidR="00D66ADE" w:rsidRPr="00FE3E49">
        <w:rPr>
          <w:color w:val="000000"/>
          <w:spacing w:val="3"/>
          <w:sz w:val="24"/>
          <w:szCs w:val="24"/>
          <w:lang w:val="uk-UA"/>
        </w:rPr>
        <w:softHyphen/>
      </w:r>
      <w:r w:rsidR="00D66ADE" w:rsidRPr="00FE3E49">
        <w:rPr>
          <w:color w:val="000000"/>
          <w:spacing w:val="-5"/>
          <w:sz w:val="24"/>
          <w:szCs w:val="24"/>
          <w:lang w:val="uk-UA"/>
        </w:rPr>
        <w:t xml:space="preserve">зилії, Аргентині, Конституція США була єдиною писаною чинною </w:t>
      </w:r>
      <w:r w:rsidR="00D66ADE" w:rsidRPr="00FE3E49">
        <w:rPr>
          <w:color w:val="000000"/>
          <w:spacing w:val="1"/>
          <w:sz w:val="24"/>
          <w:szCs w:val="24"/>
          <w:lang w:val="uk-UA"/>
        </w:rPr>
        <w:t>конституцією республікансько-президентської форми правління.</w:t>
      </w:r>
    </w:p>
    <w:p w:rsidR="00D66ADE" w:rsidRPr="00FE3E49" w:rsidRDefault="00D66ADE" w:rsidP="00FE3E49">
      <w:pPr>
        <w:shd w:val="clear" w:color="auto" w:fill="FFFFFF"/>
        <w:ind w:firstLine="284"/>
        <w:rPr>
          <w:sz w:val="24"/>
          <w:szCs w:val="24"/>
        </w:rPr>
      </w:pPr>
      <w:r w:rsidRPr="00FE3E49">
        <w:rPr>
          <w:color w:val="000000"/>
          <w:sz w:val="24"/>
          <w:szCs w:val="24"/>
          <w:lang w:val="uk-UA"/>
        </w:rPr>
        <w:t xml:space="preserve">Однією з причин створення федерацій у Латинській Америці </w:t>
      </w:r>
      <w:r w:rsidRPr="00FE3E49">
        <w:rPr>
          <w:color w:val="000000"/>
          <w:spacing w:val="-1"/>
          <w:sz w:val="24"/>
          <w:szCs w:val="24"/>
          <w:lang w:val="uk-UA"/>
        </w:rPr>
        <w:t xml:space="preserve">став, як наголошувалося раніше, є вплив Конституції </w:t>
      </w:r>
      <w:r w:rsidRPr="00FE3E49">
        <w:rPr>
          <w:color w:val="000000"/>
          <w:spacing w:val="-1"/>
          <w:sz w:val="24"/>
          <w:szCs w:val="24"/>
        </w:rPr>
        <w:t xml:space="preserve">США на </w:t>
      </w:r>
      <w:r w:rsidRPr="00FE3E49">
        <w:rPr>
          <w:color w:val="000000"/>
          <w:spacing w:val="-3"/>
          <w:sz w:val="24"/>
          <w:szCs w:val="24"/>
          <w:lang w:val="uk-UA"/>
        </w:rPr>
        <w:t xml:space="preserve">латиноамериканський конституціоналізм. Цьому процесу сприяла </w:t>
      </w:r>
      <w:r w:rsidRPr="00FE3E49">
        <w:rPr>
          <w:color w:val="000000"/>
          <w:sz w:val="24"/>
          <w:szCs w:val="24"/>
          <w:lang w:val="uk-UA"/>
        </w:rPr>
        <w:t>внутрішньополітична ситуація у створюваних незалежних дер</w:t>
      </w:r>
      <w:r w:rsidRPr="00FE3E49">
        <w:rPr>
          <w:color w:val="000000"/>
          <w:sz w:val="24"/>
          <w:szCs w:val="24"/>
          <w:lang w:val="uk-UA"/>
        </w:rPr>
        <w:softHyphen/>
      </w:r>
      <w:r w:rsidRPr="00FE3E49">
        <w:rPr>
          <w:color w:val="000000"/>
          <w:spacing w:val="1"/>
          <w:sz w:val="24"/>
          <w:szCs w:val="24"/>
          <w:lang w:val="uk-UA"/>
        </w:rPr>
        <w:t xml:space="preserve">жавах. Необхідно відзначити, що на перших етапах формування </w:t>
      </w:r>
      <w:r w:rsidRPr="00FE3E49">
        <w:rPr>
          <w:color w:val="000000"/>
          <w:spacing w:val="-2"/>
          <w:sz w:val="24"/>
          <w:szCs w:val="24"/>
          <w:lang w:val="uk-UA"/>
        </w:rPr>
        <w:t>цих федерацій центральний уряд вимушений був іти на значну децентралізацію державного управління з метою створення і збе</w:t>
      </w:r>
      <w:r w:rsidRPr="00FE3E49">
        <w:rPr>
          <w:color w:val="000000"/>
          <w:spacing w:val="-2"/>
          <w:sz w:val="24"/>
          <w:szCs w:val="24"/>
          <w:lang w:val="uk-UA"/>
        </w:rPr>
        <w:softHyphen/>
      </w:r>
      <w:r w:rsidRPr="00FE3E49">
        <w:rPr>
          <w:color w:val="000000"/>
          <w:spacing w:val="-1"/>
          <w:sz w:val="24"/>
          <w:szCs w:val="24"/>
          <w:lang w:val="uk-UA"/>
        </w:rPr>
        <w:t xml:space="preserve">реження єдності і цілісності цих держав. На подальших етапах розвитку федерального устрою в державах Латинської Америки </w:t>
      </w:r>
      <w:r w:rsidRPr="00FE3E49">
        <w:rPr>
          <w:color w:val="000000"/>
          <w:spacing w:val="2"/>
          <w:sz w:val="24"/>
          <w:szCs w:val="24"/>
          <w:lang w:val="uk-UA"/>
        </w:rPr>
        <w:t xml:space="preserve">ситуація змінюється у бік централізації державного управління, що зумовлювало звуження повноважень суб'єктів федерацій. </w:t>
      </w:r>
    </w:p>
    <w:p w:rsidR="00D66ADE" w:rsidRPr="00FE3E49" w:rsidRDefault="00D66ADE" w:rsidP="00FE3E49">
      <w:pPr>
        <w:shd w:val="clear" w:color="auto" w:fill="FFFFFF"/>
        <w:ind w:right="24" w:firstLine="284"/>
        <w:rPr>
          <w:color w:val="000000"/>
          <w:sz w:val="24"/>
          <w:szCs w:val="24"/>
          <w:lang w:val="uk-UA"/>
        </w:rPr>
      </w:pPr>
      <w:r w:rsidRPr="00FE3E49">
        <w:rPr>
          <w:color w:val="000000"/>
          <w:spacing w:val="-3"/>
          <w:sz w:val="24"/>
          <w:szCs w:val="24"/>
          <w:lang w:val="uk-UA"/>
        </w:rPr>
        <w:t xml:space="preserve">Принципи побудови і функціонування </w:t>
      </w:r>
      <w:r w:rsidRPr="00FE3E49">
        <w:rPr>
          <w:bCs/>
          <w:color w:val="000000"/>
          <w:spacing w:val="-3"/>
          <w:sz w:val="24"/>
          <w:szCs w:val="24"/>
          <w:lang w:val="uk-UA"/>
        </w:rPr>
        <w:t xml:space="preserve">судової системи </w:t>
      </w:r>
      <w:r w:rsidRPr="00FE3E49">
        <w:rPr>
          <w:color w:val="000000"/>
          <w:spacing w:val="-3"/>
          <w:sz w:val="24"/>
          <w:szCs w:val="24"/>
          <w:lang w:val="uk-UA"/>
        </w:rPr>
        <w:t xml:space="preserve">держав </w:t>
      </w:r>
      <w:r w:rsidRPr="00FE3E49">
        <w:rPr>
          <w:color w:val="000000"/>
          <w:sz w:val="24"/>
          <w:szCs w:val="24"/>
          <w:lang w:val="uk-UA"/>
        </w:rPr>
        <w:t xml:space="preserve">Латинської Америки також запозичені з правової системи </w:t>
      </w:r>
      <w:r w:rsidRPr="00FE3E49">
        <w:rPr>
          <w:color w:val="000000"/>
          <w:sz w:val="24"/>
          <w:szCs w:val="24"/>
        </w:rPr>
        <w:t xml:space="preserve">США, </w:t>
      </w:r>
      <w:r w:rsidRPr="00FE3E49">
        <w:rPr>
          <w:color w:val="000000"/>
          <w:spacing w:val="-2"/>
          <w:sz w:val="24"/>
          <w:szCs w:val="24"/>
          <w:lang w:val="uk-UA"/>
        </w:rPr>
        <w:t xml:space="preserve">що особливо виявляється в діяльності і структурі верховних судів цих держав. Проте судовий прецедент у системі джерел права в правових системах цих держав не виступає як основне джерело, </w:t>
      </w:r>
      <w:r w:rsidRPr="00FE3E49">
        <w:rPr>
          <w:color w:val="000000"/>
          <w:sz w:val="24"/>
          <w:szCs w:val="24"/>
          <w:lang w:val="uk-UA"/>
        </w:rPr>
        <w:t>аналогічно американському праву.</w:t>
      </w:r>
    </w:p>
    <w:p w:rsidR="00D66ADE" w:rsidRPr="00FE3E49" w:rsidRDefault="00D66ADE" w:rsidP="00FE3E49">
      <w:pPr>
        <w:shd w:val="clear" w:color="auto" w:fill="FFFFFF"/>
        <w:spacing w:before="38"/>
        <w:ind w:right="14" w:firstLine="284"/>
        <w:rPr>
          <w:sz w:val="24"/>
          <w:szCs w:val="24"/>
        </w:rPr>
      </w:pPr>
      <w:r w:rsidRPr="00FE3E49">
        <w:rPr>
          <w:color w:val="000000"/>
          <w:spacing w:val="-1"/>
          <w:sz w:val="24"/>
          <w:szCs w:val="24"/>
          <w:lang w:val="uk-UA"/>
        </w:rPr>
        <w:t xml:space="preserve">У латиноамериканських державах функціонує </w:t>
      </w:r>
      <w:r w:rsidRPr="00FE3E49">
        <w:rPr>
          <w:bCs/>
          <w:color w:val="000000"/>
          <w:spacing w:val="-1"/>
          <w:sz w:val="24"/>
          <w:szCs w:val="24"/>
          <w:lang w:val="uk-UA"/>
        </w:rPr>
        <w:t>інститут судо</w:t>
      </w:r>
      <w:r w:rsidRPr="00FE3E49">
        <w:rPr>
          <w:bCs/>
          <w:color w:val="000000"/>
          <w:spacing w:val="-1"/>
          <w:sz w:val="24"/>
          <w:szCs w:val="24"/>
          <w:lang w:val="uk-UA"/>
        </w:rPr>
        <w:softHyphen/>
      </w:r>
      <w:r w:rsidRPr="00FE3E49">
        <w:rPr>
          <w:bCs/>
          <w:color w:val="000000"/>
          <w:spacing w:val="-5"/>
          <w:sz w:val="24"/>
          <w:szCs w:val="24"/>
          <w:lang w:val="uk-UA"/>
        </w:rPr>
        <w:t xml:space="preserve">вого контролю конституційності законодавства, </w:t>
      </w:r>
      <w:r w:rsidRPr="00FE3E49">
        <w:rPr>
          <w:color w:val="000000"/>
          <w:spacing w:val="-5"/>
          <w:sz w:val="24"/>
          <w:szCs w:val="24"/>
          <w:lang w:val="uk-UA"/>
        </w:rPr>
        <w:t xml:space="preserve">запозичений у </w:t>
      </w:r>
      <w:r w:rsidRPr="00FE3E49">
        <w:rPr>
          <w:color w:val="000000"/>
          <w:spacing w:val="-2"/>
          <w:sz w:val="24"/>
          <w:szCs w:val="24"/>
          <w:lang w:val="uk-UA"/>
        </w:rPr>
        <w:t>романо-германського права, відрізняючись від американської мо</w:t>
      </w:r>
      <w:r w:rsidRPr="00FE3E49">
        <w:rPr>
          <w:color w:val="000000"/>
          <w:spacing w:val="-2"/>
          <w:sz w:val="24"/>
          <w:szCs w:val="24"/>
          <w:lang w:val="uk-UA"/>
        </w:rPr>
        <w:softHyphen/>
      </w:r>
      <w:r w:rsidRPr="00FE3E49">
        <w:rPr>
          <w:color w:val="000000"/>
          <w:sz w:val="24"/>
          <w:szCs w:val="24"/>
          <w:lang w:val="uk-UA"/>
        </w:rPr>
        <w:t>делі судового конституційного контролю.</w:t>
      </w:r>
    </w:p>
    <w:p w:rsidR="00D66ADE" w:rsidRPr="00FE3E49" w:rsidRDefault="00D66ADE" w:rsidP="00FE3E49">
      <w:pPr>
        <w:shd w:val="clear" w:color="auto" w:fill="FFFFFF"/>
        <w:spacing w:before="10"/>
        <w:ind w:right="5" w:firstLine="284"/>
        <w:rPr>
          <w:sz w:val="24"/>
          <w:szCs w:val="24"/>
          <w:lang w:val="uk-UA"/>
        </w:rPr>
      </w:pPr>
      <w:r w:rsidRPr="00FE3E49">
        <w:rPr>
          <w:color w:val="000000"/>
          <w:spacing w:val="-1"/>
          <w:sz w:val="24"/>
          <w:szCs w:val="24"/>
          <w:lang w:val="uk-UA"/>
        </w:rPr>
        <w:t>Правові системи держав Латинської Америки традиційно пе</w:t>
      </w:r>
      <w:r w:rsidRPr="00FE3E49">
        <w:rPr>
          <w:color w:val="000000"/>
          <w:spacing w:val="-1"/>
          <w:sz w:val="24"/>
          <w:szCs w:val="24"/>
          <w:lang w:val="uk-UA"/>
        </w:rPr>
        <w:softHyphen/>
      </w:r>
      <w:r w:rsidRPr="00FE3E49">
        <w:rPr>
          <w:color w:val="000000"/>
          <w:spacing w:val="-3"/>
          <w:sz w:val="24"/>
          <w:szCs w:val="24"/>
          <w:lang w:val="uk-UA"/>
        </w:rPr>
        <w:t xml:space="preserve">ребувають під </w:t>
      </w:r>
      <w:r w:rsidRPr="00FE3E49">
        <w:rPr>
          <w:bCs/>
          <w:color w:val="000000"/>
          <w:spacing w:val="-3"/>
          <w:sz w:val="24"/>
          <w:szCs w:val="24"/>
          <w:lang w:val="uk-UA"/>
        </w:rPr>
        <w:t xml:space="preserve">впливом католицької церкви. </w:t>
      </w:r>
      <w:r w:rsidRPr="00FE3E49">
        <w:rPr>
          <w:color w:val="000000"/>
          <w:spacing w:val="-3"/>
          <w:sz w:val="24"/>
          <w:szCs w:val="24"/>
          <w:lang w:val="uk-UA"/>
        </w:rPr>
        <w:t xml:space="preserve">Це знаходить свій </w:t>
      </w:r>
      <w:r w:rsidRPr="00FE3E49">
        <w:rPr>
          <w:color w:val="000000"/>
          <w:spacing w:val="-4"/>
          <w:sz w:val="24"/>
          <w:szCs w:val="24"/>
          <w:lang w:val="uk-UA"/>
        </w:rPr>
        <w:t xml:space="preserve">прояв на конституційному рівні. Зокрема в Конституції Аргентини </w:t>
      </w:r>
      <w:r w:rsidRPr="00FE3E49">
        <w:rPr>
          <w:color w:val="000000"/>
          <w:spacing w:val="2"/>
          <w:sz w:val="24"/>
          <w:szCs w:val="24"/>
          <w:lang w:val="uk-UA"/>
        </w:rPr>
        <w:t>визнається пріоритет конкордатів</w:t>
      </w:r>
      <w:r w:rsidRPr="00FE3E49">
        <w:rPr>
          <w:color w:val="000000"/>
          <w:spacing w:val="2"/>
          <w:sz w:val="24"/>
          <w:szCs w:val="24"/>
          <w:vertAlign w:val="superscript"/>
          <w:lang w:val="uk-UA"/>
        </w:rPr>
        <w:t>1</w:t>
      </w:r>
      <w:r w:rsidRPr="00FE3E49">
        <w:rPr>
          <w:color w:val="000000"/>
          <w:spacing w:val="2"/>
          <w:sz w:val="24"/>
          <w:szCs w:val="24"/>
          <w:lang w:val="uk-UA"/>
        </w:rPr>
        <w:t xml:space="preserve"> над національним законом</w:t>
      </w:r>
      <w:r w:rsidRPr="00FE3E49">
        <w:rPr>
          <w:color w:val="000000"/>
          <w:spacing w:val="2"/>
          <w:sz w:val="24"/>
          <w:szCs w:val="24"/>
          <w:vertAlign w:val="superscript"/>
          <w:lang w:val="uk-UA"/>
        </w:rPr>
        <w:t>2</w:t>
      </w:r>
      <w:r w:rsidRPr="00FE3E49">
        <w:rPr>
          <w:color w:val="000000"/>
          <w:spacing w:val="2"/>
          <w:sz w:val="24"/>
          <w:szCs w:val="24"/>
          <w:lang w:val="uk-UA"/>
        </w:rPr>
        <w:t xml:space="preserve">. </w:t>
      </w:r>
    </w:p>
    <w:p w:rsidR="00D66ADE" w:rsidRPr="00FE3E49" w:rsidRDefault="00D66ADE" w:rsidP="00FE3E49">
      <w:pPr>
        <w:shd w:val="clear" w:color="auto" w:fill="FFFFFF"/>
        <w:spacing w:before="5"/>
        <w:ind w:firstLine="284"/>
        <w:rPr>
          <w:sz w:val="24"/>
          <w:szCs w:val="24"/>
          <w:lang w:val="uk-UA"/>
        </w:rPr>
      </w:pPr>
      <w:r w:rsidRPr="00FE3E49">
        <w:rPr>
          <w:color w:val="000000"/>
          <w:spacing w:val="-2"/>
          <w:sz w:val="24"/>
          <w:szCs w:val="24"/>
          <w:lang w:val="uk-UA"/>
        </w:rPr>
        <w:t>Розглядаючи правові системи держав Латинської Америки, не</w:t>
      </w:r>
      <w:r w:rsidRPr="00FE3E49">
        <w:rPr>
          <w:color w:val="000000"/>
          <w:spacing w:val="-2"/>
          <w:sz w:val="24"/>
          <w:szCs w:val="24"/>
          <w:lang w:val="uk-UA"/>
        </w:rPr>
        <w:softHyphen/>
      </w:r>
      <w:r w:rsidRPr="00FE3E49">
        <w:rPr>
          <w:color w:val="000000"/>
          <w:spacing w:val="-4"/>
          <w:sz w:val="24"/>
          <w:szCs w:val="24"/>
          <w:lang w:val="uk-UA"/>
        </w:rPr>
        <w:t xml:space="preserve">обхідно звернути увагу на особливе </w:t>
      </w:r>
      <w:r w:rsidRPr="00FE3E49">
        <w:rPr>
          <w:bCs/>
          <w:color w:val="000000"/>
          <w:spacing w:val="-4"/>
          <w:sz w:val="24"/>
          <w:szCs w:val="24"/>
          <w:lang w:val="uk-UA"/>
        </w:rPr>
        <w:t xml:space="preserve">місце і роль армії </w:t>
      </w:r>
      <w:r w:rsidRPr="00FE3E49">
        <w:rPr>
          <w:color w:val="000000"/>
          <w:spacing w:val="-4"/>
          <w:sz w:val="24"/>
          <w:szCs w:val="24"/>
          <w:lang w:val="uk-UA"/>
        </w:rPr>
        <w:t xml:space="preserve">як інституту </w:t>
      </w:r>
      <w:r w:rsidRPr="00FE3E49">
        <w:rPr>
          <w:color w:val="000000"/>
          <w:spacing w:val="-1"/>
          <w:sz w:val="24"/>
          <w:szCs w:val="24"/>
          <w:lang w:val="uk-UA"/>
        </w:rPr>
        <w:t>держави. Армія в цих державах уважається повноправним учас</w:t>
      </w:r>
      <w:r w:rsidRPr="00FE3E49">
        <w:rPr>
          <w:color w:val="000000"/>
          <w:spacing w:val="-1"/>
          <w:sz w:val="24"/>
          <w:szCs w:val="24"/>
          <w:lang w:val="uk-UA"/>
        </w:rPr>
        <w:softHyphen/>
      </w:r>
      <w:r w:rsidRPr="00FE3E49">
        <w:rPr>
          <w:color w:val="000000"/>
          <w:spacing w:val="-3"/>
          <w:sz w:val="24"/>
          <w:szCs w:val="24"/>
          <w:lang w:val="uk-UA"/>
        </w:rPr>
        <w:t xml:space="preserve">ником у регулюванні політичних питань життя суспільства. Більше </w:t>
      </w:r>
      <w:r w:rsidRPr="00FE3E49">
        <w:rPr>
          <w:color w:val="000000"/>
          <w:spacing w:val="3"/>
          <w:sz w:val="24"/>
          <w:szCs w:val="24"/>
          <w:lang w:val="uk-UA"/>
        </w:rPr>
        <w:t xml:space="preserve">того, вирішальна участь армії у розв'язанні політичних проблем </w:t>
      </w:r>
      <w:r w:rsidRPr="00FE3E49">
        <w:rPr>
          <w:color w:val="000000"/>
          <w:spacing w:val="5"/>
          <w:sz w:val="24"/>
          <w:szCs w:val="24"/>
          <w:lang w:val="uk-UA"/>
        </w:rPr>
        <w:t xml:space="preserve">у латиноамериканських державах є загальновизнаним фактом. </w:t>
      </w:r>
      <w:r w:rsidRPr="00FE3E49">
        <w:rPr>
          <w:color w:val="000000"/>
          <w:spacing w:val="6"/>
          <w:sz w:val="24"/>
          <w:szCs w:val="24"/>
          <w:lang w:val="uk-UA"/>
        </w:rPr>
        <w:t>У державах Латинської Америки традиційно армія розгляда</w:t>
      </w:r>
      <w:r w:rsidRPr="00FE3E49">
        <w:rPr>
          <w:color w:val="000000"/>
          <w:spacing w:val="6"/>
          <w:sz w:val="24"/>
          <w:szCs w:val="24"/>
          <w:lang w:val="uk-UA"/>
        </w:rPr>
        <w:softHyphen/>
        <w:t xml:space="preserve">лася як єдиний гарант стабільності державно-правового життя </w:t>
      </w:r>
      <w:r w:rsidRPr="00FE3E49">
        <w:rPr>
          <w:color w:val="000000"/>
          <w:spacing w:val="2"/>
          <w:sz w:val="24"/>
          <w:szCs w:val="24"/>
          <w:lang w:val="uk-UA"/>
        </w:rPr>
        <w:t>і ефективного засобу вирішення соціально-економічних конф</w:t>
      </w:r>
      <w:r w:rsidRPr="00FE3E49">
        <w:rPr>
          <w:color w:val="000000"/>
          <w:spacing w:val="2"/>
          <w:sz w:val="24"/>
          <w:szCs w:val="24"/>
          <w:lang w:val="uk-UA"/>
        </w:rPr>
        <w:softHyphen/>
      </w:r>
      <w:r w:rsidRPr="00FE3E49">
        <w:rPr>
          <w:color w:val="000000"/>
          <w:sz w:val="24"/>
          <w:szCs w:val="24"/>
          <w:lang w:val="uk-UA"/>
        </w:rPr>
        <w:t xml:space="preserve">ліктів суспільства, особливо в період гострих політичних криз. </w:t>
      </w:r>
    </w:p>
    <w:p w:rsidR="00D66ADE" w:rsidRPr="00FE3E49" w:rsidRDefault="006D6D01" w:rsidP="00FE3E49">
      <w:pPr>
        <w:shd w:val="clear" w:color="auto" w:fill="FFFFFF"/>
        <w:ind w:right="10" w:firstLine="284"/>
        <w:rPr>
          <w:sz w:val="24"/>
          <w:szCs w:val="24"/>
        </w:rPr>
      </w:pPr>
      <w:r>
        <w:rPr>
          <w:color w:val="000000"/>
          <w:sz w:val="24"/>
          <w:szCs w:val="24"/>
          <w:lang w:val="uk-UA"/>
        </w:rPr>
        <w:t>С</w:t>
      </w:r>
      <w:r w:rsidR="00D66ADE" w:rsidRPr="00FE3E49">
        <w:rPr>
          <w:color w:val="000000"/>
          <w:spacing w:val="-1"/>
          <w:sz w:val="24"/>
          <w:szCs w:val="24"/>
          <w:lang w:val="uk-UA"/>
        </w:rPr>
        <w:t xml:space="preserve">учасні правові системи латиноамериканських </w:t>
      </w:r>
      <w:r w:rsidR="00D66ADE" w:rsidRPr="00FE3E49">
        <w:rPr>
          <w:color w:val="000000"/>
          <w:spacing w:val="2"/>
          <w:sz w:val="24"/>
          <w:szCs w:val="24"/>
          <w:lang w:val="uk-UA"/>
        </w:rPr>
        <w:t>держав характеризуються двома тенденціями:</w:t>
      </w:r>
    </w:p>
    <w:p w:rsidR="00D66ADE" w:rsidRPr="00FE3E49" w:rsidRDefault="00D66ADE" w:rsidP="00FE3E49">
      <w:pPr>
        <w:numPr>
          <w:ilvl w:val="0"/>
          <w:numId w:val="11"/>
        </w:numPr>
        <w:shd w:val="clear" w:color="auto" w:fill="FFFFFF"/>
        <w:tabs>
          <w:tab w:val="left" w:pos="619"/>
        </w:tabs>
        <w:ind w:firstLine="284"/>
        <w:rPr>
          <w:color w:val="000000"/>
          <w:sz w:val="24"/>
          <w:szCs w:val="24"/>
        </w:rPr>
      </w:pPr>
      <w:r w:rsidRPr="00FE3E49">
        <w:rPr>
          <w:color w:val="000000"/>
          <w:sz w:val="24"/>
          <w:szCs w:val="24"/>
          <w:lang w:val="uk-UA"/>
        </w:rPr>
        <w:t>посиленням інтеграції в рамках латиноамериканського кон</w:t>
      </w:r>
      <w:r w:rsidRPr="00FE3E49">
        <w:rPr>
          <w:color w:val="000000"/>
          <w:sz w:val="24"/>
          <w:szCs w:val="24"/>
          <w:lang w:val="uk-UA"/>
        </w:rPr>
        <w:softHyphen/>
        <w:t xml:space="preserve">тиненту, тобто вироблення загальних підходів у вирішенні різних </w:t>
      </w:r>
      <w:r w:rsidRPr="00FE3E49">
        <w:rPr>
          <w:color w:val="000000"/>
          <w:spacing w:val="-5"/>
          <w:sz w:val="24"/>
          <w:szCs w:val="24"/>
          <w:lang w:val="uk-UA"/>
        </w:rPr>
        <w:t>проблем;</w:t>
      </w:r>
    </w:p>
    <w:p w:rsidR="00D66ADE" w:rsidRPr="00FE3E49" w:rsidRDefault="00D66ADE" w:rsidP="00FE3E49">
      <w:pPr>
        <w:numPr>
          <w:ilvl w:val="0"/>
          <w:numId w:val="11"/>
        </w:numPr>
        <w:shd w:val="clear" w:color="auto" w:fill="FFFFFF"/>
        <w:tabs>
          <w:tab w:val="left" w:pos="619"/>
        </w:tabs>
        <w:ind w:firstLine="284"/>
        <w:rPr>
          <w:color w:val="000000"/>
          <w:sz w:val="24"/>
          <w:szCs w:val="24"/>
        </w:rPr>
      </w:pPr>
      <w:r w:rsidRPr="00FE3E49">
        <w:rPr>
          <w:color w:val="000000"/>
          <w:spacing w:val="4"/>
          <w:sz w:val="24"/>
          <w:szCs w:val="24"/>
          <w:lang w:val="uk-UA"/>
        </w:rPr>
        <w:t xml:space="preserve">включенням держав цього регіону у формування єдиного </w:t>
      </w:r>
      <w:r w:rsidRPr="00FE3E49">
        <w:rPr>
          <w:color w:val="000000"/>
          <w:spacing w:val="-1"/>
          <w:sz w:val="24"/>
          <w:szCs w:val="24"/>
          <w:lang w:val="uk-UA"/>
        </w:rPr>
        <w:t>політичного, економічного, торгового і правового простору в мас</w:t>
      </w:r>
      <w:r w:rsidRPr="00FE3E49">
        <w:rPr>
          <w:color w:val="000000"/>
          <w:spacing w:val="-1"/>
          <w:sz w:val="24"/>
          <w:szCs w:val="24"/>
          <w:lang w:val="uk-UA"/>
        </w:rPr>
        <w:softHyphen/>
      </w:r>
      <w:r w:rsidRPr="00FE3E49">
        <w:rPr>
          <w:color w:val="000000"/>
          <w:spacing w:val="3"/>
          <w:sz w:val="24"/>
          <w:szCs w:val="24"/>
          <w:lang w:val="uk-UA"/>
        </w:rPr>
        <w:t>штабах усього американського континенту, яке раніше охоплю</w:t>
      </w:r>
      <w:r w:rsidRPr="00FE3E49">
        <w:rPr>
          <w:color w:val="000000"/>
          <w:spacing w:val="3"/>
          <w:sz w:val="24"/>
          <w:szCs w:val="24"/>
          <w:lang w:val="uk-UA"/>
        </w:rPr>
        <w:softHyphen/>
      </w:r>
      <w:r w:rsidRPr="00FE3E49">
        <w:rPr>
          <w:color w:val="000000"/>
          <w:spacing w:val="4"/>
          <w:sz w:val="24"/>
          <w:szCs w:val="24"/>
          <w:lang w:val="uk-UA"/>
        </w:rPr>
        <w:t xml:space="preserve">вало тільки </w:t>
      </w:r>
      <w:r w:rsidRPr="00FE3E49">
        <w:rPr>
          <w:color w:val="000000"/>
          <w:spacing w:val="4"/>
          <w:sz w:val="24"/>
          <w:szCs w:val="24"/>
        </w:rPr>
        <w:t xml:space="preserve">США, </w:t>
      </w:r>
      <w:r w:rsidRPr="00FE3E49">
        <w:rPr>
          <w:color w:val="000000"/>
          <w:spacing w:val="4"/>
          <w:sz w:val="24"/>
          <w:szCs w:val="24"/>
          <w:lang w:val="uk-UA"/>
        </w:rPr>
        <w:t>Канаду і Мексику.</w:t>
      </w:r>
    </w:p>
    <w:p w:rsidR="00307A79" w:rsidRPr="00FE3E49" w:rsidRDefault="00307A79" w:rsidP="00FE3E49">
      <w:pPr>
        <w:shd w:val="clear" w:color="auto" w:fill="FFFFFF"/>
        <w:tabs>
          <w:tab w:val="left" w:pos="619"/>
        </w:tabs>
        <w:ind w:firstLine="284"/>
        <w:rPr>
          <w:color w:val="000000"/>
          <w:spacing w:val="4"/>
          <w:sz w:val="24"/>
          <w:szCs w:val="24"/>
          <w:lang w:val="uk-UA"/>
        </w:rPr>
      </w:pPr>
    </w:p>
    <w:p w:rsidR="00474A06" w:rsidRDefault="00307A79" w:rsidP="00474A06">
      <w:pPr>
        <w:shd w:val="clear" w:color="auto" w:fill="FFFFFF"/>
        <w:tabs>
          <w:tab w:val="left" w:pos="619"/>
        </w:tabs>
        <w:ind w:firstLine="284"/>
        <w:rPr>
          <w:b/>
          <w:color w:val="000000"/>
          <w:spacing w:val="4"/>
          <w:sz w:val="24"/>
          <w:szCs w:val="24"/>
          <w:lang w:val="uk-UA"/>
        </w:rPr>
      </w:pPr>
      <w:r w:rsidRPr="00FE3E49">
        <w:rPr>
          <w:b/>
          <w:color w:val="000000"/>
          <w:spacing w:val="4"/>
          <w:sz w:val="24"/>
          <w:szCs w:val="24"/>
          <w:lang w:val="uk-UA"/>
        </w:rPr>
        <w:t>71. Общая характеристика скандинав ской (североевропейской) правовой семьи.</w:t>
      </w:r>
    </w:p>
    <w:p w:rsidR="006405BD" w:rsidRPr="00474A06" w:rsidRDefault="006405BD" w:rsidP="00474A06">
      <w:pPr>
        <w:shd w:val="clear" w:color="auto" w:fill="FFFFFF"/>
        <w:tabs>
          <w:tab w:val="left" w:pos="619"/>
        </w:tabs>
        <w:ind w:firstLine="284"/>
        <w:rPr>
          <w:b/>
          <w:color w:val="000000"/>
          <w:spacing w:val="4"/>
          <w:sz w:val="24"/>
          <w:szCs w:val="24"/>
          <w:lang w:val="uk-UA"/>
        </w:rPr>
      </w:pPr>
      <w:r w:rsidRPr="00FE3E49">
        <w:rPr>
          <w:color w:val="000000"/>
          <w:spacing w:val="-2"/>
          <w:sz w:val="24"/>
          <w:szCs w:val="24"/>
          <w:lang w:val="uk-UA"/>
        </w:rPr>
        <w:t>Скандинавська правова сім'я об'єднує національні правові сис</w:t>
      </w:r>
      <w:r w:rsidRPr="00FE3E49">
        <w:rPr>
          <w:color w:val="000000"/>
          <w:spacing w:val="-2"/>
          <w:sz w:val="24"/>
          <w:szCs w:val="24"/>
          <w:lang w:val="uk-UA"/>
        </w:rPr>
        <w:softHyphen/>
      </w:r>
      <w:r w:rsidRPr="00FE3E49">
        <w:rPr>
          <w:color w:val="000000"/>
          <w:spacing w:val="5"/>
          <w:sz w:val="24"/>
          <w:szCs w:val="24"/>
          <w:lang w:val="uk-UA"/>
        </w:rPr>
        <w:t xml:space="preserve">теми Данії, Швеції, Норвегії, Фінляндії, Ісландії (деякі автори </w:t>
      </w:r>
      <w:r w:rsidRPr="00FE3E49">
        <w:rPr>
          <w:color w:val="000000"/>
          <w:sz w:val="24"/>
          <w:szCs w:val="24"/>
          <w:lang w:val="uk-UA"/>
        </w:rPr>
        <w:t xml:space="preserve">до цієї групи відносять правові системи держав Балтії: Естонії, </w:t>
      </w:r>
      <w:r w:rsidRPr="00FE3E49">
        <w:rPr>
          <w:color w:val="000000"/>
          <w:spacing w:val="-2"/>
          <w:sz w:val="24"/>
          <w:szCs w:val="24"/>
          <w:lang w:val="uk-UA"/>
        </w:rPr>
        <w:t>Латвії, Литви). Скандинавську правову сім'ю називають ще «пів</w:t>
      </w:r>
      <w:r w:rsidRPr="00FE3E49">
        <w:rPr>
          <w:color w:val="000000"/>
          <w:spacing w:val="-2"/>
          <w:sz w:val="24"/>
          <w:szCs w:val="24"/>
          <w:lang w:val="uk-UA"/>
        </w:rPr>
        <w:softHyphen/>
      </w:r>
      <w:r w:rsidRPr="00FE3E49">
        <w:rPr>
          <w:color w:val="000000"/>
          <w:spacing w:val="-3"/>
          <w:sz w:val="24"/>
          <w:szCs w:val="24"/>
          <w:lang w:val="uk-UA"/>
        </w:rPr>
        <w:t xml:space="preserve">нічною» і «північноєвропейською», що пов'язано з географічним </w:t>
      </w:r>
      <w:r w:rsidRPr="00FE3E49">
        <w:rPr>
          <w:color w:val="000000"/>
          <w:sz w:val="24"/>
          <w:szCs w:val="24"/>
          <w:lang w:val="uk-UA"/>
        </w:rPr>
        <w:t>розташуванням скандинавських держав.</w:t>
      </w:r>
    </w:p>
    <w:p w:rsidR="006405BD" w:rsidRPr="00FE3E49" w:rsidRDefault="006405BD" w:rsidP="00FE3E49">
      <w:pPr>
        <w:shd w:val="clear" w:color="auto" w:fill="FFFFFF"/>
        <w:spacing w:before="5"/>
        <w:ind w:firstLine="284"/>
        <w:rPr>
          <w:sz w:val="24"/>
          <w:szCs w:val="24"/>
        </w:rPr>
      </w:pPr>
      <w:r w:rsidRPr="00FE3E49">
        <w:rPr>
          <w:color w:val="000000"/>
          <w:spacing w:val="1"/>
          <w:sz w:val="24"/>
          <w:szCs w:val="24"/>
          <w:lang w:val="uk-UA"/>
        </w:rPr>
        <w:t>Питання про природу і місце скандинавського права на пра</w:t>
      </w:r>
      <w:r w:rsidRPr="00FE3E49">
        <w:rPr>
          <w:color w:val="000000"/>
          <w:spacing w:val="1"/>
          <w:sz w:val="24"/>
          <w:szCs w:val="24"/>
          <w:lang w:val="uk-UA"/>
        </w:rPr>
        <w:softHyphen/>
      </w:r>
      <w:r w:rsidRPr="00FE3E49">
        <w:rPr>
          <w:color w:val="000000"/>
          <w:spacing w:val="-1"/>
          <w:sz w:val="24"/>
          <w:szCs w:val="24"/>
          <w:lang w:val="uk-UA"/>
        </w:rPr>
        <w:t>вовій карті світу є дискусійним. У сучасній компаративістиці іс</w:t>
      </w:r>
      <w:r w:rsidRPr="00FE3E49">
        <w:rPr>
          <w:color w:val="000000"/>
          <w:spacing w:val="-1"/>
          <w:sz w:val="24"/>
          <w:szCs w:val="24"/>
          <w:lang w:val="uk-UA"/>
        </w:rPr>
        <w:softHyphen/>
      </w:r>
      <w:r w:rsidRPr="00FE3E49">
        <w:rPr>
          <w:color w:val="000000"/>
          <w:spacing w:val="-3"/>
          <w:sz w:val="24"/>
          <w:szCs w:val="24"/>
          <w:lang w:val="uk-UA"/>
        </w:rPr>
        <w:t xml:space="preserve">нують різні думки про зв'язки скандинавського права з основними </w:t>
      </w:r>
      <w:r w:rsidRPr="00FE3E49">
        <w:rPr>
          <w:color w:val="000000"/>
          <w:spacing w:val="-2"/>
          <w:sz w:val="24"/>
          <w:szCs w:val="24"/>
          <w:lang w:val="uk-UA"/>
        </w:rPr>
        <w:t xml:space="preserve">правовими сім'ями сучасності. Думка одних учених зводиться до того, що скандинавське право є </w:t>
      </w:r>
      <w:r w:rsidRPr="00FE3E49">
        <w:rPr>
          <w:bCs/>
          <w:color w:val="000000"/>
          <w:spacing w:val="-2"/>
          <w:sz w:val="24"/>
          <w:szCs w:val="24"/>
          <w:lang w:val="uk-UA"/>
        </w:rPr>
        <w:t xml:space="preserve">самостійною правовою сім'єю, </w:t>
      </w:r>
      <w:r w:rsidRPr="00FE3E49">
        <w:rPr>
          <w:color w:val="000000"/>
          <w:spacing w:val="-2"/>
          <w:sz w:val="24"/>
          <w:szCs w:val="24"/>
          <w:lang w:val="uk-UA"/>
        </w:rPr>
        <w:t>оскільки існують їхні спільні історичні, політичні, економічні і культурні основи формування і розвитку, відмінні від інших пра</w:t>
      </w:r>
      <w:r w:rsidRPr="00FE3E49">
        <w:rPr>
          <w:color w:val="000000"/>
          <w:spacing w:val="-2"/>
          <w:sz w:val="24"/>
          <w:szCs w:val="24"/>
          <w:lang w:val="uk-UA"/>
        </w:rPr>
        <w:softHyphen/>
      </w:r>
      <w:r w:rsidRPr="00FE3E49">
        <w:rPr>
          <w:color w:val="000000"/>
          <w:sz w:val="24"/>
          <w:szCs w:val="24"/>
          <w:lang w:val="uk-UA"/>
        </w:rPr>
        <w:t xml:space="preserve">вових систем (К- Цвайгерт, </w:t>
      </w:r>
      <w:r w:rsidRPr="00FE3E49">
        <w:rPr>
          <w:color w:val="000000"/>
          <w:sz w:val="24"/>
          <w:szCs w:val="24"/>
          <w:lang w:val="en-US"/>
        </w:rPr>
        <w:t>X</w:t>
      </w:r>
      <w:r w:rsidRPr="00FE3E49">
        <w:rPr>
          <w:color w:val="000000"/>
          <w:sz w:val="24"/>
          <w:szCs w:val="24"/>
          <w:lang w:val="uk-UA"/>
        </w:rPr>
        <w:t xml:space="preserve">. Кьотц). Відповідно до даної точки </w:t>
      </w:r>
      <w:r w:rsidRPr="00FE3E49">
        <w:rPr>
          <w:color w:val="000000"/>
          <w:spacing w:val="-2"/>
          <w:sz w:val="24"/>
          <w:szCs w:val="24"/>
          <w:lang w:val="uk-UA"/>
        </w:rPr>
        <w:t xml:space="preserve">зору скандинавська правова сім'я є самостійною правовою сім'єю, </w:t>
      </w:r>
      <w:r w:rsidRPr="00FE3E49">
        <w:rPr>
          <w:color w:val="000000"/>
          <w:spacing w:val="-4"/>
          <w:sz w:val="24"/>
          <w:szCs w:val="24"/>
          <w:lang w:val="uk-UA"/>
        </w:rPr>
        <w:t xml:space="preserve">що перебуває </w:t>
      </w:r>
      <w:r w:rsidRPr="00FE3E49">
        <w:rPr>
          <w:bCs/>
          <w:color w:val="000000"/>
          <w:spacing w:val="-4"/>
          <w:sz w:val="24"/>
          <w:szCs w:val="24"/>
          <w:lang w:val="uk-UA"/>
        </w:rPr>
        <w:t xml:space="preserve">між системами загального і романо-германського </w:t>
      </w:r>
      <w:r w:rsidRPr="00FE3E49">
        <w:rPr>
          <w:bCs/>
          <w:color w:val="000000"/>
          <w:spacing w:val="2"/>
          <w:sz w:val="24"/>
          <w:szCs w:val="24"/>
          <w:lang w:val="uk-UA"/>
        </w:rPr>
        <w:t xml:space="preserve">права </w:t>
      </w:r>
      <w:r w:rsidRPr="00FE3E49">
        <w:rPr>
          <w:color w:val="000000"/>
          <w:spacing w:val="2"/>
          <w:sz w:val="24"/>
          <w:szCs w:val="24"/>
          <w:lang w:val="uk-UA"/>
        </w:rPr>
        <w:t>(К. Осакве).</w:t>
      </w:r>
    </w:p>
    <w:p w:rsidR="006405BD" w:rsidRPr="00FE3E49" w:rsidRDefault="006405BD" w:rsidP="00FE3E49">
      <w:pPr>
        <w:shd w:val="clear" w:color="auto" w:fill="FFFFFF"/>
        <w:spacing w:before="19"/>
        <w:ind w:right="10" w:firstLine="284"/>
        <w:rPr>
          <w:sz w:val="24"/>
          <w:szCs w:val="24"/>
          <w:lang w:val="uk-UA"/>
        </w:rPr>
      </w:pPr>
      <w:r w:rsidRPr="00FE3E49">
        <w:rPr>
          <w:color w:val="000000"/>
          <w:spacing w:val="2"/>
          <w:sz w:val="24"/>
          <w:szCs w:val="24"/>
          <w:lang w:val="uk-UA"/>
        </w:rPr>
        <w:t>Деякими компаративістами скандинавська правова сім'я вза</w:t>
      </w:r>
      <w:r w:rsidRPr="00FE3E49">
        <w:rPr>
          <w:color w:val="000000"/>
          <w:spacing w:val="2"/>
          <w:sz w:val="24"/>
          <w:szCs w:val="24"/>
          <w:lang w:val="uk-UA"/>
        </w:rPr>
        <w:softHyphen/>
      </w:r>
      <w:r w:rsidRPr="00FE3E49">
        <w:rPr>
          <w:color w:val="000000"/>
          <w:spacing w:val="-2"/>
          <w:sz w:val="24"/>
          <w:szCs w:val="24"/>
          <w:lang w:val="uk-UA"/>
        </w:rPr>
        <w:t xml:space="preserve">галі не виділяється як самостійна, а правові системи цих держав </w:t>
      </w:r>
      <w:r w:rsidRPr="00FE3E49">
        <w:rPr>
          <w:color w:val="000000"/>
          <w:spacing w:val="-1"/>
          <w:sz w:val="24"/>
          <w:szCs w:val="24"/>
          <w:lang w:val="uk-UA"/>
        </w:rPr>
        <w:t xml:space="preserve">включаються </w:t>
      </w:r>
      <w:r w:rsidRPr="00FE3E49">
        <w:rPr>
          <w:bCs/>
          <w:color w:val="000000"/>
          <w:spacing w:val="-1"/>
          <w:sz w:val="24"/>
          <w:szCs w:val="24"/>
          <w:lang w:val="uk-UA"/>
        </w:rPr>
        <w:t xml:space="preserve">до романо-германської правової сім'ї </w:t>
      </w:r>
      <w:r w:rsidRPr="00FE3E49">
        <w:rPr>
          <w:color w:val="000000"/>
          <w:spacing w:val="-1"/>
          <w:sz w:val="24"/>
          <w:szCs w:val="24"/>
          <w:lang w:val="uk-UA"/>
        </w:rPr>
        <w:t xml:space="preserve">(Р. Давид). </w:t>
      </w:r>
      <w:r w:rsidRPr="00FE3E49">
        <w:rPr>
          <w:color w:val="000000"/>
          <w:spacing w:val="1"/>
          <w:sz w:val="24"/>
          <w:szCs w:val="24"/>
          <w:lang w:val="uk-UA"/>
        </w:rPr>
        <w:t xml:space="preserve">Інші ж уважають, що скандинавська правова сім'я є </w:t>
      </w:r>
      <w:r w:rsidRPr="00FE3E49">
        <w:rPr>
          <w:bCs/>
          <w:color w:val="000000"/>
          <w:spacing w:val="1"/>
          <w:sz w:val="24"/>
          <w:szCs w:val="24"/>
          <w:lang w:val="uk-UA"/>
        </w:rPr>
        <w:t xml:space="preserve">змішаним </w:t>
      </w:r>
      <w:r w:rsidRPr="00FE3E49">
        <w:rPr>
          <w:bCs/>
          <w:color w:val="000000"/>
          <w:sz w:val="24"/>
          <w:szCs w:val="24"/>
          <w:lang w:val="uk-UA"/>
        </w:rPr>
        <w:t xml:space="preserve">типом права, </w:t>
      </w:r>
      <w:r w:rsidRPr="00FE3E49">
        <w:rPr>
          <w:color w:val="000000"/>
          <w:sz w:val="24"/>
          <w:szCs w:val="24"/>
          <w:lang w:val="uk-UA"/>
        </w:rPr>
        <w:t xml:space="preserve">оскільки вона має загальні риси у формуванні і </w:t>
      </w:r>
      <w:r w:rsidRPr="00FE3E49">
        <w:rPr>
          <w:color w:val="000000"/>
          <w:spacing w:val="-2"/>
          <w:sz w:val="24"/>
          <w:szCs w:val="24"/>
          <w:lang w:val="uk-UA"/>
        </w:rPr>
        <w:t>розвитку, схожі з іншими правовими сім'ями, зокрема з романо-</w:t>
      </w:r>
      <w:r w:rsidRPr="00FE3E49">
        <w:rPr>
          <w:color w:val="000000"/>
          <w:spacing w:val="2"/>
          <w:sz w:val="24"/>
          <w:szCs w:val="24"/>
          <w:lang w:val="uk-UA"/>
        </w:rPr>
        <w:t>германською правовою сім'єю, і з правовою сім'єю загального права (О.Ф. Скакун).</w:t>
      </w:r>
    </w:p>
    <w:p w:rsidR="006405BD" w:rsidRPr="00FE3E49" w:rsidRDefault="006405BD" w:rsidP="00FE3E49">
      <w:pPr>
        <w:shd w:val="clear" w:color="auto" w:fill="FFFFFF"/>
        <w:ind w:right="72" w:firstLine="284"/>
        <w:rPr>
          <w:sz w:val="24"/>
          <w:szCs w:val="24"/>
          <w:lang w:val="uk-UA"/>
        </w:rPr>
      </w:pPr>
      <w:r w:rsidRPr="00FE3E49">
        <w:rPr>
          <w:color w:val="000000"/>
          <w:spacing w:val="-2"/>
          <w:sz w:val="24"/>
          <w:szCs w:val="24"/>
          <w:lang w:val="uk-UA"/>
        </w:rPr>
        <w:t xml:space="preserve">Як справедливо відзначає О.Ф. Скакун, скандинавську правову сім'ю можна охарактеризувати як змішаний (конвергентний) тип правової системи, під якою розуміється сукупність національних </w:t>
      </w:r>
      <w:r w:rsidRPr="00FE3E49">
        <w:rPr>
          <w:color w:val="000000"/>
          <w:spacing w:val="9"/>
          <w:sz w:val="24"/>
          <w:szCs w:val="24"/>
          <w:lang w:val="uk-UA"/>
        </w:rPr>
        <w:t xml:space="preserve">правових систем, що мають спільні закономірності розвитку </w:t>
      </w:r>
      <w:r w:rsidRPr="00FE3E49">
        <w:rPr>
          <w:color w:val="000000"/>
          <w:spacing w:val="2"/>
          <w:sz w:val="24"/>
          <w:szCs w:val="24"/>
          <w:lang w:val="uk-UA"/>
        </w:rPr>
        <w:t xml:space="preserve">і схожі ознаки, що склалися як на основі місцевих джерел права, </w:t>
      </w:r>
      <w:r w:rsidRPr="00FE3E49">
        <w:rPr>
          <w:color w:val="000000"/>
          <w:spacing w:val="3"/>
          <w:sz w:val="24"/>
          <w:szCs w:val="24"/>
          <w:lang w:val="uk-UA"/>
        </w:rPr>
        <w:t>так і широкого запозичення елементів правових систем романо-</w:t>
      </w:r>
      <w:r w:rsidRPr="00FE3E49">
        <w:rPr>
          <w:color w:val="000000"/>
          <w:spacing w:val="-2"/>
          <w:sz w:val="24"/>
          <w:szCs w:val="24"/>
          <w:lang w:val="uk-UA"/>
        </w:rPr>
        <w:t>германського, а також англо-американського типу. Ознаками скан</w:t>
      </w:r>
      <w:r w:rsidRPr="00FE3E49">
        <w:rPr>
          <w:color w:val="000000"/>
          <w:spacing w:val="-2"/>
          <w:sz w:val="24"/>
          <w:szCs w:val="24"/>
          <w:lang w:val="uk-UA"/>
        </w:rPr>
        <w:softHyphen/>
      </w:r>
      <w:r w:rsidRPr="00FE3E49">
        <w:rPr>
          <w:color w:val="000000"/>
          <w:spacing w:val="2"/>
          <w:sz w:val="24"/>
          <w:szCs w:val="24"/>
          <w:lang w:val="uk-UA"/>
        </w:rPr>
        <w:t xml:space="preserve">динавського права як змішаного (конвергентного) типу правової </w:t>
      </w:r>
      <w:r w:rsidRPr="00FE3E49">
        <w:rPr>
          <w:color w:val="000000"/>
          <w:sz w:val="24"/>
          <w:szCs w:val="24"/>
          <w:lang w:val="uk-UA"/>
        </w:rPr>
        <w:t xml:space="preserve">системи вона виділяє домінування нормативно-правового акта як </w:t>
      </w:r>
      <w:r w:rsidRPr="00FE3E49">
        <w:rPr>
          <w:color w:val="000000"/>
          <w:spacing w:val="2"/>
          <w:sz w:val="24"/>
          <w:szCs w:val="24"/>
          <w:lang w:val="uk-UA"/>
        </w:rPr>
        <w:t xml:space="preserve">формального джерела права; використання судового прецеденту нарівні з нормативно-правовим актом; визнання поділу права на </w:t>
      </w:r>
      <w:r w:rsidRPr="00FE3E49">
        <w:rPr>
          <w:color w:val="000000"/>
          <w:spacing w:val="3"/>
          <w:sz w:val="24"/>
          <w:szCs w:val="24"/>
          <w:lang w:val="uk-UA"/>
        </w:rPr>
        <w:t xml:space="preserve">приватне і публічне; відведення нормі права (зразок поведінки) </w:t>
      </w:r>
      <w:r w:rsidRPr="00FE3E49">
        <w:rPr>
          <w:color w:val="000000"/>
          <w:sz w:val="24"/>
          <w:szCs w:val="24"/>
          <w:lang w:val="uk-UA"/>
        </w:rPr>
        <w:t>основної ролі в регулюванні суспільних відносин; проведення ко</w:t>
      </w:r>
      <w:r w:rsidRPr="00FE3E49">
        <w:rPr>
          <w:color w:val="000000"/>
          <w:sz w:val="24"/>
          <w:szCs w:val="24"/>
          <w:lang w:val="uk-UA"/>
        </w:rPr>
        <w:softHyphen/>
      </w:r>
      <w:r w:rsidRPr="00FE3E49">
        <w:rPr>
          <w:color w:val="000000"/>
          <w:spacing w:val="-3"/>
          <w:sz w:val="24"/>
          <w:szCs w:val="24"/>
          <w:lang w:val="uk-UA"/>
        </w:rPr>
        <w:t xml:space="preserve">дифікації законодавства; дотримання ієрархії нормативно-правових </w:t>
      </w:r>
      <w:r w:rsidRPr="00FE3E49">
        <w:rPr>
          <w:color w:val="000000"/>
          <w:sz w:val="24"/>
          <w:szCs w:val="24"/>
          <w:lang w:val="uk-UA"/>
        </w:rPr>
        <w:t xml:space="preserve">актів і існування паритету процесуального і матеріального права'. </w:t>
      </w:r>
    </w:p>
    <w:p w:rsidR="006405BD" w:rsidRPr="00FE3E49" w:rsidRDefault="006405BD" w:rsidP="00FE3E49">
      <w:pPr>
        <w:shd w:val="clear" w:color="auto" w:fill="FFFFFF"/>
        <w:ind w:right="53" w:firstLine="284"/>
        <w:rPr>
          <w:sz w:val="24"/>
          <w:szCs w:val="24"/>
        </w:rPr>
      </w:pPr>
      <w:r w:rsidRPr="00FE3E49">
        <w:rPr>
          <w:color w:val="000000"/>
          <w:spacing w:val="1"/>
          <w:sz w:val="24"/>
          <w:szCs w:val="24"/>
          <w:lang w:val="uk-UA"/>
        </w:rPr>
        <w:t xml:space="preserve">Вплив римського права на формування і розвиток правових </w:t>
      </w:r>
      <w:r w:rsidRPr="00FE3E49">
        <w:rPr>
          <w:color w:val="000000"/>
          <w:spacing w:val="-3"/>
          <w:sz w:val="24"/>
          <w:szCs w:val="24"/>
          <w:lang w:val="uk-UA"/>
        </w:rPr>
        <w:t>систем скандинавських держав менш значний, ніж на процес фор</w:t>
      </w:r>
      <w:r w:rsidRPr="00FE3E49">
        <w:rPr>
          <w:color w:val="000000"/>
          <w:spacing w:val="-3"/>
          <w:sz w:val="24"/>
          <w:szCs w:val="24"/>
          <w:lang w:val="uk-UA"/>
        </w:rPr>
        <w:softHyphen/>
      </w:r>
      <w:r w:rsidRPr="00FE3E49">
        <w:rPr>
          <w:color w:val="000000"/>
          <w:spacing w:val="1"/>
          <w:sz w:val="24"/>
          <w:szCs w:val="24"/>
          <w:lang w:val="uk-UA"/>
        </w:rPr>
        <w:t xml:space="preserve">мування романо-германської правової сім'ї. Основна причина в </w:t>
      </w:r>
      <w:r w:rsidRPr="00FE3E49">
        <w:rPr>
          <w:color w:val="000000"/>
          <w:spacing w:val="-2"/>
          <w:sz w:val="24"/>
          <w:szCs w:val="24"/>
          <w:lang w:val="uk-UA"/>
        </w:rPr>
        <w:t>тому, що територія скандинавських держав ніколи не входила в Римську імперію.</w:t>
      </w:r>
    </w:p>
    <w:p w:rsidR="006405BD" w:rsidRPr="00FE3E49" w:rsidRDefault="006405BD" w:rsidP="00FE3E49">
      <w:pPr>
        <w:shd w:val="clear" w:color="auto" w:fill="FFFFFF"/>
        <w:ind w:right="14" w:firstLine="284"/>
        <w:rPr>
          <w:sz w:val="24"/>
          <w:szCs w:val="24"/>
        </w:rPr>
      </w:pPr>
      <w:r w:rsidRPr="00FE3E49">
        <w:rPr>
          <w:color w:val="000000"/>
          <w:sz w:val="24"/>
          <w:szCs w:val="24"/>
          <w:lang w:val="uk-UA"/>
        </w:rPr>
        <w:t>Римське право значно вплинуло на характер і суть сканди</w:t>
      </w:r>
      <w:r w:rsidRPr="00FE3E49">
        <w:rPr>
          <w:color w:val="000000"/>
          <w:sz w:val="24"/>
          <w:szCs w:val="24"/>
          <w:lang w:val="uk-UA"/>
        </w:rPr>
        <w:softHyphen/>
      </w:r>
      <w:r w:rsidRPr="00FE3E49">
        <w:rPr>
          <w:color w:val="000000"/>
          <w:spacing w:val="-3"/>
          <w:sz w:val="24"/>
          <w:szCs w:val="24"/>
          <w:lang w:val="uk-UA"/>
        </w:rPr>
        <w:t>навського права через романо-германське право і має опосередко</w:t>
      </w:r>
      <w:r w:rsidRPr="00FE3E49">
        <w:rPr>
          <w:color w:val="000000"/>
          <w:spacing w:val="-3"/>
          <w:sz w:val="24"/>
          <w:szCs w:val="24"/>
          <w:lang w:val="uk-UA"/>
        </w:rPr>
        <w:softHyphen/>
      </w:r>
      <w:r w:rsidRPr="00FE3E49">
        <w:rPr>
          <w:color w:val="000000"/>
          <w:spacing w:val="-2"/>
          <w:sz w:val="24"/>
          <w:szCs w:val="24"/>
          <w:lang w:val="uk-UA"/>
        </w:rPr>
        <w:t>ваний характер. Деякі положення римського права, зокрема поділ права на публічне і приватне, а також роль закону як основного джерела права, були сприйняті скандинавським правом через ро</w:t>
      </w:r>
      <w:r w:rsidRPr="00FE3E49">
        <w:rPr>
          <w:color w:val="000000"/>
          <w:spacing w:val="-2"/>
          <w:sz w:val="24"/>
          <w:szCs w:val="24"/>
          <w:lang w:val="uk-UA"/>
        </w:rPr>
        <w:softHyphen/>
      </w:r>
      <w:r w:rsidRPr="00FE3E49">
        <w:rPr>
          <w:color w:val="000000"/>
          <w:sz w:val="24"/>
          <w:szCs w:val="24"/>
          <w:lang w:val="uk-UA"/>
        </w:rPr>
        <w:t xml:space="preserve">мано-германське право. Цей вплив посилився в </w:t>
      </w:r>
      <w:r w:rsidRPr="00FE3E49">
        <w:rPr>
          <w:color w:val="000000"/>
          <w:sz w:val="24"/>
          <w:szCs w:val="24"/>
          <w:lang w:val="en-US"/>
        </w:rPr>
        <w:t>XVII</w:t>
      </w:r>
      <w:r w:rsidRPr="00FE3E49">
        <w:rPr>
          <w:color w:val="000000"/>
          <w:sz w:val="24"/>
          <w:szCs w:val="24"/>
        </w:rPr>
        <w:t xml:space="preserve"> ст., </w:t>
      </w:r>
      <w:r w:rsidRPr="00FE3E49">
        <w:rPr>
          <w:color w:val="000000"/>
          <w:sz w:val="24"/>
          <w:szCs w:val="24"/>
          <w:lang w:val="uk-UA"/>
        </w:rPr>
        <w:t xml:space="preserve">коли в </w:t>
      </w:r>
      <w:r w:rsidRPr="00FE3E49">
        <w:rPr>
          <w:color w:val="000000"/>
          <w:spacing w:val="3"/>
          <w:sz w:val="24"/>
          <w:szCs w:val="24"/>
          <w:lang w:val="uk-UA"/>
        </w:rPr>
        <w:t>цих державах склалися національні системи права.</w:t>
      </w:r>
    </w:p>
    <w:p w:rsidR="006405BD" w:rsidRPr="00FE3E49" w:rsidRDefault="006405BD" w:rsidP="00FE3E49">
      <w:pPr>
        <w:shd w:val="clear" w:color="auto" w:fill="FFFFFF"/>
        <w:spacing w:before="43"/>
        <w:ind w:firstLine="284"/>
        <w:rPr>
          <w:sz w:val="24"/>
          <w:szCs w:val="24"/>
        </w:rPr>
      </w:pPr>
      <w:r w:rsidRPr="00FE3E49">
        <w:rPr>
          <w:color w:val="000000"/>
          <w:spacing w:val="2"/>
          <w:sz w:val="24"/>
          <w:szCs w:val="24"/>
          <w:lang w:val="uk-UA"/>
        </w:rPr>
        <w:t xml:space="preserve">Національно-правові системи скандинавських держав ніколи </w:t>
      </w:r>
      <w:r w:rsidRPr="00FE3E49">
        <w:rPr>
          <w:color w:val="000000"/>
          <w:spacing w:val="1"/>
          <w:sz w:val="24"/>
          <w:szCs w:val="24"/>
          <w:lang w:val="uk-UA"/>
        </w:rPr>
        <w:t xml:space="preserve">не знали кодексів французького і німецького зразка. Кодифікація </w:t>
      </w:r>
      <w:r w:rsidR="009C6BBC">
        <w:rPr>
          <w:noProof/>
          <w:sz w:val="24"/>
          <w:szCs w:val="24"/>
        </w:rPr>
        <mc:AlternateContent>
          <mc:Choice Requires="wps">
            <w:drawing>
              <wp:anchor distT="0" distB="0" distL="114300" distR="114300" simplePos="0" relativeHeight="251689984" behindDoc="0" locked="0" layoutInCell="0" allowOverlap="1">
                <wp:simplePos x="0" y="0"/>
                <wp:positionH relativeFrom="margin">
                  <wp:posOffset>3752215</wp:posOffset>
                </wp:positionH>
                <wp:positionV relativeFrom="paragraph">
                  <wp:posOffset>-67310</wp:posOffset>
                </wp:positionV>
                <wp:extent cx="189230" cy="0"/>
                <wp:effectExtent l="8890" t="8890" r="11430" b="1016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45pt,-5.3pt" to="310.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3ItEgIAACgEAAAOAAAAZHJzL2Uyb0RvYy54bWysU8uu0zAQ3SPxD5b3bR4N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" o:allowincell="f" strokeweight=".25pt">
                <w10:wrap anchorx="margin"/>
              </v:line>
            </w:pict>
          </mc:Fallback>
        </mc:AlternateContent>
      </w:r>
      <w:r w:rsidRPr="00FE3E49">
        <w:rPr>
          <w:color w:val="000000"/>
          <w:spacing w:val="-1"/>
          <w:sz w:val="24"/>
          <w:szCs w:val="24"/>
          <w:lang w:val="uk-UA"/>
        </w:rPr>
        <w:t>в скандинавських державах, як уже наголошувалося, мала ком</w:t>
      </w:r>
      <w:r w:rsidRPr="00FE3E49">
        <w:rPr>
          <w:color w:val="000000"/>
          <w:spacing w:val="-1"/>
          <w:sz w:val="24"/>
          <w:szCs w:val="24"/>
          <w:lang w:val="uk-UA"/>
        </w:rPr>
        <w:softHyphen/>
        <w:t>плексний характер.</w:t>
      </w:r>
    </w:p>
    <w:p w:rsidR="006405BD" w:rsidRPr="00FE3E49" w:rsidRDefault="006405BD" w:rsidP="00FE3E49">
      <w:pPr>
        <w:shd w:val="clear" w:color="auto" w:fill="FFFFFF"/>
        <w:spacing w:before="10"/>
        <w:ind w:firstLine="284"/>
        <w:rPr>
          <w:sz w:val="24"/>
          <w:szCs w:val="24"/>
        </w:rPr>
      </w:pPr>
      <w:r w:rsidRPr="00FE3E49">
        <w:rPr>
          <w:color w:val="000000"/>
          <w:spacing w:val="-4"/>
          <w:sz w:val="24"/>
          <w:szCs w:val="24"/>
          <w:lang w:val="uk-UA"/>
        </w:rPr>
        <w:t xml:space="preserve">Що стосується співвідношення </w:t>
      </w:r>
      <w:r w:rsidRPr="00FE3E49">
        <w:rPr>
          <w:bCs/>
          <w:color w:val="000000"/>
          <w:spacing w:val="-4"/>
          <w:sz w:val="24"/>
          <w:szCs w:val="24"/>
          <w:lang w:val="uk-UA"/>
        </w:rPr>
        <w:t xml:space="preserve">скандинавського і загального </w:t>
      </w:r>
      <w:r w:rsidRPr="00FE3E49">
        <w:rPr>
          <w:bCs/>
          <w:color w:val="000000"/>
          <w:spacing w:val="-3"/>
          <w:sz w:val="24"/>
          <w:szCs w:val="24"/>
          <w:lang w:val="uk-UA"/>
        </w:rPr>
        <w:t xml:space="preserve">права, </w:t>
      </w:r>
      <w:r w:rsidRPr="00FE3E49">
        <w:rPr>
          <w:color w:val="000000"/>
          <w:spacing w:val="-3"/>
          <w:sz w:val="24"/>
          <w:szCs w:val="24"/>
          <w:lang w:val="uk-UA"/>
        </w:rPr>
        <w:t>то необхідно підкреслити, що історичний розвиток скан</w:t>
      </w:r>
      <w:r w:rsidRPr="00FE3E49">
        <w:rPr>
          <w:color w:val="000000"/>
          <w:spacing w:val="-3"/>
          <w:sz w:val="24"/>
          <w:szCs w:val="24"/>
          <w:lang w:val="uk-UA"/>
        </w:rPr>
        <w:softHyphen/>
      </w:r>
      <w:r w:rsidRPr="00FE3E49">
        <w:rPr>
          <w:color w:val="000000"/>
          <w:sz w:val="24"/>
          <w:szCs w:val="24"/>
          <w:lang w:val="uk-UA"/>
        </w:rPr>
        <w:t xml:space="preserve">динавських держав відбувався незалежно від загального права. Проте роль судової практики в правових системах цих держав </w:t>
      </w:r>
      <w:r w:rsidRPr="00FE3E49">
        <w:rPr>
          <w:color w:val="000000"/>
          <w:spacing w:val="2"/>
          <w:sz w:val="24"/>
          <w:szCs w:val="24"/>
          <w:lang w:val="uk-UA"/>
        </w:rPr>
        <w:t>значніша, ніж у державах романо-германського права.</w:t>
      </w:r>
    </w:p>
    <w:p w:rsidR="006405BD" w:rsidRPr="00FE3E49" w:rsidRDefault="006405BD" w:rsidP="00FE3E49">
      <w:pPr>
        <w:shd w:val="clear" w:color="auto" w:fill="FFFFFF"/>
        <w:ind w:firstLine="284"/>
        <w:rPr>
          <w:sz w:val="24"/>
          <w:szCs w:val="24"/>
        </w:rPr>
      </w:pPr>
      <w:r w:rsidRPr="00FE3E49">
        <w:rPr>
          <w:color w:val="000000"/>
          <w:sz w:val="24"/>
          <w:szCs w:val="24"/>
          <w:lang w:val="uk-UA"/>
        </w:rPr>
        <w:t>Так у правовій системі Данії окремі інститути цивільно-пра</w:t>
      </w:r>
      <w:r w:rsidRPr="00FE3E49">
        <w:rPr>
          <w:color w:val="000000"/>
          <w:sz w:val="24"/>
          <w:szCs w:val="24"/>
          <w:lang w:val="uk-UA"/>
        </w:rPr>
        <w:softHyphen/>
      </w:r>
      <w:r w:rsidRPr="00FE3E49">
        <w:rPr>
          <w:color w:val="000000"/>
          <w:spacing w:val="-2"/>
          <w:sz w:val="24"/>
          <w:szCs w:val="24"/>
          <w:lang w:val="uk-UA"/>
        </w:rPr>
        <w:t xml:space="preserve">вових відносин регулюються нормами </w:t>
      </w:r>
      <w:r w:rsidRPr="00FE3E49">
        <w:rPr>
          <w:color w:val="000000"/>
          <w:spacing w:val="-2"/>
          <w:sz w:val="24"/>
          <w:szCs w:val="24"/>
        </w:rPr>
        <w:t xml:space="preserve">прецедентного </w:t>
      </w:r>
      <w:r w:rsidRPr="00FE3E49">
        <w:rPr>
          <w:color w:val="000000"/>
          <w:spacing w:val="-2"/>
          <w:sz w:val="24"/>
          <w:szCs w:val="24"/>
          <w:lang w:val="uk-UA"/>
        </w:rPr>
        <w:t>права. За</w:t>
      </w:r>
      <w:r w:rsidRPr="00FE3E49">
        <w:rPr>
          <w:color w:val="000000"/>
          <w:spacing w:val="-2"/>
          <w:sz w:val="24"/>
          <w:szCs w:val="24"/>
          <w:lang w:val="uk-UA"/>
        </w:rPr>
        <w:softHyphen/>
        <w:t xml:space="preserve">конодавство цих держав допускає вирішення багатьох питань на </w:t>
      </w:r>
      <w:r w:rsidRPr="00FE3E49">
        <w:rPr>
          <w:color w:val="000000"/>
          <w:spacing w:val="-3"/>
          <w:sz w:val="24"/>
          <w:szCs w:val="24"/>
          <w:lang w:val="uk-UA"/>
        </w:rPr>
        <w:t xml:space="preserve">розсуд суддів. Проте це не є підставою відносити скандинавську </w:t>
      </w:r>
      <w:r w:rsidRPr="00FE3E49">
        <w:rPr>
          <w:color w:val="000000"/>
          <w:spacing w:val="3"/>
          <w:sz w:val="24"/>
          <w:szCs w:val="24"/>
          <w:lang w:val="uk-UA"/>
        </w:rPr>
        <w:t>правову сім'ю до сім'ї загального права.</w:t>
      </w:r>
    </w:p>
    <w:p w:rsidR="00EA446D" w:rsidRPr="00FE3E49" w:rsidRDefault="00EA446D" w:rsidP="00FE3E49">
      <w:pPr>
        <w:shd w:val="clear" w:color="auto" w:fill="FFFFFF"/>
        <w:tabs>
          <w:tab w:val="left" w:pos="619"/>
        </w:tabs>
        <w:ind w:firstLine="284"/>
        <w:rPr>
          <w:color w:val="000000"/>
          <w:spacing w:val="2"/>
          <w:sz w:val="24"/>
          <w:szCs w:val="24"/>
          <w:lang w:val="uk-UA"/>
        </w:rPr>
      </w:pPr>
    </w:p>
    <w:p w:rsidR="00BF372B" w:rsidRPr="00FE3E49" w:rsidRDefault="00EA446D" w:rsidP="00FE3E49">
      <w:pPr>
        <w:shd w:val="clear" w:color="auto" w:fill="FFFFFF"/>
        <w:tabs>
          <w:tab w:val="left" w:pos="619"/>
        </w:tabs>
        <w:ind w:firstLine="284"/>
        <w:rPr>
          <w:b/>
          <w:color w:val="000000"/>
          <w:spacing w:val="2"/>
          <w:sz w:val="24"/>
          <w:szCs w:val="24"/>
          <w:lang w:val="uk-UA"/>
        </w:rPr>
      </w:pPr>
      <w:r w:rsidRPr="00FE3E49">
        <w:rPr>
          <w:b/>
          <w:color w:val="000000"/>
          <w:spacing w:val="2"/>
          <w:sz w:val="24"/>
          <w:szCs w:val="24"/>
          <w:lang w:val="uk-UA"/>
        </w:rPr>
        <w:t>72. Становление и развитие исламской правовой семьи.</w:t>
      </w:r>
    </w:p>
    <w:p w:rsidR="00BF372B" w:rsidRPr="00FE3E49" w:rsidRDefault="00452AC5" w:rsidP="00FE3E49">
      <w:pPr>
        <w:shd w:val="clear" w:color="auto" w:fill="FFFFFF"/>
        <w:tabs>
          <w:tab w:val="left" w:pos="619"/>
        </w:tabs>
        <w:ind w:firstLine="284"/>
        <w:rPr>
          <w:b/>
          <w:color w:val="000000"/>
          <w:spacing w:val="2"/>
          <w:sz w:val="24"/>
          <w:szCs w:val="24"/>
          <w:lang w:val="uk-UA"/>
        </w:rPr>
      </w:pPr>
      <w:r w:rsidRPr="00FE3E49">
        <w:rPr>
          <w:color w:val="000000"/>
          <w:sz w:val="24"/>
          <w:szCs w:val="24"/>
          <w:lang w:val="uk-UA"/>
        </w:rPr>
        <w:t>Всебічне вивчення генезису ісламського права можливе при визначенні основних етапів його розвитку, що відображають ло</w:t>
      </w:r>
      <w:r w:rsidRPr="00FE3E49">
        <w:rPr>
          <w:color w:val="000000"/>
          <w:sz w:val="24"/>
          <w:szCs w:val="24"/>
          <w:lang w:val="uk-UA"/>
        </w:rPr>
        <w:softHyphen/>
      </w:r>
      <w:r w:rsidRPr="00FE3E49">
        <w:rPr>
          <w:color w:val="000000"/>
          <w:spacing w:val="-1"/>
          <w:sz w:val="24"/>
          <w:szCs w:val="24"/>
          <w:lang w:val="uk-UA"/>
        </w:rPr>
        <w:t xml:space="preserve">гіку його еволюції з моменту зародження до сьогоднішнього дня. </w:t>
      </w:r>
      <w:r w:rsidRPr="00FE3E49">
        <w:rPr>
          <w:color w:val="000000"/>
          <w:spacing w:val="-3"/>
          <w:sz w:val="24"/>
          <w:szCs w:val="24"/>
          <w:lang w:val="uk-UA"/>
        </w:rPr>
        <w:t xml:space="preserve">Для найповнішого вивчення історії ісламського права уявляється </w:t>
      </w:r>
      <w:r w:rsidRPr="00FE3E49">
        <w:rPr>
          <w:color w:val="000000"/>
          <w:sz w:val="24"/>
          <w:szCs w:val="24"/>
          <w:lang w:val="uk-UA"/>
        </w:rPr>
        <w:t>доцільним ниділити такі етапи:</w:t>
      </w:r>
    </w:p>
    <w:p w:rsidR="00452AC5" w:rsidRPr="00FE3E49" w:rsidRDefault="00BF372B" w:rsidP="00FE3E49">
      <w:pPr>
        <w:shd w:val="clear" w:color="auto" w:fill="FFFFFF"/>
        <w:tabs>
          <w:tab w:val="left" w:pos="619"/>
        </w:tabs>
        <w:ind w:firstLine="284"/>
        <w:rPr>
          <w:b/>
          <w:color w:val="000000"/>
          <w:spacing w:val="2"/>
          <w:sz w:val="24"/>
          <w:szCs w:val="24"/>
          <w:lang w:val="uk-UA"/>
        </w:rPr>
      </w:pPr>
      <w:r w:rsidRPr="00FE3E49">
        <w:rPr>
          <w:bCs/>
          <w:color w:val="000000"/>
          <w:sz w:val="24"/>
          <w:szCs w:val="24"/>
          <w:lang w:val="uk-UA"/>
        </w:rPr>
        <w:t>-</w:t>
      </w:r>
      <w:r w:rsidR="00452AC5" w:rsidRPr="00FE3E49">
        <w:rPr>
          <w:bCs/>
          <w:color w:val="000000"/>
          <w:sz w:val="24"/>
          <w:szCs w:val="24"/>
          <w:lang w:val="uk-UA"/>
        </w:rPr>
        <w:t xml:space="preserve">перший етап </w:t>
      </w:r>
      <w:r w:rsidR="00452AC5" w:rsidRPr="00FE3E49">
        <w:rPr>
          <w:color w:val="000000"/>
          <w:sz w:val="24"/>
          <w:szCs w:val="24"/>
        </w:rPr>
        <w:t xml:space="preserve">— </w:t>
      </w:r>
      <w:r w:rsidR="00452AC5" w:rsidRPr="00FE3E49">
        <w:rPr>
          <w:color w:val="000000"/>
          <w:sz w:val="24"/>
          <w:szCs w:val="24"/>
          <w:lang w:val="uk-UA"/>
        </w:rPr>
        <w:t xml:space="preserve">зародження і початковий період розвитку ісламського права </w:t>
      </w:r>
      <w:r w:rsidR="00452AC5" w:rsidRPr="00FE3E49">
        <w:rPr>
          <w:bCs/>
          <w:color w:val="000000"/>
          <w:sz w:val="24"/>
          <w:szCs w:val="24"/>
        </w:rPr>
        <w:t>(</w:t>
      </w:r>
      <w:r w:rsidR="00452AC5" w:rsidRPr="00FE3E49">
        <w:rPr>
          <w:bCs/>
          <w:color w:val="000000"/>
          <w:sz w:val="24"/>
          <w:szCs w:val="24"/>
          <w:lang w:val="en-US"/>
        </w:rPr>
        <w:t>VII</w:t>
      </w:r>
      <w:r w:rsidR="00452AC5" w:rsidRPr="00FE3E49">
        <w:rPr>
          <w:bCs/>
          <w:color w:val="000000"/>
          <w:sz w:val="24"/>
          <w:szCs w:val="24"/>
        </w:rPr>
        <w:t xml:space="preserve"> </w:t>
      </w:r>
      <w:r w:rsidR="00452AC5" w:rsidRPr="00FE3E49">
        <w:rPr>
          <w:color w:val="000000"/>
          <w:sz w:val="24"/>
          <w:szCs w:val="24"/>
        </w:rPr>
        <w:t>ст.);</w:t>
      </w:r>
    </w:p>
    <w:p w:rsidR="00452AC5" w:rsidRPr="00FE3E49" w:rsidRDefault="00BF372B" w:rsidP="00FE3E49">
      <w:pPr>
        <w:shd w:val="clear" w:color="auto" w:fill="FFFFFF"/>
        <w:tabs>
          <w:tab w:val="left" w:pos="600"/>
        </w:tabs>
        <w:spacing w:before="10"/>
        <w:ind w:firstLine="284"/>
        <w:rPr>
          <w:color w:val="000000"/>
          <w:sz w:val="24"/>
          <w:szCs w:val="24"/>
        </w:rPr>
      </w:pPr>
      <w:r w:rsidRPr="00FE3E49">
        <w:rPr>
          <w:bCs/>
          <w:color w:val="000000"/>
          <w:sz w:val="24"/>
          <w:szCs w:val="24"/>
          <w:lang w:val="uk-UA"/>
        </w:rPr>
        <w:t>-</w:t>
      </w:r>
      <w:r w:rsidR="00452AC5" w:rsidRPr="00FE3E49">
        <w:rPr>
          <w:bCs/>
          <w:color w:val="000000"/>
          <w:sz w:val="24"/>
          <w:szCs w:val="24"/>
          <w:lang w:val="uk-UA"/>
        </w:rPr>
        <w:t xml:space="preserve">другий етап </w:t>
      </w:r>
      <w:r w:rsidR="00452AC5" w:rsidRPr="00FE3E49">
        <w:rPr>
          <w:color w:val="000000"/>
          <w:sz w:val="24"/>
          <w:szCs w:val="24"/>
        </w:rPr>
        <w:t xml:space="preserve">— </w:t>
      </w:r>
      <w:r w:rsidR="00452AC5" w:rsidRPr="00FE3E49">
        <w:rPr>
          <w:color w:val="000000"/>
          <w:sz w:val="24"/>
          <w:szCs w:val="24"/>
          <w:lang w:val="uk-UA"/>
        </w:rPr>
        <w:t>доктр</w:t>
      </w:r>
      <w:r w:rsidRPr="00FE3E49">
        <w:rPr>
          <w:color w:val="000000"/>
          <w:sz w:val="24"/>
          <w:szCs w:val="24"/>
          <w:lang w:val="uk-UA"/>
        </w:rPr>
        <w:t xml:space="preserve">инальне розроблення ісламського </w:t>
      </w:r>
      <w:r w:rsidR="00452AC5" w:rsidRPr="00FE3E49">
        <w:rPr>
          <w:color w:val="000000"/>
          <w:sz w:val="24"/>
          <w:szCs w:val="24"/>
          <w:lang w:val="uk-UA"/>
        </w:rPr>
        <w:t xml:space="preserve">права в період становлення Арабського халіфату </w:t>
      </w:r>
      <w:r w:rsidR="00452AC5" w:rsidRPr="00FE3E49">
        <w:rPr>
          <w:bCs/>
          <w:color w:val="000000"/>
          <w:sz w:val="24"/>
          <w:szCs w:val="24"/>
        </w:rPr>
        <w:t>(</w:t>
      </w:r>
      <w:r w:rsidR="00452AC5" w:rsidRPr="00FE3E49">
        <w:rPr>
          <w:bCs/>
          <w:color w:val="000000"/>
          <w:sz w:val="24"/>
          <w:szCs w:val="24"/>
          <w:lang w:val="en-US"/>
        </w:rPr>
        <w:t>VII</w:t>
      </w:r>
      <w:r w:rsidR="00452AC5" w:rsidRPr="00FE3E49">
        <w:rPr>
          <w:color w:val="000000"/>
          <w:sz w:val="24"/>
          <w:szCs w:val="24"/>
        </w:rPr>
        <w:t>—</w:t>
      </w:r>
      <w:r w:rsidR="00452AC5" w:rsidRPr="00FE3E49">
        <w:rPr>
          <w:bCs/>
          <w:color w:val="000000"/>
          <w:sz w:val="24"/>
          <w:szCs w:val="24"/>
          <w:lang w:val="en-US"/>
        </w:rPr>
        <w:t>XII</w:t>
      </w:r>
      <w:r w:rsidR="00452AC5" w:rsidRPr="00FE3E49">
        <w:rPr>
          <w:bCs/>
          <w:color w:val="000000"/>
          <w:sz w:val="24"/>
          <w:szCs w:val="24"/>
        </w:rPr>
        <w:t xml:space="preserve"> </w:t>
      </w:r>
      <w:r w:rsidR="00452AC5" w:rsidRPr="00FE3E49">
        <w:rPr>
          <w:color w:val="000000"/>
          <w:sz w:val="24"/>
          <w:szCs w:val="24"/>
          <w:lang w:val="uk-UA"/>
        </w:rPr>
        <w:t>ст.)</w:t>
      </w:r>
    </w:p>
    <w:p w:rsidR="00452AC5" w:rsidRPr="00FE3E49" w:rsidRDefault="00BF372B" w:rsidP="00FE3E49">
      <w:pPr>
        <w:shd w:val="clear" w:color="auto" w:fill="FFFFFF"/>
        <w:tabs>
          <w:tab w:val="left" w:pos="600"/>
        </w:tabs>
        <w:ind w:firstLine="284"/>
        <w:rPr>
          <w:color w:val="000000"/>
          <w:sz w:val="24"/>
          <w:szCs w:val="24"/>
        </w:rPr>
      </w:pPr>
      <w:r w:rsidRPr="00FE3E49">
        <w:rPr>
          <w:bCs/>
          <w:color w:val="000000"/>
          <w:sz w:val="24"/>
          <w:szCs w:val="24"/>
          <w:lang w:val="uk-UA"/>
        </w:rPr>
        <w:t>-</w:t>
      </w:r>
      <w:r w:rsidR="00452AC5" w:rsidRPr="00FE3E49">
        <w:rPr>
          <w:bCs/>
          <w:color w:val="000000"/>
          <w:sz w:val="24"/>
          <w:szCs w:val="24"/>
          <w:lang w:val="uk-UA"/>
        </w:rPr>
        <w:t xml:space="preserve">третій  етап  </w:t>
      </w:r>
      <w:r w:rsidR="00452AC5" w:rsidRPr="00FE3E49">
        <w:rPr>
          <w:color w:val="000000"/>
          <w:sz w:val="24"/>
          <w:szCs w:val="24"/>
        </w:rPr>
        <w:t xml:space="preserve">—  </w:t>
      </w:r>
      <w:r w:rsidR="00452AC5" w:rsidRPr="00FE3E49">
        <w:rPr>
          <w:color w:val="000000"/>
          <w:sz w:val="24"/>
          <w:szCs w:val="24"/>
          <w:lang w:val="uk-UA"/>
        </w:rPr>
        <w:t>розвито</w:t>
      </w:r>
      <w:r w:rsidRPr="00FE3E49">
        <w:rPr>
          <w:color w:val="000000"/>
          <w:sz w:val="24"/>
          <w:szCs w:val="24"/>
          <w:lang w:val="uk-UA"/>
        </w:rPr>
        <w:t xml:space="preserve">к  ісламського  права  в  епоху </w:t>
      </w:r>
      <w:r w:rsidR="00452AC5" w:rsidRPr="00FE3E49">
        <w:rPr>
          <w:color w:val="000000"/>
          <w:sz w:val="24"/>
          <w:szCs w:val="24"/>
          <w:lang w:val="uk-UA"/>
        </w:rPr>
        <w:t xml:space="preserve">Османського халіфату (кінець </w:t>
      </w:r>
      <w:r w:rsidR="00452AC5" w:rsidRPr="00FE3E49">
        <w:rPr>
          <w:color w:val="000000"/>
          <w:sz w:val="24"/>
          <w:szCs w:val="24"/>
          <w:lang w:val="en-US"/>
        </w:rPr>
        <w:t>XIII</w:t>
      </w:r>
      <w:r w:rsidR="00452AC5" w:rsidRPr="00FE3E49">
        <w:rPr>
          <w:color w:val="000000"/>
          <w:sz w:val="24"/>
          <w:szCs w:val="24"/>
        </w:rPr>
        <w:t xml:space="preserve"> — </w:t>
      </w:r>
      <w:r w:rsidR="00452AC5" w:rsidRPr="00FE3E49">
        <w:rPr>
          <w:color w:val="000000"/>
          <w:sz w:val="24"/>
          <w:szCs w:val="24"/>
          <w:lang w:val="uk-UA"/>
        </w:rPr>
        <w:t xml:space="preserve">перша половина </w:t>
      </w:r>
      <w:r w:rsidR="00452AC5" w:rsidRPr="00FE3E49">
        <w:rPr>
          <w:color w:val="000000"/>
          <w:sz w:val="24"/>
          <w:szCs w:val="24"/>
          <w:lang w:val="en-US"/>
        </w:rPr>
        <w:t>XX</w:t>
      </w:r>
      <w:r w:rsidR="00452AC5" w:rsidRPr="00FE3E49">
        <w:rPr>
          <w:color w:val="000000"/>
          <w:sz w:val="24"/>
          <w:szCs w:val="24"/>
        </w:rPr>
        <w:t xml:space="preserve"> ст.);</w:t>
      </w:r>
    </w:p>
    <w:p w:rsidR="00452AC5" w:rsidRPr="00FE3E49" w:rsidRDefault="00BF372B" w:rsidP="00FE3E49">
      <w:pPr>
        <w:shd w:val="clear" w:color="auto" w:fill="FFFFFF"/>
        <w:tabs>
          <w:tab w:val="left" w:pos="600"/>
        </w:tabs>
        <w:ind w:firstLine="284"/>
        <w:rPr>
          <w:color w:val="000000"/>
          <w:sz w:val="24"/>
          <w:szCs w:val="24"/>
        </w:rPr>
      </w:pPr>
      <w:r w:rsidRPr="00FE3E49">
        <w:rPr>
          <w:bCs/>
          <w:color w:val="000000"/>
          <w:sz w:val="24"/>
          <w:szCs w:val="24"/>
          <w:lang w:val="uk-UA"/>
        </w:rPr>
        <w:t>-</w:t>
      </w:r>
      <w:r w:rsidR="00452AC5" w:rsidRPr="00FE3E49">
        <w:rPr>
          <w:bCs/>
          <w:color w:val="000000"/>
          <w:sz w:val="24"/>
          <w:szCs w:val="24"/>
          <w:lang w:val="uk-UA"/>
        </w:rPr>
        <w:t xml:space="preserve">четвертий етап </w:t>
      </w:r>
      <w:r w:rsidR="00452AC5" w:rsidRPr="00FE3E49">
        <w:rPr>
          <w:color w:val="000000"/>
          <w:sz w:val="24"/>
          <w:szCs w:val="24"/>
        </w:rPr>
        <w:t xml:space="preserve">— </w:t>
      </w:r>
      <w:r w:rsidR="00452AC5" w:rsidRPr="00FE3E49">
        <w:rPr>
          <w:color w:val="000000"/>
          <w:sz w:val="24"/>
          <w:szCs w:val="24"/>
          <w:lang w:val="uk-UA"/>
        </w:rPr>
        <w:t>розвит</w:t>
      </w:r>
      <w:r w:rsidRPr="00FE3E49">
        <w:rPr>
          <w:color w:val="000000"/>
          <w:sz w:val="24"/>
          <w:szCs w:val="24"/>
          <w:lang w:val="uk-UA"/>
        </w:rPr>
        <w:t xml:space="preserve">ок ісламського права в сучасний </w:t>
      </w:r>
      <w:r w:rsidR="00452AC5" w:rsidRPr="00FE3E49">
        <w:rPr>
          <w:color w:val="000000"/>
          <w:sz w:val="24"/>
          <w:szCs w:val="24"/>
          <w:lang w:val="uk-UA"/>
        </w:rPr>
        <w:t xml:space="preserve">період (друга половина </w:t>
      </w:r>
      <w:r w:rsidR="00452AC5" w:rsidRPr="00FE3E49">
        <w:rPr>
          <w:color w:val="000000"/>
          <w:sz w:val="24"/>
          <w:szCs w:val="24"/>
          <w:lang w:val="en-US"/>
        </w:rPr>
        <w:t>XX</w:t>
      </w:r>
      <w:r w:rsidR="00452AC5" w:rsidRPr="00FE3E49">
        <w:rPr>
          <w:color w:val="000000"/>
          <w:sz w:val="24"/>
          <w:szCs w:val="24"/>
        </w:rPr>
        <w:t xml:space="preserve"> </w:t>
      </w:r>
      <w:r w:rsidR="00452AC5" w:rsidRPr="00FE3E49">
        <w:rPr>
          <w:color w:val="000000"/>
          <w:sz w:val="24"/>
          <w:szCs w:val="24"/>
          <w:lang w:val="uk-UA"/>
        </w:rPr>
        <w:t xml:space="preserve">ст. </w:t>
      </w:r>
      <w:r w:rsidR="00452AC5" w:rsidRPr="00FE3E49">
        <w:rPr>
          <w:color w:val="000000"/>
          <w:sz w:val="24"/>
          <w:szCs w:val="24"/>
        </w:rPr>
        <w:t xml:space="preserve">— </w:t>
      </w:r>
      <w:r w:rsidR="00452AC5" w:rsidRPr="00FE3E49">
        <w:rPr>
          <w:color w:val="000000"/>
          <w:sz w:val="24"/>
          <w:szCs w:val="24"/>
          <w:lang w:val="uk-UA"/>
        </w:rPr>
        <w:t>наші дні).</w:t>
      </w:r>
    </w:p>
    <w:p w:rsidR="00452AC5" w:rsidRPr="00FE3E49" w:rsidRDefault="00452AC5" w:rsidP="00FE3E49">
      <w:pPr>
        <w:shd w:val="clear" w:color="auto" w:fill="FFFFFF"/>
        <w:spacing w:before="5"/>
        <w:ind w:firstLine="284"/>
        <w:rPr>
          <w:sz w:val="24"/>
          <w:szCs w:val="24"/>
        </w:rPr>
      </w:pPr>
      <w:r w:rsidRPr="00FE3E49">
        <w:rPr>
          <w:color w:val="000000"/>
          <w:spacing w:val="1"/>
          <w:sz w:val="24"/>
          <w:szCs w:val="24"/>
          <w:lang w:val="uk-UA"/>
        </w:rPr>
        <w:t xml:space="preserve">Перший етап історії ісламського права пов'язаний із </w:t>
      </w:r>
      <w:r w:rsidRPr="00FE3E49">
        <w:rPr>
          <w:bCs/>
          <w:color w:val="000000"/>
          <w:spacing w:val="1"/>
          <w:sz w:val="24"/>
          <w:szCs w:val="24"/>
          <w:lang w:val="uk-UA"/>
        </w:rPr>
        <w:t>заро</w:t>
      </w:r>
      <w:r w:rsidRPr="00FE3E49">
        <w:rPr>
          <w:bCs/>
          <w:color w:val="000000"/>
          <w:spacing w:val="1"/>
          <w:sz w:val="24"/>
          <w:szCs w:val="24"/>
          <w:lang w:val="uk-UA"/>
        </w:rPr>
        <w:softHyphen/>
      </w:r>
      <w:r w:rsidRPr="00FE3E49">
        <w:rPr>
          <w:bCs/>
          <w:color w:val="000000"/>
          <w:sz w:val="24"/>
          <w:szCs w:val="24"/>
          <w:lang w:val="uk-UA"/>
        </w:rPr>
        <w:t xml:space="preserve">дженням і початковим етапом розвитку </w:t>
      </w:r>
      <w:r w:rsidRPr="00FE3E49">
        <w:rPr>
          <w:color w:val="000000"/>
          <w:sz w:val="24"/>
          <w:szCs w:val="24"/>
          <w:lang w:val="uk-UA"/>
        </w:rPr>
        <w:t xml:space="preserve">ісламського права в </w:t>
      </w:r>
      <w:r w:rsidRPr="00FE3E49">
        <w:rPr>
          <w:bCs/>
          <w:color w:val="000000"/>
          <w:sz w:val="24"/>
          <w:szCs w:val="24"/>
          <w:lang w:val="en-US"/>
        </w:rPr>
        <w:t>VII</w:t>
      </w:r>
      <w:r w:rsidRPr="00FE3E49">
        <w:rPr>
          <w:bCs/>
          <w:color w:val="000000"/>
          <w:sz w:val="24"/>
          <w:szCs w:val="24"/>
        </w:rPr>
        <w:t xml:space="preserve"> </w:t>
      </w:r>
      <w:r w:rsidRPr="00FE3E49">
        <w:rPr>
          <w:color w:val="000000"/>
          <w:sz w:val="24"/>
          <w:szCs w:val="24"/>
          <w:lang w:val="uk-UA"/>
        </w:rPr>
        <w:t xml:space="preserve">ст. і збігається з початком формування ісламської релігії і цивілізації </w:t>
      </w:r>
      <w:r w:rsidRPr="00FE3E49">
        <w:rPr>
          <w:color w:val="000000"/>
          <w:spacing w:val="2"/>
          <w:sz w:val="24"/>
          <w:szCs w:val="24"/>
          <w:lang w:val="uk-UA"/>
        </w:rPr>
        <w:t>як його підґрунтя.</w:t>
      </w:r>
    </w:p>
    <w:p w:rsidR="00452AC5" w:rsidRPr="00FE3E49" w:rsidRDefault="00452AC5" w:rsidP="00FE3E49">
      <w:pPr>
        <w:shd w:val="clear" w:color="auto" w:fill="FFFFFF"/>
        <w:ind w:right="5" w:firstLine="284"/>
        <w:rPr>
          <w:sz w:val="24"/>
          <w:szCs w:val="24"/>
        </w:rPr>
      </w:pPr>
      <w:r w:rsidRPr="00FE3E49">
        <w:rPr>
          <w:color w:val="000000"/>
          <w:spacing w:val="-3"/>
          <w:sz w:val="24"/>
          <w:szCs w:val="24"/>
          <w:lang w:val="uk-UA"/>
        </w:rPr>
        <w:t xml:space="preserve">Виникнення ісламу пов'язане з життєдіяльністю </w:t>
      </w:r>
      <w:r w:rsidRPr="00FE3E49">
        <w:rPr>
          <w:bCs/>
          <w:color w:val="000000"/>
          <w:spacing w:val="-3"/>
          <w:sz w:val="24"/>
          <w:szCs w:val="24"/>
          <w:lang w:val="uk-UA"/>
        </w:rPr>
        <w:t>Пророка Му-</w:t>
      </w:r>
      <w:r w:rsidRPr="00FE3E49">
        <w:rPr>
          <w:bCs/>
          <w:color w:val="000000"/>
          <w:sz w:val="24"/>
          <w:szCs w:val="24"/>
          <w:lang w:val="uk-UA"/>
        </w:rPr>
        <w:t xml:space="preserve">хаммада </w:t>
      </w:r>
      <w:r w:rsidRPr="00FE3E49">
        <w:rPr>
          <w:color w:val="000000"/>
          <w:sz w:val="24"/>
          <w:szCs w:val="24"/>
        </w:rPr>
        <w:t xml:space="preserve">(570—632), </w:t>
      </w:r>
      <w:r w:rsidRPr="00FE3E49">
        <w:rPr>
          <w:color w:val="000000"/>
          <w:sz w:val="24"/>
          <w:szCs w:val="24"/>
          <w:lang w:val="uk-UA"/>
        </w:rPr>
        <w:t xml:space="preserve">особистість якого займає найважливіше </w:t>
      </w:r>
      <w:r w:rsidRPr="00FE3E49">
        <w:rPr>
          <w:color w:val="000000"/>
          <w:spacing w:val="-4"/>
          <w:sz w:val="24"/>
          <w:szCs w:val="24"/>
          <w:lang w:val="uk-UA"/>
        </w:rPr>
        <w:t xml:space="preserve">місце як у релігійній доктрині ісламу в цілому, так і у сфері його </w:t>
      </w:r>
      <w:r w:rsidRPr="00FE3E49">
        <w:rPr>
          <w:color w:val="000000"/>
          <w:spacing w:val="-3"/>
          <w:sz w:val="24"/>
          <w:szCs w:val="24"/>
          <w:lang w:val="uk-UA"/>
        </w:rPr>
        <w:t xml:space="preserve">правового прояву. Визнання Мухаммада як Пророка і посланника </w:t>
      </w:r>
      <w:r w:rsidRPr="00FE3E49">
        <w:rPr>
          <w:color w:val="000000"/>
          <w:spacing w:val="2"/>
          <w:sz w:val="24"/>
          <w:szCs w:val="24"/>
          <w:lang w:val="uk-UA"/>
        </w:rPr>
        <w:t xml:space="preserve">Аллаха є одним із двох неодмінних символів ісламської віри, а </w:t>
      </w:r>
      <w:r w:rsidRPr="00FE3E49">
        <w:rPr>
          <w:color w:val="000000"/>
          <w:spacing w:val="-3"/>
          <w:sz w:val="24"/>
          <w:szCs w:val="24"/>
          <w:lang w:val="uk-UA"/>
        </w:rPr>
        <w:t>саме віра в те, що «немає ніякого божества, окрім Аллаха» і «Му-</w:t>
      </w:r>
      <w:r w:rsidRPr="00FE3E49">
        <w:rPr>
          <w:color w:val="000000"/>
          <w:spacing w:val="-2"/>
          <w:sz w:val="24"/>
          <w:szCs w:val="24"/>
          <w:lang w:val="uk-UA"/>
        </w:rPr>
        <w:t xml:space="preserve">хаммад є Пророком і посланником Аллаха». Основні положення </w:t>
      </w:r>
      <w:r w:rsidRPr="00FE3E49">
        <w:rPr>
          <w:color w:val="000000"/>
          <w:spacing w:val="-3"/>
          <w:sz w:val="24"/>
          <w:szCs w:val="24"/>
          <w:lang w:val="uk-UA"/>
        </w:rPr>
        <w:t xml:space="preserve">ісламу як віри, філософії і як системи права містяться у висловах </w:t>
      </w:r>
      <w:r w:rsidRPr="00FE3E49">
        <w:rPr>
          <w:color w:val="000000"/>
          <w:spacing w:val="1"/>
          <w:sz w:val="24"/>
          <w:szCs w:val="24"/>
          <w:lang w:val="uk-UA"/>
        </w:rPr>
        <w:t>Мухаммада, що є божественними одкровеннями.</w:t>
      </w:r>
    </w:p>
    <w:p w:rsidR="00452AC5" w:rsidRPr="00FE3E49" w:rsidRDefault="00452AC5" w:rsidP="00FE3E49">
      <w:pPr>
        <w:shd w:val="clear" w:color="auto" w:fill="FFFFFF"/>
        <w:spacing w:before="14"/>
        <w:ind w:right="43" w:firstLine="284"/>
        <w:rPr>
          <w:sz w:val="24"/>
          <w:szCs w:val="24"/>
        </w:rPr>
      </w:pPr>
      <w:r w:rsidRPr="00FE3E49">
        <w:rPr>
          <w:color w:val="000000"/>
          <w:spacing w:val="-1"/>
          <w:sz w:val="24"/>
          <w:szCs w:val="24"/>
          <w:lang w:val="uk-UA"/>
        </w:rPr>
        <w:t>Становлення ісламського права пов'язане з появою основопо</w:t>
      </w:r>
      <w:r w:rsidRPr="00FE3E49">
        <w:rPr>
          <w:color w:val="000000"/>
          <w:spacing w:val="-1"/>
          <w:sz w:val="24"/>
          <w:szCs w:val="24"/>
          <w:lang w:val="uk-UA"/>
        </w:rPr>
        <w:softHyphen/>
      </w:r>
      <w:r w:rsidRPr="00FE3E49">
        <w:rPr>
          <w:color w:val="000000"/>
          <w:spacing w:val="-3"/>
          <w:sz w:val="24"/>
          <w:szCs w:val="24"/>
          <w:lang w:val="uk-UA"/>
        </w:rPr>
        <w:t>ложних джерел ісламської релігії, які одночасно є і джерелами іс</w:t>
      </w:r>
      <w:r w:rsidRPr="00FE3E49">
        <w:rPr>
          <w:color w:val="000000"/>
          <w:spacing w:val="-3"/>
          <w:sz w:val="24"/>
          <w:szCs w:val="24"/>
          <w:lang w:val="uk-UA"/>
        </w:rPr>
        <w:softHyphen/>
      </w:r>
      <w:r w:rsidRPr="00FE3E49">
        <w:rPr>
          <w:color w:val="000000"/>
          <w:spacing w:val="1"/>
          <w:sz w:val="24"/>
          <w:szCs w:val="24"/>
          <w:lang w:val="uk-UA"/>
        </w:rPr>
        <w:t xml:space="preserve">ламського права. Божественні одкровення, передані людям через </w:t>
      </w:r>
      <w:r w:rsidRPr="00FE3E49">
        <w:rPr>
          <w:color w:val="000000"/>
          <w:sz w:val="24"/>
          <w:szCs w:val="24"/>
          <w:lang w:val="uk-UA"/>
        </w:rPr>
        <w:t xml:space="preserve">Пророка Мухаммада, пізніше були зібрані і складені в </w:t>
      </w:r>
      <w:r w:rsidRPr="00FE3E49">
        <w:rPr>
          <w:bCs/>
          <w:color w:val="000000"/>
          <w:sz w:val="24"/>
          <w:szCs w:val="24"/>
          <w:lang w:val="uk-UA"/>
        </w:rPr>
        <w:t xml:space="preserve">Коран. </w:t>
      </w:r>
      <w:r w:rsidRPr="00FE3E49">
        <w:rPr>
          <w:color w:val="000000"/>
          <w:spacing w:val="-1"/>
          <w:sz w:val="24"/>
          <w:szCs w:val="24"/>
          <w:lang w:val="uk-UA"/>
        </w:rPr>
        <w:t xml:space="preserve">Основні положення Корану доходили до мусульман в усній формі </w:t>
      </w:r>
      <w:r w:rsidRPr="00FE3E49">
        <w:rPr>
          <w:color w:val="000000"/>
          <w:sz w:val="24"/>
          <w:szCs w:val="24"/>
        </w:rPr>
        <w:t xml:space="preserve">— </w:t>
      </w:r>
      <w:r w:rsidRPr="00FE3E49">
        <w:rPr>
          <w:color w:val="000000"/>
          <w:sz w:val="24"/>
          <w:szCs w:val="24"/>
          <w:lang w:val="uk-UA"/>
        </w:rPr>
        <w:t xml:space="preserve">заповідях, що регулювали багато питань їх життя і віри, тому </w:t>
      </w:r>
      <w:r w:rsidRPr="00FE3E49">
        <w:rPr>
          <w:color w:val="000000"/>
          <w:spacing w:val="-2"/>
          <w:sz w:val="24"/>
          <w:szCs w:val="24"/>
          <w:lang w:val="uk-UA"/>
        </w:rPr>
        <w:t xml:space="preserve">вчинки і слова Мухаммада і його сподвижників приймалися як </w:t>
      </w:r>
      <w:r w:rsidRPr="00FE3E49">
        <w:rPr>
          <w:color w:val="000000"/>
          <w:spacing w:val="1"/>
          <w:sz w:val="24"/>
          <w:szCs w:val="24"/>
          <w:lang w:val="uk-UA"/>
        </w:rPr>
        <w:t>коментарі до Корану. Ці коментарі сформували друге за значу</w:t>
      </w:r>
      <w:r w:rsidRPr="00FE3E49">
        <w:rPr>
          <w:color w:val="000000"/>
          <w:spacing w:val="1"/>
          <w:sz w:val="24"/>
          <w:szCs w:val="24"/>
          <w:lang w:val="uk-UA"/>
        </w:rPr>
        <w:softHyphen/>
      </w:r>
      <w:r w:rsidRPr="00FE3E49">
        <w:rPr>
          <w:color w:val="000000"/>
          <w:sz w:val="24"/>
          <w:szCs w:val="24"/>
          <w:lang w:val="uk-UA"/>
        </w:rPr>
        <w:t xml:space="preserve">щістю джерело ісламського права </w:t>
      </w:r>
      <w:r w:rsidRPr="00FE3E49">
        <w:rPr>
          <w:color w:val="000000"/>
          <w:sz w:val="24"/>
          <w:szCs w:val="24"/>
        </w:rPr>
        <w:t xml:space="preserve">— </w:t>
      </w:r>
      <w:r w:rsidRPr="00FE3E49">
        <w:rPr>
          <w:bCs/>
          <w:color w:val="000000"/>
          <w:sz w:val="24"/>
          <w:szCs w:val="24"/>
          <w:lang w:val="uk-UA"/>
        </w:rPr>
        <w:t>Суни.</w:t>
      </w:r>
    </w:p>
    <w:p w:rsidR="00452AC5" w:rsidRPr="00FE3E49" w:rsidRDefault="00452AC5" w:rsidP="00FE3E49">
      <w:pPr>
        <w:shd w:val="clear" w:color="auto" w:fill="FFFFFF"/>
        <w:spacing w:before="10"/>
        <w:ind w:firstLine="284"/>
        <w:rPr>
          <w:sz w:val="24"/>
          <w:szCs w:val="24"/>
          <w:lang w:val="uk-UA"/>
        </w:rPr>
      </w:pPr>
      <w:r w:rsidRPr="00FE3E49">
        <w:rPr>
          <w:color w:val="000000"/>
          <w:sz w:val="24"/>
          <w:szCs w:val="24"/>
          <w:lang w:val="uk-UA"/>
        </w:rPr>
        <w:t xml:space="preserve">Другий етап історії ісламського права </w:t>
      </w:r>
      <w:r w:rsidRPr="00FE3E49">
        <w:rPr>
          <w:color w:val="000000"/>
          <w:sz w:val="24"/>
          <w:szCs w:val="24"/>
        </w:rPr>
        <w:t xml:space="preserve">— </w:t>
      </w:r>
      <w:r w:rsidRPr="00FE3E49">
        <w:rPr>
          <w:color w:val="000000"/>
          <w:sz w:val="24"/>
          <w:szCs w:val="24"/>
          <w:lang w:val="uk-UA"/>
        </w:rPr>
        <w:t xml:space="preserve">це період його </w:t>
      </w:r>
      <w:r w:rsidRPr="00FE3E49">
        <w:rPr>
          <w:bCs/>
          <w:color w:val="000000"/>
          <w:spacing w:val="-1"/>
          <w:sz w:val="24"/>
          <w:szCs w:val="24"/>
          <w:lang w:val="uk-UA"/>
        </w:rPr>
        <w:t xml:space="preserve">доктринального розроблення </w:t>
      </w:r>
      <w:r w:rsidRPr="00FE3E49">
        <w:rPr>
          <w:color w:val="000000"/>
          <w:spacing w:val="-1"/>
          <w:sz w:val="24"/>
          <w:szCs w:val="24"/>
          <w:lang w:val="uk-UA"/>
        </w:rPr>
        <w:t xml:space="preserve">в епоху становлення Арабського </w:t>
      </w:r>
      <w:r w:rsidRPr="00FE3E49">
        <w:rPr>
          <w:color w:val="000000"/>
          <w:sz w:val="24"/>
          <w:szCs w:val="24"/>
          <w:lang w:val="uk-UA"/>
        </w:rPr>
        <w:t xml:space="preserve">халіфату </w:t>
      </w:r>
      <w:r w:rsidRPr="00FE3E49">
        <w:rPr>
          <w:bCs/>
          <w:color w:val="000000"/>
          <w:sz w:val="24"/>
          <w:szCs w:val="24"/>
        </w:rPr>
        <w:t>(</w:t>
      </w:r>
      <w:r w:rsidRPr="00FE3E49">
        <w:rPr>
          <w:bCs/>
          <w:color w:val="000000"/>
          <w:sz w:val="24"/>
          <w:szCs w:val="24"/>
          <w:lang w:val="en-US"/>
        </w:rPr>
        <w:t>VII</w:t>
      </w:r>
      <w:r w:rsidRPr="00FE3E49">
        <w:rPr>
          <w:color w:val="000000"/>
          <w:sz w:val="24"/>
          <w:szCs w:val="24"/>
        </w:rPr>
        <w:t>—</w:t>
      </w:r>
      <w:r w:rsidRPr="00FE3E49">
        <w:rPr>
          <w:bCs/>
          <w:color w:val="000000"/>
          <w:sz w:val="24"/>
          <w:szCs w:val="24"/>
          <w:lang w:val="en-US"/>
        </w:rPr>
        <w:t>XIII</w:t>
      </w:r>
      <w:r w:rsidRPr="00FE3E49">
        <w:rPr>
          <w:bCs/>
          <w:color w:val="000000"/>
          <w:sz w:val="24"/>
          <w:szCs w:val="24"/>
        </w:rPr>
        <w:t xml:space="preserve"> </w:t>
      </w:r>
      <w:r w:rsidRPr="00FE3E49">
        <w:rPr>
          <w:color w:val="000000"/>
          <w:sz w:val="24"/>
          <w:szCs w:val="24"/>
        </w:rPr>
        <w:t xml:space="preserve">ст.). </w:t>
      </w:r>
      <w:r w:rsidRPr="00FE3E49">
        <w:rPr>
          <w:color w:val="000000"/>
          <w:sz w:val="24"/>
          <w:szCs w:val="24"/>
          <w:lang w:val="uk-UA"/>
        </w:rPr>
        <w:t xml:space="preserve">Він пов'язаний з подальшим поширенням </w:t>
      </w:r>
      <w:r w:rsidRPr="00FE3E49">
        <w:rPr>
          <w:color w:val="000000"/>
          <w:spacing w:val="-2"/>
          <w:sz w:val="24"/>
          <w:szCs w:val="24"/>
          <w:lang w:val="uk-UA"/>
        </w:rPr>
        <w:t>ісламу і розвитком ісламського права. У результаті склалася над</w:t>
      </w:r>
      <w:r w:rsidRPr="00FE3E49">
        <w:rPr>
          <w:color w:val="000000"/>
          <w:spacing w:val="-2"/>
          <w:sz w:val="24"/>
          <w:szCs w:val="24"/>
          <w:lang w:val="uk-UA"/>
        </w:rPr>
        <w:softHyphen/>
      </w:r>
      <w:r w:rsidRPr="00FE3E49">
        <w:rPr>
          <w:color w:val="000000"/>
          <w:spacing w:val="-3"/>
          <w:sz w:val="24"/>
          <w:szCs w:val="24"/>
          <w:lang w:val="uk-UA"/>
        </w:rPr>
        <w:t xml:space="preserve">національна імперія, що отримала назву </w:t>
      </w:r>
      <w:r w:rsidRPr="00FE3E49">
        <w:rPr>
          <w:bCs/>
          <w:color w:val="000000"/>
          <w:spacing w:val="-3"/>
          <w:sz w:val="24"/>
          <w:szCs w:val="24"/>
          <w:lang w:val="uk-UA"/>
        </w:rPr>
        <w:t xml:space="preserve">Арабський халіфат, </w:t>
      </w:r>
      <w:r w:rsidRPr="00FE3E49">
        <w:rPr>
          <w:color w:val="000000"/>
          <w:spacing w:val="-3"/>
          <w:sz w:val="24"/>
          <w:szCs w:val="24"/>
          <w:lang w:val="uk-UA"/>
        </w:rPr>
        <w:t>ос</w:t>
      </w:r>
      <w:r w:rsidRPr="00FE3E49">
        <w:rPr>
          <w:color w:val="000000"/>
          <w:spacing w:val="-3"/>
          <w:sz w:val="24"/>
          <w:szCs w:val="24"/>
          <w:lang w:val="uk-UA"/>
        </w:rPr>
        <w:softHyphen/>
      </w:r>
      <w:r w:rsidRPr="00FE3E49">
        <w:rPr>
          <w:color w:val="000000"/>
          <w:sz w:val="24"/>
          <w:szCs w:val="24"/>
          <w:lang w:val="uk-UA"/>
        </w:rPr>
        <w:t xml:space="preserve">новою якої стала єдина релігія — іслам, також були створені нові </w:t>
      </w:r>
      <w:r w:rsidRPr="00FE3E49">
        <w:rPr>
          <w:color w:val="000000"/>
          <w:spacing w:val="-3"/>
          <w:sz w:val="24"/>
          <w:szCs w:val="24"/>
          <w:lang w:val="uk-UA"/>
        </w:rPr>
        <w:t xml:space="preserve">адміністративна, податкова, військова і судова системи. В історії </w:t>
      </w:r>
      <w:r w:rsidRPr="00FE3E49">
        <w:rPr>
          <w:color w:val="000000"/>
          <w:spacing w:val="-2"/>
          <w:sz w:val="24"/>
          <w:szCs w:val="24"/>
          <w:lang w:val="uk-UA"/>
        </w:rPr>
        <w:t xml:space="preserve">Арабського халіфату виділяють два періоди: </w:t>
      </w:r>
      <w:r w:rsidRPr="00FE3E49">
        <w:rPr>
          <w:bCs/>
          <w:color w:val="000000"/>
          <w:spacing w:val="-2"/>
          <w:sz w:val="24"/>
          <w:szCs w:val="24"/>
          <w:lang w:val="uk-UA"/>
        </w:rPr>
        <w:t xml:space="preserve">дамаський, </w:t>
      </w:r>
      <w:r w:rsidRPr="00FE3E49">
        <w:rPr>
          <w:color w:val="000000"/>
          <w:spacing w:val="-2"/>
          <w:sz w:val="24"/>
          <w:szCs w:val="24"/>
          <w:lang w:val="uk-UA"/>
        </w:rPr>
        <w:t>або пе</w:t>
      </w:r>
      <w:r w:rsidRPr="00FE3E49">
        <w:rPr>
          <w:color w:val="000000"/>
          <w:spacing w:val="-2"/>
          <w:sz w:val="24"/>
          <w:szCs w:val="24"/>
          <w:lang w:val="uk-UA"/>
        </w:rPr>
        <w:softHyphen/>
      </w:r>
      <w:r w:rsidRPr="00FE3E49">
        <w:rPr>
          <w:color w:val="000000"/>
          <w:sz w:val="24"/>
          <w:szCs w:val="24"/>
          <w:lang w:val="uk-UA"/>
        </w:rPr>
        <w:t xml:space="preserve">ріод правління </w:t>
      </w:r>
      <w:r w:rsidRPr="00FE3E49">
        <w:rPr>
          <w:bCs/>
          <w:color w:val="000000"/>
          <w:sz w:val="24"/>
          <w:szCs w:val="24"/>
          <w:lang w:val="uk-UA"/>
        </w:rPr>
        <w:t xml:space="preserve">династії Омейядів (661—750), </w:t>
      </w:r>
      <w:r w:rsidRPr="00FE3E49">
        <w:rPr>
          <w:color w:val="000000"/>
          <w:sz w:val="24"/>
          <w:szCs w:val="24"/>
          <w:lang w:val="uk-UA"/>
        </w:rPr>
        <w:t xml:space="preserve">і </w:t>
      </w:r>
      <w:r w:rsidRPr="00FE3E49">
        <w:rPr>
          <w:bCs/>
          <w:color w:val="000000"/>
          <w:sz w:val="24"/>
          <w:szCs w:val="24"/>
          <w:lang w:val="uk-UA"/>
        </w:rPr>
        <w:t xml:space="preserve">багдадський, </w:t>
      </w:r>
      <w:r w:rsidRPr="00FE3E49">
        <w:rPr>
          <w:color w:val="000000"/>
          <w:sz w:val="24"/>
          <w:szCs w:val="24"/>
          <w:lang w:val="uk-UA"/>
        </w:rPr>
        <w:t xml:space="preserve">або період правління </w:t>
      </w:r>
      <w:r w:rsidRPr="00FE3E49">
        <w:rPr>
          <w:bCs/>
          <w:color w:val="000000"/>
          <w:sz w:val="24"/>
          <w:szCs w:val="24"/>
          <w:lang w:val="uk-UA"/>
        </w:rPr>
        <w:t xml:space="preserve">династії Аббасидів </w:t>
      </w:r>
      <w:r w:rsidRPr="00FE3E49">
        <w:rPr>
          <w:color w:val="000000"/>
          <w:sz w:val="24"/>
          <w:szCs w:val="24"/>
          <w:lang w:val="uk-UA"/>
        </w:rPr>
        <w:t>(750—1258).</w:t>
      </w:r>
    </w:p>
    <w:p w:rsidR="00452AC5" w:rsidRPr="00FE3E49" w:rsidRDefault="00452AC5" w:rsidP="00FE3E49">
      <w:pPr>
        <w:shd w:val="clear" w:color="auto" w:fill="FFFFFF"/>
        <w:spacing w:before="10"/>
        <w:ind w:firstLine="284"/>
        <w:rPr>
          <w:sz w:val="24"/>
          <w:szCs w:val="24"/>
          <w:lang w:val="uk-UA"/>
        </w:rPr>
      </w:pPr>
      <w:r w:rsidRPr="00FE3E49">
        <w:rPr>
          <w:color w:val="000000"/>
          <w:spacing w:val="4"/>
          <w:sz w:val="24"/>
          <w:szCs w:val="24"/>
          <w:lang w:val="uk-UA"/>
        </w:rPr>
        <w:t xml:space="preserve">Третій етап розвитку ісламського права охоплює подальшу </w:t>
      </w:r>
      <w:r w:rsidRPr="00FE3E49">
        <w:rPr>
          <w:color w:val="000000"/>
          <w:spacing w:val="2"/>
          <w:sz w:val="24"/>
          <w:szCs w:val="24"/>
          <w:lang w:val="uk-UA"/>
        </w:rPr>
        <w:t xml:space="preserve">його еволюцію в період існування Османського халіфату (кінець </w:t>
      </w:r>
      <w:r w:rsidRPr="00FE3E49">
        <w:rPr>
          <w:bCs/>
          <w:color w:val="000000"/>
          <w:sz w:val="24"/>
          <w:szCs w:val="24"/>
          <w:lang w:val="en-US"/>
        </w:rPr>
        <w:t>XIII</w:t>
      </w:r>
      <w:r w:rsidRPr="00C16A1E">
        <w:rPr>
          <w:bCs/>
          <w:color w:val="000000"/>
          <w:sz w:val="24"/>
          <w:szCs w:val="24"/>
          <w:lang w:val="uk-UA"/>
        </w:rPr>
        <w:t xml:space="preserve"> </w:t>
      </w:r>
      <w:r w:rsidRPr="00C16A1E">
        <w:rPr>
          <w:color w:val="000000"/>
          <w:sz w:val="24"/>
          <w:szCs w:val="24"/>
          <w:lang w:val="uk-UA"/>
        </w:rPr>
        <w:t xml:space="preserve">— </w:t>
      </w:r>
      <w:r w:rsidRPr="00FE3E49">
        <w:rPr>
          <w:color w:val="000000"/>
          <w:sz w:val="24"/>
          <w:szCs w:val="24"/>
          <w:lang w:val="uk-UA"/>
        </w:rPr>
        <w:t xml:space="preserve">перша половина </w:t>
      </w:r>
      <w:r w:rsidRPr="00FE3E49">
        <w:rPr>
          <w:color w:val="000000"/>
          <w:sz w:val="24"/>
          <w:szCs w:val="24"/>
          <w:lang w:val="en-US"/>
        </w:rPr>
        <w:t>XX</w:t>
      </w:r>
      <w:r w:rsidRPr="00C16A1E">
        <w:rPr>
          <w:color w:val="000000"/>
          <w:sz w:val="24"/>
          <w:szCs w:val="24"/>
          <w:lang w:val="uk-UA"/>
        </w:rPr>
        <w:t xml:space="preserve"> </w:t>
      </w:r>
      <w:r w:rsidRPr="00C16A1E">
        <w:rPr>
          <w:color w:val="000000"/>
          <w:spacing w:val="12"/>
          <w:sz w:val="24"/>
          <w:szCs w:val="24"/>
          <w:lang w:val="uk-UA"/>
        </w:rPr>
        <w:t>ст.).</w:t>
      </w:r>
      <w:r w:rsidRPr="00C16A1E">
        <w:rPr>
          <w:color w:val="000000"/>
          <w:sz w:val="24"/>
          <w:szCs w:val="24"/>
          <w:lang w:val="uk-UA"/>
        </w:rPr>
        <w:t xml:space="preserve"> </w:t>
      </w:r>
      <w:r w:rsidRPr="00FE3E49">
        <w:rPr>
          <w:color w:val="000000"/>
          <w:sz w:val="24"/>
          <w:szCs w:val="24"/>
        </w:rPr>
        <w:t xml:space="preserve">За </w:t>
      </w:r>
      <w:r w:rsidRPr="00FE3E49">
        <w:rPr>
          <w:color w:val="000000"/>
          <w:sz w:val="24"/>
          <w:szCs w:val="24"/>
          <w:lang w:val="uk-UA"/>
        </w:rPr>
        <w:t xml:space="preserve">достатньо короткий період </w:t>
      </w:r>
      <w:r w:rsidRPr="00FE3E49">
        <w:rPr>
          <w:color w:val="000000"/>
          <w:spacing w:val="-1"/>
          <w:sz w:val="24"/>
          <w:szCs w:val="24"/>
          <w:lang w:val="uk-UA"/>
        </w:rPr>
        <w:t xml:space="preserve">з часу свого заснування, коли імперія </w:t>
      </w:r>
      <w:r w:rsidRPr="00FE3E49">
        <w:rPr>
          <w:color w:val="000000"/>
          <w:spacing w:val="-1"/>
          <w:sz w:val="24"/>
          <w:szCs w:val="24"/>
        </w:rPr>
        <w:t xml:space="preserve">Османа </w:t>
      </w:r>
      <w:r w:rsidRPr="00FE3E49">
        <w:rPr>
          <w:color w:val="000000"/>
          <w:spacing w:val="-1"/>
          <w:sz w:val="24"/>
          <w:szCs w:val="24"/>
          <w:lang w:val="uk-UA"/>
        </w:rPr>
        <w:t xml:space="preserve">була невеликою </w:t>
      </w:r>
      <w:r w:rsidRPr="00FE3E49">
        <w:rPr>
          <w:color w:val="000000"/>
          <w:sz w:val="24"/>
          <w:szCs w:val="24"/>
          <w:lang w:val="uk-UA"/>
        </w:rPr>
        <w:t xml:space="preserve">державою, і до середини </w:t>
      </w:r>
      <w:r w:rsidRPr="00FE3E49">
        <w:rPr>
          <w:color w:val="000000"/>
          <w:sz w:val="24"/>
          <w:szCs w:val="24"/>
          <w:lang w:val="en-US"/>
        </w:rPr>
        <w:t>XV</w:t>
      </w:r>
      <w:r w:rsidRPr="00FE3E49">
        <w:rPr>
          <w:color w:val="000000"/>
          <w:sz w:val="24"/>
          <w:szCs w:val="24"/>
        </w:rPr>
        <w:t xml:space="preserve"> </w:t>
      </w:r>
      <w:r w:rsidRPr="00FE3E49">
        <w:rPr>
          <w:color w:val="000000"/>
          <w:sz w:val="24"/>
          <w:szCs w:val="24"/>
          <w:lang w:val="uk-UA"/>
        </w:rPr>
        <w:t xml:space="preserve">ст. вона стала наймогутнішою державою світу. У </w:t>
      </w:r>
      <w:r w:rsidRPr="00FE3E49">
        <w:rPr>
          <w:color w:val="000000"/>
          <w:sz w:val="24"/>
          <w:szCs w:val="24"/>
          <w:lang w:val="en-US"/>
        </w:rPr>
        <w:t>XV</w:t>
      </w:r>
      <w:r w:rsidRPr="00FE3E49">
        <w:rPr>
          <w:color w:val="000000"/>
          <w:sz w:val="24"/>
          <w:szCs w:val="24"/>
          <w:lang w:val="uk-UA"/>
        </w:rPr>
        <w:t xml:space="preserve"> ст. відбулася наступна хвиля ісламської </w:t>
      </w:r>
      <w:r w:rsidRPr="00FE3E49">
        <w:rPr>
          <w:color w:val="000000"/>
          <w:spacing w:val="-2"/>
          <w:sz w:val="24"/>
          <w:szCs w:val="24"/>
          <w:lang w:val="uk-UA"/>
        </w:rPr>
        <w:t xml:space="preserve">експансії, що виявилася в тому, що Османська імперія розбила </w:t>
      </w:r>
      <w:r w:rsidRPr="00FE3E49">
        <w:rPr>
          <w:color w:val="000000"/>
          <w:sz w:val="24"/>
          <w:szCs w:val="24"/>
          <w:lang w:val="uk-UA"/>
        </w:rPr>
        <w:t xml:space="preserve">Візантійську імперію, підкорила Константинополь (1453 </w:t>
      </w:r>
      <w:r w:rsidRPr="00FE3E49">
        <w:rPr>
          <w:color w:val="000000"/>
          <w:spacing w:val="11"/>
          <w:sz w:val="24"/>
          <w:szCs w:val="24"/>
          <w:lang w:val="uk-UA"/>
        </w:rPr>
        <w:t>р.)</w:t>
      </w:r>
      <w:r w:rsidRPr="00FE3E49">
        <w:rPr>
          <w:color w:val="000000"/>
          <w:sz w:val="24"/>
          <w:szCs w:val="24"/>
          <w:lang w:val="uk-UA"/>
        </w:rPr>
        <w:t xml:space="preserve"> і </w:t>
      </w:r>
      <w:r w:rsidRPr="00FE3E49">
        <w:rPr>
          <w:color w:val="000000"/>
          <w:spacing w:val="-1"/>
          <w:sz w:val="24"/>
          <w:szCs w:val="24"/>
          <w:lang w:val="uk-UA"/>
        </w:rPr>
        <w:t xml:space="preserve">встановила панування ісламу в Пінденно-Східній Європі. Іслам </w:t>
      </w:r>
      <w:r w:rsidRPr="00FE3E49">
        <w:rPr>
          <w:color w:val="000000"/>
          <w:spacing w:val="2"/>
          <w:sz w:val="24"/>
          <w:szCs w:val="24"/>
          <w:lang w:val="uk-UA"/>
        </w:rPr>
        <w:t>отримав подальше визнання і п Азії.</w:t>
      </w:r>
    </w:p>
    <w:p w:rsidR="00452AC5" w:rsidRPr="00FE3E49" w:rsidRDefault="00452AC5" w:rsidP="00FE3E49">
      <w:pPr>
        <w:shd w:val="clear" w:color="auto" w:fill="FFFFFF"/>
        <w:tabs>
          <w:tab w:val="left" w:pos="619"/>
        </w:tabs>
        <w:ind w:firstLine="284"/>
        <w:rPr>
          <w:color w:val="000000"/>
          <w:spacing w:val="2"/>
          <w:sz w:val="24"/>
          <w:szCs w:val="24"/>
          <w:lang w:val="uk-UA"/>
        </w:rPr>
      </w:pPr>
      <w:r w:rsidRPr="00FE3E49">
        <w:rPr>
          <w:color w:val="000000"/>
          <w:spacing w:val="5"/>
          <w:sz w:val="24"/>
          <w:szCs w:val="24"/>
          <w:lang w:val="uk-UA"/>
        </w:rPr>
        <w:t>Четвертий етап у розвитку ісламського права (друга поло</w:t>
      </w:r>
      <w:r w:rsidRPr="00FE3E49">
        <w:rPr>
          <w:color w:val="000000"/>
          <w:spacing w:val="5"/>
          <w:sz w:val="24"/>
          <w:szCs w:val="24"/>
          <w:lang w:val="uk-UA"/>
        </w:rPr>
        <w:softHyphen/>
      </w:r>
      <w:r w:rsidRPr="00FE3E49">
        <w:rPr>
          <w:color w:val="000000"/>
          <w:sz w:val="24"/>
          <w:szCs w:val="24"/>
          <w:lang w:val="uk-UA"/>
        </w:rPr>
        <w:t xml:space="preserve">вина </w:t>
      </w:r>
      <w:r w:rsidRPr="00FE3E49">
        <w:rPr>
          <w:color w:val="000000"/>
          <w:sz w:val="24"/>
          <w:szCs w:val="24"/>
          <w:lang w:val="en-US"/>
        </w:rPr>
        <w:t>XX</w:t>
      </w:r>
      <w:r w:rsidRPr="00FE3E49">
        <w:rPr>
          <w:color w:val="000000"/>
          <w:sz w:val="24"/>
          <w:szCs w:val="24"/>
        </w:rPr>
        <w:t xml:space="preserve"> </w:t>
      </w:r>
      <w:r w:rsidRPr="00FE3E49">
        <w:rPr>
          <w:color w:val="000000"/>
          <w:sz w:val="24"/>
          <w:szCs w:val="24"/>
          <w:lang w:val="uk-UA"/>
        </w:rPr>
        <w:t xml:space="preserve">ст. </w:t>
      </w:r>
      <w:r w:rsidRPr="00FE3E49">
        <w:rPr>
          <w:color w:val="000000"/>
          <w:sz w:val="24"/>
          <w:szCs w:val="24"/>
        </w:rPr>
        <w:t xml:space="preserve">— </w:t>
      </w:r>
      <w:r w:rsidRPr="00FE3E49">
        <w:rPr>
          <w:color w:val="000000"/>
          <w:sz w:val="24"/>
          <w:szCs w:val="24"/>
          <w:lang w:val="uk-UA"/>
        </w:rPr>
        <w:t xml:space="preserve">теперішній час) характеризується </w:t>
      </w:r>
      <w:r w:rsidRPr="00FE3E49">
        <w:rPr>
          <w:bCs/>
          <w:color w:val="000000"/>
          <w:sz w:val="24"/>
          <w:szCs w:val="24"/>
          <w:lang w:val="uk-UA"/>
        </w:rPr>
        <w:t xml:space="preserve">посиленням </w:t>
      </w:r>
      <w:r w:rsidRPr="00FE3E49">
        <w:rPr>
          <w:bCs/>
          <w:color w:val="000000"/>
          <w:spacing w:val="1"/>
          <w:sz w:val="24"/>
          <w:szCs w:val="24"/>
          <w:lang w:val="uk-UA"/>
        </w:rPr>
        <w:t xml:space="preserve">тенденцій часткового повернення </w:t>
      </w:r>
      <w:r w:rsidRPr="00FE3E49">
        <w:rPr>
          <w:color w:val="000000"/>
          <w:spacing w:val="1"/>
          <w:sz w:val="24"/>
          <w:szCs w:val="24"/>
          <w:lang w:val="uk-UA"/>
        </w:rPr>
        <w:t xml:space="preserve">правових систем деяких </w:t>
      </w:r>
      <w:r w:rsidRPr="00FE3E49">
        <w:rPr>
          <w:color w:val="000000"/>
          <w:spacing w:val="-2"/>
          <w:sz w:val="24"/>
          <w:szCs w:val="24"/>
          <w:lang w:val="uk-UA"/>
        </w:rPr>
        <w:t xml:space="preserve">ісламських держав до традиційних витоків і посиленням впливу </w:t>
      </w:r>
      <w:r w:rsidRPr="00FE3E49">
        <w:rPr>
          <w:color w:val="000000"/>
          <w:spacing w:val="2"/>
          <w:sz w:val="24"/>
          <w:szCs w:val="24"/>
          <w:lang w:val="uk-UA"/>
        </w:rPr>
        <w:t>ісламу на правову ідеологію, правову культуру, правову свідо</w:t>
      </w:r>
      <w:r w:rsidRPr="00FE3E49">
        <w:rPr>
          <w:color w:val="000000"/>
          <w:spacing w:val="2"/>
          <w:sz w:val="24"/>
          <w:szCs w:val="24"/>
          <w:lang w:val="uk-UA"/>
        </w:rPr>
        <w:softHyphen/>
        <w:t>мість громадян цих держав.</w:t>
      </w:r>
    </w:p>
    <w:p w:rsidR="00452AC5" w:rsidRPr="00FE3E49" w:rsidRDefault="00452AC5" w:rsidP="00FE3E49">
      <w:pPr>
        <w:shd w:val="clear" w:color="auto" w:fill="FFFFFF"/>
        <w:spacing w:before="77"/>
        <w:ind w:right="10" w:firstLine="284"/>
        <w:rPr>
          <w:sz w:val="24"/>
          <w:szCs w:val="24"/>
          <w:lang w:val="uk-UA"/>
        </w:rPr>
      </w:pPr>
      <w:r w:rsidRPr="00FE3E49">
        <w:rPr>
          <w:color w:val="000000"/>
          <w:sz w:val="24"/>
          <w:szCs w:val="24"/>
          <w:lang w:val="uk-UA"/>
        </w:rPr>
        <w:t xml:space="preserve">Якщо в першій половині </w:t>
      </w:r>
      <w:r w:rsidRPr="00FE3E49">
        <w:rPr>
          <w:color w:val="000000"/>
          <w:sz w:val="24"/>
          <w:szCs w:val="24"/>
          <w:lang w:val="en-US"/>
        </w:rPr>
        <w:t>XX</w:t>
      </w:r>
      <w:r w:rsidRPr="00FE3E49">
        <w:rPr>
          <w:color w:val="000000"/>
          <w:sz w:val="24"/>
          <w:szCs w:val="24"/>
          <w:lang w:val="uk-UA"/>
        </w:rPr>
        <w:t xml:space="preserve"> ст. спостерігалося відносне ослаб</w:t>
      </w:r>
      <w:r w:rsidRPr="00FE3E49">
        <w:rPr>
          <w:color w:val="000000"/>
          <w:sz w:val="24"/>
          <w:szCs w:val="24"/>
          <w:lang w:val="uk-UA"/>
        </w:rPr>
        <w:softHyphen/>
      </w:r>
      <w:r w:rsidRPr="00FE3E49">
        <w:rPr>
          <w:color w:val="000000"/>
          <w:spacing w:val="-4"/>
          <w:sz w:val="24"/>
          <w:szCs w:val="24"/>
          <w:lang w:val="uk-UA"/>
        </w:rPr>
        <w:t>лення впливу класичної ісламсько-правової доктрини на функціо</w:t>
      </w:r>
      <w:r w:rsidRPr="00FE3E49">
        <w:rPr>
          <w:color w:val="000000"/>
          <w:spacing w:val="-4"/>
          <w:sz w:val="24"/>
          <w:szCs w:val="24"/>
          <w:lang w:val="uk-UA"/>
        </w:rPr>
        <w:softHyphen/>
      </w:r>
      <w:r w:rsidRPr="00FE3E49">
        <w:rPr>
          <w:color w:val="000000"/>
          <w:spacing w:val="-2"/>
          <w:sz w:val="24"/>
          <w:szCs w:val="24"/>
          <w:lang w:val="uk-UA"/>
        </w:rPr>
        <w:t xml:space="preserve">нування правових систем ісламських держав, то в другій половині </w:t>
      </w:r>
      <w:r w:rsidRPr="00FE3E49">
        <w:rPr>
          <w:color w:val="000000"/>
          <w:sz w:val="24"/>
          <w:szCs w:val="24"/>
          <w:lang w:val="en-US"/>
        </w:rPr>
        <w:t>XX</w:t>
      </w:r>
      <w:r w:rsidRPr="00FE3E49">
        <w:rPr>
          <w:color w:val="000000"/>
          <w:sz w:val="24"/>
          <w:szCs w:val="24"/>
          <w:lang w:val="uk-UA"/>
        </w:rPr>
        <w:t xml:space="preserve"> ст. спостерігається посилення цього впливу, що йменується </w:t>
      </w:r>
      <w:r w:rsidRPr="00FE3E49">
        <w:rPr>
          <w:color w:val="000000"/>
          <w:spacing w:val="3"/>
          <w:sz w:val="24"/>
          <w:szCs w:val="24"/>
          <w:lang w:val="uk-UA"/>
        </w:rPr>
        <w:t xml:space="preserve">ісламізацією. </w:t>
      </w:r>
    </w:p>
    <w:p w:rsidR="00452AC5" w:rsidRPr="00FE3E49" w:rsidRDefault="00452AC5" w:rsidP="00FE3E49">
      <w:pPr>
        <w:shd w:val="clear" w:color="auto" w:fill="FFFFFF"/>
        <w:ind w:right="5" w:firstLine="284"/>
        <w:rPr>
          <w:sz w:val="24"/>
          <w:szCs w:val="24"/>
          <w:lang w:val="uk-UA"/>
        </w:rPr>
      </w:pPr>
      <w:r w:rsidRPr="00FE3E49">
        <w:rPr>
          <w:color w:val="000000"/>
          <w:spacing w:val="7"/>
          <w:sz w:val="24"/>
          <w:szCs w:val="24"/>
          <w:lang w:val="uk-UA"/>
        </w:rPr>
        <w:t xml:space="preserve">Перед ісламським світом виникли певні проблеми у зв'язку </w:t>
      </w:r>
      <w:r w:rsidRPr="00FE3E49">
        <w:rPr>
          <w:color w:val="000000"/>
          <w:spacing w:val="-1"/>
          <w:sz w:val="24"/>
          <w:szCs w:val="24"/>
          <w:lang w:val="uk-UA"/>
        </w:rPr>
        <w:t xml:space="preserve">і боротьбою, що широко розгорнулася навколо вибору шляху </w:t>
      </w:r>
      <w:r w:rsidRPr="00FE3E49">
        <w:rPr>
          <w:color w:val="000000"/>
          <w:spacing w:val="2"/>
          <w:sz w:val="24"/>
          <w:szCs w:val="24"/>
          <w:lang w:val="uk-UA"/>
        </w:rPr>
        <w:t>подальшого розвитку цих держав, у ході якої з'являються чис</w:t>
      </w:r>
      <w:r w:rsidRPr="00FE3E49">
        <w:rPr>
          <w:color w:val="000000"/>
          <w:spacing w:val="2"/>
          <w:sz w:val="24"/>
          <w:szCs w:val="24"/>
          <w:lang w:val="uk-UA"/>
        </w:rPr>
        <w:softHyphen/>
      </w:r>
      <w:r w:rsidRPr="00FE3E49">
        <w:rPr>
          <w:color w:val="000000"/>
          <w:spacing w:val="7"/>
          <w:sz w:val="24"/>
          <w:szCs w:val="24"/>
          <w:lang w:val="uk-UA"/>
        </w:rPr>
        <w:t xml:space="preserve">ленні концепції так званого ісламського шляху розвитку як </w:t>
      </w:r>
      <w:r w:rsidRPr="00FE3E49">
        <w:rPr>
          <w:color w:val="000000"/>
          <w:spacing w:val="4"/>
          <w:sz w:val="24"/>
          <w:szCs w:val="24"/>
          <w:lang w:val="uk-UA"/>
        </w:rPr>
        <w:t xml:space="preserve">єдино прийнятного для країн ісламу. На їх основі отримують </w:t>
      </w:r>
      <w:r w:rsidRPr="00FE3E49">
        <w:rPr>
          <w:color w:val="000000"/>
          <w:sz w:val="24"/>
          <w:szCs w:val="24"/>
          <w:lang w:val="uk-UA"/>
        </w:rPr>
        <w:t xml:space="preserve">новий розвиток концепції «ісламської держави», «ісламського </w:t>
      </w:r>
      <w:r w:rsidRPr="00FE3E49">
        <w:rPr>
          <w:color w:val="000000"/>
          <w:spacing w:val="2"/>
          <w:sz w:val="24"/>
          <w:szCs w:val="24"/>
          <w:lang w:val="uk-UA"/>
        </w:rPr>
        <w:t xml:space="preserve">правління», «ісламської економіки» та ін. Тому друга половина </w:t>
      </w:r>
      <w:r w:rsidRPr="00FE3E49">
        <w:rPr>
          <w:color w:val="000000"/>
          <w:sz w:val="24"/>
          <w:szCs w:val="24"/>
          <w:lang w:val="en-US"/>
        </w:rPr>
        <w:t>XX</w:t>
      </w:r>
      <w:r w:rsidRPr="00FE3E49">
        <w:rPr>
          <w:color w:val="000000"/>
          <w:sz w:val="24"/>
          <w:szCs w:val="24"/>
        </w:rPr>
        <w:t xml:space="preserve"> </w:t>
      </w:r>
      <w:r w:rsidRPr="00FE3E49">
        <w:rPr>
          <w:color w:val="000000"/>
          <w:sz w:val="24"/>
          <w:szCs w:val="24"/>
          <w:lang w:val="uk-UA"/>
        </w:rPr>
        <w:t xml:space="preserve">ст. </w:t>
      </w:r>
      <w:r w:rsidRPr="00FE3E49">
        <w:rPr>
          <w:color w:val="000000"/>
          <w:sz w:val="24"/>
          <w:szCs w:val="24"/>
        </w:rPr>
        <w:t xml:space="preserve">— </w:t>
      </w:r>
      <w:r w:rsidRPr="00FE3E49">
        <w:rPr>
          <w:color w:val="000000"/>
          <w:sz w:val="24"/>
          <w:szCs w:val="24"/>
          <w:lang w:val="uk-UA"/>
        </w:rPr>
        <w:t xml:space="preserve">це новий етап в історії ісламу взагалі і ісламського </w:t>
      </w:r>
      <w:r w:rsidRPr="00FE3E49">
        <w:rPr>
          <w:color w:val="000000"/>
          <w:spacing w:val="-1"/>
          <w:sz w:val="24"/>
          <w:szCs w:val="24"/>
          <w:lang w:val="uk-UA"/>
        </w:rPr>
        <w:t xml:space="preserve">права зокрема. Це </w:t>
      </w:r>
      <w:r w:rsidRPr="00FE3E49">
        <w:rPr>
          <w:i/>
          <w:iCs/>
          <w:color w:val="000000"/>
          <w:spacing w:val="-1"/>
          <w:sz w:val="24"/>
          <w:szCs w:val="24"/>
          <w:lang w:val="uk-UA"/>
        </w:rPr>
        <w:t xml:space="preserve">є. </w:t>
      </w:r>
      <w:r w:rsidRPr="00FE3E49">
        <w:rPr>
          <w:color w:val="000000"/>
          <w:spacing w:val="-1"/>
          <w:sz w:val="24"/>
          <w:szCs w:val="24"/>
          <w:lang w:val="uk-UA"/>
        </w:rPr>
        <w:t xml:space="preserve">підставою для виділення цього етапу як </w:t>
      </w:r>
      <w:r w:rsidRPr="00FE3E49">
        <w:rPr>
          <w:color w:val="000000"/>
          <w:spacing w:val="2"/>
          <w:sz w:val="24"/>
          <w:szCs w:val="24"/>
          <w:lang w:val="uk-UA"/>
        </w:rPr>
        <w:t>самостійного в історії розвитку ісламського права.</w:t>
      </w:r>
    </w:p>
    <w:p w:rsidR="00452AC5" w:rsidRPr="00FE3E49" w:rsidRDefault="00452AC5" w:rsidP="00FE3E49">
      <w:pPr>
        <w:shd w:val="clear" w:color="auto" w:fill="FFFFFF"/>
        <w:ind w:right="5" w:firstLine="284"/>
        <w:rPr>
          <w:sz w:val="24"/>
          <w:szCs w:val="24"/>
        </w:rPr>
      </w:pPr>
      <w:r w:rsidRPr="00FE3E49">
        <w:rPr>
          <w:color w:val="000000"/>
          <w:spacing w:val="3"/>
          <w:sz w:val="24"/>
          <w:szCs w:val="24"/>
          <w:lang w:val="uk-UA"/>
        </w:rPr>
        <w:t xml:space="preserve">Тотальна ісламізація всіх сфер життя в ісламських державах </w:t>
      </w:r>
      <w:r w:rsidRPr="00FE3E49">
        <w:rPr>
          <w:color w:val="000000"/>
          <w:spacing w:val="-4"/>
          <w:sz w:val="24"/>
          <w:szCs w:val="24"/>
          <w:lang w:val="uk-UA"/>
        </w:rPr>
        <w:t xml:space="preserve">йде в розрив із процесами глобалізації, які пронизують політичну, </w:t>
      </w:r>
      <w:r w:rsidRPr="00FE3E49">
        <w:rPr>
          <w:color w:val="000000"/>
          <w:spacing w:val="-2"/>
          <w:sz w:val="24"/>
          <w:szCs w:val="24"/>
          <w:lang w:val="uk-UA"/>
        </w:rPr>
        <w:t xml:space="preserve">економічну, гуманітарну, екологічну сфери життя всього людства. </w:t>
      </w:r>
      <w:r w:rsidRPr="00FE3E49">
        <w:rPr>
          <w:color w:val="000000"/>
          <w:spacing w:val="-1"/>
          <w:sz w:val="24"/>
          <w:szCs w:val="24"/>
          <w:lang w:val="uk-UA"/>
        </w:rPr>
        <w:t xml:space="preserve">За таких умов питання про діалог цивілізацій стає актуальним. </w:t>
      </w:r>
      <w:r w:rsidRPr="00FE3E49">
        <w:rPr>
          <w:color w:val="000000"/>
          <w:spacing w:val="1"/>
          <w:sz w:val="24"/>
          <w:szCs w:val="24"/>
          <w:lang w:val="uk-UA"/>
        </w:rPr>
        <w:t>Уявляється глибоко символічним, що третє тисячоліття відкри</w:t>
      </w:r>
      <w:r w:rsidRPr="00FE3E49">
        <w:rPr>
          <w:color w:val="000000"/>
          <w:spacing w:val="1"/>
          <w:sz w:val="24"/>
          <w:szCs w:val="24"/>
          <w:lang w:val="uk-UA"/>
        </w:rPr>
        <w:softHyphen/>
      </w:r>
      <w:r w:rsidRPr="00FE3E49">
        <w:rPr>
          <w:color w:val="000000"/>
          <w:spacing w:val="-4"/>
          <w:sz w:val="24"/>
          <w:szCs w:val="24"/>
          <w:lang w:val="uk-UA"/>
        </w:rPr>
        <w:t xml:space="preserve">лося роком діалогу цивілізацій. Рішення про це було одностайно </w:t>
      </w:r>
      <w:r w:rsidRPr="00FE3E49">
        <w:rPr>
          <w:color w:val="000000"/>
          <w:sz w:val="24"/>
          <w:szCs w:val="24"/>
          <w:lang w:val="uk-UA"/>
        </w:rPr>
        <w:t xml:space="preserve">ухвалене в </w:t>
      </w:r>
      <w:r w:rsidRPr="00FE3E49">
        <w:rPr>
          <w:color w:val="000000"/>
          <w:sz w:val="24"/>
          <w:szCs w:val="24"/>
        </w:rPr>
        <w:t xml:space="preserve">1998 </w:t>
      </w:r>
      <w:r w:rsidRPr="00FE3E49">
        <w:rPr>
          <w:color w:val="000000"/>
          <w:sz w:val="24"/>
          <w:szCs w:val="24"/>
          <w:lang w:val="uk-UA"/>
        </w:rPr>
        <w:t xml:space="preserve">р. на 53-й сесії Генеральної Асамблеї </w:t>
      </w:r>
      <w:r w:rsidRPr="00FE3E49">
        <w:rPr>
          <w:color w:val="000000"/>
          <w:sz w:val="24"/>
          <w:szCs w:val="24"/>
        </w:rPr>
        <w:t>ООН.</w:t>
      </w:r>
    </w:p>
    <w:p w:rsidR="00452AC5" w:rsidRPr="00FE3E49" w:rsidRDefault="00452AC5" w:rsidP="00FE3E49">
      <w:pPr>
        <w:shd w:val="clear" w:color="auto" w:fill="FFFFFF"/>
        <w:spacing w:before="5"/>
        <w:ind w:right="5" w:firstLine="284"/>
        <w:rPr>
          <w:sz w:val="24"/>
          <w:szCs w:val="24"/>
        </w:rPr>
      </w:pPr>
      <w:r w:rsidRPr="00FE3E49">
        <w:rPr>
          <w:color w:val="000000"/>
          <w:sz w:val="24"/>
          <w:szCs w:val="24"/>
        </w:rPr>
        <w:t xml:space="preserve">ЮНЕСКО </w:t>
      </w:r>
      <w:r w:rsidRPr="00FE3E49">
        <w:rPr>
          <w:color w:val="000000"/>
          <w:sz w:val="24"/>
          <w:szCs w:val="24"/>
          <w:lang w:val="uk-UA"/>
        </w:rPr>
        <w:t xml:space="preserve">також підтримала дану ініціативу і визначила як стратегічну мету на період </w:t>
      </w:r>
      <w:r w:rsidRPr="00FE3E49">
        <w:rPr>
          <w:color w:val="000000"/>
          <w:sz w:val="24"/>
          <w:szCs w:val="24"/>
        </w:rPr>
        <w:t xml:space="preserve">2002—2007 </w:t>
      </w:r>
      <w:r w:rsidRPr="00FE3E49">
        <w:rPr>
          <w:color w:val="000000"/>
          <w:sz w:val="24"/>
          <w:szCs w:val="24"/>
          <w:lang w:val="en-US"/>
        </w:rPr>
        <w:t>pp</w:t>
      </w:r>
      <w:r w:rsidRPr="00FE3E49">
        <w:rPr>
          <w:color w:val="000000"/>
          <w:sz w:val="24"/>
          <w:szCs w:val="24"/>
        </w:rPr>
        <w:t xml:space="preserve">. </w:t>
      </w:r>
      <w:r w:rsidRPr="00FE3E49">
        <w:rPr>
          <w:color w:val="000000"/>
          <w:sz w:val="24"/>
          <w:szCs w:val="24"/>
          <w:lang w:val="uk-UA"/>
        </w:rPr>
        <w:t xml:space="preserve">тему діалогу між </w:t>
      </w:r>
      <w:r w:rsidRPr="00FE3E49">
        <w:rPr>
          <w:color w:val="000000"/>
          <w:spacing w:val="-4"/>
          <w:sz w:val="24"/>
          <w:szCs w:val="24"/>
          <w:lang w:val="uk-UA"/>
        </w:rPr>
        <w:t>цивілізаціями.</w:t>
      </w:r>
    </w:p>
    <w:p w:rsidR="00452AC5" w:rsidRPr="00FE3E49" w:rsidRDefault="00452AC5" w:rsidP="00FE3E49">
      <w:pPr>
        <w:shd w:val="clear" w:color="auto" w:fill="FFFFFF"/>
        <w:tabs>
          <w:tab w:val="left" w:pos="619"/>
        </w:tabs>
        <w:ind w:firstLine="284"/>
        <w:rPr>
          <w:color w:val="000000"/>
          <w:spacing w:val="1"/>
          <w:sz w:val="24"/>
          <w:szCs w:val="24"/>
          <w:lang w:val="uk-UA"/>
        </w:rPr>
      </w:pPr>
      <w:r w:rsidRPr="00FE3E49">
        <w:rPr>
          <w:color w:val="000000"/>
          <w:spacing w:val="-1"/>
          <w:sz w:val="24"/>
          <w:szCs w:val="24"/>
          <w:lang w:val="uk-UA"/>
        </w:rPr>
        <w:t xml:space="preserve">Таким чином, еволюція ісламського права впродовж майже </w:t>
      </w:r>
      <w:r w:rsidRPr="00FE3E49">
        <w:rPr>
          <w:color w:val="000000"/>
          <w:spacing w:val="-2"/>
          <w:sz w:val="24"/>
          <w:szCs w:val="24"/>
          <w:lang w:val="uk-UA"/>
        </w:rPr>
        <w:t xml:space="preserve">чотирнадцяти століть показує, що, незважаючи на різні періоди </w:t>
      </w:r>
      <w:r w:rsidRPr="00FE3E49">
        <w:rPr>
          <w:color w:val="000000"/>
          <w:spacing w:val="-1"/>
          <w:sz w:val="24"/>
          <w:szCs w:val="24"/>
          <w:lang w:val="uk-UA"/>
        </w:rPr>
        <w:t>процвітання і застою, ісламське право було і залишається дина</w:t>
      </w:r>
      <w:r w:rsidRPr="00FE3E49">
        <w:rPr>
          <w:color w:val="000000"/>
          <w:spacing w:val="-1"/>
          <w:sz w:val="24"/>
          <w:szCs w:val="24"/>
          <w:lang w:val="uk-UA"/>
        </w:rPr>
        <w:softHyphen/>
      </w:r>
      <w:r w:rsidRPr="00FE3E49">
        <w:rPr>
          <w:color w:val="000000"/>
          <w:sz w:val="24"/>
          <w:szCs w:val="24"/>
          <w:lang w:val="uk-UA"/>
        </w:rPr>
        <w:t xml:space="preserve">мічною правовою системою, здібною до модернізації у відповідь </w:t>
      </w:r>
      <w:r w:rsidRPr="00FE3E49">
        <w:rPr>
          <w:color w:val="000000"/>
          <w:spacing w:val="1"/>
          <w:sz w:val="24"/>
          <w:szCs w:val="24"/>
          <w:lang w:val="uk-UA"/>
        </w:rPr>
        <w:t>на виклики часу.</w:t>
      </w:r>
    </w:p>
    <w:p w:rsidR="007B302A" w:rsidRPr="00FE3E49" w:rsidRDefault="007B302A" w:rsidP="00FE3E49">
      <w:pPr>
        <w:shd w:val="clear" w:color="auto" w:fill="FFFFFF"/>
        <w:tabs>
          <w:tab w:val="left" w:pos="619"/>
        </w:tabs>
        <w:ind w:firstLine="284"/>
        <w:rPr>
          <w:color w:val="000000"/>
          <w:spacing w:val="1"/>
          <w:sz w:val="24"/>
          <w:szCs w:val="24"/>
          <w:lang w:val="uk-UA"/>
        </w:rPr>
      </w:pPr>
    </w:p>
    <w:p w:rsidR="00C41009" w:rsidRDefault="007B302A" w:rsidP="00C41009">
      <w:pPr>
        <w:shd w:val="clear" w:color="auto" w:fill="FFFFFF"/>
        <w:tabs>
          <w:tab w:val="left" w:pos="619"/>
        </w:tabs>
        <w:ind w:firstLine="284"/>
        <w:rPr>
          <w:b/>
          <w:color w:val="000000"/>
          <w:spacing w:val="1"/>
          <w:sz w:val="24"/>
          <w:szCs w:val="24"/>
          <w:lang w:val="uk-UA"/>
        </w:rPr>
      </w:pPr>
      <w:r w:rsidRPr="00FE3E49">
        <w:rPr>
          <w:b/>
          <w:color w:val="000000"/>
          <w:spacing w:val="1"/>
          <w:sz w:val="24"/>
          <w:szCs w:val="24"/>
          <w:lang w:val="uk-UA"/>
        </w:rPr>
        <w:t>73. Особенности и источники исламского права.</w:t>
      </w:r>
    </w:p>
    <w:p w:rsidR="007B302A" w:rsidRPr="00C41009" w:rsidRDefault="007B302A" w:rsidP="00C41009">
      <w:pPr>
        <w:shd w:val="clear" w:color="auto" w:fill="FFFFFF"/>
        <w:tabs>
          <w:tab w:val="left" w:pos="619"/>
        </w:tabs>
        <w:ind w:firstLine="284"/>
        <w:rPr>
          <w:b/>
          <w:color w:val="000000"/>
          <w:spacing w:val="1"/>
          <w:sz w:val="24"/>
          <w:szCs w:val="24"/>
          <w:lang w:val="uk-UA"/>
        </w:rPr>
      </w:pPr>
      <w:r w:rsidRPr="00FE3E49">
        <w:rPr>
          <w:color w:val="000000"/>
          <w:spacing w:val="7"/>
          <w:sz w:val="24"/>
          <w:szCs w:val="24"/>
          <w:lang w:val="uk-UA"/>
        </w:rPr>
        <w:t xml:space="preserve">Ісламське право є унікальним як за своєю суттю, так і за </w:t>
      </w:r>
      <w:r w:rsidRPr="00FE3E49">
        <w:rPr>
          <w:color w:val="000000"/>
          <w:spacing w:val="-4"/>
          <w:sz w:val="24"/>
          <w:szCs w:val="24"/>
          <w:lang w:val="uk-UA"/>
        </w:rPr>
        <w:t xml:space="preserve">своїм змістом, володіючи низкою специфічних особливостей, які </w:t>
      </w:r>
      <w:r w:rsidRPr="00FE3E49">
        <w:rPr>
          <w:color w:val="000000"/>
          <w:spacing w:val="2"/>
          <w:sz w:val="24"/>
          <w:szCs w:val="24"/>
          <w:lang w:val="uk-UA"/>
        </w:rPr>
        <w:t>дозволяють відрізнити його від інших правових систем.</w:t>
      </w:r>
    </w:p>
    <w:p w:rsidR="007B302A" w:rsidRPr="00FE3E49" w:rsidRDefault="007B302A" w:rsidP="00FE3E49">
      <w:pPr>
        <w:shd w:val="clear" w:color="auto" w:fill="FFFFFF"/>
        <w:spacing w:before="10"/>
        <w:ind w:right="14" w:firstLine="284"/>
        <w:rPr>
          <w:sz w:val="24"/>
          <w:szCs w:val="24"/>
        </w:rPr>
      </w:pPr>
      <w:r w:rsidRPr="00FE3E49">
        <w:rPr>
          <w:color w:val="000000"/>
          <w:spacing w:val="-4"/>
          <w:sz w:val="24"/>
          <w:szCs w:val="24"/>
          <w:lang w:val="uk-UA"/>
        </w:rPr>
        <w:t xml:space="preserve">Перш за все, це </w:t>
      </w:r>
      <w:r w:rsidRPr="00FE3E49">
        <w:rPr>
          <w:bCs/>
          <w:color w:val="000000"/>
          <w:spacing w:val="-4"/>
          <w:sz w:val="24"/>
          <w:szCs w:val="24"/>
          <w:lang w:val="uk-UA"/>
        </w:rPr>
        <w:t xml:space="preserve">общинний характер </w:t>
      </w:r>
      <w:r w:rsidRPr="00FE3E49">
        <w:rPr>
          <w:color w:val="000000"/>
          <w:spacing w:val="-4"/>
          <w:sz w:val="24"/>
          <w:szCs w:val="24"/>
          <w:lang w:val="uk-UA"/>
        </w:rPr>
        <w:t xml:space="preserve">ісламського права, який </w:t>
      </w:r>
      <w:r w:rsidRPr="00FE3E49">
        <w:rPr>
          <w:color w:val="000000"/>
          <w:sz w:val="24"/>
          <w:szCs w:val="24"/>
          <w:lang w:val="uk-UA"/>
        </w:rPr>
        <w:t xml:space="preserve">полягає в тому, що мусульманин, незалежно від місця свого </w:t>
      </w:r>
      <w:r w:rsidRPr="00FE3E49">
        <w:rPr>
          <w:color w:val="000000"/>
          <w:spacing w:val="4"/>
          <w:sz w:val="24"/>
          <w:szCs w:val="24"/>
          <w:lang w:val="uk-UA"/>
        </w:rPr>
        <w:t xml:space="preserve">проживання, повинен дотримуватися норм ісламського права </w:t>
      </w:r>
      <w:r w:rsidRPr="00FE3E49">
        <w:rPr>
          <w:color w:val="000000"/>
          <w:spacing w:val="-2"/>
          <w:sz w:val="24"/>
          <w:szCs w:val="24"/>
          <w:lang w:val="uk-UA"/>
        </w:rPr>
        <w:t xml:space="preserve">через свою належність до ісламської общини, ісламської релігії. </w:t>
      </w:r>
      <w:r w:rsidRPr="00FE3E49">
        <w:rPr>
          <w:color w:val="000000"/>
          <w:spacing w:val="4"/>
          <w:sz w:val="24"/>
          <w:szCs w:val="24"/>
          <w:lang w:val="uk-UA"/>
        </w:rPr>
        <w:t xml:space="preserve">Ісламське право, що виникло спочатку як система норм, що </w:t>
      </w:r>
      <w:r w:rsidRPr="00FE3E49">
        <w:rPr>
          <w:color w:val="000000"/>
          <w:spacing w:val="-1"/>
          <w:sz w:val="24"/>
          <w:szCs w:val="24"/>
          <w:lang w:val="uk-UA"/>
        </w:rPr>
        <w:t xml:space="preserve">регулюють взаємини всередині ісламської общини, з розширенням </w:t>
      </w:r>
      <w:r w:rsidRPr="00FE3E49">
        <w:rPr>
          <w:color w:val="000000"/>
          <w:spacing w:val="-4"/>
          <w:sz w:val="24"/>
          <w:szCs w:val="24"/>
          <w:lang w:val="uk-UA"/>
        </w:rPr>
        <w:t xml:space="preserve">меж халіфату і утвердженням ісламу поширює свою дію на нові </w:t>
      </w:r>
      <w:r w:rsidRPr="00FE3E49">
        <w:rPr>
          <w:color w:val="000000"/>
          <w:spacing w:val="1"/>
          <w:sz w:val="24"/>
          <w:szCs w:val="24"/>
          <w:lang w:val="uk-UA"/>
        </w:rPr>
        <w:t xml:space="preserve">території, стаючи великою правовою системою. Проте воно стає </w:t>
      </w:r>
      <w:r w:rsidRPr="00FE3E49">
        <w:rPr>
          <w:color w:val="000000"/>
          <w:spacing w:val="-3"/>
          <w:sz w:val="24"/>
          <w:szCs w:val="24"/>
          <w:lang w:val="uk-UA"/>
        </w:rPr>
        <w:t xml:space="preserve">не територіальним, а общинним правом, що сприяє подальшому </w:t>
      </w:r>
      <w:r w:rsidRPr="00FE3E49">
        <w:rPr>
          <w:color w:val="000000"/>
          <w:spacing w:val="2"/>
          <w:sz w:val="24"/>
          <w:szCs w:val="24"/>
          <w:lang w:val="uk-UA"/>
        </w:rPr>
        <w:t>об'єднанню мусульман незалежно від місця їх знаходження.</w:t>
      </w:r>
    </w:p>
    <w:p w:rsidR="00C41009" w:rsidRDefault="007B302A" w:rsidP="00C41009">
      <w:pPr>
        <w:shd w:val="clear" w:color="auto" w:fill="FFFFFF"/>
        <w:spacing w:before="5"/>
        <w:ind w:right="5" w:firstLine="284"/>
        <w:rPr>
          <w:sz w:val="24"/>
          <w:szCs w:val="24"/>
          <w:lang w:val="uk-UA"/>
        </w:rPr>
      </w:pPr>
      <w:r w:rsidRPr="00FE3E49">
        <w:rPr>
          <w:color w:val="000000"/>
          <w:spacing w:val="-1"/>
          <w:sz w:val="24"/>
          <w:szCs w:val="24"/>
          <w:lang w:val="uk-UA"/>
        </w:rPr>
        <w:t>Ісламське право, з погляду його походження, необхідно роз</w:t>
      </w:r>
      <w:r w:rsidRPr="00FE3E49">
        <w:rPr>
          <w:color w:val="000000"/>
          <w:spacing w:val="-1"/>
          <w:sz w:val="24"/>
          <w:szCs w:val="24"/>
          <w:lang w:val="uk-UA"/>
        </w:rPr>
        <w:softHyphen/>
      </w:r>
      <w:r w:rsidRPr="00FE3E49">
        <w:rPr>
          <w:color w:val="000000"/>
          <w:spacing w:val="4"/>
          <w:sz w:val="24"/>
          <w:szCs w:val="24"/>
          <w:lang w:val="uk-UA"/>
        </w:rPr>
        <w:t xml:space="preserve">глядати не як результат діяльності людини, державних органів, а як </w:t>
      </w:r>
      <w:r w:rsidRPr="00FE3E49">
        <w:rPr>
          <w:bCs/>
          <w:color w:val="000000"/>
          <w:spacing w:val="4"/>
          <w:sz w:val="24"/>
          <w:szCs w:val="24"/>
          <w:lang w:val="uk-UA"/>
        </w:rPr>
        <w:t xml:space="preserve">божественне одкровення, </w:t>
      </w:r>
      <w:r w:rsidRPr="00FE3E49">
        <w:rPr>
          <w:color w:val="000000"/>
          <w:spacing w:val="4"/>
          <w:sz w:val="24"/>
          <w:szCs w:val="24"/>
          <w:lang w:val="uk-UA"/>
        </w:rPr>
        <w:t xml:space="preserve">що дароване Аллахом через </w:t>
      </w:r>
      <w:r w:rsidRPr="00FE3E49">
        <w:rPr>
          <w:color w:val="000000"/>
          <w:spacing w:val="3"/>
          <w:sz w:val="24"/>
          <w:szCs w:val="24"/>
          <w:lang w:val="uk-UA"/>
        </w:rPr>
        <w:t xml:space="preserve">Пророка Мухаммада. Згідно з ісламсько-правовою доктриною, </w:t>
      </w:r>
      <w:r w:rsidRPr="00FE3E49">
        <w:rPr>
          <w:color w:val="000000"/>
          <w:spacing w:val="-2"/>
          <w:sz w:val="24"/>
          <w:szCs w:val="24"/>
          <w:lang w:val="uk-UA"/>
        </w:rPr>
        <w:t xml:space="preserve">для ісламської філософії права основоположним є розуміння того, </w:t>
      </w:r>
      <w:r w:rsidRPr="00FE3E49">
        <w:rPr>
          <w:color w:val="000000"/>
          <w:spacing w:val="3"/>
          <w:sz w:val="24"/>
          <w:szCs w:val="24"/>
          <w:lang w:val="uk-UA"/>
        </w:rPr>
        <w:t xml:space="preserve">що єдиним джерелом права є Аллах, який дарував своє право </w:t>
      </w:r>
      <w:r w:rsidRPr="00FE3E49">
        <w:rPr>
          <w:color w:val="000000"/>
          <w:spacing w:val="-11"/>
          <w:sz w:val="24"/>
          <w:szCs w:val="24"/>
          <w:lang w:val="uk-UA"/>
        </w:rPr>
        <w:t>людині.</w:t>
      </w:r>
    </w:p>
    <w:p w:rsidR="007B302A" w:rsidRPr="00C41009" w:rsidRDefault="007B302A" w:rsidP="00C41009">
      <w:pPr>
        <w:shd w:val="clear" w:color="auto" w:fill="FFFFFF"/>
        <w:spacing w:before="5"/>
        <w:ind w:right="5" w:firstLine="284"/>
        <w:rPr>
          <w:sz w:val="24"/>
          <w:szCs w:val="24"/>
          <w:lang w:val="uk-UA"/>
        </w:rPr>
      </w:pPr>
      <w:r w:rsidRPr="00FE3E49">
        <w:rPr>
          <w:color w:val="000000"/>
          <w:spacing w:val="-4"/>
          <w:sz w:val="24"/>
          <w:szCs w:val="24"/>
          <w:lang w:val="uk-UA"/>
        </w:rPr>
        <w:t>Особливістю ісламської концепції права, що випливає з поперед</w:t>
      </w:r>
      <w:r w:rsidRPr="00FE3E49">
        <w:rPr>
          <w:color w:val="000000"/>
          <w:spacing w:val="-4"/>
          <w:sz w:val="24"/>
          <w:szCs w:val="24"/>
          <w:lang w:val="uk-UA"/>
        </w:rPr>
        <w:softHyphen/>
      </w:r>
      <w:r w:rsidRPr="00FE3E49">
        <w:rPr>
          <w:color w:val="000000"/>
          <w:spacing w:val="-3"/>
          <w:sz w:val="24"/>
          <w:szCs w:val="24"/>
          <w:lang w:val="uk-UA"/>
        </w:rPr>
        <w:t xml:space="preserve">ньої, є його </w:t>
      </w:r>
      <w:r w:rsidRPr="00FE3E49">
        <w:rPr>
          <w:bCs/>
          <w:color w:val="000000"/>
          <w:spacing w:val="-3"/>
          <w:sz w:val="24"/>
          <w:szCs w:val="24"/>
          <w:lang w:val="uk-UA"/>
        </w:rPr>
        <w:t xml:space="preserve">релігійна основа. </w:t>
      </w:r>
      <w:r w:rsidRPr="00FE3E49">
        <w:rPr>
          <w:color w:val="000000"/>
          <w:spacing w:val="-3"/>
          <w:sz w:val="24"/>
          <w:szCs w:val="24"/>
          <w:lang w:val="uk-UA"/>
        </w:rPr>
        <w:t xml:space="preserve">Як справедливо стверджує Б. Луїс, </w:t>
      </w:r>
      <w:r w:rsidRPr="00FE3E49">
        <w:rPr>
          <w:color w:val="000000"/>
          <w:spacing w:val="-1"/>
          <w:sz w:val="24"/>
          <w:szCs w:val="24"/>
          <w:lang w:val="uk-UA"/>
        </w:rPr>
        <w:t xml:space="preserve">якщо необхідно хоч би частково зрозуміти те, що відбулося в </w:t>
      </w:r>
      <w:r w:rsidRPr="00FE3E49">
        <w:rPr>
          <w:color w:val="000000"/>
          <w:spacing w:val="-3"/>
          <w:sz w:val="24"/>
          <w:szCs w:val="24"/>
          <w:lang w:val="uk-UA"/>
        </w:rPr>
        <w:t>ісламському світі у минулому і відбувається зараз, необхідно виз</w:t>
      </w:r>
      <w:r w:rsidRPr="00FE3E49">
        <w:rPr>
          <w:color w:val="000000"/>
          <w:spacing w:val="-3"/>
          <w:sz w:val="24"/>
          <w:szCs w:val="24"/>
          <w:lang w:val="uk-UA"/>
        </w:rPr>
        <w:softHyphen/>
      </w:r>
      <w:r w:rsidRPr="00FE3E49">
        <w:rPr>
          <w:color w:val="000000"/>
          <w:sz w:val="24"/>
          <w:szCs w:val="24"/>
          <w:lang w:val="uk-UA"/>
        </w:rPr>
        <w:t xml:space="preserve">нати, що релігійний чинник є загальним і центральним елементом </w:t>
      </w:r>
      <w:r w:rsidRPr="00FE3E49">
        <w:rPr>
          <w:color w:val="000000"/>
          <w:spacing w:val="-6"/>
          <w:sz w:val="24"/>
          <w:szCs w:val="24"/>
          <w:lang w:val="uk-UA"/>
        </w:rPr>
        <w:t xml:space="preserve">у житті мусульманських народів, у тому числі і правовому. Крім того, </w:t>
      </w:r>
      <w:r w:rsidRPr="00FE3E49">
        <w:rPr>
          <w:color w:val="000000"/>
          <w:spacing w:val="-4"/>
          <w:sz w:val="24"/>
          <w:szCs w:val="24"/>
          <w:lang w:val="uk-UA"/>
        </w:rPr>
        <w:t>для мусульман релігія традиційно «складає основу основ їх іден</w:t>
      </w:r>
      <w:r w:rsidRPr="00FE3E49">
        <w:rPr>
          <w:color w:val="000000"/>
          <w:spacing w:val="-4"/>
          <w:sz w:val="24"/>
          <w:szCs w:val="24"/>
          <w:lang w:val="uk-UA"/>
        </w:rPr>
        <w:softHyphen/>
      </w:r>
      <w:r w:rsidRPr="00FE3E49">
        <w:rPr>
          <w:color w:val="000000"/>
          <w:spacing w:val="-1"/>
          <w:sz w:val="24"/>
          <w:szCs w:val="24"/>
          <w:lang w:val="uk-UA"/>
        </w:rPr>
        <w:t>тичності і лояльності»</w:t>
      </w:r>
      <w:r w:rsidRPr="00FE3E49">
        <w:rPr>
          <w:color w:val="000000"/>
          <w:spacing w:val="-1"/>
          <w:sz w:val="24"/>
          <w:szCs w:val="24"/>
          <w:vertAlign w:val="superscript"/>
          <w:lang w:val="uk-UA"/>
        </w:rPr>
        <w:t>1</w:t>
      </w:r>
      <w:r w:rsidRPr="00FE3E49">
        <w:rPr>
          <w:color w:val="000000"/>
          <w:spacing w:val="-1"/>
          <w:sz w:val="24"/>
          <w:szCs w:val="24"/>
          <w:lang w:val="uk-UA"/>
        </w:rPr>
        <w:t>.</w:t>
      </w:r>
    </w:p>
    <w:p w:rsidR="007B302A" w:rsidRPr="00FE3E49" w:rsidRDefault="007B302A" w:rsidP="00FE3E49">
      <w:pPr>
        <w:shd w:val="clear" w:color="auto" w:fill="FFFFFF"/>
        <w:spacing w:before="5"/>
        <w:ind w:right="10" w:firstLine="284"/>
        <w:rPr>
          <w:sz w:val="24"/>
          <w:szCs w:val="24"/>
          <w:lang w:val="uk-UA"/>
        </w:rPr>
      </w:pPr>
      <w:r w:rsidRPr="00FE3E49">
        <w:rPr>
          <w:color w:val="000000"/>
          <w:spacing w:val="-2"/>
          <w:sz w:val="24"/>
          <w:szCs w:val="24"/>
          <w:lang w:val="uk-UA"/>
        </w:rPr>
        <w:t xml:space="preserve">Звідси випливає наступна особливість ісламського права, що </w:t>
      </w:r>
      <w:r w:rsidRPr="00FE3E49">
        <w:rPr>
          <w:color w:val="000000"/>
          <w:spacing w:val="1"/>
          <w:sz w:val="24"/>
          <w:szCs w:val="24"/>
          <w:lang w:val="uk-UA"/>
        </w:rPr>
        <w:t xml:space="preserve">полягає в </w:t>
      </w:r>
      <w:r w:rsidRPr="00FE3E49">
        <w:rPr>
          <w:bCs/>
          <w:color w:val="000000"/>
          <w:spacing w:val="1"/>
          <w:sz w:val="24"/>
          <w:szCs w:val="24"/>
          <w:lang w:val="uk-UA"/>
        </w:rPr>
        <w:t xml:space="preserve">поєднанні в ньому релігійного і юридичного начал, </w:t>
      </w:r>
      <w:r w:rsidRPr="00FE3E49">
        <w:rPr>
          <w:color w:val="000000"/>
          <w:spacing w:val="1"/>
          <w:sz w:val="24"/>
          <w:szCs w:val="24"/>
          <w:lang w:val="uk-UA"/>
        </w:rPr>
        <w:t xml:space="preserve">що позначилося на специфіці його джерел і структурі, механізмі дії і праворозумінні. Дана особливість виявляється й у тому, що </w:t>
      </w:r>
      <w:r w:rsidRPr="00FE3E49">
        <w:rPr>
          <w:color w:val="000000"/>
          <w:spacing w:val="-4"/>
          <w:sz w:val="24"/>
          <w:szCs w:val="24"/>
          <w:lang w:val="uk-UA"/>
        </w:rPr>
        <w:t xml:space="preserve">для реалізації правової норми необхідна її відповідність не тільки </w:t>
      </w:r>
      <w:r w:rsidRPr="00FE3E49">
        <w:rPr>
          <w:color w:val="000000"/>
          <w:spacing w:val="-5"/>
          <w:sz w:val="24"/>
          <w:szCs w:val="24"/>
          <w:lang w:val="uk-UA"/>
        </w:rPr>
        <w:t>основоположним правовим, але й релігійним принципам, тому іс</w:t>
      </w:r>
      <w:r w:rsidRPr="00FE3E49">
        <w:rPr>
          <w:color w:val="000000"/>
          <w:spacing w:val="-5"/>
          <w:sz w:val="24"/>
          <w:szCs w:val="24"/>
          <w:lang w:val="uk-UA"/>
        </w:rPr>
        <w:softHyphen/>
      </w:r>
      <w:r w:rsidRPr="00FE3E49">
        <w:rPr>
          <w:color w:val="000000"/>
          <w:spacing w:val="5"/>
          <w:sz w:val="24"/>
          <w:szCs w:val="24"/>
          <w:lang w:val="uk-UA"/>
        </w:rPr>
        <w:t xml:space="preserve">ламські правознавці, як правило, </w:t>
      </w:r>
      <w:r w:rsidRPr="00FE3E49">
        <w:rPr>
          <w:bCs/>
          <w:color w:val="000000"/>
          <w:spacing w:val="5"/>
          <w:sz w:val="24"/>
          <w:szCs w:val="24"/>
          <w:lang w:val="uk-UA"/>
        </w:rPr>
        <w:t xml:space="preserve">є </w:t>
      </w:r>
      <w:r w:rsidRPr="00FE3E49">
        <w:rPr>
          <w:color w:val="000000"/>
          <w:spacing w:val="5"/>
          <w:sz w:val="24"/>
          <w:szCs w:val="24"/>
          <w:lang w:val="uk-UA"/>
        </w:rPr>
        <w:t>також і теологами.</w:t>
      </w:r>
    </w:p>
    <w:p w:rsidR="007B302A" w:rsidRPr="00FE3E49" w:rsidRDefault="007B302A" w:rsidP="00FE3E49">
      <w:pPr>
        <w:shd w:val="clear" w:color="auto" w:fill="FFFFFF"/>
        <w:spacing w:before="5"/>
        <w:ind w:right="5" w:firstLine="284"/>
        <w:rPr>
          <w:sz w:val="24"/>
          <w:szCs w:val="24"/>
          <w:lang w:val="uk-UA"/>
        </w:rPr>
      </w:pPr>
      <w:r w:rsidRPr="00FE3E49">
        <w:rPr>
          <w:color w:val="000000"/>
          <w:spacing w:val="2"/>
          <w:sz w:val="24"/>
          <w:szCs w:val="24"/>
          <w:lang w:val="uk-UA"/>
        </w:rPr>
        <w:t xml:space="preserve">Особливістю ісламської концепції права є </w:t>
      </w:r>
      <w:r w:rsidRPr="00FE3E49">
        <w:rPr>
          <w:bCs/>
          <w:color w:val="000000"/>
          <w:spacing w:val="2"/>
          <w:sz w:val="24"/>
          <w:szCs w:val="24"/>
          <w:lang w:val="uk-UA"/>
        </w:rPr>
        <w:t xml:space="preserve">універсальність </w:t>
      </w:r>
      <w:r w:rsidRPr="00FE3E49">
        <w:rPr>
          <w:bCs/>
          <w:color w:val="000000"/>
          <w:spacing w:val="-1"/>
          <w:sz w:val="24"/>
          <w:szCs w:val="24"/>
          <w:lang w:val="uk-UA"/>
        </w:rPr>
        <w:t xml:space="preserve">сфери його регулювання. </w:t>
      </w:r>
      <w:r w:rsidRPr="00FE3E49">
        <w:rPr>
          <w:color w:val="000000"/>
          <w:spacing w:val="-1"/>
          <w:sz w:val="24"/>
          <w:szCs w:val="24"/>
          <w:lang w:val="uk-UA"/>
        </w:rPr>
        <w:t>Воно виступає як всеосяжний інстру</w:t>
      </w:r>
      <w:r w:rsidRPr="00FE3E49">
        <w:rPr>
          <w:color w:val="000000"/>
          <w:spacing w:val="-1"/>
          <w:sz w:val="24"/>
          <w:szCs w:val="24"/>
          <w:lang w:val="uk-UA"/>
        </w:rPr>
        <w:softHyphen/>
      </w:r>
      <w:r w:rsidRPr="00FE3E49">
        <w:rPr>
          <w:color w:val="000000"/>
          <w:spacing w:val="-2"/>
          <w:sz w:val="24"/>
          <w:szCs w:val="24"/>
          <w:lang w:val="uk-UA"/>
        </w:rPr>
        <w:t>мент нормативного регулювання всіх без винятку сторін суспіль</w:t>
      </w:r>
      <w:r w:rsidRPr="00FE3E49">
        <w:rPr>
          <w:color w:val="000000"/>
          <w:spacing w:val="-2"/>
          <w:sz w:val="24"/>
          <w:szCs w:val="24"/>
          <w:lang w:val="uk-UA"/>
        </w:rPr>
        <w:softHyphen/>
      </w:r>
      <w:r w:rsidRPr="00FE3E49">
        <w:rPr>
          <w:color w:val="000000"/>
          <w:spacing w:val="2"/>
          <w:sz w:val="24"/>
          <w:szCs w:val="24"/>
          <w:lang w:val="uk-UA"/>
        </w:rPr>
        <w:t xml:space="preserve">ного життя і особистого статусу мусульманина. На цій основі </w:t>
      </w:r>
      <w:r w:rsidRPr="00FE3E49">
        <w:rPr>
          <w:color w:val="000000"/>
          <w:spacing w:val="-4"/>
          <w:sz w:val="24"/>
          <w:szCs w:val="24"/>
          <w:lang w:val="uk-UA"/>
        </w:rPr>
        <w:t xml:space="preserve">можна зробити висновок, що сфери, які регулюються ісламським правом, ширші, ніж сфери регулювання світського права, оскільки ісламське право охоплює не тільки правові, але й усі інші аспекти </w:t>
      </w:r>
      <w:r w:rsidRPr="00FE3E49">
        <w:rPr>
          <w:color w:val="000000"/>
          <w:sz w:val="24"/>
          <w:szCs w:val="24"/>
          <w:lang w:val="uk-UA"/>
        </w:rPr>
        <w:t>життя мусульман — моральні, релігійні та ін.</w:t>
      </w:r>
    </w:p>
    <w:p w:rsidR="007B302A" w:rsidRPr="00FE3E49" w:rsidRDefault="007B302A" w:rsidP="00FE3E49">
      <w:pPr>
        <w:shd w:val="clear" w:color="auto" w:fill="FFFFFF"/>
        <w:ind w:right="5" w:firstLine="284"/>
        <w:rPr>
          <w:sz w:val="24"/>
          <w:szCs w:val="24"/>
        </w:rPr>
      </w:pPr>
      <w:r w:rsidRPr="00FE3E49">
        <w:rPr>
          <w:color w:val="000000"/>
          <w:spacing w:val="3"/>
          <w:sz w:val="24"/>
          <w:szCs w:val="24"/>
          <w:lang w:val="uk-UA"/>
        </w:rPr>
        <w:t xml:space="preserve">Особливістю ісламського права є й те, що </w:t>
      </w:r>
      <w:r w:rsidRPr="00FE3E49">
        <w:rPr>
          <w:bCs/>
          <w:color w:val="000000"/>
          <w:spacing w:val="3"/>
          <w:sz w:val="24"/>
          <w:szCs w:val="24"/>
          <w:lang w:val="uk-UA"/>
        </w:rPr>
        <w:t xml:space="preserve">виконання його </w:t>
      </w:r>
      <w:r w:rsidRPr="00FE3E49">
        <w:rPr>
          <w:bCs/>
          <w:color w:val="000000"/>
          <w:spacing w:val="-3"/>
          <w:sz w:val="24"/>
          <w:szCs w:val="24"/>
          <w:lang w:val="uk-UA"/>
        </w:rPr>
        <w:t xml:space="preserve">норм випливає зі свідомості мусульманина </w:t>
      </w:r>
      <w:r w:rsidRPr="00FE3E49">
        <w:rPr>
          <w:color w:val="000000"/>
          <w:spacing w:val="-3"/>
          <w:sz w:val="24"/>
          <w:szCs w:val="24"/>
          <w:lang w:val="uk-UA"/>
        </w:rPr>
        <w:t xml:space="preserve">і здійснюється тільки </w:t>
      </w:r>
      <w:r w:rsidRPr="00FE3E49">
        <w:rPr>
          <w:color w:val="000000"/>
          <w:spacing w:val="-2"/>
          <w:sz w:val="24"/>
          <w:szCs w:val="24"/>
          <w:lang w:val="uk-UA"/>
        </w:rPr>
        <w:t>в наказовій формі, з дотриманням усіх сторін ритуалу. Воно за</w:t>
      </w:r>
      <w:r w:rsidRPr="00FE3E49">
        <w:rPr>
          <w:color w:val="000000"/>
          <w:spacing w:val="-2"/>
          <w:sz w:val="24"/>
          <w:szCs w:val="24"/>
          <w:lang w:val="uk-UA"/>
        </w:rPr>
        <w:softHyphen/>
      </w:r>
      <w:r w:rsidRPr="00FE3E49">
        <w:rPr>
          <w:color w:val="000000"/>
          <w:spacing w:val="1"/>
          <w:sz w:val="24"/>
          <w:szCs w:val="24"/>
          <w:lang w:val="uk-UA"/>
        </w:rPr>
        <w:t xml:space="preserve">безпечується також колективною відповідальністю ісламської </w:t>
      </w:r>
      <w:r w:rsidRPr="00FE3E49">
        <w:rPr>
          <w:color w:val="000000"/>
          <w:spacing w:val="-1"/>
          <w:sz w:val="24"/>
          <w:szCs w:val="24"/>
          <w:lang w:val="uk-UA"/>
        </w:rPr>
        <w:t xml:space="preserve">громади за поведінку кожного члена общини і індивідуальним </w:t>
      </w:r>
      <w:r w:rsidRPr="00FE3E49">
        <w:rPr>
          <w:color w:val="000000"/>
          <w:spacing w:val="2"/>
          <w:sz w:val="24"/>
          <w:szCs w:val="24"/>
          <w:lang w:val="uk-UA"/>
        </w:rPr>
        <w:t>зв'язком мусульманина з Аллахом.</w:t>
      </w:r>
    </w:p>
    <w:p w:rsidR="007B302A" w:rsidRPr="00FE3E49" w:rsidRDefault="007B302A" w:rsidP="00FE3E49">
      <w:pPr>
        <w:shd w:val="clear" w:color="auto" w:fill="FFFFFF"/>
        <w:tabs>
          <w:tab w:val="left" w:pos="619"/>
        </w:tabs>
        <w:ind w:firstLine="284"/>
        <w:rPr>
          <w:color w:val="000000"/>
          <w:sz w:val="24"/>
          <w:szCs w:val="24"/>
          <w:lang w:val="uk-UA"/>
        </w:rPr>
      </w:pPr>
      <w:r w:rsidRPr="00FE3E49">
        <w:rPr>
          <w:color w:val="000000"/>
          <w:spacing w:val="1"/>
          <w:sz w:val="24"/>
          <w:szCs w:val="24"/>
          <w:lang w:val="uk-UA"/>
        </w:rPr>
        <w:t xml:space="preserve">Ще однією особливістю ісламського права, що відрізняє його від церковного права, </w:t>
      </w:r>
      <w:r w:rsidRPr="00FE3E49">
        <w:rPr>
          <w:bCs/>
          <w:color w:val="000000"/>
          <w:spacing w:val="1"/>
          <w:sz w:val="24"/>
          <w:szCs w:val="24"/>
          <w:lang w:val="uk-UA"/>
        </w:rPr>
        <w:t xml:space="preserve">є державна санкціонованість </w:t>
      </w:r>
      <w:r w:rsidRPr="00FE3E49">
        <w:rPr>
          <w:color w:val="000000"/>
          <w:spacing w:val="1"/>
          <w:sz w:val="24"/>
          <w:szCs w:val="24"/>
          <w:lang w:val="uk-UA"/>
        </w:rPr>
        <w:t xml:space="preserve">його норм. </w:t>
      </w:r>
      <w:r w:rsidRPr="00FE3E49">
        <w:rPr>
          <w:color w:val="000000"/>
          <w:sz w:val="24"/>
          <w:szCs w:val="24"/>
          <w:lang w:val="uk-UA"/>
        </w:rPr>
        <w:t xml:space="preserve">Це означає, що реалізація норм ісламського права забезпечується </w:t>
      </w:r>
      <w:r w:rsidRPr="00FE3E49">
        <w:rPr>
          <w:color w:val="000000"/>
          <w:spacing w:val="-2"/>
          <w:sz w:val="24"/>
          <w:szCs w:val="24"/>
          <w:lang w:val="uk-UA"/>
        </w:rPr>
        <w:t xml:space="preserve">не тільки їх релігійним авторитетом, але й примусовою силою </w:t>
      </w:r>
      <w:r w:rsidRPr="00FE3E49">
        <w:rPr>
          <w:color w:val="000000"/>
          <w:sz w:val="24"/>
          <w:szCs w:val="24"/>
          <w:lang w:val="uk-UA"/>
        </w:rPr>
        <w:t>ісламської держави.</w:t>
      </w:r>
    </w:p>
    <w:p w:rsidR="007B302A" w:rsidRPr="00FE3E49" w:rsidRDefault="007B302A" w:rsidP="00FE3E49">
      <w:pPr>
        <w:shd w:val="clear" w:color="auto" w:fill="FFFFFF"/>
        <w:spacing w:before="34"/>
        <w:ind w:right="14" w:firstLine="284"/>
        <w:rPr>
          <w:sz w:val="24"/>
          <w:szCs w:val="24"/>
        </w:rPr>
      </w:pPr>
      <w:r w:rsidRPr="00FE3E49">
        <w:rPr>
          <w:color w:val="000000"/>
          <w:spacing w:val="-1"/>
          <w:sz w:val="24"/>
          <w:szCs w:val="24"/>
          <w:lang w:val="uk-UA"/>
        </w:rPr>
        <w:t xml:space="preserve">Як особливість ісламського права також можна виділити й </w:t>
      </w:r>
      <w:r w:rsidRPr="00FE3E49">
        <w:rPr>
          <w:bCs/>
          <w:color w:val="000000"/>
          <w:spacing w:val="-1"/>
          <w:sz w:val="24"/>
          <w:szCs w:val="24"/>
          <w:lang w:val="uk-UA"/>
        </w:rPr>
        <w:t xml:space="preserve">ісламсько-правовий характер ісламської держави. </w:t>
      </w:r>
      <w:r w:rsidRPr="00FE3E49">
        <w:rPr>
          <w:color w:val="000000"/>
          <w:spacing w:val="-1"/>
          <w:sz w:val="24"/>
          <w:szCs w:val="24"/>
          <w:lang w:val="uk-UA"/>
        </w:rPr>
        <w:t xml:space="preserve">Це означає, </w:t>
      </w:r>
      <w:r w:rsidRPr="00FE3E49">
        <w:rPr>
          <w:color w:val="000000"/>
          <w:spacing w:val="1"/>
          <w:sz w:val="24"/>
          <w:szCs w:val="24"/>
          <w:lang w:val="uk-UA"/>
        </w:rPr>
        <w:t xml:space="preserve">що держава в цілому, а також усі ЇЇ органи і посадові особи, здійснюють свою діяльність у рамках, визначених ісламським </w:t>
      </w:r>
      <w:r w:rsidRPr="00FE3E49">
        <w:rPr>
          <w:color w:val="000000"/>
          <w:spacing w:val="-3"/>
          <w:sz w:val="24"/>
          <w:szCs w:val="24"/>
          <w:lang w:val="uk-UA"/>
        </w:rPr>
        <w:t xml:space="preserve">правом. Злиття світського і духовного начал в єдине ціле сприяло абсолютизації релігійного авторитету, з одного боку, і зниженню </w:t>
      </w:r>
      <w:r w:rsidRPr="00FE3E49">
        <w:rPr>
          <w:color w:val="000000"/>
          <w:sz w:val="24"/>
          <w:szCs w:val="24"/>
          <w:lang w:val="uk-UA"/>
        </w:rPr>
        <w:t xml:space="preserve">значення адміністративно-бюрократичної ієрархії — з іншого. </w:t>
      </w:r>
      <w:r w:rsidRPr="00FE3E49">
        <w:rPr>
          <w:color w:val="000000"/>
          <w:spacing w:val="-2"/>
          <w:sz w:val="24"/>
          <w:szCs w:val="24"/>
          <w:lang w:val="uk-UA"/>
        </w:rPr>
        <w:t xml:space="preserve">Будь-який чиновник завжди й у всьому повинен був погоджувати </w:t>
      </w:r>
      <w:r w:rsidRPr="00FE3E49">
        <w:rPr>
          <w:color w:val="000000"/>
          <w:spacing w:val="2"/>
          <w:sz w:val="24"/>
          <w:szCs w:val="24"/>
          <w:lang w:val="uk-UA"/>
        </w:rPr>
        <w:t>свої дії з приписами ісламського права.</w:t>
      </w:r>
    </w:p>
    <w:p w:rsidR="007B302A" w:rsidRPr="00FE3E49" w:rsidRDefault="007B302A" w:rsidP="00FE3E49">
      <w:pPr>
        <w:shd w:val="clear" w:color="auto" w:fill="FFFFFF"/>
        <w:spacing w:before="5"/>
        <w:ind w:firstLine="284"/>
        <w:rPr>
          <w:sz w:val="24"/>
          <w:szCs w:val="24"/>
          <w:lang w:val="uk-UA"/>
        </w:rPr>
      </w:pPr>
      <w:r w:rsidRPr="00FE3E49">
        <w:rPr>
          <w:color w:val="000000"/>
          <w:spacing w:val="-2"/>
          <w:sz w:val="24"/>
          <w:szCs w:val="24"/>
          <w:lang w:val="uk-UA"/>
        </w:rPr>
        <w:t xml:space="preserve">Суттєвою рисою ісламського права є його тісна взаємодія з </w:t>
      </w:r>
      <w:r w:rsidRPr="00FE3E49">
        <w:rPr>
          <w:bCs/>
          <w:color w:val="000000"/>
          <w:spacing w:val="-1"/>
          <w:sz w:val="24"/>
          <w:szCs w:val="24"/>
          <w:lang w:val="uk-UA"/>
        </w:rPr>
        <w:t xml:space="preserve">місцевими традиціями і звичаями. </w:t>
      </w:r>
      <w:r w:rsidRPr="00FE3E49">
        <w:rPr>
          <w:color w:val="000000"/>
          <w:spacing w:val="-1"/>
          <w:sz w:val="24"/>
          <w:szCs w:val="24"/>
          <w:lang w:val="uk-UA"/>
        </w:rPr>
        <w:t>Як відзначав Р. Давид, чис</w:t>
      </w:r>
      <w:r w:rsidRPr="00FE3E49">
        <w:rPr>
          <w:color w:val="000000"/>
          <w:spacing w:val="-1"/>
          <w:sz w:val="24"/>
          <w:szCs w:val="24"/>
          <w:lang w:val="uk-UA"/>
        </w:rPr>
        <w:softHyphen/>
      </w:r>
      <w:r w:rsidRPr="00FE3E49">
        <w:rPr>
          <w:color w:val="000000"/>
          <w:sz w:val="24"/>
          <w:szCs w:val="24"/>
          <w:lang w:val="uk-UA"/>
        </w:rPr>
        <w:t xml:space="preserve">ленні ісламські суспільства, в яких визнають як один із символів </w:t>
      </w:r>
      <w:r w:rsidRPr="00FE3E49">
        <w:rPr>
          <w:color w:val="000000"/>
          <w:spacing w:val="-3"/>
          <w:sz w:val="24"/>
          <w:szCs w:val="24"/>
          <w:lang w:val="uk-UA"/>
        </w:rPr>
        <w:t xml:space="preserve">віри досконалість і авторитет ісламського права, могли існувати століттями і продовжують існувати, головним чином, керуючись </w:t>
      </w:r>
      <w:r w:rsidRPr="00FE3E49">
        <w:rPr>
          <w:color w:val="000000"/>
          <w:spacing w:val="-9"/>
          <w:sz w:val="24"/>
          <w:szCs w:val="24"/>
          <w:lang w:val="uk-UA"/>
        </w:rPr>
        <w:t>звичаєм</w:t>
      </w:r>
      <w:r w:rsidRPr="00FE3E49">
        <w:rPr>
          <w:color w:val="000000"/>
          <w:spacing w:val="-9"/>
          <w:sz w:val="24"/>
          <w:szCs w:val="24"/>
          <w:vertAlign w:val="superscript"/>
          <w:lang w:val="uk-UA"/>
        </w:rPr>
        <w:t>1</w:t>
      </w:r>
      <w:r w:rsidRPr="00FE3E49">
        <w:rPr>
          <w:color w:val="000000"/>
          <w:spacing w:val="-9"/>
          <w:sz w:val="24"/>
          <w:szCs w:val="24"/>
          <w:lang w:val="uk-UA"/>
        </w:rPr>
        <w:t>.</w:t>
      </w:r>
    </w:p>
    <w:p w:rsidR="001B6F7B" w:rsidRDefault="007B302A" w:rsidP="001B6F7B">
      <w:pPr>
        <w:shd w:val="clear" w:color="auto" w:fill="FFFFFF"/>
        <w:spacing w:before="10"/>
        <w:ind w:right="10" w:firstLine="284"/>
        <w:rPr>
          <w:sz w:val="24"/>
          <w:szCs w:val="24"/>
          <w:lang w:val="uk-UA"/>
        </w:rPr>
      </w:pPr>
      <w:r w:rsidRPr="00FE3E49">
        <w:rPr>
          <w:color w:val="000000"/>
          <w:spacing w:val="5"/>
          <w:sz w:val="24"/>
          <w:szCs w:val="24"/>
          <w:lang w:val="uk-UA"/>
        </w:rPr>
        <w:t xml:space="preserve">Отже, ісламське право є різновидом релігійних правових </w:t>
      </w:r>
      <w:r w:rsidRPr="00FE3E49">
        <w:rPr>
          <w:color w:val="000000"/>
          <w:spacing w:val="-3"/>
          <w:sz w:val="24"/>
          <w:szCs w:val="24"/>
          <w:lang w:val="uk-UA"/>
        </w:rPr>
        <w:t xml:space="preserve">систем, головною особливістю якого є общинний характер, який </w:t>
      </w:r>
      <w:r w:rsidRPr="00FE3E49">
        <w:rPr>
          <w:color w:val="000000"/>
          <w:spacing w:val="4"/>
          <w:sz w:val="24"/>
          <w:szCs w:val="24"/>
          <w:lang w:val="uk-UA"/>
        </w:rPr>
        <w:t xml:space="preserve">означає, що сфера дії ісламського права поширюється залежно </w:t>
      </w:r>
      <w:r w:rsidRPr="00FE3E49">
        <w:rPr>
          <w:color w:val="000000"/>
          <w:spacing w:val="1"/>
          <w:sz w:val="24"/>
          <w:szCs w:val="24"/>
          <w:lang w:val="uk-UA"/>
        </w:rPr>
        <w:t>від належності до ісламської общини.</w:t>
      </w:r>
    </w:p>
    <w:p w:rsidR="007B302A" w:rsidRPr="001B6F7B" w:rsidRDefault="007B302A" w:rsidP="001B6F7B">
      <w:pPr>
        <w:shd w:val="clear" w:color="auto" w:fill="FFFFFF"/>
        <w:spacing w:before="10"/>
        <w:ind w:right="10" w:firstLine="284"/>
        <w:rPr>
          <w:b/>
          <w:sz w:val="24"/>
          <w:szCs w:val="24"/>
          <w:lang w:val="uk-UA"/>
        </w:rPr>
      </w:pPr>
      <w:r w:rsidRPr="001B6F7B">
        <w:rPr>
          <w:b/>
          <w:color w:val="000000"/>
          <w:sz w:val="24"/>
          <w:szCs w:val="24"/>
          <w:lang w:val="uk-UA"/>
        </w:rPr>
        <w:t xml:space="preserve">3.   </w:t>
      </w:r>
      <w:r w:rsidRPr="001B6F7B">
        <w:rPr>
          <w:b/>
          <w:i/>
          <w:iCs/>
          <w:color w:val="000000"/>
          <w:sz w:val="24"/>
          <w:szCs w:val="24"/>
          <w:lang w:val="uk-UA"/>
        </w:rPr>
        <w:t>Джерела ісламського права</w:t>
      </w:r>
    </w:p>
    <w:p w:rsidR="007B302A" w:rsidRPr="00FE3E49" w:rsidRDefault="007B302A" w:rsidP="00FE3E49">
      <w:pPr>
        <w:shd w:val="clear" w:color="auto" w:fill="FFFFFF"/>
        <w:ind w:right="24" w:firstLine="284"/>
        <w:rPr>
          <w:sz w:val="24"/>
          <w:szCs w:val="24"/>
        </w:rPr>
      </w:pPr>
      <w:r w:rsidRPr="00FE3E49">
        <w:rPr>
          <w:color w:val="000000"/>
          <w:sz w:val="24"/>
          <w:szCs w:val="24"/>
          <w:lang w:val="uk-UA"/>
        </w:rPr>
        <w:t xml:space="preserve">До </w:t>
      </w:r>
      <w:r w:rsidRPr="00FE3E49">
        <w:rPr>
          <w:bCs/>
          <w:color w:val="000000"/>
          <w:sz w:val="24"/>
          <w:szCs w:val="24"/>
          <w:lang w:val="uk-UA"/>
        </w:rPr>
        <w:t xml:space="preserve">першої групи </w:t>
      </w:r>
      <w:r w:rsidRPr="00FE3E49">
        <w:rPr>
          <w:color w:val="000000"/>
          <w:sz w:val="24"/>
          <w:szCs w:val="24"/>
          <w:lang w:val="uk-UA"/>
        </w:rPr>
        <w:t xml:space="preserve">входять </w:t>
      </w:r>
      <w:r w:rsidRPr="00FE3E49">
        <w:rPr>
          <w:bCs/>
          <w:color w:val="000000"/>
          <w:sz w:val="24"/>
          <w:szCs w:val="24"/>
          <w:lang w:val="uk-UA"/>
        </w:rPr>
        <w:t xml:space="preserve">основоположні </w:t>
      </w:r>
      <w:r w:rsidRPr="00FE3E49">
        <w:rPr>
          <w:color w:val="000000"/>
          <w:sz w:val="24"/>
          <w:szCs w:val="24"/>
          <w:lang w:val="uk-UA"/>
        </w:rPr>
        <w:t xml:space="preserve">джерела — Коран </w:t>
      </w:r>
      <w:r w:rsidRPr="00FE3E49">
        <w:rPr>
          <w:color w:val="000000"/>
          <w:spacing w:val="7"/>
          <w:sz w:val="24"/>
          <w:szCs w:val="24"/>
          <w:lang w:val="uk-UA"/>
        </w:rPr>
        <w:t xml:space="preserve">і Сунна, що мають в ієрархії джерел найвищу силу і цінність. </w:t>
      </w:r>
      <w:r w:rsidRPr="00FE3E49">
        <w:rPr>
          <w:color w:val="000000"/>
          <w:spacing w:val="-4"/>
          <w:sz w:val="24"/>
          <w:szCs w:val="24"/>
          <w:lang w:val="uk-UA"/>
        </w:rPr>
        <w:t>Вони мають божественне походження і на цій основі мають надіс-</w:t>
      </w:r>
      <w:r w:rsidRPr="00FE3E49">
        <w:rPr>
          <w:color w:val="000000"/>
          <w:spacing w:val="5"/>
          <w:sz w:val="24"/>
          <w:szCs w:val="24"/>
          <w:lang w:val="uk-UA"/>
        </w:rPr>
        <w:t>торичний характер та, отже, не можуть братися під сумнів.</w:t>
      </w:r>
    </w:p>
    <w:p w:rsidR="007B302A" w:rsidRPr="00FE3E49" w:rsidRDefault="007B302A" w:rsidP="00FE3E49">
      <w:pPr>
        <w:shd w:val="clear" w:color="auto" w:fill="FFFFFF"/>
        <w:ind w:right="19" w:firstLine="284"/>
        <w:rPr>
          <w:sz w:val="24"/>
          <w:szCs w:val="24"/>
        </w:rPr>
      </w:pPr>
      <w:r w:rsidRPr="00FE3E49">
        <w:rPr>
          <w:bCs/>
          <w:color w:val="000000"/>
          <w:spacing w:val="-1"/>
          <w:sz w:val="24"/>
          <w:szCs w:val="24"/>
          <w:lang w:val="uk-UA"/>
        </w:rPr>
        <w:t xml:space="preserve">Коран </w:t>
      </w:r>
      <w:r w:rsidRPr="00FE3E49">
        <w:rPr>
          <w:color w:val="000000"/>
          <w:spacing w:val="-1"/>
          <w:sz w:val="24"/>
          <w:szCs w:val="24"/>
          <w:lang w:val="uk-UA"/>
        </w:rPr>
        <w:t xml:space="preserve">як головне джерело ісламського права вважається ані </w:t>
      </w:r>
      <w:r w:rsidRPr="00FE3E49">
        <w:rPr>
          <w:color w:val="000000"/>
          <w:spacing w:val="-3"/>
          <w:sz w:val="24"/>
          <w:szCs w:val="24"/>
          <w:lang w:val="uk-UA"/>
        </w:rPr>
        <w:t>книгою права, ані кодексом, а є релігійним, філософським, ідео</w:t>
      </w:r>
      <w:r w:rsidRPr="00FE3E49">
        <w:rPr>
          <w:color w:val="000000"/>
          <w:spacing w:val="-3"/>
          <w:sz w:val="24"/>
          <w:szCs w:val="24"/>
          <w:lang w:val="uk-UA"/>
        </w:rPr>
        <w:softHyphen/>
      </w:r>
      <w:r w:rsidRPr="00FE3E49">
        <w:rPr>
          <w:color w:val="000000"/>
          <w:sz w:val="24"/>
          <w:szCs w:val="24"/>
          <w:lang w:val="uk-UA"/>
        </w:rPr>
        <w:t xml:space="preserve">логічним і моральним підґрунтям ісламського права і держави, </w:t>
      </w:r>
      <w:r w:rsidRPr="00FE3E49">
        <w:rPr>
          <w:color w:val="000000"/>
          <w:spacing w:val="3"/>
          <w:sz w:val="24"/>
          <w:szCs w:val="24"/>
          <w:lang w:val="uk-UA"/>
        </w:rPr>
        <w:t>початком у процесі їх формування і розвитку.</w:t>
      </w:r>
    </w:p>
    <w:p w:rsidR="007B302A" w:rsidRPr="00FE3E49" w:rsidRDefault="007B302A" w:rsidP="00FE3E49">
      <w:pPr>
        <w:shd w:val="clear" w:color="auto" w:fill="FFFFFF"/>
        <w:ind w:right="29" w:firstLine="284"/>
        <w:rPr>
          <w:sz w:val="24"/>
          <w:szCs w:val="24"/>
        </w:rPr>
      </w:pPr>
      <w:r w:rsidRPr="00FE3E49">
        <w:rPr>
          <w:color w:val="000000"/>
          <w:sz w:val="24"/>
          <w:szCs w:val="24"/>
          <w:lang w:val="uk-UA"/>
        </w:rPr>
        <w:t xml:space="preserve">Коран посилався пророку Мухаммаду з </w:t>
      </w:r>
      <w:r w:rsidRPr="00FE3E49">
        <w:rPr>
          <w:color w:val="000000"/>
          <w:sz w:val="24"/>
          <w:szCs w:val="24"/>
        </w:rPr>
        <w:t xml:space="preserve">610 </w:t>
      </w:r>
      <w:r w:rsidRPr="00FE3E49">
        <w:rPr>
          <w:color w:val="000000"/>
          <w:sz w:val="24"/>
          <w:szCs w:val="24"/>
          <w:lang w:val="uk-UA"/>
        </w:rPr>
        <w:t xml:space="preserve">р. </w:t>
      </w:r>
      <w:r w:rsidRPr="00FE3E49">
        <w:rPr>
          <w:color w:val="000000"/>
          <w:sz w:val="24"/>
          <w:szCs w:val="24"/>
        </w:rPr>
        <w:t xml:space="preserve">— </w:t>
      </w:r>
      <w:r w:rsidRPr="00FE3E49">
        <w:rPr>
          <w:color w:val="000000"/>
          <w:sz w:val="24"/>
          <w:szCs w:val="24"/>
          <w:lang w:val="uk-UA"/>
        </w:rPr>
        <w:t xml:space="preserve">початку його пророцтва </w:t>
      </w:r>
      <w:r w:rsidRPr="00FE3E49">
        <w:rPr>
          <w:color w:val="000000"/>
          <w:sz w:val="24"/>
          <w:szCs w:val="24"/>
        </w:rPr>
        <w:t xml:space="preserve">— </w:t>
      </w:r>
      <w:r w:rsidRPr="00FE3E49">
        <w:rPr>
          <w:color w:val="000000"/>
          <w:sz w:val="24"/>
          <w:szCs w:val="24"/>
          <w:lang w:val="uk-UA"/>
        </w:rPr>
        <w:t xml:space="preserve">і аж до його смерті в </w:t>
      </w:r>
      <w:r w:rsidRPr="00FE3E49">
        <w:rPr>
          <w:color w:val="000000"/>
          <w:sz w:val="24"/>
          <w:szCs w:val="24"/>
        </w:rPr>
        <w:t xml:space="preserve">632 </w:t>
      </w:r>
      <w:r w:rsidRPr="00FE3E49">
        <w:rPr>
          <w:color w:val="000000"/>
          <w:sz w:val="24"/>
          <w:szCs w:val="24"/>
          <w:lang w:val="en-US"/>
        </w:rPr>
        <w:t>p</w:t>
      </w:r>
      <w:r w:rsidRPr="00FE3E49">
        <w:rPr>
          <w:color w:val="000000"/>
          <w:sz w:val="24"/>
          <w:szCs w:val="24"/>
        </w:rPr>
        <w:t xml:space="preserve">., </w:t>
      </w:r>
      <w:r w:rsidRPr="00FE3E49">
        <w:rPr>
          <w:color w:val="000000"/>
          <w:sz w:val="24"/>
          <w:szCs w:val="24"/>
          <w:lang w:val="uk-UA"/>
        </w:rPr>
        <w:t>тобто про</w:t>
      </w:r>
      <w:r w:rsidRPr="00FE3E49">
        <w:rPr>
          <w:color w:val="000000"/>
          <w:sz w:val="24"/>
          <w:szCs w:val="24"/>
          <w:lang w:val="uk-UA"/>
        </w:rPr>
        <w:softHyphen/>
        <w:t xml:space="preserve">тягом приблизно двадцяти трьох років. Коран складається з </w:t>
      </w:r>
      <w:r w:rsidRPr="00FE3E49">
        <w:rPr>
          <w:bCs/>
          <w:color w:val="000000"/>
          <w:sz w:val="24"/>
          <w:szCs w:val="24"/>
          <w:lang w:val="uk-UA"/>
        </w:rPr>
        <w:t xml:space="preserve">114 </w:t>
      </w:r>
      <w:r w:rsidRPr="00FE3E49">
        <w:rPr>
          <w:color w:val="000000"/>
          <w:spacing w:val="-2"/>
          <w:sz w:val="24"/>
          <w:szCs w:val="24"/>
          <w:lang w:val="uk-UA"/>
        </w:rPr>
        <w:t xml:space="preserve">сур (розділів) різних за обсягом, розділений на ЗО рівних джюс </w:t>
      </w:r>
      <w:r w:rsidRPr="00FE3E49">
        <w:rPr>
          <w:color w:val="000000"/>
          <w:spacing w:val="1"/>
          <w:sz w:val="24"/>
          <w:szCs w:val="24"/>
          <w:lang w:val="uk-UA"/>
        </w:rPr>
        <w:t>(частин), кожна з яких, у свою чергу, ділиться на дві хизб (час</w:t>
      </w:r>
      <w:r w:rsidRPr="00FE3E49">
        <w:rPr>
          <w:color w:val="000000"/>
          <w:spacing w:val="1"/>
          <w:sz w:val="24"/>
          <w:szCs w:val="24"/>
          <w:lang w:val="uk-UA"/>
        </w:rPr>
        <w:softHyphen/>
      </w:r>
      <w:r w:rsidRPr="00FE3E49">
        <w:rPr>
          <w:color w:val="000000"/>
          <w:spacing w:val="4"/>
          <w:sz w:val="24"/>
          <w:szCs w:val="24"/>
          <w:lang w:val="uk-UA"/>
        </w:rPr>
        <w:t xml:space="preserve">тини), які також розділені, але вже на руби (чотири частини) і </w:t>
      </w:r>
      <w:r w:rsidRPr="00FE3E49">
        <w:rPr>
          <w:color w:val="000000"/>
          <w:sz w:val="24"/>
          <w:szCs w:val="24"/>
          <w:lang w:val="uk-UA"/>
        </w:rPr>
        <w:t>6219 аятів (віршів)</w:t>
      </w:r>
      <w:r w:rsidRPr="00FE3E49">
        <w:rPr>
          <w:color w:val="000000"/>
          <w:sz w:val="24"/>
          <w:szCs w:val="24"/>
          <w:vertAlign w:val="superscript"/>
          <w:lang w:val="uk-UA"/>
        </w:rPr>
        <w:t>1</w:t>
      </w:r>
      <w:r w:rsidRPr="00FE3E49">
        <w:rPr>
          <w:color w:val="000000"/>
          <w:sz w:val="24"/>
          <w:szCs w:val="24"/>
          <w:lang w:val="uk-UA"/>
        </w:rPr>
        <w:t>. Приписи Корану, що мають регулятивний ха</w:t>
      </w:r>
      <w:r w:rsidRPr="00FE3E49">
        <w:rPr>
          <w:color w:val="000000"/>
          <w:sz w:val="24"/>
          <w:szCs w:val="24"/>
          <w:lang w:val="uk-UA"/>
        </w:rPr>
        <w:softHyphen/>
      </w:r>
      <w:r w:rsidRPr="00FE3E49">
        <w:rPr>
          <w:color w:val="000000"/>
          <w:spacing w:val="-2"/>
          <w:sz w:val="24"/>
          <w:szCs w:val="24"/>
          <w:lang w:val="uk-UA"/>
        </w:rPr>
        <w:t xml:space="preserve">рактер, утворюють джерело ісламського права, кодекс поведінки </w:t>
      </w:r>
      <w:r w:rsidRPr="00FE3E49">
        <w:rPr>
          <w:color w:val="000000"/>
          <w:sz w:val="24"/>
          <w:szCs w:val="24"/>
          <w:lang w:val="uk-UA"/>
        </w:rPr>
        <w:t xml:space="preserve">кожного мусульманина від народження до смерті. Вони є тим </w:t>
      </w:r>
      <w:r w:rsidRPr="00FE3E49">
        <w:rPr>
          <w:color w:val="000000"/>
          <w:spacing w:val="1"/>
          <w:sz w:val="24"/>
          <w:szCs w:val="24"/>
          <w:lang w:val="uk-UA"/>
        </w:rPr>
        <w:t>критерієм, який дозволяє відрізняти в будь-якій сфері життя іс</w:t>
      </w:r>
      <w:r w:rsidRPr="00FE3E49">
        <w:rPr>
          <w:color w:val="000000"/>
          <w:spacing w:val="1"/>
          <w:sz w:val="24"/>
          <w:szCs w:val="24"/>
          <w:lang w:val="uk-UA"/>
        </w:rPr>
        <w:softHyphen/>
      </w:r>
      <w:r w:rsidRPr="00FE3E49">
        <w:rPr>
          <w:color w:val="000000"/>
          <w:spacing w:val="5"/>
          <w:sz w:val="24"/>
          <w:szCs w:val="24"/>
          <w:lang w:val="uk-UA"/>
        </w:rPr>
        <w:t xml:space="preserve">тинне від хибного, добре від поганого та халал (дозволене) від </w:t>
      </w:r>
      <w:r w:rsidRPr="00FE3E49">
        <w:rPr>
          <w:color w:val="000000"/>
          <w:sz w:val="24"/>
          <w:szCs w:val="24"/>
          <w:lang w:val="uk-UA"/>
        </w:rPr>
        <w:t xml:space="preserve">харам (забороненого). Корану властиві ті якості, яких позбавлені всі інші закони, складені людьми, </w:t>
      </w:r>
      <w:r w:rsidRPr="00FE3E49">
        <w:rPr>
          <w:color w:val="000000"/>
          <w:sz w:val="24"/>
          <w:szCs w:val="24"/>
        </w:rPr>
        <w:t xml:space="preserve">— </w:t>
      </w:r>
      <w:r w:rsidRPr="00FE3E49">
        <w:rPr>
          <w:color w:val="000000"/>
          <w:sz w:val="24"/>
          <w:szCs w:val="24"/>
          <w:lang w:val="uk-UA"/>
        </w:rPr>
        <w:t>він не може бути виправле</w:t>
      </w:r>
      <w:r w:rsidRPr="00FE3E49">
        <w:rPr>
          <w:color w:val="000000"/>
          <w:sz w:val="24"/>
          <w:szCs w:val="24"/>
          <w:lang w:val="uk-UA"/>
        </w:rPr>
        <w:softHyphen/>
      </w:r>
      <w:r w:rsidRPr="00FE3E49">
        <w:rPr>
          <w:color w:val="000000"/>
          <w:spacing w:val="3"/>
          <w:sz w:val="24"/>
          <w:szCs w:val="24"/>
          <w:lang w:val="uk-UA"/>
        </w:rPr>
        <w:t xml:space="preserve">ний, змінений. Тому ахкам (приписи) Корану залишаються </w:t>
      </w:r>
      <w:r w:rsidRPr="00FE3E49">
        <w:rPr>
          <w:color w:val="000000"/>
          <w:sz w:val="24"/>
          <w:szCs w:val="24"/>
          <w:lang w:val="uk-UA"/>
        </w:rPr>
        <w:t xml:space="preserve">незмінними протягом останніх майже </w:t>
      </w:r>
      <w:r w:rsidRPr="00FE3E49">
        <w:rPr>
          <w:color w:val="000000"/>
          <w:sz w:val="24"/>
          <w:szCs w:val="24"/>
        </w:rPr>
        <w:t xml:space="preserve">1400 </w:t>
      </w:r>
      <w:r w:rsidRPr="00FE3E49">
        <w:rPr>
          <w:color w:val="000000"/>
          <w:sz w:val="24"/>
          <w:szCs w:val="24"/>
          <w:lang w:val="uk-UA"/>
        </w:rPr>
        <w:t>років, тобто з часу його появи.</w:t>
      </w:r>
    </w:p>
    <w:p w:rsidR="007B302A" w:rsidRPr="00FE3E49" w:rsidRDefault="007B302A" w:rsidP="00FE3E49">
      <w:pPr>
        <w:shd w:val="clear" w:color="auto" w:fill="FFFFFF"/>
        <w:spacing w:before="5"/>
        <w:ind w:right="14" w:firstLine="284"/>
        <w:rPr>
          <w:sz w:val="24"/>
          <w:szCs w:val="24"/>
          <w:lang w:val="uk-UA"/>
        </w:rPr>
      </w:pPr>
      <w:r w:rsidRPr="00FE3E49">
        <w:rPr>
          <w:color w:val="000000"/>
          <w:spacing w:val="-3"/>
          <w:sz w:val="24"/>
          <w:szCs w:val="24"/>
          <w:lang w:val="uk-UA"/>
        </w:rPr>
        <w:t>Тільки невелика частина аятів Корану містить нормативно-пра</w:t>
      </w:r>
      <w:r w:rsidRPr="00FE3E49">
        <w:rPr>
          <w:color w:val="000000"/>
          <w:spacing w:val="-3"/>
          <w:sz w:val="24"/>
          <w:szCs w:val="24"/>
          <w:lang w:val="uk-UA"/>
        </w:rPr>
        <w:softHyphen/>
        <w:t>вові положення, оскільки більшість з них стосується релігійних пи</w:t>
      </w:r>
      <w:r w:rsidRPr="00FE3E49">
        <w:rPr>
          <w:color w:val="000000"/>
          <w:spacing w:val="-3"/>
          <w:sz w:val="24"/>
          <w:szCs w:val="24"/>
          <w:lang w:val="uk-UA"/>
        </w:rPr>
        <w:softHyphen/>
        <w:t>тань, точну кількість яких важко встановити внаслідок нерозділь</w:t>
      </w:r>
      <w:r w:rsidRPr="00FE3E49">
        <w:rPr>
          <w:color w:val="000000"/>
          <w:spacing w:val="-3"/>
          <w:sz w:val="24"/>
          <w:szCs w:val="24"/>
          <w:lang w:val="uk-UA"/>
        </w:rPr>
        <w:softHyphen/>
      </w:r>
      <w:r w:rsidRPr="00FE3E49">
        <w:rPr>
          <w:color w:val="000000"/>
          <w:sz w:val="24"/>
          <w:szCs w:val="24"/>
          <w:lang w:val="uk-UA"/>
        </w:rPr>
        <w:t xml:space="preserve">ності ісламського права і релігії. Вони переважно розглядають питання шлюбу, полігамії, посагу, аліментів, прав і обов'язків </w:t>
      </w:r>
      <w:r w:rsidRPr="00FE3E49">
        <w:rPr>
          <w:color w:val="000000"/>
          <w:spacing w:val="-1"/>
          <w:sz w:val="24"/>
          <w:szCs w:val="24"/>
          <w:lang w:val="uk-UA"/>
        </w:rPr>
        <w:t xml:space="preserve">подружжя, розлучення, заповіту, спадкування, договорів, позик, </w:t>
      </w:r>
      <w:r w:rsidRPr="00FE3E49">
        <w:rPr>
          <w:color w:val="000000"/>
          <w:spacing w:val="3"/>
          <w:sz w:val="24"/>
          <w:szCs w:val="24"/>
          <w:lang w:val="uk-UA"/>
        </w:rPr>
        <w:t>застави, судочинства та ін.</w:t>
      </w:r>
    </w:p>
    <w:p w:rsidR="007B302A" w:rsidRPr="00FE3E49" w:rsidRDefault="007B302A" w:rsidP="00FE3E49">
      <w:pPr>
        <w:shd w:val="clear" w:color="auto" w:fill="FFFFFF"/>
        <w:spacing w:before="5"/>
        <w:ind w:right="10" w:firstLine="284"/>
        <w:rPr>
          <w:sz w:val="24"/>
          <w:szCs w:val="24"/>
        </w:rPr>
      </w:pPr>
      <w:r w:rsidRPr="00FE3E49">
        <w:rPr>
          <w:color w:val="000000"/>
          <w:spacing w:val="2"/>
          <w:sz w:val="24"/>
          <w:szCs w:val="24"/>
          <w:lang w:val="uk-UA"/>
        </w:rPr>
        <w:t xml:space="preserve">Сунна уточнює приписи Корану і містить вислови, рішення і </w:t>
      </w:r>
      <w:r w:rsidRPr="00FE3E49">
        <w:rPr>
          <w:color w:val="000000"/>
          <w:spacing w:val="-1"/>
          <w:sz w:val="24"/>
          <w:szCs w:val="24"/>
          <w:lang w:val="uk-UA"/>
        </w:rPr>
        <w:t>дії Пророка Мухаммада, а також вислови і рішення його спод</w:t>
      </w:r>
      <w:r w:rsidRPr="00FE3E49">
        <w:rPr>
          <w:color w:val="000000"/>
          <w:spacing w:val="-1"/>
          <w:sz w:val="24"/>
          <w:szCs w:val="24"/>
          <w:lang w:val="uk-UA"/>
        </w:rPr>
        <w:softHyphen/>
        <w:t xml:space="preserve">вижників, схвалені ним. Крім деталізації і роз'яснень положень </w:t>
      </w:r>
      <w:r w:rsidRPr="00FE3E49">
        <w:rPr>
          <w:color w:val="000000"/>
          <w:sz w:val="24"/>
          <w:szCs w:val="24"/>
          <w:lang w:val="uk-UA"/>
        </w:rPr>
        <w:t xml:space="preserve">Корану, Сунна містить нові положення, що регулюють життя </w:t>
      </w:r>
      <w:r w:rsidRPr="00FE3E49">
        <w:rPr>
          <w:color w:val="000000"/>
          <w:spacing w:val="-2"/>
          <w:sz w:val="24"/>
          <w:szCs w:val="24"/>
          <w:lang w:val="uk-UA"/>
        </w:rPr>
        <w:t xml:space="preserve">мусульман. Головною вимогою до таких нових положень є їх </w:t>
      </w:r>
      <w:r w:rsidRPr="00FE3E49">
        <w:rPr>
          <w:color w:val="000000"/>
          <w:spacing w:val="-1"/>
          <w:sz w:val="24"/>
          <w:szCs w:val="24"/>
          <w:lang w:val="uk-UA"/>
        </w:rPr>
        <w:t>несуперечність Корану.</w:t>
      </w:r>
    </w:p>
    <w:p w:rsidR="007B302A" w:rsidRPr="00FE3E49" w:rsidRDefault="007B302A" w:rsidP="00FE3E49">
      <w:pPr>
        <w:shd w:val="clear" w:color="auto" w:fill="FFFFFF"/>
        <w:ind w:right="10" w:firstLine="284"/>
        <w:rPr>
          <w:sz w:val="24"/>
          <w:szCs w:val="24"/>
        </w:rPr>
      </w:pPr>
      <w:r w:rsidRPr="00FE3E49">
        <w:rPr>
          <w:color w:val="000000"/>
          <w:spacing w:val="-2"/>
          <w:sz w:val="24"/>
          <w:szCs w:val="24"/>
          <w:lang w:val="uk-UA"/>
        </w:rPr>
        <w:t xml:space="preserve">Вислови сподвижників Пророка Мухаммада також входять у поняття Сунни як джерела права, що вносять чіткість до різних </w:t>
      </w:r>
      <w:r w:rsidRPr="00FE3E49">
        <w:rPr>
          <w:color w:val="000000"/>
          <w:sz w:val="24"/>
          <w:szCs w:val="24"/>
          <w:lang w:val="uk-UA"/>
        </w:rPr>
        <w:t xml:space="preserve">аспектів ісламського права, оскільки сподвижники знаходилися </w:t>
      </w:r>
      <w:r w:rsidRPr="00FE3E49">
        <w:rPr>
          <w:color w:val="000000"/>
          <w:spacing w:val="7"/>
          <w:sz w:val="24"/>
          <w:szCs w:val="24"/>
          <w:lang w:val="uk-UA"/>
        </w:rPr>
        <w:t xml:space="preserve">поряд із Пророком і знали суть або ж передісторію різних </w:t>
      </w:r>
      <w:r w:rsidRPr="00FE3E49">
        <w:rPr>
          <w:color w:val="000000"/>
          <w:spacing w:val="-4"/>
          <w:sz w:val="24"/>
          <w:szCs w:val="24"/>
          <w:lang w:val="uk-UA"/>
        </w:rPr>
        <w:t>проблем.</w:t>
      </w:r>
    </w:p>
    <w:p w:rsidR="007B302A" w:rsidRPr="00FE3E49" w:rsidRDefault="007B302A" w:rsidP="00FE3E49">
      <w:pPr>
        <w:shd w:val="clear" w:color="auto" w:fill="FFFFFF"/>
        <w:ind w:firstLine="284"/>
        <w:rPr>
          <w:sz w:val="24"/>
          <w:szCs w:val="24"/>
        </w:rPr>
      </w:pPr>
      <w:r w:rsidRPr="00FE3E49">
        <w:rPr>
          <w:color w:val="000000"/>
          <w:spacing w:val="3"/>
          <w:sz w:val="24"/>
          <w:szCs w:val="24"/>
          <w:lang w:val="uk-UA"/>
        </w:rPr>
        <w:t xml:space="preserve">Сунна розповідає про буття і поведінку Пророка як приклад </w:t>
      </w:r>
      <w:r w:rsidRPr="00FE3E49">
        <w:rPr>
          <w:color w:val="000000"/>
          <w:spacing w:val="-3"/>
          <w:sz w:val="24"/>
          <w:szCs w:val="24"/>
          <w:lang w:val="uk-UA"/>
        </w:rPr>
        <w:t xml:space="preserve">для керівництва дій віруючих. Вона стала підсумком тлумачення </w:t>
      </w:r>
      <w:r w:rsidRPr="00FE3E49">
        <w:rPr>
          <w:color w:val="000000"/>
          <w:spacing w:val="-1"/>
          <w:sz w:val="24"/>
          <w:szCs w:val="24"/>
          <w:lang w:val="uk-UA"/>
        </w:rPr>
        <w:t>Корану в перші десятиліття після смерті Мухаммада, що прово</w:t>
      </w:r>
      <w:r w:rsidRPr="00FE3E49">
        <w:rPr>
          <w:color w:val="000000"/>
          <w:spacing w:val="-1"/>
          <w:sz w:val="24"/>
          <w:szCs w:val="24"/>
          <w:lang w:val="uk-UA"/>
        </w:rPr>
        <w:softHyphen/>
        <w:t xml:space="preserve">дилося найавторитетнішими в мусульманському світі богословами </w:t>
      </w:r>
      <w:r w:rsidRPr="00FE3E49">
        <w:rPr>
          <w:color w:val="000000"/>
          <w:sz w:val="24"/>
          <w:szCs w:val="24"/>
          <w:lang w:val="uk-UA"/>
        </w:rPr>
        <w:t xml:space="preserve">і юристами, відобразила політичну і релігійну боротьбу навколо </w:t>
      </w:r>
      <w:r w:rsidRPr="00FE3E49">
        <w:rPr>
          <w:color w:val="000000"/>
          <w:spacing w:val="-3"/>
          <w:sz w:val="24"/>
          <w:szCs w:val="24"/>
          <w:lang w:val="uk-UA"/>
        </w:rPr>
        <w:t>його спадщини.</w:t>
      </w:r>
    </w:p>
    <w:p w:rsidR="007B302A" w:rsidRPr="00FE3E49" w:rsidRDefault="007B302A" w:rsidP="00FE3E49">
      <w:pPr>
        <w:shd w:val="clear" w:color="auto" w:fill="FFFFFF"/>
        <w:ind w:firstLine="284"/>
        <w:rPr>
          <w:sz w:val="24"/>
          <w:szCs w:val="24"/>
        </w:rPr>
      </w:pPr>
      <w:r w:rsidRPr="00FE3E49">
        <w:rPr>
          <w:color w:val="000000"/>
          <w:spacing w:val="1"/>
          <w:sz w:val="24"/>
          <w:szCs w:val="24"/>
          <w:lang w:val="uk-UA"/>
        </w:rPr>
        <w:t xml:space="preserve">На відміну від Корану, що містить божественні одкровення, </w:t>
      </w:r>
      <w:r w:rsidRPr="00FE3E49">
        <w:rPr>
          <w:color w:val="000000"/>
          <w:spacing w:val="2"/>
          <w:sz w:val="24"/>
          <w:szCs w:val="24"/>
          <w:lang w:val="uk-UA"/>
        </w:rPr>
        <w:t>Сунна виступає як збірник традицій, що стосуються дій і висло</w:t>
      </w:r>
      <w:r w:rsidRPr="00FE3E49">
        <w:rPr>
          <w:color w:val="000000"/>
          <w:spacing w:val="2"/>
          <w:sz w:val="24"/>
          <w:szCs w:val="24"/>
          <w:lang w:val="uk-UA"/>
        </w:rPr>
        <w:softHyphen/>
      </w:r>
      <w:r w:rsidRPr="00FE3E49">
        <w:rPr>
          <w:color w:val="000000"/>
          <w:spacing w:val="6"/>
          <w:sz w:val="24"/>
          <w:szCs w:val="24"/>
          <w:lang w:val="uk-UA"/>
        </w:rPr>
        <w:t xml:space="preserve">вів самого Мухаммада, відтворених і оброблених відомими в </w:t>
      </w:r>
      <w:r w:rsidRPr="00FE3E49">
        <w:rPr>
          <w:color w:val="000000"/>
          <w:sz w:val="24"/>
          <w:szCs w:val="24"/>
          <w:lang w:val="en-US"/>
        </w:rPr>
        <w:t>VII</w:t>
      </w:r>
      <w:r w:rsidRPr="00FE3E49">
        <w:rPr>
          <w:color w:val="000000"/>
          <w:sz w:val="24"/>
          <w:szCs w:val="24"/>
        </w:rPr>
        <w:t>—</w:t>
      </w:r>
      <w:r w:rsidRPr="00FE3E49">
        <w:rPr>
          <w:color w:val="000000"/>
          <w:sz w:val="24"/>
          <w:szCs w:val="24"/>
          <w:lang w:val="en-US"/>
        </w:rPr>
        <w:t>IX</w:t>
      </w:r>
      <w:r w:rsidRPr="00FE3E49">
        <w:rPr>
          <w:color w:val="000000"/>
          <w:sz w:val="24"/>
          <w:szCs w:val="24"/>
        </w:rPr>
        <w:t xml:space="preserve"> ст. в </w:t>
      </w:r>
      <w:r w:rsidRPr="00FE3E49">
        <w:rPr>
          <w:color w:val="000000"/>
          <w:sz w:val="24"/>
          <w:szCs w:val="24"/>
          <w:lang w:val="uk-UA"/>
        </w:rPr>
        <w:t xml:space="preserve">період становлення і розвитку мусульманського </w:t>
      </w:r>
      <w:r w:rsidRPr="00FE3E49">
        <w:rPr>
          <w:color w:val="000000"/>
          <w:spacing w:val="-1"/>
          <w:sz w:val="24"/>
          <w:szCs w:val="24"/>
          <w:lang w:val="uk-UA"/>
        </w:rPr>
        <w:t xml:space="preserve">права богословами і юристами. Зміст Сунни складають визнані </w:t>
      </w:r>
      <w:r w:rsidRPr="00FE3E49">
        <w:rPr>
          <w:color w:val="000000"/>
          <w:spacing w:val="3"/>
          <w:sz w:val="24"/>
          <w:szCs w:val="24"/>
          <w:lang w:val="uk-UA"/>
        </w:rPr>
        <w:t xml:space="preserve">достовірними хадиси, кожен з яких є переказом про вчинки і </w:t>
      </w:r>
      <w:r w:rsidRPr="00FE3E49">
        <w:rPr>
          <w:color w:val="000000"/>
          <w:spacing w:val="1"/>
          <w:sz w:val="24"/>
          <w:szCs w:val="24"/>
          <w:lang w:val="uk-UA"/>
        </w:rPr>
        <w:t>вислови Пророка Мухаммада.</w:t>
      </w:r>
    </w:p>
    <w:p w:rsidR="007B302A" w:rsidRPr="00FE3E49" w:rsidRDefault="007B302A" w:rsidP="00FE3E49">
      <w:pPr>
        <w:shd w:val="clear" w:color="auto" w:fill="FFFFFF"/>
        <w:tabs>
          <w:tab w:val="left" w:pos="619"/>
        </w:tabs>
        <w:ind w:firstLine="284"/>
        <w:rPr>
          <w:color w:val="000000"/>
          <w:spacing w:val="5"/>
          <w:sz w:val="24"/>
          <w:szCs w:val="24"/>
          <w:lang w:val="uk-UA"/>
        </w:rPr>
      </w:pPr>
      <w:r w:rsidRPr="00FE3E49">
        <w:rPr>
          <w:color w:val="000000"/>
          <w:spacing w:val="-3"/>
          <w:sz w:val="24"/>
          <w:szCs w:val="24"/>
          <w:lang w:val="uk-UA"/>
        </w:rPr>
        <w:t xml:space="preserve">Сунна, так само як і Коран, не містить нормативних положень, </w:t>
      </w:r>
      <w:r w:rsidRPr="00FE3E49">
        <w:rPr>
          <w:color w:val="000000"/>
          <w:spacing w:val="5"/>
          <w:sz w:val="24"/>
          <w:szCs w:val="24"/>
          <w:lang w:val="uk-UA"/>
        </w:rPr>
        <w:t>чітких вказівок на права і обов'язки сторін.</w:t>
      </w:r>
    </w:p>
    <w:p w:rsidR="007B302A" w:rsidRPr="00FE3E49" w:rsidRDefault="007B302A" w:rsidP="00FE3E49">
      <w:pPr>
        <w:shd w:val="clear" w:color="auto" w:fill="FFFFFF"/>
        <w:ind w:right="10" w:firstLine="284"/>
        <w:rPr>
          <w:sz w:val="24"/>
          <w:szCs w:val="24"/>
        </w:rPr>
      </w:pPr>
      <w:r w:rsidRPr="00FE3E49">
        <w:rPr>
          <w:color w:val="000000"/>
          <w:spacing w:val="3"/>
          <w:sz w:val="24"/>
          <w:szCs w:val="24"/>
          <w:lang w:val="uk-UA"/>
        </w:rPr>
        <w:t xml:space="preserve">Друга група джерел ісламського права включає іджму і кіяс, </w:t>
      </w:r>
      <w:r w:rsidRPr="00FE3E49">
        <w:rPr>
          <w:color w:val="000000"/>
          <w:spacing w:val="4"/>
          <w:sz w:val="24"/>
          <w:szCs w:val="24"/>
          <w:lang w:val="uk-UA"/>
        </w:rPr>
        <w:t xml:space="preserve">які називаються похідними, оскільки вони є такими від двох </w:t>
      </w:r>
      <w:r w:rsidRPr="00FE3E49">
        <w:rPr>
          <w:color w:val="000000"/>
          <w:spacing w:val="-2"/>
          <w:sz w:val="24"/>
          <w:szCs w:val="24"/>
          <w:lang w:val="uk-UA"/>
        </w:rPr>
        <w:t xml:space="preserve">перших джерел, і відображають процес доктринальної розробки </w:t>
      </w:r>
      <w:r w:rsidRPr="00FE3E49">
        <w:rPr>
          <w:color w:val="000000"/>
          <w:spacing w:val="3"/>
          <w:sz w:val="24"/>
          <w:szCs w:val="24"/>
          <w:lang w:val="uk-UA"/>
        </w:rPr>
        <w:t xml:space="preserve">ісламського права. їх авторитет також не береться під сумнів. </w:t>
      </w:r>
      <w:r w:rsidRPr="00FE3E49">
        <w:rPr>
          <w:color w:val="000000"/>
          <w:spacing w:val="2"/>
          <w:sz w:val="24"/>
          <w:szCs w:val="24"/>
          <w:lang w:val="uk-UA"/>
        </w:rPr>
        <w:t>Деякі дослідники ісламського права до них зараховують і ідж-</w:t>
      </w:r>
      <w:r w:rsidRPr="00FE3E49">
        <w:rPr>
          <w:color w:val="000000"/>
          <w:spacing w:val="-7"/>
          <w:sz w:val="24"/>
          <w:szCs w:val="24"/>
          <w:lang w:val="uk-UA"/>
        </w:rPr>
        <w:t>тихад.</w:t>
      </w:r>
    </w:p>
    <w:p w:rsidR="007B302A" w:rsidRPr="00FE3E49" w:rsidRDefault="007B302A" w:rsidP="00FE3E49">
      <w:pPr>
        <w:shd w:val="clear" w:color="auto" w:fill="FFFFFF"/>
        <w:spacing w:before="5"/>
        <w:ind w:right="5" w:firstLine="284"/>
        <w:rPr>
          <w:sz w:val="24"/>
          <w:szCs w:val="24"/>
        </w:rPr>
      </w:pPr>
      <w:r w:rsidRPr="00FE3E49">
        <w:rPr>
          <w:color w:val="000000"/>
          <w:spacing w:val="-1"/>
          <w:sz w:val="24"/>
          <w:szCs w:val="24"/>
          <w:lang w:val="uk-UA"/>
        </w:rPr>
        <w:t xml:space="preserve">Іджма вважається третім за значенням джерелом ісламського </w:t>
      </w:r>
      <w:r w:rsidRPr="00FE3E49">
        <w:rPr>
          <w:color w:val="000000"/>
          <w:spacing w:val="2"/>
          <w:sz w:val="24"/>
          <w:szCs w:val="24"/>
          <w:lang w:val="uk-UA"/>
        </w:rPr>
        <w:t xml:space="preserve">права. Це узгоджена думка ісламських правознавців і богословів </w:t>
      </w:r>
      <w:r w:rsidRPr="00FE3E49">
        <w:rPr>
          <w:color w:val="000000"/>
          <w:spacing w:val="-4"/>
          <w:sz w:val="24"/>
          <w:szCs w:val="24"/>
          <w:lang w:val="uk-UA"/>
        </w:rPr>
        <w:t>з релігійних і правових питаннях, що вимагають практичного за</w:t>
      </w:r>
      <w:r w:rsidRPr="00FE3E49">
        <w:rPr>
          <w:color w:val="000000"/>
          <w:spacing w:val="-4"/>
          <w:sz w:val="24"/>
          <w:szCs w:val="24"/>
          <w:lang w:val="uk-UA"/>
        </w:rPr>
        <w:softHyphen/>
      </w:r>
      <w:r w:rsidRPr="00FE3E49">
        <w:rPr>
          <w:color w:val="000000"/>
          <w:spacing w:val="2"/>
          <w:sz w:val="24"/>
          <w:szCs w:val="24"/>
          <w:lang w:val="uk-UA"/>
        </w:rPr>
        <w:t>стосування положень Корану і Сунни.</w:t>
      </w:r>
    </w:p>
    <w:p w:rsidR="007B302A" w:rsidRPr="00FE3E49" w:rsidRDefault="007B302A" w:rsidP="00FE3E49">
      <w:pPr>
        <w:shd w:val="clear" w:color="auto" w:fill="FFFFFF"/>
        <w:ind w:right="5" w:firstLine="284"/>
        <w:rPr>
          <w:sz w:val="24"/>
          <w:szCs w:val="24"/>
          <w:lang w:val="uk-UA"/>
        </w:rPr>
      </w:pPr>
      <w:r w:rsidRPr="00FE3E49">
        <w:rPr>
          <w:color w:val="000000"/>
          <w:spacing w:val="2"/>
          <w:sz w:val="24"/>
          <w:szCs w:val="24"/>
          <w:lang w:val="uk-UA"/>
        </w:rPr>
        <w:t xml:space="preserve">Ісламсько-правова доктрина виробила незмінний принцип, </w:t>
      </w:r>
      <w:r w:rsidRPr="00FE3E49">
        <w:rPr>
          <w:color w:val="000000"/>
          <w:spacing w:val="5"/>
          <w:sz w:val="24"/>
          <w:szCs w:val="24"/>
          <w:lang w:val="uk-UA"/>
        </w:rPr>
        <w:t xml:space="preserve">згідно з яким будь-яке узгоджене рішення в рамках іджми не </w:t>
      </w:r>
      <w:r w:rsidRPr="00FE3E49">
        <w:rPr>
          <w:color w:val="000000"/>
          <w:spacing w:val="-1"/>
          <w:sz w:val="24"/>
          <w:szCs w:val="24"/>
          <w:lang w:val="uk-UA"/>
        </w:rPr>
        <w:t xml:space="preserve">може змінювати або скасувати положення, що містяться в Корані </w:t>
      </w:r>
      <w:r w:rsidRPr="00FE3E49">
        <w:rPr>
          <w:color w:val="000000"/>
          <w:spacing w:val="-3"/>
          <w:sz w:val="24"/>
          <w:szCs w:val="24"/>
          <w:lang w:val="uk-UA"/>
        </w:rPr>
        <w:t xml:space="preserve">або Сунні. Слід підкреслити особливості юридичної сили іджми </w:t>
      </w:r>
      <w:r w:rsidRPr="00FE3E49">
        <w:rPr>
          <w:color w:val="000000"/>
          <w:sz w:val="24"/>
          <w:szCs w:val="24"/>
          <w:lang w:val="uk-UA"/>
        </w:rPr>
        <w:t xml:space="preserve">залежно від її характеру: якщо яка-небудь іджма спирається на </w:t>
      </w:r>
      <w:r w:rsidRPr="00FE3E49">
        <w:rPr>
          <w:color w:val="000000"/>
          <w:spacing w:val="5"/>
          <w:sz w:val="24"/>
          <w:szCs w:val="24"/>
          <w:lang w:val="uk-UA"/>
        </w:rPr>
        <w:t xml:space="preserve">тексти Корану і Сунни, вона не може бути скасована згодом </w:t>
      </w:r>
      <w:r w:rsidRPr="00FE3E49">
        <w:rPr>
          <w:color w:val="000000"/>
          <w:spacing w:val="-4"/>
          <w:sz w:val="24"/>
          <w:szCs w:val="24"/>
          <w:lang w:val="uk-UA"/>
        </w:rPr>
        <w:t xml:space="preserve">іншою одностайною думкою; якщо ж іджма ґрунтується тільки на </w:t>
      </w:r>
      <w:r w:rsidRPr="00FE3E49">
        <w:rPr>
          <w:color w:val="000000"/>
          <w:sz w:val="24"/>
          <w:szCs w:val="24"/>
          <w:lang w:val="uk-UA"/>
        </w:rPr>
        <w:t xml:space="preserve">суспільних інтересах, вона може бути скасована в подальшому, </w:t>
      </w:r>
      <w:r w:rsidRPr="00FE3E49">
        <w:rPr>
          <w:color w:val="000000"/>
          <w:spacing w:val="2"/>
          <w:sz w:val="24"/>
          <w:szCs w:val="24"/>
          <w:lang w:val="uk-UA"/>
        </w:rPr>
        <w:t>якщо цього вимагає суспільний добробут.</w:t>
      </w:r>
    </w:p>
    <w:p w:rsidR="007B302A" w:rsidRPr="00FE3E49" w:rsidRDefault="007B302A" w:rsidP="00FE3E49">
      <w:pPr>
        <w:shd w:val="clear" w:color="auto" w:fill="FFFFFF"/>
        <w:spacing w:before="5"/>
        <w:ind w:right="5" w:firstLine="284"/>
        <w:rPr>
          <w:sz w:val="24"/>
          <w:szCs w:val="24"/>
        </w:rPr>
      </w:pPr>
      <w:r w:rsidRPr="00FE3E49">
        <w:rPr>
          <w:color w:val="000000"/>
          <w:spacing w:val="5"/>
          <w:sz w:val="24"/>
          <w:szCs w:val="24"/>
          <w:lang w:val="uk-UA"/>
        </w:rPr>
        <w:t>Кіяс являє</w:t>
      </w:r>
      <w:r w:rsidRPr="00FE3E49">
        <w:rPr>
          <w:color w:val="000000"/>
          <w:spacing w:val="5"/>
          <w:sz w:val="24"/>
          <w:szCs w:val="24"/>
        </w:rPr>
        <w:t xml:space="preserve"> </w:t>
      </w:r>
      <w:r w:rsidRPr="00FE3E49">
        <w:rPr>
          <w:color w:val="000000"/>
          <w:spacing w:val="5"/>
          <w:sz w:val="24"/>
          <w:szCs w:val="24"/>
          <w:lang w:val="uk-UA"/>
        </w:rPr>
        <w:t xml:space="preserve">собою судження за аналогією, засноване на </w:t>
      </w:r>
      <w:r w:rsidRPr="00FE3E49">
        <w:rPr>
          <w:color w:val="000000"/>
          <w:spacing w:val="1"/>
          <w:sz w:val="24"/>
          <w:szCs w:val="24"/>
          <w:lang w:val="uk-UA"/>
        </w:rPr>
        <w:t>детальному вивченні Корану і Сунни, і охоплює безліч проблем, що виникають у процесі правового регулювання життя мусуль</w:t>
      </w:r>
      <w:r w:rsidRPr="00FE3E49">
        <w:rPr>
          <w:color w:val="000000"/>
          <w:spacing w:val="1"/>
          <w:sz w:val="24"/>
          <w:szCs w:val="24"/>
          <w:lang w:val="uk-UA"/>
        </w:rPr>
        <w:softHyphen/>
      </w:r>
      <w:r w:rsidRPr="00FE3E49">
        <w:rPr>
          <w:color w:val="000000"/>
          <w:spacing w:val="-11"/>
          <w:sz w:val="24"/>
          <w:szCs w:val="24"/>
          <w:lang w:val="uk-UA"/>
        </w:rPr>
        <w:t>ман.</w:t>
      </w:r>
    </w:p>
    <w:p w:rsidR="007B302A" w:rsidRPr="00FE3E49" w:rsidRDefault="007B302A" w:rsidP="00FE3E49">
      <w:pPr>
        <w:shd w:val="clear" w:color="auto" w:fill="FFFFFF"/>
        <w:spacing w:before="5"/>
        <w:ind w:firstLine="284"/>
        <w:rPr>
          <w:sz w:val="24"/>
          <w:szCs w:val="24"/>
        </w:rPr>
      </w:pPr>
      <w:r w:rsidRPr="00FE3E49">
        <w:rPr>
          <w:color w:val="000000"/>
          <w:spacing w:val="-4"/>
          <w:sz w:val="24"/>
          <w:szCs w:val="24"/>
          <w:lang w:val="uk-UA"/>
        </w:rPr>
        <w:t xml:space="preserve">Суть кіясу полягає в застосуванні тих чи інших установлених </w:t>
      </w:r>
      <w:r w:rsidRPr="00FE3E49">
        <w:rPr>
          <w:color w:val="000000"/>
          <w:spacing w:val="-5"/>
          <w:sz w:val="24"/>
          <w:szCs w:val="24"/>
          <w:lang w:val="uk-UA"/>
        </w:rPr>
        <w:t xml:space="preserve">Кораном, </w:t>
      </w:r>
      <w:r w:rsidRPr="00FE3E49">
        <w:rPr>
          <w:color w:val="000000"/>
          <w:spacing w:val="-5"/>
          <w:sz w:val="24"/>
          <w:szCs w:val="24"/>
        </w:rPr>
        <w:t xml:space="preserve">Сунною </w:t>
      </w:r>
      <w:r w:rsidRPr="00FE3E49">
        <w:rPr>
          <w:color w:val="000000"/>
          <w:spacing w:val="-5"/>
          <w:sz w:val="24"/>
          <w:szCs w:val="24"/>
          <w:lang w:val="uk-UA"/>
        </w:rPr>
        <w:t xml:space="preserve">або іджмою приписів до нових, не передбачених </w:t>
      </w:r>
      <w:r w:rsidRPr="00FE3E49">
        <w:rPr>
          <w:color w:val="000000"/>
          <w:spacing w:val="-4"/>
          <w:sz w:val="24"/>
          <w:szCs w:val="24"/>
          <w:lang w:val="uk-UA"/>
        </w:rPr>
        <w:t>цими джерелами права випадків, тобто при тлумаченні закону му</w:t>
      </w:r>
      <w:r w:rsidRPr="00FE3E49">
        <w:rPr>
          <w:color w:val="000000"/>
          <w:spacing w:val="-4"/>
          <w:sz w:val="24"/>
          <w:szCs w:val="24"/>
          <w:lang w:val="uk-UA"/>
        </w:rPr>
        <w:softHyphen/>
      </w:r>
      <w:r w:rsidRPr="00FE3E49">
        <w:rPr>
          <w:color w:val="000000"/>
          <w:spacing w:val="-2"/>
          <w:sz w:val="24"/>
          <w:szCs w:val="24"/>
          <w:lang w:val="uk-UA"/>
        </w:rPr>
        <w:t>сульманські юристи вдаються до міркування, намагаються поєд</w:t>
      </w:r>
      <w:r w:rsidRPr="00FE3E49">
        <w:rPr>
          <w:color w:val="000000"/>
          <w:spacing w:val="-2"/>
          <w:sz w:val="24"/>
          <w:szCs w:val="24"/>
          <w:lang w:val="uk-UA"/>
        </w:rPr>
        <w:softHyphen/>
      </w:r>
      <w:r w:rsidRPr="00FE3E49">
        <w:rPr>
          <w:color w:val="000000"/>
          <w:spacing w:val="2"/>
          <w:sz w:val="24"/>
          <w:szCs w:val="24"/>
          <w:lang w:val="uk-UA"/>
        </w:rPr>
        <w:t>нувати божественне одкровення з розумом людини.</w:t>
      </w:r>
    </w:p>
    <w:p w:rsidR="007B302A" w:rsidRPr="00FE3E49" w:rsidRDefault="007B302A" w:rsidP="00FE3E49">
      <w:pPr>
        <w:shd w:val="clear" w:color="auto" w:fill="FFFFFF"/>
        <w:spacing w:before="5"/>
        <w:ind w:firstLine="284"/>
        <w:rPr>
          <w:sz w:val="24"/>
          <w:szCs w:val="24"/>
        </w:rPr>
      </w:pPr>
      <w:r w:rsidRPr="00FE3E49">
        <w:rPr>
          <w:color w:val="000000"/>
          <w:spacing w:val="-1"/>
          <w:sz w:val="24"/>
          <w:szCs w:val="24"/>
          <w:lang w:val="uk-UA"/>
        </w:rPr>
        <w:t xml:space="preserve">Міркування за аналогією можна розглядати тільки як спосіб </w:t>
      </w:r>
      <w:r w:rsidRPr="00FE3E49">
        <w:rPr>
          <w:color w:val="000000"/>
          <w:spacing w:val="4"/>
          <w:sz w:val="24"/>
          <w:szCs w:val="24"/>
          <w:lang w:val="uk-UA"/>
        </w:rPr>
        <w:t xml:space="preserve">тлумачення і застосування права. Стосовно мусульманського </w:t>
      </w:r>
      <w:r w:rsidRPr="00FE3E49">
        <w:rPr>
          <w:color w:val="000000"/>
          <w:spacing w:val="-1"/>
          <w:sz w:val="24"/>
          <w:szCs w:val="24"/>
          <w:lang w:val="uk-UA"/>
        </w:rPr>
        <w:t xml:space="preserve">права в науковій літературі, указується на обмежений характер </w:t>
      </w:r>
      <w:r w:rsidRPr="00FE3E49">
        <w:rPr>
          <w:color w:val="000000"/>
          <w:spacing w:val="-3"/>
          <w:sz w:val="24"/>
          <w:szCs w:val="24"/>
          <w:lang w:val="uk-UA"/>
        </w:rPr>
        <w:t xml:space="preserve">аналогії. За допомогою судження за аналогією найчастіше можна </w:t>
      </w:r>
      <w:r w:rsidRPr="00FE3E49">
        <w:rPr>
          <w:color w:val="000000"/>
          <w:spacing w:val="1"/>
          <w:sz w:val="24"/>
          <w:szCs w:val="24"/>
          <w:lang w:val="uk-UA"/>
        </w:rPr>
        <w:t>знайти рішення, виходячи з існуючих норм права, що застосо</w:t>
      </w:r>
      <w:r w:rsidRPr="00FE3E49">
        <w:rPr>
          <w:color w:val="000000"/>
          <w:spacing w:val="1"/>
          <w:sz w:val="24"/>
          <w:szCs w:val="24"/>
          <w:lang w:val="uk-UA"/>
        </w:rPr>
        <w:softHyphen/>
      </w:r>
      <w:r w:rsidRPr="00FE3E49">
        <w:rPr>
          <w:color w:val="000000"/>
          <w:spacing w:val="-1"/>
          <w:sz w:val="24"/>
          <w:szCs w:val="24"/>
          <w:lang w:val="uk-UA"/>
        </w:rPr>
        <w:t xml:space="preserve">вується лише до даного конкретного випадку. Проте не можна </w:t>
      </w:r>
      <w:r w:rsidRPr="00FE3E49">
        <w:rPr>
          <w:color w:val="000000"/>
          <w:sz w:val="24"/>
          <w:szCs w:val="24"/>
          <w:lang w:val="uk-UA"/>
        </w:rPr>
        <w:t>сподіватися пристосувати до сучасності за допомогою цього ме</w:t>
      </w:r>
      <w:r w:rsidRPr="00FE3E49">
        <w:rPr>
          <w:color w:val="000000"/>
          <w:sz w:val="24"/>
          <w:szCs w:val="24"/>
          <w:lang w:val="uk-UA"/>
        </w:rPr>
        <w:softHyphen/>
      </w:r>
      <w:r w:rsidRPr="00FE3E49">
        <w:rPr>
          <w:color w:val="000000"/>
          <w:spacing w:val="2"/>
          <w:sz w:val="24"/>
          <w:szCs w:val="24"/>
          <w:lang w:val="uk-UA"/>
        </w:rPr>
        <w:t>тоду всю систему мусульманського права.</w:t>
      </w:r>
    </w:p>
    <w:p w:rsidR="007B302A" w:rsidRPr="00FE3E49" w:rsidRDefault="007B302A" w:rsidP="00FE3E49">
      <w:pPr>
        <w:shd w:val="clear" w:color="auto" w:fill="FFFFFF"/>
        <w:ind w:right="34" w:firstLine="284"/>
        <w:rPr>
          <w:sz w:val="24"/>
          <w:szCs w:val="24"/>
          <w:lang w:val="uk-UA"/>
        </w:rPr>
      </w:pPr>
      <w:r w:rsidRPr="00FE3E49">
        <w:rPr>
          <w:color w:val="000000"/>
          <w:spacing w:val="4"/>
          <w:sz w:val="24"/>
          <w:szCs w:val="24"/>
          <w:lang w:val="uk-UA"/>
        </w:rPr>
        <w:t xml:space="preserve">Третю групу джерел ісламського права можна назвати </w:t>
      </w:r>
      <w:r w:rsidRPr="00FE3E49">
        <w:rPr>
          <w:color w:val="000000"/>
          <w:spacing w:val="6"/>
          <w:sz w:val="24"/>
          <w:szCs w:val="24"/>
          <w:lang w:val="uk-UA"/>
        </w:rPr>
        <w:t xml:space="preserve">додатковими,  оскільки  вони  регулюють  правові  відносини, </w:t>
      </w:r>
      <w:r w:rsidRPr="00FE3E49">
        <w:rPr>
          <w:color w:val="000000"/>
          <w:spacing w:val="-4"/>
          <w:sz w:val="24"/>
          <w:szCs w:val="24"/>
          <w:lang w:val="uk-UA"/>
        </w:rPr>
        <w:t xml:space="preserve">не врегульовані основоположними і похідними джерелами. Вони </w:t>
      </w:r>
      <w:r w:rsidRPr="00FE3E49">
        <w:rPr>
          <w:color w:val="000000"/>
          <w:spacing w:val="-1"/>
          <w:sz w:val="24"/>
          <w:szCs w:val="24"/>
          <w:lang w:val="uk-UA"/>
        </w:rPr>
        <w:t>виступають як результат існування ісламської общини і правот-</w:t>
      </w:r>
      <w:r w:rsidRPr="00FE3E49">
        <w:rPr>
          <w:color w:val="000000"/>
          <w:spacing w:val="-3"/>
          <w:sz w:val="24"/>
          <w:szCs w:val="24"/>
          <w:lang w:val="uk-UA"/>
        </w:rPr>
        <w:t xml:space="preserve">ворчої діяльності ісламських держав. До цієї групи входять такі </w:t>
      </w:r>
      <w:r w:rsidRPr="00FE3E49">
        <w:rPr>
          <w:color w:val="000000"/>
          <w:sz w:val="24"/>
          <w:szCs w:val="24"/>
          <w:lang w:val="uk-UA"/>
        </w:rPr>
        <w:t>джерела.</w:t>
      </w:r>
    </w:p>
    <w:p w:rsidR="007B302A" w:rsidRPr="00FE3E49" w:rsidRDefault="007B302A" w:rsidP="00FE3E49">
      <w:pPr>
        <w:shd w:val="clear" w:color="auto" w:fill="FFFFFF"/>
        <w:spacing w:before="10"/>
        <w:ind w:right="19" w:firstLine="284"/>
        <w:rPr>
          <w:sz w:val="24"/>
          <w:szCs w:val="24"/>
        </w:rPr>
      </w:pPr>
      <w:r w:rsidRPr="00FE3E49">
        <w:rPr>
          <w:bCs/>
          <w:color w:val="000000"/>
          <w:sz w:val="24"/>
          <w:szCs w:val="24"/>
          <w:lang w:val="uk-UA"/>
        </w:rPr>
        <w:t xml:space="preserve">Фетва </w:t>
      </w:r>
      <w:r w:rsidRPr="00FE3E49">
        <w:rPr>
          <w:color w:val="000000"/>
          <w:sz w:val="24"/>
          <w:szCs w:val="24"/>
          <w:lang w:val="uk-UA"/>
        </w:rPr>
        <w:t xml:space="preserve">являє собою усні і письмові судження авторитетних </w:t>
      </w:r>
      <w:r w:rsidRPr="00FE3E49">
        <w:rPr>
          <w:color w:val="000000"/>
          <w:spacing w:val="2"/>
          <w:sz w:val="24"/>
          <w:szCs w:val="24"/>
          <w:lang w:val="uk-UA"/>
        </w:rPr>
        <w:t>теологів і правознавців на рішення світської влади, що прий</w:t>
      </w:r>
      <w:r w:rsidRPr="00FE3E49">
        <w:rPr>
          <w:color w:val="000000"/>
          <w:spacing w:val="2"/>
          <w:sz w:val="24"/>
          <w:szCs w:val="24"/>
          <w:lang w:val="uk-UA"/>
        </w:rPr>
        <w:softHyphen/>
      </w:r>
      <w:r w:rsidRPr="00FE3E49">
        <w:rPr>
          <w:color w:val="000000"/>
          <w:sz w:val="24"/>
          <w:szCs w:val="24"/>
          <w:lang w:val="uk-UA"/>
        </w:rPr>
        <w:t xml:space="preserve">маються з питань соціального життя, а також тлумачать різні </w:t>
      </w:r>
      <w:r w:rsidRPr="00FE3E49">
        <w:rPr>
          <w:color w:val="000000"/>
          <w:spacing w:val="-2"/>
          <w:sz w:val="24"/>
          <w:szCs w:val="24"/>
          <w:lang w:val="uk-UA"/>
        </w:rPr>
        <w:t xml:space="preserve">положення, що містяться в основних джерелах права, але мають загального характеру. Це офіційна думка, свого роду вердикт з </w:t>
      </w:r>
      <w:r w:rsidRPr="00FE3E49">
        <w:rPr>
          <w:color w:val="000000"/>
          <w:spacing w:val="-4"/>
          <w:sz w:val="24"/>
          <w:szCs w:val="24"/>
          <w:lang w:val="uk-UA"/>
        </w:rPr>
        <w:t>якого-небудь релігійно-правового або соціального питання, що ви</w:t>
      </w:r>
      <w:r w:rsidRPr="00FE3E49">
        <w:rPr>
          <w:color w:val="000000"/>
          <w:spacing w:val="-4"/>
          <w:sz w:val="24"/>
          <w:szCs w:val="24"/>
          <w:lang w:val="uk-UA"/>
        </w:rPr>
        <w:softHyphen/>
      </w:r>
      <w:r w:rsidRPr="00FE3E49">
        <w:rPr>
          <w:color w:val="000000"/>
          <w:spacing w:val="-3"/>
          <w:sz w:val="24"/>
          <w:szCs w:val="24"/>
          <w:lang w:val="uk-UA"/>
        </w:rPr>
        <w:t xml:space="preserve">носиться авторитетними релігійними діячами у відповідь на запит </w:t>
      </w:r>
      <w:r w:rsidRPr="00FE3E49">
        <w:rPr>
          <w:color w:val="000000"/>
          <w:spacing w:val="1"/>
          <w:sz w:val="24"/>
          <w:szCs w:val="24"/>
          <w:lang w:val="uk-UA"/>
        </w:rPr>
        <w:t>судді або іншої особи.</w:t>
      </w:r>
    </w:p>
    <w:p w:rsidR="007B302A" w:rsidRPr="00FE3E49" w:rsidRDefault="007B302A" w:rsidP="00FE3E49">
      <w:pPr>
        <w:shd w:val="clear" w:color="auto" w:fill="FFFFFF"/>
        <w:spacing w:before="5"/>
        <w:ind w:right="14" w:firstLine="284"/>
        <w:rPr>
          <w:sz w:val="24"/>
          <w:szCs w:val="24"/>
          <w:lang w:val="uk-UA"/>
        </w:rPr>
      </w:pPr>
      <w:r w:rsidRPr="00FE3E49">
        <w:rPr>
          <w:color w:val="000000"/>
          <w:spacing w:val="1"/>
          <w:sz w:val="24"/>
          <w:szCs w:val="24"/>
          <w:lang w:val="uk-UA"/>
        </w:rPr>
        <w:t>Фетва виноситься усно або оформляється у вигляді спеціаль</w:t>
      </w:r>
      <w:r w:rsidRPr="00FE3E49">
        <w:rPr>
          <w:color w:val="000000"/>
          <w:spacing w:val="1"/>
          <w:sz w:val="24"/>
          <w:szCs w:val="24"/>
          <w:lang w:val="uk-UA"/>
        </w:rPr>
        <w:softHyphen/>
      </w:r>
      <w:r w:rsidRPr="00FE3E49">
        <w:rPr>
          <w:color w:val="000000"/>
          <w:spacing w:val="-1"/>
          <w:sz w:val="24"/>
          <w:szCs w:val="24"/>
          <w:lang w:val="uk-UA"/>
        </w:rPr>
        <w:t xml:space="preserve">ного документа і може служити, підставою для судового рішення або для вибору стороною, що здійснює запит, певних дій. Часто </w:t>
      </w:r>
      <w:r w:rsidRPr="00FE3E49">
        <w:rPr>
          <w:color w:val="000000"/>
          <w:spacing w:val="-4"/>
          <w:sz w:val="24"/>
          <w:szCs w:val="24"/>
          <w:lang w:val="uk-UA"/>
        </w:rPr>
        <w:t xml:space="preserve">фетви є формою реакції ісламських теологів-правознавців на події </w:t>
      </w:r>
      <w:r w:rsidRPr="00FE3E49">
        <w:rPr>
          <w:color w:val="000000"/>
          <w:spacing w:val="-2"/>
          <w:sz w:val="24"/>
          <w:szCs w:val="24"/>
          <w:lang w:val="uk-UA"/>
        </w:rPr>
        <w:t xml:space="preserve">суспільно-політичного і культурного життя, що викликають спори </w:t>
      </w:r>
      <w:r w:rsidRPr="00FE3E49">
        <w:rPr>
          <w:color w:val="000000"/>
          <w:spacing w:val="5"/>
          <w:sz w:val="24"/>
          <w:szCs w:val="24"/>
          <w:lang w:val="uk-UA"/>
        </w:rPr>
        <w:t>як в ісламському світі, так і за його межами.</w:t>
      </w:r>
    </w:p>
    <w:p w:rsidR="007B302A" w:rsidRPr="00FE3E49" w:rsidRDefault="007B302A" w:rsidP="00FE3E49">
      <w:pPr>
        <w:shd w:val="clear" w:color="auto" w:fill="FFFFFF"/>
        <w:ind w:right="14" w:firstLine="284"/>
        <w:rPr>
          <w:sz w:val="24"/>
          <w:szCs w:val="24"/>
        </w:rPr>
      </w:pPr>
      <w:r w:rsidRPr="00FE3E49">
        <w:rPr>
          <w:bCs/>
          <w:color w:val="000000"/>
          <w:spacing w:val="-2"/>
          <w:sz w:val="24"/>
          <w:szCs w:val="24"/>
          <w:lang w:val="uk-UA"/>
        </w:rPr>
        <w:t xml:space="preserve">Урф </w:t>
      </w:r>
      <w:r w:rsidRPr="00FE3E49">
        <w:rPr>
          <w:color w:val="000000"/>
          <w:spacing w:val="-2"/>
          <w:sz w:val="24"/>
          <w:szCs w:val="24"/>
          <w:lang w:val="uk-UA"/>
        </w:rPr>
        <w:t>(звичай) і адат (звичаєва практика) як джерела права за</w:t>
      </w:r>
      <w:r w:rsidRPr="00FE3E49">
        <w:rPr>
          <w:color w:val="000000"/>
          <w:spacing w:val="-2"/>
          <w:sz w:val="24"/>
          <w:szCs w:val="24"/>
          <w:lang w:val="uk-UA"/>
        </w:rPr>
        <w:softHyphen/>
      </w:r>
      <w:r w:rsidRPr="00FE3E49">
        <w:rPr>
          <w:color w:val="000000"/>
          <w:sz w:val="24"/>
          <w:szCs w:val="24"/>
          <w:lang w:val="uk-UA"/>
        </w:rPr>
        <w:t xml:space="preserve">требувані в тому випадку, якщо відсутні приписи Корану і Сунни </w:t>
      </w:r>
      <w:r w:rsidRPr="00FE3E49">
        <w:rPr>
          <w:color w:val="000000"/>
          <w:spacing w:val="2"/>
          <w:sz w:val="24"/>
          <w:szCs w:val="24"/>
          <w:lang w:val="uk-UA"/>
        </w:rPr>
        <w:t xml:space="preserve">з конкретного питання. Головна вимога, що висувається до них, </w:t>
      </w:r>
      <w:r w:rsidRPr="00FE3E49">
        <w:rPr>
          <w:color w:val="000000"/>
          <w:sz w:val="24"/>
          <w:szCs w:val="24"/>
        </w:rPr>
        <w:t xml:space="preserve">— </w:t>
      </w:r>
      <w:r w:rsidRPr="00FE3E49">
        <w:rPr>
          <w:color w:val="000000"/>
          <w:sz w:val="24"/>
          <w:szCs w:val="24"/>
          <w:lang w:val="uk-UA"/>
        </w:rPr>
        <w:t xml:space="preserve">це повна відповідність основним принципам ісламського права. </w:t>
      </w:r>
      <w:r w:rsidRPr="00FE3E49">
        <w:rPr>
          <w:color w:val="000000"/>
          <w:spacing w:val="-2"/>
          <w:sz w:val="24"/>
          <w:szCs w:val="24"/>
          <w:lang w:val="uk-UA"/>
        </w:rPr>
        <w:t>Якщо які-небудь із них суперечать будь-якому принципу ісламсь</w:t>
      </w:r>
      <w:r w:rsidRPr="00FE3E49">
        <w:rPr>
          <w:color w:val="000000"/>
          <w:spacing w:val="-2"/>
          <w:sz w:val="24"/>
          <w:szCs w:val="24"/>
          <w:lang w:val="uk-UA"/>
        </w:rPr>
        <w:softHyphen/>
      </w:r>
      <w:r w:rsidRPr="00FE3E49">
        <w:rPr>
          <w:color w:val="000000"/>
          <w:spacing w:val="2"/>
          <w:sz w:val="24"/>
          <w:szCs w:val="24"/>
          <w:lang w:val="uk-UA"/>
        </w:rPr>
        <w:t>кого права, вони втрачають юридичну силу. Ті ж, які узгоджу</w:t>
      </w:r>
      <w:r w:rsidRPr="00FE3E49">
        <w:rPr>
          <w:color w:val="000000"/>
          <w:spacing w:val="2"/>
          <w:sz w:val="24"/>
          <w:szCs w:val="24"/>
          <w:lang w:val="uk-UA"/>
        </w:rPr>
        <w:softHyphen/>
      </w:r>
      <w:r w:rsidRPr="00FE3E49">
        <w:rPr>
          <w:color w:val="000000"/>
          <w:spacing w:val="-2"/>
          <w:sz w:val="24"/>
          <w:szCs w:val="24"/>
          <w:lang w:val="uk-UA"/>
        </w:rPr>
        <w:t xml:space="preserve">ються з ним, фактично розширюють сферу його застосування і </w:t>
      </w:r>
      <w:r w:rsidRPr="00FE3E49">
        <w:rPr>
          <w:color w:val="000000"/>
          <w:spacing w:val="-3"/>
          <w:sz w:val="24"/>
          <w:szCs w:val="24"/>
          <w:lang w:val="uk-UA"/>
        </w:rPr>
        <w:t>доповнюють його.</w:t>
      </w:r>
    </w:p>
    <w:p w:rsidR="007B302A" w:rsidRPr="00FE3E49" w:rsidRDefault="007B302A" w:rsidP="00FE3E49">
      <w:pPr>
        <w:shd w:val="clear" w:color="auto" w:fill="FFFFFF"/>
        <w:spacing w:before="24"/>
        <w:ind w:right="19" w:firstLine="284"/>
        <w:rPr>
          <w:sz w:val="24"/>
          <w:szCs w:val="24"/>
        </w:rPr>
      </w:pPr>
      <w:r w:rsidRPr="00FE3E49">
        <w:rPr>
          <w:bCs/>
          <w:color w:val="000000"/>
          <w:sz w:val="24"/>
          <w:szCs w:val="24"/>
          <w:lang w:val="uk-UA"/>
        </w:rPr>
        <w:t xml:space="preserve">Фермани </w:t>
      </w:r>
      <w:r w:rsidRPr="00FE3E49">
        <w:rPr>
          <w:color w:val="000000"/>
          <w:sz w:val="24"/>
          <w:szCs w:val="24"/>
        </w:rPr>
        <w:t xml:space="preserve">— </w:t>
      </w:r>
      <w:r w:rsidRPr="00FE3E49">
        <w:rPr>
          <w:color w:val="000000"/>
          <w:sz w:val="24"/>
          <w:szCs w:val="24"/>
          <w:lang w:val="uk-UA"/>
        </w:rPr>
        <w:t xml:space="preserve">це укази глави ісламської держави, які видаються для вирішення різних питань державного і суспільного життя. </w:t>
      </w:r>
      <w:r w:rsidRPr="00FE3E49">
        <w:rPr>
          <w:color w:val="000000"/>
          <w:spacing w:val="1"/>
          <w:sz w:val="24"/>
          <w:szCs w:val="24"/>
          <w:lang w:val="uk-UA"/>
        </w:rPr>
        <w:t xml:space="preserve">Правитель в ісламських країнах традиційно мав величезну владу, у зв'язку із чим видані ним акти завжди мали велике значення. </w:t>
      </w:r>
      <w:r w:rsidRPr="00FE3E49">
        <w:rPr>
          <w:color w:val="000000"/>
          <w:spacing w:val="-2"/>
          <w:sz w:val="24"/>
          <w:szCs w:val="24"/>
          <w:lang w:val="uk-UA"/>
        </w:rPr>
        <w:t xml:space="preserve">Проте ухвалення всіх його актів повинне було здійснюватися з </w:t>
      </w:r>
      <w:r w:rsidRPr="00FE3E49">
        <w:rPr>
          <w:color w:val="000000"/>
          <w:spacing w:val="-1"/>
          <w:sz w:val="24"/>
          <w:szCs w:val="24"/>
          <w:lang w:val="uk-UA"/>
        </w:rPr>
        <w:t>дотриманням основних принципів ісламу.</w:t>
      </w:r>
    </w:p>
    <w:p w:rsidR="007B302A" w:rsidRPr="00FE3E49" w:rsidRDefault="007B302A" w:rsidP="00FE3E49">
      <w:pPr>
        <w:shd w:val="clear" w:color="auto" w:fill="FFFFFF"/>
        <w:tabs>
          <w:tab w:val="left" w:pos="619"/>
        </w:tabs>
        <w:ind w:firstLine="284"/>
        <w:rPr>
          <w:color w:val="000000"/>
          <w:sz w:val="24"/>
          <w:szCs w:val="24"/>
          <w:lang w:val="uk-UA"/>
        </w:rPr>
      </w:pPr>
      <w:r w:rsidRPr="00FE3E49">
        <w:rPr>
          <w:color w:val="000000"/>
          <w:spacing w:val="-3"/>
          <w:sz w:val="24"/>
          <w:szCs w:val="24"/>
          <w:lang w:val="uk-UA"/>
        </w:rPr>
        <w:t>Таким чином, до класичного ісламського права непридатне за</w:t>
      </w:r>
      <w:r w:rsidRPr="00FE3E49">
        <w:rPr>
          <w:color w:val="000000"/>
          <w:spacing w:val="-3"/>
          <w:sz w:val="24"/>
          <w:szCs w:val="24"/>
          <w:lang w:val="uk-UA"/>
        </w:rPr>
        <w:softHyphen/>
      </w:r>
      <w:r w:rsidRPr="00FE3E49">
        <w:rPr>
          <w:color w:val="000000"/>
          <w:spacing w:val="-2"/>
          <w:sz w:val="24"/>
          <w:szCs w:val="24"/>
          <w:lang w:val="uk-UA"/>
        </w:rPr>
        <w:t>хідне позитивістське розуміння джерел права як офіційних пись</w:t>
      </w:r>
      <w:r w:rsidRPr="00FE3E49">
        <w:rPr>
          <w:color w:val="000000"/>
          <w:spacing w:val="-2"/>
          <w:sz w:val="24"/>
          <w:szCs w:val="24"/>
          <w:lang w:val="uk-UA"/>
        </w:rPr>
        <w:softHyphen/>
      </w:r>
      <w:r w:rsidRPr="00FE3E49">
        <w:rPr>
          <w:color w:val="000000"/>
          <w:spacing w:val="-1"/>
          <w:sz w:val="24"/>
          <w:szCs w:val="24"/>
          <w:lang w:val="uk-UA"/>
        </w:rPr>
        <w:t xml:space="preserve">мових документів, виданих від імені держави, в яких фіксується </w:t>
      </w:r>
      <w:r w:rsidRPr="00FE3E49">
        <w:rPr>
          <w:color w:val="000000"/>
          <w:spacing w:val="-5"/>
          <w:sz w:val="24"/>
          <w:szCs w:val="24"/>
          <w:lang w:val="uk-UA"/>
        </w:rPr>
        <w:t xml:space="preserve">зміст окремих норм, інститути» і галузей права, що виступають </w:t>
      </w:r>
      <w:r w:rsidRPr="00FE3E49">
        <w:rPr>
          <w:color w:val="000000"/>
          <w:sz w:val="24"/>
          <w:szCs w:val="24"/>
          <w:lang w:val="uk-UA"/>
        </w:rPr>
        <w:t xml:space="preserve">офіційною, </w:t>
      </w:r>
      <w:r w:rsidRPr="00FE3E49">
        <w:rPr>
          <w:color w:val="000000"/>
          <w:spacing w:val="27"/>
          <w:sz w:val="24"/>
          <w:szCs w:val="24"/>
          <w:lang w:val="uk-UA"/>
        </w:rPr>
        <w:t>тобто</w:t>
      </w:r>
      <w:r w:rsidRPr="00FE3E49">
        <w:rPr>
          <w:color w:val="000000"/>
          <w:sz w:val="24"/>
          <w:szCs w:val="24"/>
          <w:lang w:val="uk-UA"/>
        </w:rPr>
        <w:t xml:space="preserve"> визнаною державою формою вираження права.</w:t>
      </w:r>
    </w:p>
    <w:p w:rsidR="0048361C" w:rsidRDefault="0048361C" w:rsidP="00FE3E49">
      <w:pPr>
        <w:shd w:val="clear" w:color="auto" w:fill="FFFFFF"/>
        <w:tabs>
          <w:tab w:val="left" w:pos="619"/>
        </w:tabs>
        <w:ind w:firstLine="284"/>
        <w:rPr>
          <w:color w:val="000000"/>
          <w:sz w:val="24"/>
          <w:szCs w:val="24"/>
          <w:lang w:val="uk-UA"/>
        </w:rPr>
      </w:pPr>
    </w:p>
    <w:p w:rsidR="00A7398F" w:rsidRPr="00A7398F" w:rsidRDefault="00A7398F" w:rsidP="00FE3E49">
      <w:pPr>
        <w:shd w:val="clear" w:color="auto" w:fill="FFFFFF"/>
        <w:tabs>
          <w:tab w:val="left" w:pos="619"/>
        </w:tabs>
        <w:ind w:firstLine="284"/>
        <w:rPr>
          <w:b/>
          <w:color w:val="000000"/>
          <w:sz w:val="24"/>
          <w:szCs w:val="24"/>
          <w:lang w:val="uk-UA"/>
        </w:rPr>
      </w:pPr>
      <w:r w:rsidRPr="00A7398F">
        <w:rPr>
          <w:b/>
          <w:color w:val="000000"/>
          <w:sz w:val="24"/>
          <w:szCs w:val="24"/>
          <w:lang w:val="uk-UA"/>
        </w:rPr>
        <w:t>75. Исламская концепция прав человека.</w:t>
      </w:r>
    </w:p>
    <w:p w:rsidR="00A7398F" w:rsidRPr="00A7398F" w:rsidRDefault="00A7398F" w:rsidP="00A7398F">
      <w:pPr>
        <w:shd w:val="clear" w:color="auto" w:fill="FFFFFF"/>
        <w:tabs>
          <w:tab w:val="left" w:pos="619"/>
        </w:tabs>
        <w:ind w:firstLine="284"/>
        <w:rPr>
          <w:color w:val="000000"/>
          <w:sz w:val="24"/>
          <w:szCs w:val="24"/>
          <w:lang w:val="uk-UA"/>
        </w:rPr>
      </w:pPr>
      <w:r w:rsidRPr="00A7398F">
        <w:rPr>
          <w:color w:val="000000"/>
          <w:sz w:val="24"/>
          <w:szCs w:val="24"/>
          <w:lang w:val="uk-UA"/>
        </w:rPr>
        <w:t xml:space="preserve">Исламская концепция прав человека представляет собой совокупность допустимых исламом норм, регулирующих взаимоотношения исламских государств с мусульманами и не мусульманами, проживающими на территории мусульманских государств, направленных на защиту прав и свобод человека. Источниками исламской концепции прав человека являются Коран, Сунна, Иждтихад, судебное решение и иные исламские соглашения по правам человека. </w:t>
      </w:r>
    </w:p>
    <w:p w:rsidR="00A7398F" w:rsidRPr="00A7398F" w:rsidRDefault="00A7398F" w:rsidP="00A7398F">
      <w:pPr>
        <w:shd w:val="clear" w:color="auto" w:fill="FFFFFF"/>
        <w:tabs>
          <w:tab w:val="left" w:pos="619"/>
        </w:tabs>
        <w:ind w:firstLine="284"/>
        <w:rPr>
          <w:color w:val="000000"/>
          <w:sz w:val="24"/>
          <w:szCs w:val="24"/>
          <w:lang w:val="uk-UA"/>
        </w:rPr>
      </w:pPr>
      <w:r w:rsidRPr="00A7398F">
        <w:rPr>
          <w:color w:val="000000"/>
          <w:sz w:val="24"/>
          <w:szCs w:val="24"/>
          <w:lang w:val="uk-UA"/>
        </w:rPr>
        <w:t>В исламе концепция прав человека строится на убежденности в том, что Всевышний, и единственно он, является автором закона и источником прав человека. Права человека, дарованные Всевышним, не могут в силу своего божественного происхождения быть сокращены или упразднены какой бы то ни было правящей группой. Исходя из принципа верховенства шариата, мусульманские юристы выделяют около 70 стихов (аятов) Корана, посвященных правам и обязанностям человека, в основе лежат такие начала, как достоинство и свобода человека, равенство и справедливость. Исключительность статуса личности по мусульманскому праву обуславливается содержанием и природой права на безопасную и достойную жизнь, свободу совести и вероисповедания, свободу мнения, права собственности, социальных прав.</w:t>
      </w:r>
    </w:p>
    <w:p w:rsidR="00A7398F" w:rsidRPr="00A7398F" w:rsidRDefault="00A7398F" w:rsidP="00A7398F">
      <w:pPr>
        <w:shd w:val="clear" w:color="auto" w:fill="FFFFFF"/>
        <w:tabs>
          <w:tab w:val="left" w:pos="619"/>
        </w:tabs>
        <w:ind w:firstLine="284"/>
        <w:rPr>
          <w:color w:val="000000"/>
          <w:sz w:val="24"/>
          <w:szCs w:val="24"/>
          <w:lang w:val="uk-UA"/>
        </w:rPr>
      </w:pPr>
      <w:r w:rsidRPr="00A7398F">
        <w:rPr>
          <w:color w:val="000000"/>
          <w:sz w:val="24"/>
          <w:szCs w:val="24"/>
          <w:lang w:val="uk-UA"/>
        </w:rPr>
        <w:t xml:space="preserve">В Исламе провозглашаются экономические, социальные, культурные, гражданские и политические права, которые схожи с теми правами, которые содержатся в Международной декларации прав человека, Международной Хартии экономических, социальных и культурных прав, Международной хартии гражданских и политических прав и других декларациях и конвенциях ООН. </w:t>
      </w:r>
    </w:p>
    <w:p w:rsidR="00A7398F" w:rsidRPr="00A7398F" w:rsidRDefault="00A7398F" w:rsidP="00A7398F">
      <w:pPr>
        <w:shd w:val="clear" w:color="auto" w:fill="FFFFFF"/>
        <w:tabs>
          <w:tab w:val="left" w:pos="619"/>
        </w:tabs>
        <w:ind w:firstLine="284"/>
        <w:rPr>
          <w:color w:val="000000"/>
          <w:sz w:val="24"/>
          <w:szCs w:val="24"/>
          <w:lang w:val="uk-UA"/>
        </w:rPr>
      </w:pPr>
      <w:r w:rsidRPr="00A7398F">
        <w:rPr>
          <w:color w:val="000000"/>
          <w:sz w:val="24"/>
          <w:szCs w:val="24"/>
          <w:lang w:val="uk-UA"/>
        </w:rPr>
        <w:t>Так, как и в Универсальной декларации прав человека, в Исламе также признает право на семью и частную жизнь, право на свободу передвижения и проживания, право на собственную культуру и язык, а также право на свободу совести. Универсальная исламская декларация прав человека 1980 года, однозначно утверждает, что «У каждого человека есть право на свободу совести и вероисповедания в соответствии с его религиозными убеждениями», что вытекает из коранического предписания о том, что в выборе религии не должно быть принуждения.</w:t>
      </w:r>
    </w:p>
    <w:p w:rsidR="00A7398F" w:rsidRPr="00A7398F" w:rsidRDefault="00A7398F" w:rsidP="00A7398F">
      <w:pPr>
        <w:shd w:val="clear" w:color="auto" w:fill="FFFFFF"/>
        <w:tabs>
          <w:tab w:val="left" w:pos="619"/>
        </w:tabs>
        <w:ind w:firstLine="284"/>
        <w:rPr>
          <w:color w:val="000000"/>
          <w:sz w:val="24"/>
          <w:szCs w:val="24"/>
          <w:lang w:val="uk-UA"/>
        </w:rPr>
      </w:pPr>
      <w:r w:rsidRPr="00A7398F">
        <w:rPr>
          <w:color w:val="000000"/>
          <w:sz w:val="24"/>
          <w:szCs w:val="24"/>
          <w:lang w:val="uk-UA"/>
        </w:rPr>
        <w:t>Среди политических прав особое место занимает положения о том, что «у каждого человека и у каждого народа есть неотчуждаемое право на свободу во всех ее видах: физической, культурной, экономической и политической – и у них должно быть право бороться всеми возможными способами против любого нарушения или попрания этих прав; и у каждого угнетенного человека или народа есть законное право поддерживать других людей или другие народы в этой борьбе». Ислам утверждает, что «протест и борьба против угнетения является правом и обязанностью каждого мусульманина, даже если ему противостоит глава государства». Право на протест связано с правом каждого человека участвовать индивидуально или коллективно в религиозной, политической, социальной или культурной жизни своего сообщества и учреждать специальные институты, предназначенные для поощрения того, что правильно (маруф) и предотвращения недозволенного (мункар).</w:t>
      </w:r>
    </w:p>
    <w:p w:rsidR="00A7398F" w:rsidRPr="00A7398F" w:rsidRDefault="00A7398F" w:rsidP="00A7398F">
      <w:pPr>
        <w:shd w:val="clear" w:color="auto" w:fill="FFFFFF"/>
        <w:tabs>
          <w:tab w:val="left" w:pos="619"/>
        </w:tabs>
        <w:ind w:firstLine="284"/>
        <w:rPr>
          <w:color w:val="000000"/>
          <w:sz w:val="24"/>
          <w:szCs w:val="24"/>
          <w:lang w:val="uk-UA"/>
        </w:rPr>
      </w:pPr>
      <w:r w:rsidRPr="00A7398F">
        <w:rPr>
          <w:color w:val="000000"/>
          <w:sz w:val="24"/>
          <w:szCs w:val="24"/>
          <w:lang w:val="uk-UA"/>
        </w:rPr>
        <w:t>Основное положение среди всех прав человека занимает право на жизнь. Согласно Универсальной исламской декларации прав человека» 1980 года, человеческая жизнь является священным правом, на защиту которого должны быть приложены все усилия. При этом особое внимание уделяется обращение с телом умершего человека: «Как и в жизни, так и после смерти святость человеческого тела не должна быть нарушена. Должный уход за телом умершего входит в обязанности верующих» В этом, как и в некоторых других вопросах, исламское право выходит за пределы того, что содержится в различных международных конвенциях и декларациях.</w:t>
      </w:r>
    </w:p>
    <w:p w:rsidR="00A7398F" w:rsidRPr="00A7398F" w:rsidRDefault="00A7398F" w:rsidP="00A7398F">
      <w:pPr>
        <w:shd w:val="clear" w:color="auto" w:fill="FFFFFF"/>
        <w:tabs>
          <w:tab w:val="left" w:pos="619"/>
        </w:tabs>
        <w:ind w:firstLine="284"/>
        <w:rPr>
          <w:color w:val="000000"/>
          <w:sz w:val="24"/>
          <w:szCs w:val="24"/>
          <w:lang w:val="uk-UA"/>
        </w:rPr>
      </w:pPr>
      <w:r w:rsidRPr="00A7398F">
        <w:rPr>
          <w:color w:val="000000"/>
          <w:sz w:val="24"/>
          <w:szCs w:val="24"/>
          <w:lang w:val="uk-UA"/>
        </w:rPr>
        <w:t>Среди экономических прав человека особое место занимает закят, выступающий как право бедных на обладание частью богатства всего сообщества, и в виду его обязательности как одного из пяти столпов Ислама, данное право является неотчуждаемым и неоспоримым правом в Исламе (Коран:«И на их богатство есть право голодных и нуждающихся» (51:12).</w:t>
      </w:r>
    </w:p>
    <w:p w:rsidR="00A7398F" w:rsidRPr="00A7398F" w:rsidRDefault="00A7398F" w:rsidP="00A7398F">
      <w:pPr>
        <w:shd w:val="clear" w:color="auto" w:fill="FFFFFF"/>
        <w:tabs>
          <w:tab w:val="left" w:pos="619"/>
        </w:tabs>
        <w:ind w:firstLine="284"/>
        <w:rPr>
          <w:color w:val="000000"/>
          <w:sz w:val="24"/>
          <w:szCs w:val="24"/>
          <w:lang w:val="uk-UA"/>
        </w:rPr>
      </w:pPr>
      <w:r w:rsidRPr="00A7398F">
        <w:rPr>
          <w:color w:val="000000"/>
          <w:sz w:val="24"/>
          <w:szCs w:val="24"/>
          <w:lang w:val="uk-UA"/>
        </w:rPr>
        <w:t>Очень важное место в Исламе занимают такие основные принципы демократии как верховенство закона (Ислам признает любые решения властей только в том случае, если они соответствовали Закону, что связано с концепцией «справедливого процесса»); принцип подотчетности народу (Так, Правители должны отвечать перед народом не только по вопросам, относящимся к управлению государством в целом, но и подробно информировать их о расходовании народных средств. У людей, в соответствии с этим принципом, также имеется право выбирать и смещать правителей»)</w:t>
      </w:r>
    </w:p>
    <w:p w:rsidR="00A7398F" w:rsidRDefault="00A7398F" w:rsidP="00A7398F">
      <w:pPr>
        <w:shd w:val="clear" w:color="auto" w:fill="FFFFFF"/>
        <w:tabs>
          <w:tab w:val="left" w:pos="619"/>
        </w:tabs>
        <w:ind w:firstLine="284"/>
        <w:rPr>
          <w:color w:val="000000"/>
          <w:sz w:val="24"/>
          <w:szCs w:val="24"/>
          <w:lang w:val="uk-UA"/>
        </w:rPr>
      </w:pPr>
      <w:r w:rsidRPr="00A7398F">
        <w:rPr>
          <w:color w:val="000000"/>
          <w:sz w:val="24"/>
          <w:szCs w:val="24"/>
          <w:lang w:val="uk-UA"/>
        </w:rPr>
        <w:t>Проанализировав выше сказанное можно сделать вывод о том, что Исламская концепция прав человека основана на верховенстве прав человека и готовности мусульман соблюдать последние без вмешательства государства и особого аппарата принуждения.</w:t>
      </w:r>
    </w:p>
    <w:p w:rsidR="00A7398F" w:rsidRPr="00FE3E49" w:rsidRDefault="00A7398F" w:rsidP="00FE3E49">
      <w:pPr>
        <w:shd w:val="clear" w:color="auto" w:fill="FFFFFF"/>
        <w:tabs>
          <w:tab w:val="left" w:pos="619"/>
        </w:tabs>
        <w:ind w:firstLine="284"/>
        <w:rPr>
          <w:color w:val="000000"/>
          <w:sz w:val="24"/>
          <w:szCs w:val="24"/>
          <w:lang w:val="uk-UA"/>
        </w:rPr>
      </w:pPr>
    </w:p>
    <w:p w:rsidR="0048361C" w:rsidRPr="00FE3E49" w:rsidRDefault="0048361C" w:rsidP="00FE3E49">
      <w:pPr>
        <w:shd w:val="clear" w:color="auto" w:fill="FFFFFF"/>
        <w:tabs>
          <w:tab w:val="left" w:pos="619"/>
        </w:tabs>
        <w:ind w:firstLine="284"/>
        <w:rPr>
          <w:b/>
          <w:color w:val="000000"/>
          <w:sz w:val="24"/>
          <w:szCs w:val="24"/>
          <w:lang w:val="uk-UA"/>
        </w:rPr>
      </w:pPr>
      <w:r w:rsidRPr="00FE3E49">
        <w:rPr>
          <w:b/>
          <w:color w:val="000000"/>
          <w:sz w:val="24"/>
          <w:szCs w:val="24"/>
          <w:lang w:val="uk-UA"/>
        </w:rPr>
        <w:t>76. Иудейское (еврейское) право (особенности, источники).</w:t>
      </w:r>
    </w:p>
    <w:p w:rsidR="0048361C" w:rsidRPr="00FE3E49" w:rsidRDefault="0048361C" w:rsidP="00FE3E49">
      <w:pPr>
        <w:shd w:val="clear" w:color="auto" w:fill="FFFFFF"/>
        <w:tabs>
          <w:tab w:val="left" w:pos="619"/>
        </w:tabs>
        <w:ind w:firstLine="284"/>
        <w:rPr>
          <w:color w:val="000000"/>
          <w:sz w:val="24"/>
          <w:szCs w:val="24"/>
          <w:lang w:val="uk-UA"/>
        </w:rPr>
      </w:pPr>
      <w:r w:rsidRPr="00FE3E49">
        <w:rPr>
          <w:color w:val="000000"/>
          <w:spacing w:val="-3"/>
          <w:sz w:val="24"/>
          <w:szCs w:val="24"/>
          <w:lang w:val="uk-UA"/>
        </w:rPr>
        <w:t xml:space="preserve">Іудейське (єврейське) право є однією з найдавніших правових </w:t>
      </w:r>
      <w:r w:rsidRPr="00FE3E49">
        <w:rPr>
          <w:color w:val="000000"/>
          <w:spacing w:val="-2"/>
          <w:sz w:val="24"/>
          <w:szCs w:val="24"/>
          <w:lang w:val="uk-UA"/>
        </w:rPr>
        <w:t xml:space="preserve">систем світу релігійного типу і є релігійно-правовою системою, </w:t>
      </w:r>
      <w:r w:rsidRPr="00FE3E49">
        <w:rPr>
          <w:color w:val="000000"/>
          <w:spacing w:val="-1"/>
          <w:sz w:val="24"/>
          <w:szCs w:val="24"/>
          <w:lang w:val="uk-UA"/>
        </w:rPr>
        <w:t>регулює суспільні відносини всередині єврейської общини, що сповідає іудаїзм.</w:t>
      </w:r>
    </w:p>
    <w:p w:rsidR="0048361C" w:rsidRPr="00423B8F" w:rsidRDefault="0048361C" w:rsidP="00423B8F">
      <w:pPr>
        <w:shd w:val="clear" w:color="auto" w:fill="FFFFFF"/>
        <w:spacing w:before="5"/>
        <w:ind w:right="5" w:firstLine="284"/>
        <w:rPr>
          <w:sz w:val="24"/>
          <w:szCs w:val="24"/>
          <w:lang w:val="uk-UA"/>
        </w:rPr>
      </w:pPr>
      <w:r w:rsidRPr="00FE3E49">
        <w:rPr>
          <w:color w:val="000000"/>
          <w:spacing w:val="-3"/>
          <w:sz w:val="24"/>
          <w:szCs w:val="24"/>
          <w:lang w:val="uk-UA"/>
        </w:rPr>
        <w:t xml:space="preserve">Головна особливість іудейського права полягає в тому, що воно </w:t>
      </w:r>
      <w:r w:rsidRPr="00FE3E49">
        <w:rPr>
          <w:color w:val="000000"/>
          <w:spacing w:val="7"/>
          <w:sz w:val="24"/>
          <w:szCs w:val="24"/>
          <w:lang w:val="uk-UA"/>
        </w:rPr>
        <w:t xml:space="preserve">є </w:t>
      </w:r>
      <w:r w:rsidRPr="00FE3E49">
        <w:rPr>
          <w:bCs/>
          <w:color w:val="000000"/>
          <w:spacing w:val="7"/>
          <w:sz w:val="24"/>
          <w:szCs w:val="24"/>
          <w:lang w:val="uk-UA"/>
        </w:rPr>
        <w:t xml:space="preserve">складовою частиною іудаїзму. </w:t>
      </w:r>
      <w:r w:rsidRPr="00FE3E49">
        <w:rPr>
          <w:color w:val="000000"/>
          <w:spacing w:val="7"/>
          <w:sz w:val="24"/>
          <w:szCs w:val="24"/>
          <w:lang w:val="uk-UA"/>
        </w:rPr>
        <w:t xml:space="preserve">Це перш за все виявляється </w:t>
      </w:r>
      <w:r w:rsidRPr="00FE3E49">
        <w:rPr>
          <w:color w:val="000000"/>
          <w:spacing w:val="8"/>
          <w:sz w:val="24"/>
          <w:szCs w:val="24"/>
          <w:lang w:val="uk-UA"/>
        </w:rPr>
        <w:t xml:space="preserve">в їх загальному походженні, а також у спільності їх джерел. </w:t>
      </w:r>
      <w:r w:rsidRPr="00FE3E49">
        <w:rPr>
          <w:color w:val="000000"/>
          <w:spacing w:val="-2"/>
          <w:sz w:val="24"/>
          <w:szCs w:val="24"/>
          <w:lang w:val="uk-UA"/>
        </w:rPr>
        <w:t xml:space="preserve">Як відомо, джерелом релігії і єврейського права є Біблія (її перші </w:t>
      </w:r>
      <w:r w:rsidRPr="00FE3E49">
        <w:rPr>
          <w:color w:val="000000"/>
          <w:sz w:val="24"/>
          <w:szCs w:val="24"/>
          <w:lang w:val="uk-UA"/>
        </w:rPr>
        <w:t xml:space="preserve">п'ять книг — П'ятикнижжя або Тора). Релігійні установки, які </w:t>
      </w:r>
      <w:r w:rsidRPr="00FE3E49">
        <w:rPr>
          <w:color w:val="000000"/>
          <w:spacing w:val="7"/>
          <w:sz w:val="24"/>
          <w:szCs w:val="24"/>
          <w:lang w:val="uk-UA"/>
        </w:rPr>
        <w:t xml:space="preserve">визначають ставлення людини до Творця, дотримання суботи </w:t>
      </w:r>
      <w:r w:rsidRPr="00FE3E49">
        <w:rPr>
          <w:color w:val="000000"/>
          <w:sz w:val="24"/>
          <w:szCs w:val="24"/>
          <w:lang w:val="uk-UA"/>
        </w:rPr>
        <w:t xml:space="preserve">і свят, закони кошерності та інші, є одночасно і правовими, і </w:t>
      </w:r>
      <w:r w:rsidRPr="00FE3E49">
        <w:rPr>
          <w:color w:val="000000"/>
          <w:spacing w:val="-4"/>
          <w:sz w:val="24"/>
          <w:szCs w:val="24"/>
          <w:lang w:val="uk-UA"/>
        </w:rPr>
        <w:t>релігійними нормами.</w:t>
      </w:r>
      <w:r w:rsidR="00423B8F">
        <w:rPr>
          <w:sz w:val="24"/>
          <w:szCs w:val="24"/>
          <w:lang w:val="uk-UA"/>
        </w:rPr>
        <w:t xml:space="preserve"> </w:t>
      </w:r>
      <w:r w:rsidRPr="00FE3E49">
        <w:rPr>
          <w:color w:val="000000"/>
          <w:spacing w:val="-4"/>
          <w:sz w:val="24"/>
          <w:szCs w:val="24"/>
          <w:lang w:val="uk-UA"/>
        </w:rPr>
        <w:t xml:space="preserve">Норми іудейського права переплетені з релігійними нормами і </w:t>
      </w:r>
      <w:r w:rsidRPr="00FE3E49">
        <w:rPr>
          <w:color w:val="000000"/>
          <w:spacing w:val="-2"/>
          <w:sz w:val="24"/>
          <w:szCs w:val="24"/>
          <w:lang w:val="uk-UA"/>
        </w:rPr>
        <w:t xml:space="preserve">переважно спрямовані на визначення </w:t>
      </w:r>
      <w:r w:rsidRPr="00FE3E49">
        <w:rPr>
          <w:bCs/>
          <w:color w:val="000000"/>
          <w:spacing w:val="-2"/>
          <w:sz w:val="24"/>
          <w:szCs w:val="24"/>
          <w:lang w:val="uk-UA"/>
        </w:rPr>
        <w:t xml:space="preserve">обов'язків </w:t>
      </w:r>
      <w:r w:rsidRPr="00FE3E49">
        <w:rPr>
          <w:color w:val="000000"/>
          <w:spacing w:val="-2"/>
          <w:sz w:val="24"/>
          <w:szCs w:val="24"/>
          <w:lang w:val="uk-UA"/>
        </w:rPr>
        <w:t xml:space="preserve">людини як члена </w:t>
      </w:r>
      <w:r w:rsidRPr="00FE3E49">
        <w:rPr>
          <w:color w:val="000000"/>
          <w:spacing w:val="-3"/>
          <w:sz w:val="24"/>
          <w:szCs w:val="24"/>
          <w:lang w:val="uk-UA"/>
        </w:rPr>
        <w:t xml:space="preserve">єврейської общини. Вони регулюють ставлення членів іудейського </w:t>
      </w:r>
      <w:r w:rsidRPr="00FE3E49">
        <w:rPr>
          <w:color w:val="000000"/>
          <w:sz w:val="24"/>
          <w:szCs w:val="24"/>
          <w:lang w:val="uk-UA"/>
        </w:rPr>
        <w:t>суспільства до Бога, його законів і заповідей, до релігійних ри</w:t>
      </w:r>
      <w:r w:rsidRPr="00FE3E49">
        <w:rPr>
          <w:color w:val="000000"/>
          <w:sz w:val="24"/>
          <w:szCs w:val="24"/>
          <w:lang w:val="uk-UA"/>
        </w:rPr>
        <w:softHyphen/>
      </w:r>
      <w:r w:rsidRPr="00FE3E49">
        <w:rPr>
          <w:color w:val="000000"/>
          <w:spacing w:val="-2"/>
          <w:sz w:val="24"/>
          <w:szCs w:val="24"/>
          <w:lang w:val="uk-UA"/>
        </w:rPr>
        <w:t xml:space="preserve">туалів, до своєї держави, суспільних інститутів, до інших членів </w:t>
      </w:r>
      <w:r w:rsidRPr="00FE3E49">
        <w:rPr>
          <w:color w:val="000000"/>
          <w:spacing w:val="1"/>
          <w:sz w:val="24"/>
          <w:szCs w:val="24"/>
          <w:lang w:val="uk-UA"/>
        </w:rPr>
        <w:t>общини та іновірців.</w:t>
      </w:r>
    </w:p>
    <w:p w:rsidR="00040817" w:rsidRPr="00FE3E49" w:rsidRDefault="0048361C" w:rsidP="00FE3E49">
      <w:pPr>
        <w:shd w:val="clear" w:color="auto" w:fill="FFFFFF"/>
        <w:spacing w:before="14"/>
        <w:ind w:right="43" w:firstLine="284"/>
        <w:rPr>
          <w:sz w:val="24"/>
          <w:szCs w:val="24"/>
          <w:lang w:val="uk-UA"/>
        </w:rPr>
      </w:pPr>
      <w:r w:rsidRPr="00FE3E49">
        <w:rPr>
          <w:color w:val="000000"/>
          <w:spacing w:val="10"/>
          <w:sz w:val="24"/>
          <w:szCs w:val="24"/>
          <w:lang w:val="uk-UA"/>
        </w:rPr>
        <w:t xml:space="preserve">Наступна особливість іудейського права полягає в тому, </w:t>
      </w:r>
      <w:r w:rsidRPr="00FE3E49">
        <w:rPr>
          <w:color w:val="000000"/>
          <w:spacing w:val="5"/>
          <w:sz w:val="24"/>
          <w:szCs w:val="24"/>
          <w:lang w:val="uk-UA"/>
        </w:rPr>
        <w:t>що для нього, на відміну від інших правових систем, харак</w:t>
      </w:r>
      <w:r w:rsidRPr="00FE3E49">
        <w:rPr>
          <w:color w:val="000000"/>
          <w:spacing w:val="5"/>
          <w:sz w:val="24"/>
          <w:szCs w:val="24"/>
          <w:lang w:val="uk-UA"/>
        </w:rPr>
        <w:softHyphen/>
      </w:r>
      <w:r w:rsidRPr="00FE3E49">
        <w:rPr>
          <w:color w:val="000000"/>
          <w:spacing w:val="6"/>
          <w:sz w:val="24"/>
          <w:szCs w:val="24"/>
          <w:lang w:val="uk-UA"/>
        </w:rPr>
        <w:t xml:space="preserve">терний </w:t>
      </w:r>
      <w:r w:rsidRPr="00FE3E49">
        <w:rPr>
          <w:bCs/>
          <w:color w:val="000000"/>
          <w:spacing w:val="6"/>
          <w:sz w:val="24"/>
          <w:szCs w:val="24"/>
          <w:lang w:val="uk-UA"/>
        </w:rPr>
        <w:t xml:space="preserve">мононаціональний характер, </w:t>
      </w:r>
      <w:r w:rsidRPr="00FE3E49">
        <w:rPr>
          <w:color w:val="000000"/>
          <w:spacing w:val="6"/>
          <w:sz w:val="24"/>
          <w:szCs w:val="24"/>
          <w:lang w:val="uk-UA"/>
        </w:rPr>
        <w:t xml:space="preserve">тобто дія іудейського </w:t>
      </w:r>
      <w:r w:rsidRPr="00FE3E49">
        <w:rPr>
          <w:color w:val="000000"/>
          <w:sz w:val="24"/>
          <w:szCs w:val="24"/>
          <w:lang w:val="uk-UA"/>
        </w:rPr>
        <w:t xml:space="preserve">права поширюється тільки на одну націю </w:t>
      </w:r>
      <w:r w:rsidRPr="00FE3E49">
        <w:rPr>
          <w:color w:val="000000"/>
          <w:sz w:val="24"/>
          <w:szCs w:val="24"/>
        </w:rPr>
        <w:t xml:space="preserve">— </w:t>
      </w:r>
      <w:r w:rsidRPr="00FE3E49">
        <w:rPr>
          <w:color w:val="000000"/>
          <w:sz w:val="24"/>
          <w:szCs w:val="24"/>
          <w:lang w:val="uk-UA"/>
        </w:rPr>
        <w:t xml:space="preserve">євреїв. </w:t>
      </w:r>
      <w:r w:rsidR="00040817" w:rsidRPr="00FE3E49">
        <w:rPr>
          <w:color w:val="000000"/>
          <w:spacing w:val="-3"/>
          <w:sz w:val="24"/>
          <w:szCs w:val="24"/>
          <w:lang w:val="uk-UA"/>
        </w:rPr>
        <w:t xml:space="preserve">Необхідно відзначити, що найважливіша функція </w:t>
      </w:r>
      <w:r w:rsidR="00040817" w:rsidRPr="00FE3E49">
        <w:rPr>
          <w:color w:val="000000"/>
          <w:spacing w:val="-2"/>
          <w:sz w:val="24"/>
          <w:szCs w:val="24"/>
          <w:lang w:val="uk-UA"/>
        </w:rPr>
        <w:t xml:space="preserve">іудейського права полягає в забезпеченні цілісності єврейського </w:t>
      </w:r>
      <w:r w:rsidR="00040817" w:rsidRPr="00FE3E49">
        <w:rPr>
          <w:color w:val="000000"/>
          <w:sz w:val="24"/>
          <w:szCs w:val="24"/>
          <w:lang w:val="uk-UA"/>
        </w:rPr>
        <w:t>суспільства і підтримці його духовно-етичної і релігійної єдності.</w:t>
      </w:r>
    </w:p>
    <w:p w:rsidR="00040817" w:rsidRPr="00FE3E49" w:rsidRDefault="00040817" w:rsidP="00FE3E49">
      <w:pPr>
        <w:shd w:val="clear" w:color="auto" w:fill="FFFFFF"/>
        <w:ind w:right="24" w:firstLine="284"/>
        <w:rPr>
          <w:sz w:val="24"/>
          <w:szCs w:val="24"/>
        </w:rPr>
      </w:pPr>
      <w:r w:rsidRPr="00FE3E49">
        <w:rPr>
          <w:color w:val="000000"/>
          <w:spacing w:val="1"/>
          <w:sz w:val="24"/>
          <w:szCs w:val="24"/>
          <w:lang w:val="uk-UA"/>
        </w:rPr>
        <w:t xml:space="preserve">Особливістю іудейського права є також </w:t>
      </w:r>
      <w:r w:rsidR="00273D4C">
        <w:rPr>
          <w:bCs/>
          <w:color w:val="000000"/>
          <w:spacing w:val="1"/>
          <w:sz w:val="24"/>
          <w:szCs w:val="24"/>
          <w:lang w:val="uk-UA"/>
        </w:rPr>
        <w:t>принцип богообра</w:t>
      </w:r>
      <w:r w:rsidRPr="00FE3E49">
        <w:rPr>
          <w:bCs/>
          <w:color w:val="000000"/>
          <w:spacing w:val="1"/>
          <w:sz w:val="24"/>
          <w:szCs w:val="24"/>
          <w:lang w:val="uk-UA"/>
        </w:rPr>
        <w:t xml:space="preserve">ності іудейського народу, </w:t>
      </w:r>
      <w:r w:rsidRPr="00FE3E49">
        <w:rPr>
          <w:color w:val="000000"/>
          <w:spacing w:val="1"/>
          <w:sz w:val="24"/>
          <w:szCs w:val="24"/>
          <w:lang w:val="uk-UA"/>
        </w:rPr>
        <w:t xml:space="preserve">його виділення Богом серед інших </w:t>
      </w:r>
      <w:r w:rsidRPr="00FE3E49">
        <w:rPr>
          <w:color w:val="000000"/>
          <w:sz w:val="24"/>
          <w:szCs w:val="24"/>
          <w:lang w:val="uk-UA"/>
        </w:rPr>
        <w:t xml:space="preserve">народів. </w:t>
      </w:r>
      <w:r w:rsidRPr="00FE3E49">
        <w:rPr>
          <w:color w:val="000000"/>
          <w:spacing w:val="-3"/>
          <w:sz w:val="24"/>
          <w:szCs w:val="24"/>
          <w:lang w:val="uk-UA"/>
        </w:rPr>
        <w:t xml:space="preserve">Для забезпечення дії цього принципу іудейське право встановлює </w:t>
      </w:r>
      <w:r w:rsidRPr="00FE3E49">
        <w:rPr>
          <w:color w:val="000000"/>
          <w:spacing w:val="-1"/>
          <w:sz w:val="24"/>
          <w:szCs w:val="24"/>
          <w:lang w:val="uk-UA"/>
        </w:rPr>
        <w:t>заборону на асиміляцію з іншими народами. Наприклад, забо</w:t>
      </w:r>
      <w:r w:rsidRPr="00FE3E49">
        <w:rPr>
          <w:color w:val="000000"/>
          <w:spacing w:val="-1"/>
          <w:sz w:val="24"/>
          <w:szCs w:val="24"/>
          <w:lang w:val="uk-UA"/>
        </w:rPr>
        <w:softHyphen/>
      </w:r>
      <w:r w:rsidRPr="00FE3E49">
        <w:rPr>
          <w:color w:val="000000"/>
          <w:spacing w:val="2"/>
          <w:sz w:val="24"/>
          <w:szCs w:val="24"/>
          <w:lang w:val="uk-UA"/>
        </w:rPr>
        <w:t>роняються шлюби з не євреями, а також звернення до неєврей</w:t>
      </w:r>
      <w:r w:rsidRPr="00FE3E49">
        <w:rPr>
          <w:color w:val="000000"/>
          <w:spacing w:val="-1"/>
          <w:sz w:val="24"/>
          <w:szCs w:val="24"/>
          <w:lang w:val="uk-UA"/>
        </w:rPr>
        <w:t xml:space="preserve">ських судових організацій та </w:t>
      </w:r>
      <w:r w:rsidRPr="00FE3E49">
        <w:rPr>
          <w:color w:val="000000"/>
          <w:spacing w:val="15"/>
          <w:sz w:val="24"/>
          <w:szCs w:val="24"/>
          <w:lang w:val="uk-UA"/>
        </w:rPr>
        <w:t>ін.</w:t>
      </w:r>
      <w:r w:rsidRPr="00FE3E49">
        <w:rPr>
          <w:color w:val="000000"/>
          <w:spacing w:val="-1"/>
          <w:sz w:val="24"/>
          <w:szCs w:val="24"/>
          <w:lang w:val="uk-UA"/>
        </w:rPr>
        <w:t xml:space="preserve"> «І не ріднися з ними: дочки своєї </w:t>
      </w:r>
      <w:r w:rsidRPr="00FE3E49">
        <w:rPr>
          <w:color w:val="000000"/>
          <w:spacing w:val="2"/>
          <w:sz w:val="24"/>
          <w:szCs w:val="24"/>
          <w:lang w:val="uk-UA"/>
        </w:rPr>
        <w:t xml:space="preserve">не даси його синові, а його дочки не візьмеш для сина свого, </w:t>
      </w:r>
      <w:r w:rsidRPr="00FE3E49">
        <w:rPr>
          <w:color w:val="000000"/>
          <w:sz w:val="24"/>
          <w:szCs w:val="24"/>
          <w:lang w:val="uk-UA"/>
        </w:rPr>
        <w:t xml:space="preserve">оскільки він відверне сина твого від Мене», </w:t>
      </w:r>
      <w:r w:rsidRPr="00FE3E49">
        <w:rPr>
          <w:color w:val="000000"/>
          <w:sz w:val="24"/>
          <w:szCs w:val="24"/>
        </w:rPr>
        <w:t xml:space="preserve">— </w:t>
      </w:r>
      <w:r w:rsidRPr="00FE3E49">
        <w:rPr>
          <w:color w:val="000000"/>
          <w:sz w:val="24"/>
          <w:szCs w:val="24"/>
          <w:lang w:val="uk-UA"/>
        </w:rPr>
        <w:t xml:space="preserve">говорилося в </w:t>
      </w:r>
      <w:r w:rsidRPr="00FE3E49">
        <w:rPr>
          <w:color w:val="000000"/>
          <w:spacing w:val="-3"/>
          <w:sz w:val="24"/>
          <w:szCs w:val="24"/>
          <w:lang w:val="uk-UA"/>
        </w:rPr>
        <w:t>«Повторенні Закону»</w:t>
      </w:r>
      <w:r w:rsidR="00273D4C">
        <w:rPr>
          <w:color w:val="000000"/>
          <w:spacing w:val="-3"/>
          <w:sz w:val="24"/>
          <w:szCs w:val="24"/>
          <w:vertAlign w:val="superscript"/>
          <w:lang w:val="uk-UA"/>
        </w:rPr>
        <w:t>.</w:t>
      </w:r>
    </w:p>
    <w:p w:rsidR="00040817" w:rsidRPr="00FE3E49" w:rsidRDefault="00040817" w:rsidP="00273D4C">
      <w:pPr>
        <w:shd w:val="clear" w:color="auto" w:fill="FFFFFF"/>
        <w:spacing w:before="10"/>
        <w:ind w:right="10" w:firstLine="284"/>
        <w:rPr>
          <w:sz w:val="24"/>
          <w:szCs w:val="24"/>
          <w:lang w:val="uk-UA"/>
        </w:rPr>
      </w:pPr>
      <w:r w:rsidRPr="00FE3E49">
        <w:rPr>
          <w:color w:val="000000"/>
          <w:spacing w:val="-2"/>
          <w:sz w:val="24"/>
          <w:szCs w:val="24"/>
          <w:lang w:val="uk-UA"/>
        </w:rPr>
        <w:t xml:space="preserve">Важливою особливістю іудейського права є також те, що воно </w:t>
      </w:r>
      <w:r w:rsidRPr="00FE3E49">
        <w:rPr>
          <w:color w:val="000000"/>
          <w:spacing w:val="-3"/>
          <w:sz w:val="24"/>
          <w:szCs w:val="24"/>
          <w:lang w:val="uk-UA"/>
        </w:rPr>
        <w:t xml:space="preserve">впродовж більшої частини своєї історії існувало і розвивалося </w:t>
      </w:r>
      <w:r w:rsidRPr="00FE3E49">
        <w:rPr>
          <w:bCs/>
          <w:color w:val="000000"/>
          <w:spacing w:val="-3"/>
          <w:sz w:val="24"/>
          <w:szCs w:val="24"/>
          <w:lang w:val="uk-UA"/>
        </w:rPr>
        <w:t xml:space="preserve">без </w:t>
      </w:r>
      <w:r w:rsidRPr="00FE3E49">
        <w:rPr>
          <w:bCs/>
          <w:color w:val="000000"/>
          <w:sz w:val="24"/>
          <w:szCs w:val="24"/>
          <w:lang w:val="uk-UA"/>
        </w:rPr>
        <w:t xml:space="preserve">існування єврейської держави. </w:t>
      </w:r>
      <w:r w:rsidRPr="00FE3E49">
        <w:rPr>
          <w:color w:val="000000"/>
          <w:sz w:val="24"/>
          <w:szCs w:val="24"/>
          <w:lang w:val="uk-UA"/>
        </w:rPr>
        <w:t>Як відомо, іудейське право по</w:t>
      </w:r>
      <w:r w:rsidRPr="00FE3E49">
        <w:rPr>
          <w:color w:val="000000"/>
          <w:sz w:val="24"/>
          <w:szCs w:val="24"/>
          <w:lang w:val="uk-UA"/>
        </w:rPr>
        <w:softHyphen/>
      </w:r>
      <w:r w:rsidRPr="00FE3E49">
        <w:rPr>
          <w:color w:val="000000"/>
          <w:spacing w:val="-3"/>
          <w:sz w:val="24"/>
          <w:szCs w:val="24"/>
          <w:lang w:val="uk-UA"/>
        </w:rPr>
        <w:t xml:space="preserve">чало формуватися всередині єврейської общини в рамках власної </w:t>
      </w:r>
      <w:r w:rsidRPr="00FE3E49">
        <w:rPr>
          <w:color w:val="000000"/>
          <w:sz w:val="24"/>
          <w:szCs w:val="24"/>
          <w:lang w:val="uk-UA"/>
        </w:rPr>
        <w:t xml:space="preserve">єврейської держави. І незважаючи на те, що єврейський народ </w:t>
      </w:r>
      <w:r w:rsidRPr="00FE3E49">
        <w:rPr>
          <w:color w:val="000000"/>
          <w:spacing w:val="1"/>
          <w:sz w:val="24"/>
          <w:szCs w:val="24"/>
          <w:lang w:val="uk-UA"/>
        </w:rPr>
        <w:t>позбувся власної території, іудейське право як і раніше залиша</w:t>
      </w:r>
      <w:r w:rsidRPr="00FE3E49">
        <w:rPr>
          <w:color w:val="000000"/>
          <w:spacing w:val="1"/>
          <w:sz w:val="24"/>
          <w:szCs w:val="24"/>
          <w:lang w:val="uk-UA"/>
        </w:rPr>
        <w:softHyphen/>
      </w:r>
      <w:r w:rsidRPr="00FE3E49">
        <w:rPr>
          <w:color w:val="000000"/>
          <w:spacing w:val="-1"/>
          <w:sz w:val="24"/>
          <w:szCs w:val="24"/>
          <w:lang w:val="uk-UA"/>
        </w:rPr>
        <w:t xml:space="preserve">лося живим правом єврейської общини, що діяло, для тих, хто проживає в різних країнах світу. У зв'язку з цим </w:t>
      </w:r>
    </w:p>
    <w:p w:rsidR="00040817" w:rsidRPr="00FE3E49" w:rsidRDefault="00040817" w:rsidP="00FE3E49">
      <w:pPr>
        <w:shd w:val="clear" w:color="auto" w:fill="FFFFFF"/>
        <w:ind w:right="10" w:firstLine="284"/>
        <w:rPr>
          <w:b/>
          <w:i/>
          <w:iCs/>
          <w:color w:val="000000"/>
          <w:sz w:val="24"/>
          <w:szCs w:val="24"/>
          <w:lang w:val="uk-UA"/>
        </w:rPr>
      </w:pPr>
      <w:r w:rsidRPr="00FE3E49">
        <w:rPr>
          <w:b/>
          <w:i/>
          <w:iCs/>
          <w:color w:val="000000"/>
          <w:sz w:val="24"/>
          <w:szCs w:val="24"/>
          <w:lang w:val="uk-UA"/>
        </w:rPr>
        <w:t>Джерела іудейського права</w:t>
      </w:r>
    </w:p>
    <w:p w:rsidR="00040817" w:rsidRPr="00FE3E49" w:rsidRDefault="00040817" w:rsidP="00FE3E49">
      <w:pPr>
        <w:shd w:val="clear" w:color="auto" w:fill="FFFFFF"/>
        <w:spacing w:before="5"/>
        <w:ind w:firstLine="284"/>
        <w:rPr>
          <w:sz w:val="24"/>
          <w:szCs w:val="24"/>
        </w:rPr>
      </w:pPr>
      <w:r w:rsidRPr="00FE3E49">
        <w:rPr>
          <w:color w:val="000000"/>
          <w:spacing w:val="5"/>
          <w:sz w:val="24"/>
          <w:szCs w:val="24"/>
          <w:lang w:val="uk-UA"/>
        </w:rPr>
        <w:t xml:space="preserve">Найважливішим джерелом іудаїзму і іудейського права є </w:t>
      </w:r>
      <w:r w:rsidRPr="00FE3E49">
        <w:rPr>
          <w:bCs/>
          <w:color w:val="000000"/>
          <w:sz w:val="24"/>
          <w:szCs w:val="24"/>
          <w:lang w:val="uk-UA"/>
        </w:rPr>
        <w:t xml:space="preserve">Старий Завіт </w:t>
      </w:r>
      <w:r w:rsidRPr="00FE3E49">
        <w:rPr>
          <w:color w:val="000000"/>
          <w:sz w:val="24"/>
          <w:szCs w:val="24"/>
          <w:lang w:val="uk-UA"/>
        </w:rPr>
        <w:t xml:space="preserve">— частина Біблії, яка складається з декількох книг, написаних до пришестя Христа. Інша частина Біблії </w:t>
      </w:r>
      <w:r w:rsidRPr="00FE3E49">
        <w:rPr>
          <w:color w:val="000000"/>
          <w:sz w:val="24"/>
          <w:szCs w:val="24"/>
        </w:rPr>
        <w:t xml:space="preserve">— </w:t>
      </w:r>
      <w:r w:rsidRPr="00FE3E49">
        <w:rPr>
          <w:color w:val="000000"/>
          <w:sz w:val="24"/>
          <w:szCs w:val="24"/>
          <w:lang w:val="uk-UA"/>
        </w:rPr>
        <w:t xml:space="preserve">Новий Завіт, книги якого були складені вже після його пришестя, </w:t>
      </w:r>
      <w:r w:rsidRPr="00FE3E49">
        <w:rPr>
          <w:color w:val="000000"/>
          <w:sz w:val="24"/>
          <w:szCs w:val="24"/>
        </w:rPr>
        <w:t xml:space="preserve">— </w:t>
      </w:r>
      <w:r w:rsidRPr="00FE3E49">
        <w:rPr>
          <w:color w:val="000000"/>
          <w:sz w:val="24"/>
          <w:szCs w:val="24"/>
          <w:lang w:val="uk-UA"/>
        </w:rPr>
        <w:t xml:space="preserve">не </w:t>
      </w:r>
      <w:r w:rsidRPr="00FE3E49">
        <w:rPr>
          <w:color w:val="000000"/>
          <w:spacing w:val="1"/>
          <w:sz w:val="24"/>
          <w:szCs w:val="24"/>
          <w:lang w:val="uk-UA"/>
        </w:rPr>
        <w:t xml:space="preserve">визнається іудаїзмом. Оскільки іудаїсти визнають священними </w:t>
      </w:r>
      <w:r w:rsidRPr="00FE3E49">
        <w:rPr>
          <w:color w:val="000000"/>
          <w:spacing w:val="-2"/>
          <w:sz w:val="24"/>
          <w:szCs w:val="24"/>
          <w:lang w:val="uk-UA"/>
        </w:rPr>
        <w:t xml:space="preserve">тільки заповіді Старого Завіту, його іноді називають єврейською </w:t>
      </w:r>
      <w:r w:rsidRPr="00FE3E49">
        <w:rPr>
          <w:color w:val="000000"/>
          <w:spacing w:val="-3"/>
          <w:sz w:val="24"/>
          <w:szCs w:val="24"/>
          <w:lang w:val="uk-UA"/>
        </w:rPr>
        <w:t>Біблією.</w:t>
      </w:r>
    </w:p>
    <w:p w:rsidR="00040817" w:rsidRPr="00FE3E49" w:rsidRDefault="00040817" w:rsidP="00FE3E49">
      <w:pPr>
        <w:shd w:val="clear" w:color="auto" w:fill="FFFFFF"/>
        <w:ind w:right="24" w:firstLine="284"/>
        <w:rPr>
          <w:sz w:val="24"/>
          <w:szCs w:val="24"/>
          <w:lang w:val="uk-UA"/>
        </w:rPr>
      </w:pPr>
      <w:r w:rsidRPr="00FE3E49">
        <w:rPr>
          <w:color w:val="000000"/>
          <w:spacing w:val="1"/>
          <w:sz w:val="24"/>
          <w:szCs w:val="24"/>
          <w:lang w:val="uk-UA"/>
        </w:rPr>
        <w:t xml:space="preserve">Серед книг Старого Завіту особливе місце займає </w:t>
      </w:r>
      <w:r w:rsidRPr="00FE3E49">
        <w:rPr>
          <w:bCs/>
          <w:color w:val="000000"/>
          <w:spacing w:val="1"/>
          <w:sz w:val="24"/>
          <w:szCs w:val="24"/>
          <w:lang w:val="uk-UA"/>
        </w:rPr>
        <w:t xml:space="preserve">Тора </w:t>
      </w:r>
      <w:r w:rsidRPr="00FE3E49">
        <w:rPr>
          <w:bCs/>
          <w:color w:val="000000"/>
          <w:sz w:val="24"/>
          <w:szCs w:val="24"/>
          <w:lang w:val="uk-UA"/>
        </w:rPr>
        <w:t xml:space="preserve">(П'ятикнижжя Мойсея). </w:t>
      </w:r>
      <w:r w:rsidRPr="00FE3E49">
        <w:rPr>
          <w:color w:val="000000"/>
          <w:sz w:val="24"/>
          <w:szCs w:val="24"/>
          <w:lang w:val="uk-UA"/>
        </w:rPr>
        <w:t xml:space="preserve">Згідно з переказами, вона була послана Мойсееві </w:t>
      </w:r>
      <w:r w:rsidRPr="00FE3E49">
        <w:rPr>
          <w:color w:val="000000"/>
          <w:sz w:val="24"/>
          <w:szCs w:val="24"/>
        </w:rPr>
        <w:t xml:space="preserve">Богом на </w:t>
      </w:r>
      <w:r w:rsidRPr="00FE3E49">
        <w:rPr>
          <w:color w:val="000000"/>
          <w:sz w:val="24"/>
          <w:szCs w:val="24"/>
          <w:lang w:val="uk-UA"/>
        </w:rPr>
        <w:t xml:space="preserve">горі Сінай. Тора </w:t>
      </w:r>
      <w:r w:rsidRPr="00FE3E49">
        <w:rPr>
          <w:color w:val="000000"/>
          <w:sz w:val="24"/>
          <w:szCs w:val="24"/>
        </w:rPr>
        <w:t xml:space="preserve">— </w:t>
      </w:r>
      <w:r w:rsidRPr="00FE3E49">
        <w:rPr>
          <w:color w:val="000000"/>
          <w:sz w:val="24"/>
          <w:szCs w:val="24"/>
          <w:lang w:val="uk-UA"/>
        </w:rPr>
        <w:t>найважливіше, основопо</w:t>
      </w:r>
      <w:r w:rsidRPr="00FE3E49">
        <w:rPr>
          <w:color w:val="000000"/>
          <w:sz w:val="24"/>
          <w:szCs w:val="24"/>
          <w:lang w:val="uk-UA"/>
        </w:rPr>
        <w:softHyphen/>
      </w:r>
      <w:r w:rsidRPr="00FE3E49">
        <w:rPr>
          <w:color w:val="000000"/>
          <w:spacing w:val="-5"/>
          <w:sz w:val="24"/>
          <w:szCs w:val="24"/>
          <w:lang w:val="uk-UA"/>
        </w:rPr>
        <w:t xml:space="preserve">ложне джерело, яке традиційно розглядається в іудейському праві як </w:t>
      </w:r>
      <w:r w:rsidRPr="00FE3E49">
        <w:rPr>
          <w:color w:val="000000"/>
          <w:spacing w:val="-4"/>
          <w:sz w:val="24"/>
          <w:szCs w:val="24"/>
          <w:lang w:val="uk-UA"/>
        </w:rPr>
        <w:t>своєрідна конституція єврейського народу. За змістом вона є викла</w:t>
      </w:r>
      <w:r w:rsidRPr="00FE3E49">
        <w:rPr>
          <w:color w:val="000000"/>
          <w:spacing w:val="-4"/>
          <w:sz w:val="24"/>
          <w:szCs w:val="24"/>
          <w:lang w:val="uk-UA"/>
        </w:rPr>
        <w:softHyphen/>
      </w:r>
      <w:r w:rsidRPr="00FE3E49">
        <w:rPr>
          <w:color w:val="000000"/>
          <w:spacing w:val="-1"/>
          <w:sz w:val="24"/>
          <w:szCs w:val="24"/>
          <w:lang w:val="uk-UA"/>
        </w:rPr>
        <w:t xml:space="preserve">деними у віршованій формі різноманітними заповідями іудаїзму. </w:t>
      </w:r>
      <w:r w:rsidRPr="00FE3E49">
        <w:rPr>
          <w:color w:val="000000"/>
          <w:spacing w:val="-6"/>
          <w:sz w:val="24"/>
          <w:szCs w:val="24"/>
          <w:lang w:val="uk-UA"/>
        </w:rPr>
        <w:t>Така форма викладення викликала надалі зростання значення інтер</w:t>
      </w:r>
      <w:r w:rsidRPr="00FE3E49">
        <w:rPr>
          <w:color w:val="000000"/>
          <w:spacing w:val="-6"/>
          <w:sz w:val="24"/>
          <w:szCs w:val="24"/>
          <w:lang w:val="uk-UA"/>
        </w:rPr>
        <w:softHyphen/>
      </w:r>
      <w:r w:rsidRPr="00FE3E49">
        <w:rPr>
          <w:color w:val="000000"/>
          <w:spacing w:val="-2"/>
          <w:sz w:val="24"/>
          <w:szCs w:val="24"/>
          <w:lang w:val="uk-UA"/>
        </w:rPr>
        <w:t>претацій і тлумачень Тори для застосування її в практичній діяль</w:t>
      </w:r>
      <w:r w:rsidRPr="00FE3E49">
        <w:rPr>
          <w:color w:val="000000"/>
          <w:spacing w:val="-2"/>
          <w:sz w:val="24"/>
          <w:szCs w:val="24"/>
          <w:lang w:val="uk-UA"/>
        </w:rPr>
        <w:softHyphen/>
      </w:r>
      <w:r w:rsidRPr="00FE3E49">
        <w:rPr>
          <w:color w:val="000000"/>
          <w:spacing w:val="2"/>
          <w:sz w:val="24"/>
          <w:szCs w:val="24"/>
          <w:lang w:val="uk-UA"/>
        </w:rPr>
        <w:t>ності. За структурою вона складається з декількох частин і міс</w:t>
      </w:r>
      <w:r w:rsidRPr="00FE3E49">
        <w:rPr>
          <w:color w:val="000000"/>
          <w:spacing w:val="2"/>
          <w:sz w:val="24"/>
          <w:szCs w:val="24"/>
          <w:lang w:val="uk-UA"/>
        </w:rPr>
        <w:softHyphen/>
      </w:r>
      <w:r w:rsidRPr="00FE3E49">
        <w:rPr>
          <w:color w:val="000000"/>
          <w:sz w:val="24"/>
          <w:szCs w:val="24"/>
          <w:lang w:val="uk-UA"/>
        </w:rPr>
        <w:t xml:space="preserve">тить п'ять книг — «Берешит» (Буття), «Шмот» (Вихід), «Віакра» </w:t>
      </w:r>
      <w:r w:rsidRPr="00FE3E49">
        <w:rPr>
          <w:color w:val="000000"/>
          <w:spacing w:val="3"/>
          <w:sz w:val="24"/>
          <w:szCs w:val="24"/>
          <w:lang w:val="uk-UA"/>
        </w:rPr>
        <w:t>(Левіт), «Бемідбар» (Числа), «Дварім» (Повторення Закону).</w:t>
      </w:r>
    </w:p>
    <w:p w:rsidR="0048361C" w:rsidRPr="00FE3E49" w:rsidRDefault="00040817" w:rsidP="00FE3E49">
      <w:pPr>
        <w:shd w:val="clear" w:color="auto" w:fill="FFFFFF"/>
        <w:spacing w:before="5"/>
        <w:ind w:right="5" w:firstLine="284"/>
        <w:rPr>
          <w:sz w:val="24"/>
          <w:szCs w:val="24"/>
          <w:lang w:val="uk-UA"/>
        </w:rPr>
      </w:pPr>
      <w:r w:rsidRPr="00FE3E49">
        <w:rPr>
          <w:color w:val="000000"/>
          <w:sz w:val="24"/>
          <w:szCs w:val="24"/>
          <w:lang w:val="uk-UA"/>
        </w:rPr>
        <w:t xml:space="preserve">Важливим джерелом іудаїзму й іудейського права є </w:t>
      </w:r>
      <w:r w:rsidRPr="00FE3E49">
        <w:rPr>
          <w:bCs/>
          <w:color w:val="000000"/>
          <w:sz w:val="24"/>
          <w:szCs w:val="24"/>
          <w:lang w:val="uk-UA"/>
        </w:rPr>
        <w:t xml:space="preserve">Талмуд. </w:t>
      </w:r>
      <w:r w:rsidRPr="00FE3E49">
        <w:rPr>
          <w:color w:val="000000"/>
          <w:sz w:val="24"/>
          <w:szCs w:val="24"/>
          <w:lang w:val="uk-UA"/>
        </w:rPr>
        <w:t xml:space="preserve">Після Біблії це </w:t>
      </w:r>
      <w:r w:rsidRPr="00FE3E49">
        <w:rPr>
          <w:color w:val="000000"/>
          <w:sz w:val="24"/>
          <w:szCs w:val="24"/>
        </w:rPr>
        <w:t xml:space="preserve">— </w:t>
      </w:r>
      <w:r w:rsidRPr="00FE3E49">
        <w:rPr>
          <w:color w:val="000000"/>
          <w:sz w:val="24"/>
          <w:szCs w:val="24"/>
          <w:lang w:val="uk-UA"/>
        </w:rPr>
        <w:t xml:space="preserve">найважливіша і священна книга єврейського </w:t>
      </w:r>
      <w:r w:rsidRPr="00FE3E49">
        <w:rPr>
          <w:color w:val="000000"/>
          <w:spacing w:val="-3"/>
          <w:sz w:val="24"/>
          <w:szCs w:val="24"/>
          <w:lang w:val="uk-UA"/>
        </w:rPr>
        <w:t>народу. За своєю структурою Талмуд неоднорідний: він є багато</w:t>
      </w:r>
      <w:r w:rsidRPr="00FE3E49">
        <w:rPr>
          <w:color w:val="000000"/>
          <w:spacing w:val="-3"/>
          <w:sz w:val="24"/>
          <w:szCs w:val="24"/>
          <w:lang w:val="uk-UA"/>
        </w:rPr>
        <w:softHyphen/>
      </w:r>
      <w:r w:rsidRPr="00FE3E49">
        <w:rPr>
          <w:color w:val="000000"/>
          <w:spacing w:val="-4"/>
          <w:sz w:val="24"/>
          <w:szCs w:val="24"/>
          <w:lang w:val="uk-UA"/>
        </w:rPr>
        <w:t xml:space="preserve">томною збіркою єврейських релігійних, правових і етичних норм, </w:t>
      </w:r>
      <w:r w:rsidRPr="00FE3E49">
        <w:rPr>
          <w:color w:val="000000"/>
          <w:sz w:val="24"/>
          <w:szCs w:val="24"/>
          <w:lang w:val="uk-UA"/>
        </w:rPr>
        <w:t xml:space="preserve">складених у період з </w:t>
      </w:r>
      <w:r w:rsidRPr="00FE3E49">
        <w:rPr>
          <w:color w:val="000000"/>
          <w:sz w:val="24"/>
          <w:szCs w:val="24"/>
          <w:lang w:val="en-US"/>
        </w:rPr>
        <w:t>IV</w:t>
      </w:r>
      <w:r w:rsidRPr="00FE3E49">
        <w:rPr>
          <w:color w:val="000000"/>
          <w:sz w:val="24"/>
          <w:szCs w:val="24"/>
          <w:lang w:val="uk-UA"/>
        </w:rPr>
        <w:t xml:space="preserve"> ст. до н.е. до </w:t>
      </w:r>
      <w:r w:rsidRPr="00FE3E49">
        <w:rPr>
          <w:color w:val="000000"/>
          <w:sz w:val="24"/>
          <w:szCs w:val="24"/>
          <w:lang w:val="en-US"/>
        </w:rPr>
        <w:t>V</w:t>
      </w:r>
      <w:r w:rsidRPr="00FE3E49">
        <w:rPr>
          <w:color w:val="000000"/>
          <w:sz w:val="24"/>
          <w:szCs w:val="24"/>
          <w:lang w:val="uk-UA"/>
        </w:rPr>
        <w:t xml:space="preserve"> ст. н.е. Він ділиться на дві основні частини: Мішну і Гемару. </w:t>
      </w:r>
      <w:r w:rsidR="00711A49">
        <w:rPr>
          <w:bCs/>
          <w:color w:val="000000"/>
          <w:sz w:val="24"/>
          <w:szCs w:val="24"/>
          <w:lang w:val="uk-UA"/>
        </w:rPr>
        <w:t>Мінш</w:t>
      </w:r>
      <w:r w:rsidRPr="00FE3E49">
        <w:rPr>
          <w:bCs/>
          <w:color w:val="000000"/>
          <w:sz w:val="24"/>
          <w:szCs w:val="24"/>
          <w:lang w:val="uk-UA"/>
        </w:rPr>
        <w:t xml:space="preserve">на </w:t>
      </w:r>
      <w:r w:rsidRPr="00FE3E49">
        <w:rPr>
          <w:color w:val="000000"/>
          <w:sz w:val="24"/>
          <w:szCs w:val="24"/>
        </w:rPr>
        <w:t xml:space="preserve">— </w:t>
      </w:r>
      <w:r w:rsidRPr="00FE3E49">
        <w:rPr>
          <w:color w:val="000000"/>
          <w:sz w:val="24"/>
          <w:szCs w:val="24"/>
          <w:lang w:val="uk-UA"/>
        </w:rPr>
        <w:t xml:space="preserve">це збірник </w:t>
      </w:r>
      <w:r w:rsidRPr="00FE3E49">
        <w:rPr>
          <w:color w:val="000000"/>
          <w:spacing w:val="-1"/>
          <w:sz w:val="24"/>
          <w:szCs w:val="24"/>
          <w:lang w:val="uk-UA"/>
        </w:rPr>
        <w:t xml:space="preserve">правил поведінки, складений єврейськими мудрецями впродовж </w:t>
      </w:r>
      <w:r w:rsidRPr="00FE3E49">
        <w:rPr>
          <w:color w:val="000000"/>
          <w:sz w:val="24"/>
          <w:szCs w:val="24"/>
          <w:lang w:val="uk-UA"/>
        </w:rPr>
        <w:t>перших двох століть нашої ери, в якій закріплено норми неписа</w:t>
      </w:r>
      <w:r w:rsidRPr="00FE3E49">
        <w:rPr>
          <w:color w:val="000000"/>
          <w:sz w:val="24"/>
          <w:szCs w:val="24"/>
          <w:lang w:val="uk-UA"/>
        </w:rPr>
        <w:softHyphen/>
      </w:r>
      <w:r w:rsidRPr="00FE3E49">
        <w:rPr>
          <w:color w:val="000000"/>
          <w:spacing w:val="2"/>
          <w:sz w:val="24"/>
          <w:szCs w:val="24"/>
          <w:lang w:val="uk-UA"/>
        </w:rPr>
        <w:t xml:space="preserve">ного права, систематизовано різноманітні звичаї, правила моралі </w:t>
      </w:r>
      <w:r w:rsidRPr="00FE3E49">
        <w:rPr>
          <w:color w:val="000000"/>
          <w:sz w:val="24"/>
          <w:szCs w:val="24"/>
          <w:lang w:val="uk-UA"/>
        </w:rPr>
        <w:t xml:space="preserve">і закони єврейського народу. </w:t>
      </w:r>
      <w:r w:rsidRPr="00FE3E49">
        <w:rPr>
          <w:bCs/>
          <w:color w:val="000000"/>
          <w:sz w:val="24"/>
          <w:szCs w:val="24"/>
          <w:lang w:val="uk-UA"/>
        </w:rPr>
        <w:t xml:space="preserve">Гемара </w:t>
      </w:r>
      <w:r w:rsidRPr="00FE3E49">
        <w:rPr>
          <w:color w:val="000000"/>
          <w:sz w:val="24"/>
          <w:szCs w:val="24"/>
          <w:lang w:val="uk-UA"/>
        </w:rPr>
        <w:t xml:space="preserve">— своєрідна інтерпретація і тлумачення норм Мішни, яку впродовж </w:t>
      </w:r>
      <w:r w:rsidRPr="00FE3E49">
        <w:rPr>
          <w:bCs/>
          <w:color w:val="000000"/>
          <w:sz w:val="24"/>
          <w:szCs w:val="24"/>
          <w:lang w:val="en-US"/>
        </w:rPr>
        <w:t>III</w:t>
      </w:r>
      <w:r w:rsidRPr="00FE3E49">
        <w:rPr>
          <w:color w:val="000000"/>
          <w:sz w:val="24"/>
          <w:szCs w:val="24"/>
          <w:lang w:val="uk-UA"/>
        </w:rPr>
        <w:t>—</w:t>
      </w:r>
      <w:r w:rsidRPr="00FE3E49">
        <w:rPr>
          <w:color w:val="000000"/>
          <w:sz w:val="24"/>
          <w:szCs w:val="24"/>
          <w:lang w:val="en-US"/>
        </w:rPr>
        <w:t>V</w:t>
      </w:r>
      <w:r w:rsidRPr="00FE3E49">
        <w:rPr>
          <w:color w:val="000000"/>
          <w:sz w:val="24"/>
          <w:szCs w:val="24"/>
          <w:lang w:val="uk-UA"/>
        </w:rPr>
        <w:t xml:space="preserve"> століть давали їй равіни. </w:t>
      </w:r>
      <w:r w:rsidRPr="00FE3E49">
        <w:rPr>
          <w:color w:val="000000"/>
          <w:spacing w:val="1"/>
          <w:sz w:val="24"/>
          <w:szCs w:val="24"/>
          <w:lang w:val="uk-UA"/>
        </w:rPr>
        <w:t xml:space="preserve">До талмудичної літератури належать </w:t>
      </w:r>
      <w:r w:rsidRPr="00FE3E49">
        <w:rPr>
          <w:color w:val="000000"/>
          <w:sz w:val="24"/>
          <w:szCs w:val="24"/>
          <w:lang w:val="uk-UA"/>
        </w:rPr>
        <w:t xml:space="preserve">також Барайті </w:t>
      </w:r>
      <w:r w:rsidRPr="00FE3E49">
        <w:rPr>
          <w:color w:val="000000"/>
          <w:sz w:val="24"/>
          <w:szCs w:val="24"/>
        </w:rPr>
        <w:t xml:space="preserve">— </w:t>
      </w:r>
      <w:r w:rsidRPr="00FE3E49">
        <w:rPr>
          <w:color w:val="000000"/>
          <w:sz w:val="24"/>
          <w:szCs w:val="24"/>
          <w:lang w:val="uk-UA"/>
        </w:rPr>
        <w:t xml:space="preserve">тексти, не включені в Мішну і з часом об'єднані </w:t>
      </w:r>
      <w:r w:rsidRPr="00FE3E49">
        <w:rPr>
          <w:color w:val="000000"/>
          <w:spacing w:val="9"/>
          <w:sz w:val="24"/>
          <w:szCs w:val="24"/>
          <w:lang w:val="uk-UA"/>
        </w:rPr>
        <w:t>в окремі джерела. Юридичною складовою Талмуда є Галаха.</w:t>
      </w:r>
    </w:p>
    <w:p w:rsidR="00040817" w:rsidRPr="00FE3E49" w:rsidRDefault="00040817" w:rsidP="00FE3E49">
      <w:pPr>
        <w:shd w:val="clear" w:color="auto" w:fill="FFFFFF"/>
        <w:spacing w:before="10"/>
        <w:ind w:right="10" w:firstLine="284"/>
        <w:rPr>
          <w:sz w:val="24"/>
          <w:szCs w:val="24"/>
          <w:lang w:val="uk-UA"/>
        </w:rPr>
      </w:pPr>
      <w:r w:rsidRPr="00FE3E49">
        <w:rPr>
          <w:color w:val="000000"/>
          <w:spacing w:val="1"/>
          <w:sz w:val="24"/>
          <w:szCs w:val="24"/>
          <w:lang w:val="uk-UA"/>
        </w:rPr>
        <w:t xml:space="preserve">Галаха як джерело іудейського права розуміється широко і </w:t>
      </w:r>
      <w:r w:rsidRPr="00FE3E49">
        <w:rPr>
          <w:color w:val="000000"/>
          <w:sz w:val="24"/>
          <w:szCs w:val="24"/>
          <w:lang w:val="uk-UA"/>
        </w:rPr>
        <w:t xml:space="preserve">вузько. У широкому розумінні — це нормативна частина іудаїзму, </w:t>
      </w:r>
      <w:r w:rsidRPr="00FE3E49">
        <w:rPr>
          <w:color w:val="000000"/>
          <w:spacing w:val="-4"/>
          <w:sz w:val="24"/>
          <w:szCs w:val="24"/>
          <w:lang w:val="uk-UA"/>
        </w:rPr>
        <w:t xml:space="preserve">що регулює релігійне, сімейне і цивільне життя євреїв. У вужчому </w:t>
      </w:r>
      <w:r w:rsidRPr="00FE3E49">
        <w:rPr>
          <w:color w:val="000000"/>
          <w:sz w:val="24"/>
          <w:szCs w:val="24"/>
          <w:lang w:val="uk-UA"/>
        </w:rPr>
        <w:t xml:space="preserve">сенсі — це сукупність законів, що містяться в Торі, Талмуді і </w:t>
      </w:r>
      <w:r w:rsidRPr="00FE3E49">
        <w:rPr>
          <w:color w:val="000000"/>
          <w:spacing w:val="3"/>
          <w:sz w:val="24"/>
          <w:szCs w:val="24"/>
          <w:lang w:val="uk-UA"/>
        </w:rPr>
        <w:t xml:space="preserve">в більш пізній равіністичній літературі, а також кожен із цих </w:t>
      </w:r>
      <w:r w:rsidRPr="00FE3E49">
        <w:rPr>
          <w:color w:val="000000"/>
          <w:spacing w:val="-1"/>
          <w:sz w:val="24"/>
          <w:szCs w:val="24"/>
          <w:lang w:val="uk-UA"/>
        </w:rPr>
        <w:t>законів окремо.</w:t>
      </w:r>
    </w:p>
    <w:p w:rsidR="00040817" w:rsidRPr="00FE3E49" w:rsidRDefault="00040817" w:rsidP="00FE3E49">
      <w:pPr>
        <w:shd w:val="clear" w:color="auto" w:fill="FFFFFF"/>
        <w:spacing w:before="10"/>
        <w:ind w:right="5" w:firstLine="284"/>
        <w:rPr>
          <w:sz w:val="24"/>
          <w:szCs w:val="24"/>
        </w:rPr>
      </w:pPr>
      <w:r w:rsidRPr="00FE3E49">
        <w:rPr>
          <w:color w:val="000000"/>
          <w:spacing w:val="3"/>
          <w:sz w:val="24"/>
          <w:szCs w:val="24"/>
          <w:lang w:val="uk-UA"/>
        </w:rPr>
        <w:t xml:space="preserve">Розвиток Галахи було зумовлено тим, що приписи Тори, яка </w:t>
      </w:r>
      <w:r w:rsidRPr="00FE3E49">
        <w:rPr>
          <w:color w:val="000000"/>
          <w:spacing w:val="-3"/>
          <w:sz w:val="24"/>
          <w:szCs w:val="24"/>
          <w:lang w:val="uk-UA"/>
        </w:rPr>
        <w:t>не допускала ніяких змін і доповнень, часто не відповідали прак</w:t>
      </w:r>
      <w:r w:rsidRPr="00FE3E49">
        <w:rPr>
          <w:color w:val="000000"/>
          <w:spacing w:val="-3"/>
          <w:sz w:val="24"/>
          <w:szCs w:val="24"/>
          <w:lang w:val="uk-UA"/>
        </w:rPr>
        <w:softHyphen/>
      </w:r>
      <w:r w:rsidRPr="00FE3E49">
        <w:rPr>
          <w:color w:val="000000"/>
          <w:spacing w:val="-4"/>
          <w:sz w:val="24"/>
          <w:szCs w:val="24"/>
          <w:lang w:val="uk-UA"/>
        </w:rPr>
        <w:t xml:space="preserve">тичним вимогам життя. Деякі положення вимагали тлумачення і </w:t>
      </w:r>
      <w:r w:rsidRPr="00FE3E49">
        <w:rPr>
          <w:color w:val="000000"/>
          <w:spacing w:val="-2"/>
          <w:sz w:val="24"/>
          <w:szCs w:val="24"/>
          <w:lang w:val="uk-UA"/>
        </w:rPr>
        <w:t xml:space="preserve">пристосування до побутових і соціальних умов, що радикально </w:t>
      </w:r>
      <w:r w:rsidRPr="00FE3E49">
        <w:rPr>
          <w:color w:val="000000"/>
          <w:spacing w:val="-5"/>
          <w:sz w:val="24"/>
          <w:szCs w:val="24"/>
          <w:lang w:val="uk-UA"/>
        </w:rPr>
        <w:t>змінилися.</w:t>
      </w:r>
    </w:p>
    <w:p w:rsidR="00040817" w:rsidRPr="00FE3E49" w:rsidRDefault="00040817" w:rsidP="00FE3E49">
      <w:pPr>
        <w:shd w:val="clear" w:color="auto" w:fill="FFFFFF"/>
        <w:spacing w:before="5"/>
        <w:ind w:firstLine="284"/>
        <w:rPr>
          <w:sz w:val="24"/>
          <w:szCs w:val="24"/>
          <w:lang w:val="uk-UA"/>
        </w:rPr>
      </w:pPr>
      <w:r w:rsidRPr="00FE3E49">
        <w:rPr>
          <w:color w:val="000000"/>
          <w:spacing w:val="-3"/>
          <w:sz w:val="24"/>
          <w:szCs w:val="24"/>
          <w:lang w:val="uk-UA"/>
        </w:rPr>
        <w:t xml:space="preserve">Джерелом іудейського права є також </w:t>
      </w:r>
      <w:r w:rsidRPr="00FE3E49">
        <w:rPr>
          <w:bCs/>
          <w:color w:val="000000"/>
          <w:spacing w:val="-3"/>
          <w:sz w:val="24"/>
          <w:szCs w:val="24"/>
          <w:lang w:val="uk-UA"/>
        </w:rPr>
        <w:t xml:space="preserve">Мідраш </w:t>
      </w:r>
      <w:r w:rsidRPr="00FE3E49">
        <w:rPr>
          <w:color w:val="000000"/>
          <w:spacing w:val="-3"/>
          <w:sz w:val="24"/>
          <w:szCs w:val="24"/>
          <w:lang w:val="uk-UA"/>
        </w:rPr>
        <w:t xml:space="preserve">(або Мідрашим), </w:t>
      </w:r>
      <w:r w:rsidRPr="00FE3E49">
        <w:rPr>
          <w:color w:val="000000"/>
          <w:spacing w:val="-2"/>
          <w:sz w:val="24"/>
          <w:szCs w:val="24"/>
          <w:lang w:val="uk-UA"/>
        </w:rPr>
        <w:t xml:space="preserve">який тлумачить та інтерпретує Тору. Формування цього джерела </w:t>
      </w:r>
      <w:r w:rsidRPr="00FE3E49">
        <w:rPr>
          <w:color w:val="000000"/>
          <w:spacing w:val="-4"/>
          <w:sz w:val="24"/>
          <w:szCs w:val="24"/>
          <w:lang w:val="uk-UA"/>
        </w:rPr>
        <w:t xml:space="preserve">права пояснюється декількома причинами: по-перше, необхідністю </w:t>
      </w:r>
      <w:r w:rsidRPr="00FE3E49">
        <w:rPr>
          <w:color w:val="000000"/>
          <w:spacing w:val="3"/>
          <w:sz w:val="24"/>
          <w:szCs w:val="24"/>
          <w:lang w:val="uk-UA"/>
        </w:rPr>
        <w:t xml:space="preserve">чіткого з'ясування приписів Тори, яка має складну віршовану </w:t>
      </w:r>
      <w:r w:rsidRPr="00FE3E49">
        <w:rPr>
          <w:color w:val="000000"/>
          <w:sz w:val="24"/>
          <w:szCs w:val="24"/>
          <w:lang w:val="uk-UA"/>
        </w:rPr>
        <w:t xml:space="preserve">форму; по-друге, об'єктивною необхідністю пристосування Тори </w:t>
      </w:r>
      <w:r w:rsidRPr="00FE3E49">
        <w:rPr>
          <w:color w:val="000000"/>
          <w:spacing w:val="-1"/>
          <w:sz w:val="24"/>
          <w:szCs w:val="24"/>
          <w:lang w:val="uk-UA"/>
        </w:rPr>
        <w:t>до мінливих суспільних відносин.</w:t>
      </w:r>
    </w:p>
    <w:p w:rsidR="00040817" w:rsidRPr="00FE3E49" w:rsidRDefault="00040817" w:rsidP="00FE3E49">
      <w:pPr>
        <w:shd w:val="clear" w:color="auto" w:fill="FFFFFF"/>
        <w:ind w:right="14" w:firstLine="284"/>
        <w:rPr>
          <w:sz w:val="24"/>
          <w:szCs w:val="24"/>
        </w:rPr>
      </w:pPr>
      <w:r w:rsidRPr="00FE3E49">
        <w:rPr>
          <w:color w:val="000000"/>
          <w:spacing w:val="-4"/>
          <w:sz w:val="24"/>
          <w:szCs w:val="24"/>
          <w:lang w:val="uk-UA"/>
        </w:rPr>
        <w:t>Співвідношення значення і впливу Тори й інших джерел Свя</w:t>
      </w:r>
      <w:r w:rsidRPr="00FE3E49">
        <w:rPr>
          <w:color w:val="000000"/>
          <w:spacing w:val="-4"/>
          <w:sz w:val="24"/>
          <w:szCs w:val="24"/>
          <w:lang w:val="uk-UA"/>
        </w:rPr>
        <w:softHyphen/>
      </w:r>
      <w:r w:rsidRPr="00FE3E49">
        <w:rPr>
          <w:color w:val="000000"/>
          <w:spacing w:val="7"/>
          <w:sz w:val="24"/>
          <w:szCs w:val="24"/>
          <w:lang w:val="uk-UA"/>
        </w:rPr>
        <w:t xml:space="preserve">щенного письма впродовж історії змінювалося. Як відзначає </w:t>
      </w:r>
      <w:r w:rsidRPr="00FE3E49">
        <w:rPr>
          <w:color w:val="000000"/>
          <w:spacing w:val="-2"/>
          <w:sz w:val="24"/>
          <w:szCs w:val="24"/>
          <w:lang w:val="uk-UA"/>
        </w:rPr>
        <w:t xml:space="preserve">М. Елон, спочатку Тора була джерелом, яким керувалася і вчена </w:t>
      </w:r>
      <w:r w:rsidRPr="00FE3E49">
        <w:rPr>
          <w:color w:val="000000"/>
          <w:spacing w:val="4"/>
          <w:sz w:val="24"/>
          <w:szCs w:val="24"/>
          <w:lang w:val="uk-UA"/>
        </w:rPr>
        <w:t xml:space="preserve">людина у своїх заняттях, і суддя, який ухвалював рішення. Але </w:t>
      </w:r>
      <w:r w:rsidRPr="00FE3E49">
        <w:rPr>
          <w:color w:val="000000"/>
          <w:spacing w:val="1"/>
          <w:sz w:val="24"/>
          <w:szCs w:val="24"/>
          <w:lang w:val="uk-UA"/>
        </w:rPr>
        <w:t xml:space="preserve">після завершення редагування Талмуда Тора залишилася чимось </w:t>
      </w:r>
      <w:r w:rsidRPr="00FE3E49">
        <w:rPr>
          <w:color w:val="000000"/>
          <w:spacing w:val="-1"/>
          <w:sz w:val="24"/>
          <w:szCs w:val="24"/>
          <w:lang w:val="uk-UA"/>
        </w:rPr>
        <w:t xml:space="preserve">на зразок конституції єврейського права, а талмудична література </w:t>
      </w:r>
      <w:r w:rsidRPr="00FE3E49">
        <w:rPr>
          <w:color w:val="000000"/>
          <w:sz w:val="24"/>
          <w:szCs w:val="24"/>
        </w:rPr>
        <w:t xml:space="preserve">— </w:t>
      </w:r>
      <w:r w:rsidRPr="00FE3E49">
        <w:rPr>
          <w:color w:val="000000"/>
          <w:sz w:val="24"/>
          <w:szCs w:val="24"/>
          <w:lang w:val="uk-UA"/>
        </w:rPr>
        <w:t xml:space="preserve">Мішна, Мідрашим, Барайті, Єрусалимський і Вавілонський талмуди </w:t>
      </w:r>
      <w:r w:rsidRPr="00FE3E49">
        <w:rPr>
          <w:color w:val="000000"/>
          <w:sz w:val="24"/>
          <w:szCs w:val="24"/>
        </w:rPr>
        <w:t xml:space="preserve">— </w:t>
      </w:r>
      <w:r w:rsidRPr="00FE3E49">
        <w:rPr>
          <w:color w:val="000000"/>
          <w:sz w:val="24"/>
          <w:szCs w:val="24"/>
          <w:lang w:val="uk-UA"/>
        </w:rPr>
        <w:t xml:space="preserve">стала основним джерелом права. Тільки базуючись на </w:t>
      </w:r>
      <w:r w:rsidRPr="00FE3E49">
        <w:rPr>
          <w:color w:val="000000"/>
          <w:spacing w:val="2"/>
          <w:sz w:val="24"/>
          <w:szCs w:val="24"/>
          <w:lang w:val="uk-UA"/>
        </w:rPr>
        <w:t>них, учений навчав своїх учнів праву, а суддя виносив вирок</w:t>
      </w:r>
      <w:r w:rsidRPr="00FE3E49">
        <w:rPr>
          <w:color w:val="000000"/>
          <w:spacing w:val="2"/>
          <w:sz w:val="24"/>
          <w:szCs w:val="24"/>
          <w:vertAlign w:val="superscript"/>
          <w:lang w:val="uk-UA"/>
        </w:rPr>
        <w:t>1</w:t>
      </w:r>
      <w:r w:rsidRPr="00FE3E49">
        <w:rPr>
          <w:color w:val="000000"/>
          <w:spacing w:val="2"/>
          <w:sz w:val="24"/>
          <w:szCs w:val="24"/>
          <w:lang w:val="uk-UA"/>
        </w:rPr>
        <w:t>.</w:t>
      </w:r>
    </w:p>
    <w:p w:rsidR="00040817" w:rsidRPr="00FE3E49" w:rsidRDefault="00040817" w:rsidP="00FE3E49">
      <w:pPr>
        <w:shd w:val="clear" w:color="auto" w:fill="FFFFFF"/>
        <w:spacing w:before="5"/>
        <w:ind w:right="14" w:firstLine="284"/>
        <w:rPr>
          <w:sz w:val="24"/>
          <w:szCs w:val="24"/>
        </w:rPr>
      </w:pPr>
      <w:r w:rsidRPr="00FE3E49">
        <w:rPr>
          <w:color w:val="000000"/>
          <w:spacing w:val="-3"/>
          <w:sz w:val="24"/>
          <w:szCs w:val="24"/>
          <w:lang w:val="uk-UA"/>
        </w:rPr>
        <w:t xml:space="preserve">Наступним джерелом іудейського права можна назвати </w:t>
      </w:r>
      <w:r w:rsidRPr="00FE3E49">
        <w:rPr>
          <w:bCs/>
          <w:color w:val="000000"/>
          <w:spacing w:val="-3"/>
          <w:sz w:val="24"/>
          <w:szCs w:val="24"/>
          <w:lang w:val="uk-UA"/>
        </w:rPr>
        <w:t xml:space="preserve">звичай. </w:t>
      </w:r>
      <w:r w:rsidRPr="00FE3E49">
        <w:rPr>
          <w:color w:val="000000"/>
          <w:spacing w:val="-4"/>
          <w:sz w:val="24"/>
          <w:szCs w:val="24"/>
          <w:lang w:val="uk-UA"/>
        </w:rPr>
        <w:t xml:space="preserve">Як відомо, звичай є першим джерелом права, у тому числі і для </w:t>
      </w:r>
      <w:r w:rsidRPr="00FE3E49">
        <w:rPr>
          <w:color w:val="000000"/>
          <w:sz w:val="24"/>
          <w:szCs w:val="24"/>
          <w:lang w:val="uk-UA"/>
        </w:rPr>
        <w:t xml:space="preserve">єврейського права. Після появи основного джерела іудейського права </w:t>
      </w:r>
      <w:r w:rsidRPr="00FE3E49">
        <w:rPr>
          <w:color w:val="000000"/>
          <w:sz w:val="24"/>
          <w:szCs w:val="24"/>
        </w:rPr>
        <w:t xml:space="preserve">— </w:t>
      </w:r>
      <w:r w:rsidRPr="00FE3E49">
        <w:rPr>
          <w:color w:val="000000"/>
          <w:sz w:val="24"/>
          <w:szCs w:val="24"/>
          <w:lang w:val="uk-UA"/>
        </w:rPr>
        <w:t xml:space="preserve">Тори </w:t>
      </w:r>
      <w:r w:rsidRPr="00FE3E49">
        <w:rPr>
          <w:color w:val="000000"/>
          <w:sz w:val="24"/>
          <w:szCs w:val="24"/>
        </w:rPr>
        <w:t xml:space="preserve">— </w:t>
      </w:r>
      <w:r w:rsidRPr="00FE3E49">
        <w:rPr>
          <w:color w:val="000000"/>
          <w:sz w:val="24"/>
          <w:szCs w:val="24"/>
          <w:lang w:val="uk-UA"/>
        </w:rPr>
        <w:t>головна вимога до нього полягала у відповід</w:t>
      </w:r>
      <w:r w:rsidRPr="00FE3E49">
        <w:rPr>
          <w:color w:val="000000"/>
          <w:sz w:val="24"/>
          <w:szCs w:val="24"/>
          <w:lang w:val="uk-UA"/>
        </w:rPr>
        <w:softHyphen/>
      </w:r>
      <w:r w:rsidRPr="00FE3E49">
        <w:rPr>
          <w:color w:val="000000"/>
          <w:spacing w:val="-2"/>
          <w:sz w:val="24"/>
          <w:szCs w:val="24"/>
          <w:lang w:val="uk-UA"/>
        </w:rPr>
        <w:t xml:space="preserve">ності його положень основним положенням Тори. Таким чином, </w:t>
      </w:r>
      <w:r w:rsidRPr="00FE3E49">
        <w:rPr>
          <w:color w:val="000000"/>
          <w:spacing w:val="1"/>
          <w:sz w:val="24"/>
          <w:szCs w:val="24"/>
          <w:lang w:val="uk-UA"/>
        </w:rPr>
        <w:t>звичаї доповнювали зміст іудейського права.</w:t>
      </w:r>
    </w:p>
    <w:p w:rsidR="00040817" w:rsidRPr="00FE3E49" w:rsidRDefault="00040817" w:rsidP="00FE3E49">
      <w:pPr>
        <w:shd w:val="clear" w:color="auto" w:fill="FFFFFF"/>
        <w:spacing w:before="5"/>
        <w:ind w:firstLine="284"/>
        <w:rPr>
          <w:sz w:val="24"/>
          <w:szCs w:val="24"/>
          <w:lang w:val="uk-UA"/>
        </w:rPr>
      </w:pPr>
      <w:r w:rsidRPr="00FE3E49">
        <w:rPr>
          <w:bCs/>
          <w:color w:val="000000"/>
          <w:sz w:val="24"/>
          <w:szCs w:val="24"/>
          <w:lang w:val="uk-UA"/>
        </w:rPr>
        <w:t xml:space="preserve">Законодавство (постанови і укази) </w:t>
      </w:r>
      <w:r w:rsidRPr="00FE3E49">
        <w:rPr>
          <w:color w:val="000000"/>
          <w:sz w:val="24"/>
          <w:szCs w:val="24"/>
        </w:rPr>
        <w:t xml:space="preserve">— </w:t>
      </w:r>
      <w:r w:rsidRPr="00FE3E49">
        <w:rPr>
          <w:color w:val="000000"/>
          <w:sz w:val="24"/>
          <w:szCs w:val="24"/>
          <w:lang w:val="uk-UA"/>
        </w:rPr>
        <w:t xml:space="preserve">ще одне джерело іудейського права. </w:t>
      </w:r>
      <w:r w:rsidRPr="00FE3E49">
        <w:rPr>
          <w:color w:val="000000"/>
          <w:spacing w:val="-1"/>
          <w:sz w:val="24"/>
          <w:szCs w:val="24"/>
          <w:lang w:val="uk-UA"/>
        </w:rPr>
        <w:t xml:space="preserve">Під </w:t>
      </w:r>
      <w:r w:rsidRPr="00FE3E49">
        <w:rPr>
          <w:color w:val="000000"/>
          <w:spacing w:val="1"/>
          <w:sz w:val="24"/>
          <w:szCs w:val="24"/>
          <w:lang w:val="uk-UA"/>
        </w:rPr>
        <w:t xml:space="preserve">ним мають на увазі акти, які прийняті мудрецями та регулюють </w:t>
      </w:r>
      <w:r w:rsidRPr="00FE3E49">
        <w:rPr>
          <w:color w:val="000000"/>
          <w:spacing w:val="3"/>
          <w:sz w:val="24"/>
          <w:szCs w:val="24"/>
          <w:lang w:val="uk-UA"/>
        </w:rPr>
        <w:t>різні сфери життя членів єврейської общини. Наявність подіб</w:t>
      </w:r>
      <w:r w:rsidRPr="00FE3E49">
        <w:rPr>
          <w:color w:val="000000"/>
          <w:spacing w:val="3"/>
          <w:sz w:val="24"/>
          <w:szCs w:val="24"/>
          <w:lang w:val="uk-UA"/>
        </w:rPr>
        <w:softHyphen/>
      </w:r>
      <w:r w:rsidRPr="00FE3E49">
        <w:rPr>
          <w:color w:val="000000"/>
          <w:spacing w:val="-2"/>
          <w:sz w:val="24"/>
          <w:szCs w:val="24"/>
          <w:lang w:val="uk-UA"/>
        </w:rPr>
        <w:t xml:space="preserve">ного джерела права істотно відрізняє іудейське право від інших </w:t>
      </w:r>
      <w:r w:rsidRPr="00FE3E49">
        <w:rPr>
          <w:color w:val="000000"/>
          <w:spacing w:val="4"/>
          <w:sz w:val="24"/>
          <w:szCs w:val="24"/>
          <w:lang w:val="uk-UA"/>
        </w:rPr>
        <w:t xml:space="preserve">релігійних систем, які позбавляють людину права змінювати </w:t>
      </w:r>
      <w:r w:rsidRPr="00FE3E49">
        <w:rPr>
          <w:color w:val="000000"/>
          <w:spacing w:val="-1"/>
          <w:sz w:val="24"/>
          <w:szCs w:val="24"/>
          <w:lang w:val="uk-UA"/>
        </w:rPr>
        <w:t xml:space="preserve">норми, що даровані Богом. </w:t>
      </w:r>
    </w:p>
    <w:p w:rsidR="00040817" w:rsidRPr="00FE3E49" w:rsidRDefault="00040817" w:rsidP="00FE3E49">
      <w:pPr>
        <w:shd w:val="clear" w:color="auto" w:fill="FFFFFF"/>
        <w:ind w:right="10" w:firstLine="284"/>
        <w:rPr>
          <w:sz w:val="24"/>
          <w:szCs w:val="24"/>
        </w:rPr>
      </w:pPr>
      <w:r w:rsidRPr="00FE3E49">
        <w:rPr>
          <w:bCs/>
          <w:color w:val="000000"/>
          <w:spacing w:val="1"/>
          <w:sz w:val="24"/>
          <w:szCs w:val="24"/>
          <w:lang w:val="uk-UA"/>
        </w:rPr>
        <w:t xml:space="preserve">Рішення єврейських судів </w:t>
      </w:r>
      <w:r w:rsidRPr="00FE3E49">
        <w:rPr>
          <w:color w:val="000000"/>
          <w:spacing w:val="1"/>
          <w:sz w:val="24"/>
          <w:szCs w:val="24"/>
          <w:lang w:val="uk-UA"/>
        </w:rPr>
        <w:t xml:space="preserve">також </w:t>
      </w:r>
      <w:r w:rsidRPr="00FE3E49">
        <w:rPr>
          <w:bCs/>
          <w:color w:val="000000"/>
          <w:spacing w:val="1"/>
          <w:sz w:val="24"/>
          <w:szCs w:val="24"/>
          <w:lang w:val="uk-UA"/>
        </w:rPr>
        <w:t xml:space="preserve">є </w:t>
      </w:r>
      <w:r w:rsidRPr="00FE3E49">
        <w:rPr>
          <w:color w:val="000000"/>
          <w:spacing w:val="1"/>
          <w:sz w:val="24"/>
          <w:szCs w:val="24"/>
          <w:lang w:val="uk-UA"/>
        </w:rPr>
        <w:t xml:space="preserve">самостійним джерелом </w:t>
      </w:r>
      <w:r w:rsidRPr="00FE3E49">
        <w:rPr>
          <w:color w:val="000000"/>
          <w:spacing w:val="11"/>
          <w:sz w:val="24"/>
          <w:szCs w:val="24"/>
          <w:lang w:val="uk-UA"/>
        </w:rPr>
        <w:t xml:space="preserve">іудейського права.  Його формування і розвиток зумовлено </w:t>
      </w:r>
      <w:r w:rsidRPr="00FE3E49">
        <w:rPr>
          <w:color w:val="000000"/>
          <w:spacing w:val="3"/>
          <w:sz w:val="24"/>
          <w:szCs w:val="24"/>
          <w:lang w:val="uk-UA"/>
        </w:rPr>
        <w:t xml:space="preserve">існуванням судової автономії єврейських общин, яку вони мали </w:t>
      </w:r>
      <w:r w:rsidRPr="00FE3E49">
        <w:rPr>
          <w:color w:val="000000"/>
          <w:spacing w:val="-2"/>
          <w:sz w:val="24"/>
          <w:szCs w:val="24"/>
          <w:lang w:val="uk-UA"/>
        </w:rPr>
        <w:t xml:space="preserve">в багатьох державах. Упродовж століть суди вирішували безліч </w:t>
      </w:r>
      <w:r w:rsidRPr="00FE3E49">
        <w:rPr>
          <w:color w:val="000000"/>
          <w:spacing w:val="1"/>
          <w:sz w:val="24"/>
          <w:szCs w:val="24"/>
          <w:lang w:val="uk-UA"/>
        </w:rPr>
        <w:t>різноманітних проблем, що виникали в практичному житті об</w:t>
      </w:r>
      <w:r w:rsidRPr="00FE3E49">
        <w:rPr>
          <w:color w:val="000000"/>
          <w:spacing w:val="1"/>
          <w:sz w:val="24"/>
          <w:szCs w:val="24"/>
          <w:lang w:val="uk-UA"/>
        </w:rPr>
        <w:softHyphen/>
      </w:r>
      <w:r w:rsidRPr="00FE3E49">
        <w:rPr>
          <w:color w:val="000000"/>
          <w:spacing w:val="-4"/>
          <w:sz w:val="24"/>
          <w:szCs w:val="24"/>
          <w:lang w:val="uk-UA"/>
        </w:rPr>
        <w:t xml:space="preserve">щини, використовуючи всі джерела іудейського права. Необхідно </w:t>
      </w:r>
      <w:r w:rsidRPr="00FE3E49">
        <w:rPr>
          <w:color w:val="000000"/>
          <w:spacing w:val="-3"/>
          <w:sz w:val="24"/>
          <w:szCs w:val="24"/>
          <w:lang w:val="uk-UA"/>
        </w:rPr>
        <w:t xml:space="preserve">вказати, що поступово склався принцип, згідно з яким суди мали </w:t>
      </w:r>
      <w:r w:rsidRPr="00FE3E49">
        <w:rPr>
          <w:color w:val="000000"/>
          <w:sz w:val="24"/>
          <w:szCs w:val="24"/>
          <w:lang w:val="uk-UA"/>
        </w:rPr>
        <w:t xml:space="preserve">право ухвалювати рішення, яке відрізнялося від тих, що були передбачені в інших джерелах права, якщо вважали, що його </w:t>
      </w:r>
      <w:r w:rsidRPr="00FE3E49">
        <w:rPr>
          <w:color w:val="000000"/>
          <w:spacing w:val="-2"/>
          <w:sz w:val="24"/>
          <w:szCs w:val="24"/>
          <w:lang w:val="uk-UA"/>
        </w:rPr>
        <w:t xml:space="preserve">буквальне застосування буде порушенням справедливості. </w:t>
      </w:r>
    </w:p>
    <w:p w:rsidR="00040817" w:rsidRPr="00FE3E49" w:rsidRDefault="00040817" w:rsidP="00FE3E49">
      <w:pPr>
        <w:shd w:val="clear" w:color="auto" w:fill="FFFFFF"/>
        <w:spacing w:before="5"/>
        <w:ind w:right="5" w:firstLine="284"/>
        <w:rPr>
          <w:sz w:val="24"/>
          <w:szCs w:val="24"/>
          <w:lang w:val="uk-UA"/>
        </w:rPr>
      </w:pPr>
      <w:r w:rsidRPr="00FE3E49">
        <w:rPr>
          <w:bCs/>
          <w:color w:val="000000"/>
          <w:sz w:val="24"/>
          <w:szCs w:val="24"/>
          <w:lang w:val="uk-UA"/>
        </w:rPr>
        <w:t xml:space="preserve">Збірки різноманітних судових рішень </w:t>
      </w:r>
      <w:r w:rsidRPr="00FE3E49">
        <w:rPr>
          <w:color w:val="000000"/>
          <w:sz w:val="24"/>
          <w:szCs w:val="24"/>
          <w:lang w:val="uk-UA"/>
        </w:rPr>
        <w:t xml:space="preserve">становлять важливу </w:t>
      </w:r>
      <w:r w:rsidRPr="00FE3E49">
        <w:rPr>
          <w:color w:val="000000"/>
          <w:spacing w:val="6"/>
          <w:sz w:val="24"/>
          <w:szCs w:val="24"/>
          <w:lang w:val="uk-UA"/>
        </w:rPr>
        <w:t xml:space="preserve">частину юридичної літератури. Наприклад, збірник </w:t>
      </w:r>
      <w:r w:rsidRPr="00FE3E49">
        <w:rPr>
          <w:bCs/>
          <w:color w:val="000000"/>
          <w:spacing w:val="6"/>
          <w:sz w:val="24"/>
          <w:szCs w:val="24"/>
          <w:lang w:val="uk-UA"/>
        </w:rPr>
        <w:t xml:space="preserve">«Питання </w:t>
      </w:r>
      <w:r w:rsidRPr="00FE3E49">
        <w:rPr>
          <w:bCs/>
          <w:color w:val="000000"/>
          <w:spacing w:val="2"/>
          <w:sz w:val="24"/>
          <w:szCs w:val="24"/>
          <w:lang w:val="uk-UA"/>
        </w:rPr>
        <w:t xml:space="preserve">і відповіді». </w:t>
      </w:r>
      <w:r w:rsidRPr="00FE3E49">
        <w:rPr>
          <w:color w:val="000000"/>
          <w:spacing w:val="2"/>
          <w:sz w:val="24"/>
          <w:szCs w:val="24"/>
          <w:lang w:val="uk-UA"/>
        </w:rPr>
        <w:t xml:space="preserve">Він містить судові рішення з різних питань, які </w:t>
      </w:r>
      <w:r w:rsidRPr="00FE3E49">
        <w:rPr>
          <w:color w:val="000000"/>
          <w:spacing w:val="6"/>
          <w:sz w:val="24"/>
          <w:szCs w:val="24"/>
          <w:lang w:val="uk-UA"/>
        </w:rPr>
        <w:t xml:space="preserve">приймали видатні єврейські правознавці, що жили в різних </w:t>
      </w:r>
      <w:r w:rsidRPr="00FE3E49">
        <w:rPr>
          <w:color w:val="000000"/>
          <w:spacing w:val="-1"/>
          <w:sz w:val="24"/>
          <w:szCs w:val="24"/>
          <w:lang w:val="uk-UA"/>
        </w:rPr>
        <w:t xml:space="preserve">країнах у всі часи. В нього включено майже триста тисяч таких </w:t>
      </w:r>
      <w:r w:rsidRPr="00FE3E49">
        <w:rPr>
          <w:color w:val="000000"/>
          <w:spacing w:val="-7"/>
          <w:sz w:val="24"/>
          <w:szCs w:val="24"/>
          <w:lang w:val="uk-UA"/>
        </w:rPr>
        <w:t>рішень.</w:t>
      </w:r>
    </w:p>
    <w:p w:rsidR="00040817" w:rsidRPr="00FE3E49" w:rsidRDefault="00040817" w:rsidP="00FE3E49">
      <w:pPr>
        <w:shd w:val="clear" w:color="auto" w:fill="FFFFFF"/>
        <w:spacing w:before="14"/>
        <w:ind w:right="5" w:firstLine="284"/>
        <w:rPr>
          <w:sz w:val="24"/>
          <w:szCs w:val="24"/>
          <w:lang w:val="uk-UA"/>
        </w:rPr>
      </w:pPr>
      <w:r w:rsidRPr="00FE3E49">
        <w:rPr>
          <w:color w:val="000000"/>
          <w:spacing w:val="1"/>
          <w:sz w:val="24"/>
          <w:szCs w:val="24"/>
          <w:lang w:val="uk-UA"/>
        </w:rPr>
        <w:t xml:space="preserve">Джерелом іудейського права є і </w:t>
      </w:r>
      <w:r w:rsidRPr="00FE3E49">
        <w:rPr>
          <w:bCs/>
          <w:color w:val="000000"/>
          <w:spacing w:val="1"/>
          <w:sz w:val="24"/>
          <w:szCs w:val="24"/>
          <w:lang w:val="uk-UA"/>
        </w:rPr>
        <w:t xml:space="preserve">доктрина, </w:t>
      </w:r>
      <w:r w:rsidRPr="00FE3E49">
        <w:rPr>
          <w:color w:val="000000"/>
          <w:spacing w:val="1"/>
          <w:sz w:val="24"/>
          <w:szCs w:val="24"/>
          <w:lang w:val="uk-UA"/>
        </w:rPr>
        <w:t xml:space="preserve">яка розглядається: </w:t>
      </w:r>
      <w:r w:rsidRPr="00FE3E49">
        <w:rPr>
          <w:color w:val="000000"/>
          <w:spacing w:val="-4"/>
          <w:sz w:val="24"/>
          <w:szCs w:val="24"/>
          <w:lang w:val="uk-UA"/>
        </w:rPr>
        <w:t>як праці єврейських богословів; як думки різних іудейських ака</w:t>
      </w:r>
      <w:r w:rsidRPr="00FE3E49">
        <w:rPr>
          <w:color w:val="000000"/>
          <w:spacing w:val="-4"/>
          <w:sz w:val="24"/>
          <w:szCs w:val="24"/>
          <w:lang w:val="uk-UA"/>
        </w:rPr>
        <w:softHyphen/>
      </w:r>
      <w:r w:rsidRPr="00FE3E49">
        <w:rPr>
          <w:color w:val="000000"/>
          <w:spacing w:val="-2"/>
          <w:sz w:val="24"/>
          <w:szCs w:val="24"/>
          <w:lang w:val="uk-UA"/>
        </w:rPr>
        <w:t>демічних шкіл; як ідеї рабинів і погляди щодо розуміння і тлума</w:t>
      </w:r>
      <w:r w:rsidRPr="00FE3E49">
        <w:rPr>
          <w:color w:val="000000"/>
          <w:spacing w:val="-2"/>
          <w:sz w:val="24"/>
          <w:szCs w:val="24"/>
          <w:lang w:val="uk-UA"/>
        </w:rPr>
        <w:softHyphen/>
      </w:r>
      <w:r w:rsidRPr="00FE3E49">
        <w:rPr>
          <w:color w:val="000000"/>
          <w:spacing w:val="1"/>
          <w:sz w:val="24"/>
          <w:szCs w:val="24"/>
          <w:lang w:val="uk-UA"/>
        </w:rPr>
        <w:t>чення різних біблійних положень і текстів</w:t>
      </w:r>
      <w:r w:rsidRPr="00FE3E49">
        <w:rPr>
          <w:color w:val="000000"/>
          <w:spacing w:val="1"/>
          <w:sz w:val="24"/>
          <w:szCs w:val="24"/>
          <w:vertAlign w:val="superscript"/>
          <w:lang w:val="uk-UA"/>
        </w:rPr>
        <w:t>1</w:t>
      </w:r>
      <w:r w:rsidRPr="00FE3E49">
        <w:rPr>
          <w:color w:val="000000"/>
          <w:spacing w:val="1"/>
          <w:sz w:val="24"/>
          <w:szCs w:val="24"/>
          <w:lang w:val="uk-UA"/>
        </w:rPr>
        <w:t>.</w:t>
      </w:r>
    </w:p>
    <w:p w:rsidR="00040817" w:rsidRPr="00FE3E49" w:rsidRDefault="00040817" w:rsidP="00FE3E49">
      <w:pPr>
        <w:shd w:val="clear" w:color="auto" w:fill="FFFFFF"/>
        <w:tabs>
          <w:tab w:val="left" w:pos="619"/>
        </w:tabs>
        <w:ind w:firstLine="284"/>
        <w:rPr>
          <w:color w:val="000000"/>
          <w:spacing w:val="3"/>
          <w:sz w:val="24"/>
          <w:szCs w:val="24"/>
          <w:lang w:val="uk-UA"/>
        </w:rPr>
      </w:pPr>
      <w:r w:rsidRPr="00FE3E49">
        <w:rPr>
          <w:color w:val="000000"/>
          <w:spacing w:val="2"/>
          <w:sz w:val="24"/>
          <w:szCs w:val="24"/>
          <w:lang w:val="uk-UA"/>
        </w:rPr>
        <w:t xml:space="preserve">Таким чином, система джерел іудейського права відображає </w:t>
      </w:r>
      <w:r w:rsidRPr="00FE3E49">
        <w:rPr>
          <w:color w:val="000000"/>
          <w:spacing w:val="3"/>
          <w:sz w:val="24"/>
          <w:szCs w:val="24"/>
          <w:lang w:val="uk-UA"/>
        </w:rPr>
        <w:t>його специфіку і характеризує його як релігійне право.</w:t>
      </w:r>
    </w:p>
    <w:p w:rsidR="00B84D47" w:rsidRPr="00FE3E49" w:rsidRDefault="00B84D47" w:rsidP="00FE3E49">
      <w:pPr>
        <w:shd w:val="clear" w:color="auto" w:fill="FFFFFF"/>
        <w:tabs>
          <w:tab w:val="left" w:pos="619"/>
        </w:tabs>
        <w:ind w:firstLine="284"/>
        <w:rPr>
          <w:color w:val="000000"/>
          <w:spacing w:val="3"/>
          <w:sz w:val="24"/>
          <w:szCs w:val="24"/>
          <w:lang w:val="uk-UA"/>
        </w:rPr>
      </w:pPr>
    </w:p>
    <w:p w:rsidR="00B84D47" w:rsidRPr="00FE3E49" w:rsidRDefault="00B84D47" w:rsidP="00FE3E49">
      <w:pPr>
        <w:shd w:val="clear" w:color="auto" w:fill="FFFFFF"/>
        <w:tabs>
          <w:tab w:val="left" w:pos="619"/>
        </w:tabs>
        <w:ind w:firstLine="284"/>
        <w:rPr>
          <w:b/>
          <w:color w:val="000000"/>
          <w:spacing w:val="3"/>
          <w:sz w:val="24"/>
          <w:szCs w:val="24"/>
          <w:lang w:val="uk-UA"/>
        </w:rPr>
      </w:pPr>
      <w:r w:rsidRPr="00FE3E49">
        <w:rPr>
          <w:b/>
          <w:color w:val="000000"/>
          <w:spacing w:val="3"/>
          <w:sz w:val="24"/>
          <w:szCs w:val="24"/>
          <w:lang w:val="uk-UA"/>
        </w:rPr>
        <w:t>77. Иудейское (еврейское) право и право современного Израиля.</w:t>
      </w:r>
    </w:p>
    <w:p w:rsidR="00B84D47" w:rsidRPr="00FE3E49" w:rsidRDefault="00B84D47" w:rsidP="00FE3E49">
      <w:pPr>
        <w:shd w:val="clear" w:color="auto" w:fill="FFFFFF"/>
        <w:tabs>
          <w:tab w:val="left" w:pos="619"/>
        </w:tabs>
        <w:ind w:firstLine="284"/>
        <w:rPr>
          <w:b/>
          <w:color w:val="000000"/>
          <w:spacing w:val="3"/>
          <w:sz w:val="24"/>
          <w:szCs w:val="24"/>
          <w:lang w:val="uk-UA"/>
        </w:rPr>
      </w:pPr>
      <w:r w:rsidRPr="00FE3E49">
        <w:rPr>
          <w:color w:val="000000"/>
          <w:spacing w:val="1"/>
          <w:sz w:val="24"/>
          <w:szCs w:val="24"/>
          <w:lang w:val="uk-UA"/>
        </w:rPr>
        <w:t xml:space="preserve">Єврейський народ втратив свою державність і розвивався за </w:t>
      </w:r>
      <w:r w:rsidRPr="00FE3E49">
        <w:rPr>
          <w:color w:val="000000"/>
          <w:sz w:val="24"/>
          <w:szCs w:val="24"/>
          <w:lang w:val="uk-UA"/>
        </w:rPr>
        <w:t xml:space="preserve">таких умов майже два тисячоліття. З </w:t>
      </w:r>
      <w:r w:rsidRPr="00FE3E49">
        <w:rPr>
          <w:color w:val="000000"/>
          <w:sz w:val="24"/>
          <w:szCs w:val="24"/>
        </w:rPr>
        <w:t xml:space="preserve">1517 </w:t>
      </w:r>
      <w:r w:rsidRPr="00FE3E49">
        <w:rPr>
          <w:color w:val="000000"/>
          <w:sz w:val="24"/>
          <w:szCs w:val="24"/>
          <w:lang w:val="uk-UA"/>
        </w:rPr>
        <w:t xml:space="preserve">до </w:t>
      </w:r>
      <w:r w:rsidRPr="00FE3E49">
        <w:rPr>
          <w:color w:val="000000"/>
          <w:sz w:val="24"/>
          <w:szCs w:val="24"/>
        </w:rPr>
        <w:t xml:space="preserve">1917 </w:t>
      </w:r>
      <w:r w:rsidRPr="00FE3E49">
        <w:rPr>
          <w:color w:val="000000"/>
          <w:sz w:val="24"/>
          <w:szCs w:val="24"/>
          <w:lang w:val="uk-UA"/>
        </w:rPr>
        <w:t xml:space="preserve">р. Палестина </w:t>
      </w:r>
      <w:r w:rsidRPr="00FE3E49">
        <w:rPr>
          <w:color w:val="000000"/>
          <w:spacing w:val="-3"/>
          <w:sz w:val="24"/>
          <w:szCs w:val="24"/>
          <w:lang w:val="uk-UA"/>
        </w:rPr>
        <w:t>(куди входила територія сучасного Ізраїлю) була провінцією халі</w:t>
      </w:r>
      <w:r w:rsidRPr="00FE3E49">
        <w:rPr>
          <w:color w:val="000000"/>
          <w:spacing w:val="-3"/>
          <w:sz w:val="24"/>
          <w:szCs w:val="24"/>
          <w:lang w:val="uk-UA"/>
        </w:rPr>
        <w:softHyphen/>
      </w:r>
      <w:r w:rsidRPr="00FE3E49">
        <w:rPr>
          <w:color w:val="000000"/>
          <w:spacing w:val="-2"/>
          <w:sz w:val="24"/>
          <w:szCs w:val="24"/>
          <w:lang w:val="uk-UA"/>
        </w:rPr>
        <w:t xml:space="preserve">фату Османського, де застосовувалися норми ісламського права і </w:t>
      </w:r>
      <w:r w:rsidRPr="00FE3E49">
        <w:rPr>
          <w:color w:val="000000"/>
          <w:spacing w:val="-1"/>
          <w:sz w:val="24"/>
          <w:szCs w:val="24"/>
          <w:lang w:val="uk-UA"/>
        </w:rPr>
        <w:t>закони, що приймалися на основі запозичень у романо-германсь</w:t>
      </w:r>
      <w:r w:rsidRPr="00FE3E49">
        <w:rPr>
          <w:color w:val="000000"/>
          <w:spacing w:val="3"/>
          <w:sz w:val="24"/>
          <w:szCs w:val="24"/>
          <w:lang w:val="uk-UA"/>
        </w:rPr>
        <w:t>кого права, зокрема французького права.</w:t>
      </w:r>
    </w:p>
    <w:p w:rsidR="00B84D47" w:rsidRPr="00FE3E49" w:rsidRDefault="00B84D47" w:rsidP="00FE3E49">
      <w:pPr>
        <w:shd w:val="clear" w:color="auto" w:fill="FFFFFF"/>
        <w:ind w:right="19" w:firstLine="284"/>
        <w:rPr>
          <w:sz w:val="24"/>
          <w:szCs w:val="24"/>
        </w:rPr>
      </w:pPr>
      <w:r w:rsidRPr="00FE3E49">
        <w:rPr>
          <w:color w:val="000000"/>
          <w:spacing w:val="2"/>
          <w:sz w:val="24"/>
          <w:szCs w:val="24"/>
          <w:lang w:val="uk-UA"/>
        </w:rPr>
        <w:t xml:space="preserve">Правова система Ізраїлю має </w:t>
      </w:r>
      <w:r w:rsidRPr="00FE3E49">
        <w:rPr>
          <w:bCs/>
          <w:color w:val="000000"/>
          <w:spacing w:val="2"/>
          <w:sz w:val="24"/>
          <w:szCs w:val="24"/>
          <w:lang w:val="uk-UA"/>
        </w:rPr>
        <w:t xml:space="preserve">змішаний характер: </w:t>
      </w:r>
      <w:r w:rsidRPr="00FE3E49">
        <w:rPr>
          <w:color w:val="000000"/>
          <w:spacing w:val="2"/>
          <w:sz w:val="24"/>
          <w:szCs w:val="24"/>
          <w:lang w:val="uk-UA"/>
        </w:rPr>
        <w:t xml:space="preserve">у ній є </w:t>
      </w:r>
      <w:r w:rsidRPr="00FE3E49">
        <w:rPr>
          <w:color w:val="000000"/>
          <w:spacing w:val="3"/>
          <w:sz w:val="24"/>
          <w:szCs w:val="24"/>
          <w:lang w:val="uk-UA"/>
        </w:rPr>
        <w:t xml:space="preserve">елементи романо-германського і загального права, а також </w:t>
      </w:r>
      <w:r w:rsidRPr="00FE3E49">
        <w:rPr>
          <w:color w:val="000000"/>
          <w:sz w:val="24"/>
          <w:szCs w:val="24"/>
          <w:lang w:val="uk-UA"/>
        </w:rPr>
        <w:t xml:space="preserve">релігійного </w:t>
      </w:r>
      <w:r w:rsidRPr="00FE3E49">
        <w:rPr>
          <w:color w:val="000000"/>
          <w:sz w:val="24"/>
          <w:szCs w:val="24"/>
        </w:rPr>
        <w:t xml:space="preserve">— </w:t>
      </w:r>
      <w:r w:rsidRPr="00FE3E49">
        <w:rPr>
          <w:color w:val="000000"/>
          <w:sz w:val="24"/>
          <w:szCs w:val="24"/>
          <w:lang w:val="uk-UA"/>
        </w:rPr>
        <w:t xml:space="preserve">іудейського та ісламського права. Таким чином, </w:t>
      </w:r>
      <w:r w:rsidRPr="00FE3E49">
        <w:rPr>
          <w:color w:val="000000"/>
          <w:spacing w:val="3"/>
          <w:sz w:val="24"/>
          <w:szCs w:val="24"/>
          <w:lang w:val="uk-UA"/>
        </w:rPr>
        <w:t xml:space="preserve">іудейське право стало частиною його правової системи, але не </w:t>
      </w:r>
      <w:r w:rsidRPr="00FE3E49">
        <w:rPr>
          <w:color w:val="000000"/>
          <w:spacing w:val="2"/>
          <w:sz w:val="24"/>
          <w:szCs w:val="24"/>
          <w:lang w:val="uk-UA"/>
        </w:rPr>
        <w:t xml:space="preserve">його основою. Це пояснюється тим, що правова система Ізраїлю </w:t>
      </w:r>
      <w:r w:rsidRPr="00FE3E49">
        <w:rPr>
          <w:color w:val="000000"/>
          <w:sz w:val="24"/>
          <w:szCs w:val="24"/>
          <w:lang w:val="uk-UA"/>
        </w:rPr>
        <w:t xml:space="preserve">є територіальним правом, тобто його дія поширюється на всіх </w:t>
      </w:r>
      <w:r w:rsidRPr="00FE3E49">
        <w:rPr>
          <w:color w:val="000000"/>
          <w:spacing w:val="2"/>
          <w:sz w:val="24"/>
          <w:szCs w:val="24"/>
          <w:lang w:val="uk-UA"/>
        </w:rPr>
        <w:t>громадян, які проживають на даній території.</w:t>
      </w:r>
    </w:p>
    <w:p w:rsidR="00B84D47" w:rsidRPr="00FE3E49" w:rsidRDefault="00B84D47" w:rsidP="00FE3E49">
      <w:pPr>
        <w:shd w:val="clear" w:color="auto" w:fill="FFFFFF"/>
        <w:ind w:right="19" w:firstLine="284"/>
        <w:rPr>
          <w:sz w:val="24"/>
          <w:szCs w:val="24"/>
          <w:lang w:val="uk-UA"/>
        </w:rPr>
      </w:pPr>
      <w:r w:rsidRPr="00FE3E49">
        <w:rPr>
          <w:color w:val="000000"/>
          <w:spacing w:val="4"/>
          <w:sz w:val="24"/>
          <w:szCs w:val="24"/>
          <w:lang w:val="uk-UA"/>
        </w:rPr>
        <w:t xml:space="preserve">Проте іудейське право активно впливає на правове життя </w:t>
      </w:r>
      <w:r w:rsidRPr="00FE3E49">
        <w:rPr>
          <w:color w:val="000000"/>
          <w:spacing w:val="-1"/>
          <w:sz w:val="24"/>
          <w:szCs w:val="24"/>
          <w:lang w:val="uk-UA"/>
        </w:rPr>
        <w:t xml:space="preserve">Ізраїлю. Це виявляється, перш за все, у закріпленні на державному </w:t>
      </w:r>
      <w:r w:rsidRPr="00FE3E49">
        <w:rPr>
          <w:color w:val="000000"/>
          <w:spacing w:val="-2"/>
          <w:sz w:val="24"/>
          <w:szCs w:val="24"/>
          <w:lang w:val="uk-UA"/>
        </w:rPr>
        <w:t>рівні принципів і норм іудейського права. Так Декларація неза</w:t>
      </w:r>
      <w:r w:rsidRPr="00FE3E49">
        <w:rPr>
          <w:color w:val="000000"/>
          <w:spacing w:val="-2"/>
          <w:sz w:val="24"/>
          <w:szCs w:val="24"/>
          <w:lang w:val="uk-UA"/>
        </w:rPr>
        <w:softHyphen/>
      </w:r>
      <w:r w:rsidRPr="00FE3E49">
        <w:rPr>
          <w:color w:val="000000"/>
          <w:spacing w:val="6"/>
          <w:sz w:val="24"/>
          <w:szCs w:val="24"/>
          <w:lang w:val="uk-UA"/>
        </w:rPr>
        <w:t xml:space="preserve">лежності Держави Ізраїль закріпила принцип, згідно з яким </w:t>
      </w:r>
      <w:r w:rsidRPr="00FE3E49">
        <w:rPr>
          <w:color w:val="000000"/>
          <w:spacing w:val="1"/>
          <w:sz w:val="24"/>
          <w:szCs w:val="24"/>
          <w:lang w:val="uk-UA"/>
        </w:rPr>
        <w:t xml:space="preserve">Ізраїль визнається єврейською державою. Надалі цей принцип </w:t>
      </w:r>
      <w:r w:rsidRPr="00FE3E49">
        <w:rPr>
          <w:color w:val="000000"/>
          <w:spacing w:val="4"/>
          <w:sz w:val="24"/>
          <w:szCs w:val="24"/>
          <w:lang w:val="uk-UA"/>
        </w:rPr>
        <w:t>знайшов своє підтвердження у ряді законодавчих актів, схва</w:t>
      </w:r>
      <w:r w:rsidRPr="00FE3E49">
        <w:rPr>
          <w:color w:val="000000"/>
          <w:spacing w:val="4"/>
          <w:sz w:val="24"/>
          <w:szCs w:val="24"/>
          <w:lang w:val="uk-UA"/>
        </w:rPr>
        <w:softHyphen/>
      </w:r>
      <w:r w:rsidRPr="00FE3E49">
        <w:rPr>
          <w:color w:val="000000"/>
          <w:sz w:val="24"/>
          <w:szCs w:val="24"/>
          <w:lang w:val="uk-UA"/>
        </w:rPr>
        <w:t xml:space="preserve">лених парламентом </w:t>
      </w:r>
      <w:r w:rsidRPr="00FE3E49">
        <w:rPr>
          <w:color w:val="000000"/>
          <w:sz w:val="24"/>
          <w:szCs w:val="24"/>
        </w:rPr>
        <w:t xml:space="preserve">— </w:t>
      </w:r>
      <w:r w:rsidRPr="00FE3E49">
        <w:rPr>
          <w:color w:val="000000"/>
          <w:sz w:val="24"/>
          <w:szCs w:val="24"/>
          <w:lang w:val="uk-UA"/>
        </w:rPr>
        <w:t xml:space="preserve">Кнесетом. </w:t>
      </w:r>
    </w:p>
    <w:p w:rsidR="00B84D47" w:rsidRPr="00FE3E49" w:rsidRDefault="00B84D47" w:rsidP="00FE3E49">
      <w:pPr>
        <w:shd w:val="clear" w:color="auto" w:fill="FFFFFF"/>
        <w:spacing w:before="5"/>
        <w:ind w:right="19" w:firstLine="284"/>
        <w:rPr>
          <w:sz w:val="24"/>
          <w:szCs w:val="24"/>
        </w:rPr>
      </w:pPr>
      <w:r w:rsidRPr="00FE3E49">
        <w:rPr>
          <w:color w:val="000000"/>
          <w:spacing w:val="-1"/>
          <w:sz w:val="24"/>
          <w:szCs w:val="24"/>
          <w:lang w:val="uk-UA"/>
        </w:rPr>
        <w:t xml:space="preserve">Крім того, принципи єврейського права втілені не тільки в </w:t>
      </w:r>
      <w:r w:rsidRPr="00FE3E49">
        <w:rPr>
          <w:color w:val="000000"/>
          <w:spacing w:val="-5"/>
          <w:sz w:val="24"/>
          <w:szCs w:val="24"/>
          <w:lang w:val="uk-UA"/>
        </w:rPr>
        <w:t>регулюванні шлюбно-сімейних відносин, але й у кримінально-пра</w:t>
      </w:r>
      <w:r w:rsidRPr="00FE3E49">
        <w:rPr>
          <w:color w:val="000000"/>
          <w:spacing w:val="-5"/>
          <w:sz w:val="24"/>
          <w:szCs w:val="24"/>
          <w:lang w:val="uk-UA"/>
        </w:rPr>
        <w:softHyphen/>
      </w:r>
      <w:r w:rsidRPr="00FE3E49">
        <w:rPr>
          <w:color w:val="000000"/>
          <w:spacing w:val="-4"/>
          <w:sz w:val="24"/>
          <w:szCs w:val="24"/>
          <w:lang w:val="uk-UA"/>
        </w:rPr>
        <w:t xml:space="preserve">вових, цивільно-правових і трудових. Так принцип, що забороняє працювати у вихідний щотижневий день закріплено в законі «Про </w:t>
      </w:r>
      <w:r w:rsidRPr="00FE3E49">
        <w:rPr>
          <w:color w:val="000000"/>
          <w:spacing w:val="-2"/>
          <w:sz w:val="24"/>
          <w:szCs w:val="24"/>
          <w:lang w:val="uk-UA"/>
        </w:rPr>
        <w:t>години роботи і відпочинку», який встановлює, що робочий тиж</w:t>
      </w:r>
      <w:r w:rsidRPr="00FE3E49">
        <w:rPr>
          <w:color w:val="000000"/>
          <w:spacing w:val="-2"/>
          <w:sz w:val="24"/>
          <w:szCs w:val="24"/>
          <w:lang w:val="uk-UA"/>
        </w:rPr>
        <w:softHyphen/>
      </w:r>
      <w:r w:rsidRPr="00FE3E49">
        <w:rPr>
          <w:color w:val="000000"/>
          <w:sz w:val="24"/>
          <w:szCs w:val="24"/>
          <w:lang w:val="uk-UA"/>
        </w:rPr>
        <w:t xml:space="preserve">день складається з 36 годин, а щотижневий відпочинок включає: 1) для євреїв день Шаббат; 2) для неєвреїв день Шаббата, неділя, </w:t>
      </w:r>
      <w:r w:rsidRPr="00FE3E49">
        <w:rPr>
          <w:color w:val="000000"/>
          <w:spacing w:val="-1"/>
          <w:sz w:val="24"/>
          <w:szCs w:val="24"/>
          <w:lang w:val="uk-UA"/>
        </w:rPr>
        <w:t xml:space="preserve">п'ятниця. </w:t>
      </w:r>
      <w:r w:rsidRPr="00FE3E49">
        <w:rPr>
          <w:color w:val="000000"/>
          <w:spacing w:val="-2"/>
          <w:sz w:val="24"/>
          <w:szCs w:val="24"/>
          <w:lang w:val="uk-UA"/>
        </w:rPr>
        <w:t xml:space="preserve">Дозвіл працювати у вихідний </w:t>
      </w:r>
      <w:r w:rsidRPr="00FE3E49">
        <w:rPr>
          <w:color w:val="000000"/>
          <w:spacing w:val="3"/>
          <w:sz w:val="24"/>
          <w:szCs w:val="24"/>
          <w:lang w:val="uk-UA"/>
        </w:rPr>
        <w:t xml:space="preserve">може бути виданий комісією у складі прем'єр-міністра, міністра </w:t>
      </w:r>
      <w:r w:rsidRPr="00FE3E49">
        <w:rPr>
          <w:color w:val="000000"/>
          <w:spacing w:val="2"/>
          <w:sz w:val="24"/>
          <w:szCs w:val="24"/>
          <w:lang w:val="uk-UA"/>
        </w:rPr>
        <w:t>у релігійних справах і міністра праці.</w:t>
      </w:r>
    </w:p>
    <w:p w:rsidR="00B84D47" w:rsidRPr="00FE3E49" w:rsidRDefault="00B84D47" w:rsidP="00FE3E49">
      <w:pPr>
        <w:shd w:val="clear" w:color="auto" w:fill="FFFFFF"/>
        <w:tabs>
          <w:tab w:val="left" w:pos="619"/>
        </w:tabs>
        <w:ind w:firstLine="284"/>
        <w:rPr>
          <w:color w:val="000000"/>
          <w:spacing w:val="1"/>
          <w:sz w:val="24"/>
          <w:szCs w:val="24"/>
          <w:lang w:val="uk-UA"/>
        </w:rPr>
      </w:pPr>
      <w:r w:rsidRPr="00FE3E49">
        <w:rPr>
          <w:color w:val="000000"/>
          <w:spacing w:val="3"/>
          <w:sz w:val="24"/>
          <w:szCs w:val="24"/>
          <w:lang w:val="uk-UA"/>
        </w:rPr>
        <w:t xml:space="preserve">У теперішній час нормами іудейського права регулюються </w:t>
      </w:r>
      <w:r w:rsidRPr="00FE3E49">
        <w:rPr>
          <w:color w:val="000000"/>
          <w:spacing w:val="-3"/>
          <w:sz w:val="24"/>
          <w:szCs w:val="24"/>
          <w:lang w:val="uk-UA"/>
        </w:rPr>
        <w:t xml:space="preserve">деякі сфери суспільних відносин, пов'язані з особистим статусом </w:t>
      </w:r>
      <w:r w:rsidRPr="00FE3E49">
        <w:rPr>
          <w:color w:val="000000"/>
          <w:sz w:val="24"/>
          <w:szCs w:val="24"/>
          <w:lang w:val="uk-UA"/>
        </w:rPr>
        <w:t xml:space="preserve">євреїв. За допомогою іудейського права вирішуються питання </w:t>
      </w:r>
      <w:r w:rsidRPr="00FE3E49">
        <w:rPr>
          <w:color w:val="000000"/>
          <w:spacing w:val="-3"/>
          <w:sz w:val="24"/>
          <w:szCs w:val="24"/>
          <w:lang w:val="uk-UA"/>
        </w:rPr>
        <w:t>одруження, розлучень, матеріального утримання членів сімей, алі</w:t>
      </w:r>
      <w:r w:rsidRPr="00FE3E49">
        <w:rPr>
          <w:color w:val="000000"/>
          <w:spacing w:val="-3"/>
          <w:sz w:val="24"/>
          <w:szCs w:val="24"/>
          <w:lang w:val="uk-UA"/>
        </w:rPr>
        <w:softHyphen/>
        <w:t xml:space="preserve">ментів і управління особистою власністю. Крім того, регулюються </w:t>
      </w:r>
      <w:r w:rsidRPr="00FE3E49">
        <w:rPr>
          <w:color w:val="000000"/>
          <w:spacing w:val="-4"/>
          <w:sz w:val="24"/>
          <w:szCs w:val="24"/>
          <w:lang w:val="uk-UA"/>
        </w:rPr>
        <w:t xml:space="preserve">відносини, що стосуються релігійного богослужіння і милосердя, </w:t>
      </w:r>
      <w:r w:rsidRPr="00FE3E49">
        <w:rPr>
          <w:color w:val="000000"/>
          <w:spacing w:val="-3"/>
          <w:sz w:val="24"/>
          <w:szCs w:val="24"/>
          <w:lang w:val="uk-UA"/>
        </w:rPr>
        <w:t>інтерпретації релігійних концепцій (одруження і розлучення іно</w:t>
      </w:r>
      <w:r w:rsidRPr="00FE3E49">
        <w:rPr>
          <w:color w:val="000000"/>
          <w:spacing w:val="-3"/>
          <w:sz w:val="24"/>
          <w:szCs w:val="24"/>
          <w:lang w:val="uk-UA"/>
        </w:rPr>
        <w:softHyphen/>
      </w:r>
      <w:r w:rsidRPr="00FE3E49">
        <w:rPr>
          <w:color w:val="000000"/>
          <w:spacing w:val="-2"/>
          <w:sz w:val="24"/>
          <w:szCs w:val="24"/>
          <w:lang w:val="uk-UA"/>
        </w:rPr>
        <w:t xml:space="preserve">земних євреїв і євреїв, які проживають в Ізраїлі). Іудейське право </w:t>
      </w:r>
      <w:r w:rsidRPr="00FE3E49">
        <w:rPr>
          <w:color w:val="000000"/>
          <w:spacing w:val="4"/>
          <w:sz w:val="24"/>
          <w:szCs w:val="24"/>
          <w:lang w:val="uk-UA"/>
        </w:rPr>
        <w:t xml:space="preserve">застосовується равінатськими судами, які, згідно із законом, з </w:t>
      </w:r>
      <w:r w:rsidRPr="00FE3E49">
        <w:rPr>
          <w:bCs/>
          <w:color w:val="000000"/>
          <w:sz w:val="24"/>
          <w:szCs w:val="24"/>
          <w:lang w:val="uk-UA"/>
        </w:rPr>
        <w:t xml:space="preserve">1984 </w:t>
      </w:r>
      <w:r w:rsidRPr="00FE3E49">
        <w:rPr>
          <w:color w:val="000000"/>
          <w:sz w:val="24"/>
          <w:szCs w:val="24"/>
          <w:lang w:val="uk-UA"/>
        </w:rPr>
        <w:t xml:space="preserve">р. є складовими елементами судової системи Ізраїлю і мають </w:t>
      </w:r>
      <w:r w:rsidRPr="00FE3E49">
        <w:rPr>
          <w:color w:val="000000"/>
          <w:spacing w:val="3"/>
          <w:sz w:val="24"/>
          <w:szCs w:val="24"/>
          <w:lang w:val="uk-UA"/>
        </w:rPr>
        <w:t xml:space="preserve">виняткову юрисдикцію щодо всіх справ, які стосуються шлюбів </w:t>
      </w:r>
      <w:r w:rsidRPr="00FE3E49">
        <w:rPr>
          <w:color w:val="000000"/>
          <w:spacing w:val="2"/>
          <w:sz w:val="24"/>
          <w:szCs w:val="24"/>
          <w:lang w:val="uk-UA"/>
        </w:rPr>
        <w:t xml:space="preserve">і розлучень, а також деяких інших справ. Равінатські суди діють </w:t>
      </w:r>
      <w:r w:rsidRPr="00FE3E49">
        <w:rPr>
          <w:color w:val="000000"/>
          <w:spacing w:val="1"/>
          <w:sz w:val="24"/>
          <w:szCs w:val="24"/>
          <w:lang w:val="uk-UA"/>
        </w:rPr>
        <w:t>на підстав талмудичного права.</w:t>
      </w:r>
    </w:p>
    <w:p w:rsidR="00B84D47" w:rsidRPr="00FE3E49" w:rsidRDefault="00B84D47" w:rsidP="00FE3E49">
      <w:pPr>
        <w:shd w:val="clear" w:color="auto" w:fill="FFFFFF"/>
        <w:ind w:right="29" w:firstLine="284"/>
        <w:rPr>
          <w:sz w:val="24"/>
          <w:szCs w:val="24"/>
          <w:lang w:val="uk-UA"/>
        </w:rPr>
      </w:pPr>
      <w:r w:rsidRPr="00FE3E49">
        <w:rPr>
          <w:color w:val="000000"/>
          <w:sz w:val="24"/>
          <w:szCs w:val="24"/>
          <w:lang w:val="uk-UA"/>
        </w:rPr>
        <w:t xml:space="preserve">На основі Декрету, прийнятого в 1948 </w:t>
      </w:r>
      <w:r w:rsidRPr="00FE3E49">
        <w:rPr>
          <w:color w:val="000000"/>
          <w:sz w:val="24"/>
          <w:szCs w:val="24"/>
          <w:lang w:val="en-US"/>
        </w:rPr>
        <w:t>p</w:t>
      </w:r>
      <w:r w:rsidRPr="00FE3E49">
        <w:rPr>
          <w:color w:val="000000"/>
          <w:sz w:val="24"/>
          <w:szCs w:val="24"/>
          <w:lang w:val="uk-UA"/>
        </w:rPr>
        <w:t>., який передбачав, що закони, які не суперечать Декларації не</w:t>
      </w:r>
      <w:r w:rsidRPr="00FE3E49">
        <w:rPr>
          <w:color w:val="000000"/>
          <w:sz w:val="24"/>
          <w:szCs w:val="24"/>
          <w:lang w:val="uk-UA"/>
        </w:rPr>
        <w:softHyphen/>
      </w:r>
      <w:r w:rsidRPr="00FE3E49">
        <w:rPr>
          <w:color w:val="000000"/>
          <w:spacing w:val="-1"/>
          <w:sz w:val="24"/>
          <w:szCs w:val="24"/>
          <w:lang w:val="uk-UA"/>
        </w:rPr>
        <w:t xml:space="preserve">залежності і законам Ізраїлю, зберігають свою юридичну силу, </w:t>
      </w:r>
      <w:r w:rsidRPr="00FE3E49">
        <w:rPr>
          <w:color w:val="000000"/>
          <w:spacing w:val="-2"/>
          <w:sz w:val="24"/>
          <w:szCs w:val="24"/>
          <w:lang w:val="uk-UA"/>
        </w:rPr>
        <w:t xml:space="preserve">продовжують діяти норми ісламського права, яке застосовується </w:t>
      </w:r>
      <w:r w:rsidRPr="00FE3E49">
        <w:rPr>
          <w:color w:val="000000"/>
          <w:spacing w:val="-3"/>
          <w:sz w:val="24"/>
          <w:szCs w:val="24"/>
          <w:lang w:val="uk-UA"/>
        </w:rPr>
        <w:t xml:space="preserve">усередині арабської общини Ізраїлю. Згідно із закону «Про судову </w:t>
      </w:r>
      <w:r w:rsidRPr="00FE3E49">
        <w:rPr>
          <w:color w:val="000000"/>
          <w:sz w:val="24"/>
          <w:szCs w:val="24"/>
          <w:lang w:val="uk-UA"/>
        </w:rPr>
        <w:t xml:space="preserve">владу» з 1984 р. ісламське право застосовується шаріатськими </w:t>
      </w:r>
      <w:r w:rsidRPr="00FE3E49">
        <w:rPr>
          <w:color w:val="000000"/>
          <w:spacing w:val="-1"/>
          <w:sz w:val="24"/>
          <w:szCs w:val="24"/>
          <w:lang w:val="uk-UA"/>
        </w:rPr>
        <w:t xml:space="preserve">судами, що розглядають справи, пов'язані з особистим статусом </w:t>
      </w:r>
      <w:r w:rsidRPr="00FE3E49">
        <w:rPr>
          <w:color w:val="000000"/>
          <w:spacing w:val="2"/>
          <w:sz w:val="24"/>
          <w:szCs w:val="24"/>
          <w:lang w:val="uk-UA"/>
        </w:rPr>
        <w:t>арабів (шлюби, аліменти, розлучення, усиновлення тощо).</w:t>
      </w:r>
    </w:p>
    <w:p w:rsidR="00B84D47" w:rsidRPr="00FE3E49" w:rsidRDefault="00B84D47" w:rsidP="00FE3E49">
      <w:pPr>
        <w:shd w:val="clear" w:color="auto" w:fill="FFFFFF"/>
        <w:ind w:right="14" w:firstLine="284"/>
        <w:rPr>
          <w:sz w:val="24"/>
          <w:szCs w:val="24"/>
          <w:lang w:val="uk-UA"/>
        </w:rPr>
      </w:pPr>
      <w:r w:rsidRPr="00FE3E49">
        <w:rPr>
          <w:color w:val="000000"/>
          <w:sz w:val="24"/>
          <w:szCs w:val="24"/>
          <w:lang w:val="uk-UA"/>
        </w:rPr>
        <w:t xml:space="preserve">Згідно із закону про основні права </w:t>
      </w:r>
      <w:r w:rsidRPr="00FE3E49">
        <w:rPr>
          <w:color w:val="000000"/>
          <w:sz w:val="24"/>
          <w:szCs w:val="24"/>
        </w:rPr>
        <w:t xml:space="preserve">1980 </w:t>
      </w:r>
      <w:r w:rsidRPr="00FE3E49">
        <w:rPr>
          <w:color w:val="000000"/>
          <w:sz w:val="24"/>
          <w:szCs w:val="24"/>
          <w:lang w:val="uk-UA"/>
        </w:rPr>
        <w:t>р. правова сис</w:t>
      </w:r>
      <w:r w:rsidRPr="00FE3E49">
        <w:rPr>
          <w:color w:val="000000"/>
          <w:sz w:val="24"/>
          <w:szCs w:val="24"/>
          <w:lang w:val="uk-UA"/>
        </w:rPr>
        <w:softHyphen/>
      </w:r>
      <w:r w:rsidRPr="00FE3E49">
        <w:rPr>
          <w:color w:val="000000"/>
          <w:spacing w:val="4"/>
          <w:sz w:val="24"/>
          <w:szCs w:val="24"/>
          <w:lang w:val="uk-UA"/>
        </w:rPr>
        <w:t>тема Ізраїлю стала повністю незалежною від англійської пра</w:t>
      </w:r>
      <w:r w:rsidRPr="00FE3E49">
        <w:rPr>
          <w:color w:val="000000"/>
          <w:spacing w:val="4"/>
          <w:sz w:val="24"/>
          <w:szCs w:val="24"/>
          <w:lang w:val="uk-UA"/>
        </w:rPr>
        <w:softHyphen/>
      </w:r>
      <w:r w:rsidRPr="00FE3E49">
        <w:rPr>
          <w:color w:val="000000"/>
          <w:spacing w:val="7"/>
          <w:sz w:val="24"/>
          <w:szCs w:val="24"/>
          <w:lang w:val="uk-UA"/>
        </w:rPr>
        <w:t xml:space="preserve">вової системи. Цей закон складається з двох статей. Перша </w:t>
      </w:r>
      <w:r w:rsidRPr="00FE3E49">
        <w:rPr>
          <w:color w:val="000000"/>
          <w:spacing w:val="-2"/>
          <w:sz w:val="24"/>
          <w:szCs w:val="24"/>
          <w:lang w:val="uk-UA"/>
        </w:rPr>
        <w:t xml:space="preserve">стаття закріплює положення, згідно з яким рішення британської </w:t>
      </w:r>
      <w:r w:rsidRPr="00FE3E49">
        <w:rPr>
          <w:color w:val="000000"/>
          <w:spacing w:val="1"/>
          <w:sz w:val="24"/>
          <w:szCs w:val="24"/>
          <w:lang w:val="uk-UA"/>
        </w:rPr>
        <w:t>адміністрації про привілейований статус англійського законо</w:t>
      </w:r>
      <w:r w:rsidRPr="00FE3E49">
        <w:rPr>
          <w:color w:val="000000"/>
          <w:spacing w:val="1"/>
          <w:sz w:val="24"/>
          <w:szCs w:val="24"/>
          <w:lang w:val="uk-UA"/>
        </w:rPr>
        <w:softHyphen/>
      </w:r>
      <w:r w:rsidRPr="00FE3E49">
        <w:rPr>
          <w:color w:val="000000"/>
          <w:spacing w:val="2"/>
          <w:sz w:val="24"/>
          <w:szCs w:val="24"/>
          <w:lang w:val="uk-UA"/>
        </w:rPr>
        <w:t>давства скасовуються. Друга стаття указує, чим повинен керу</w:t>
      </w:r>
      <w:r w:rsidRPr="00FE3E49">
        <w:rPr>
          <w:color w:val="000000"/>
          <w:spacing w:val="2"/>
          <w:sz w:val="24"/>
          <w:szCs w:val="24"/>
          <w:lang w:val="uk-UA"/>
        </w:rPr>
        <w:softHyphen/>
      </w:r>
      <w:r w:rsidRPr="00FE3E49">
        <w:rPr>
          <w:color w:val="000000"/>
          <w:spacing w:val="-1"/>
          <w:sz w:val="24"/>
          <w:szCs w:val="24"/>
          <w:lang w:val="uk-UA"/>
        </w:rPr>
        <w:t xml:space="preserve">ватися ізраїльський суддя при вирішенні спірних питань, а саме, </w:t>
      </w:r>
      <w:r w:rsidRPr="00FE3E49">
        <w:rPr>
          <w:color w:val="000000"/>
          <w:spacing w:val="-2"/>
          <w:sz w:val="24"/>
          <w:szCs w:val="24"/>
          <w:lang w:val="uk-UA"/>
        </w:rPr>
        <w:t>якщо він не знаходить норму, що дозволяє вирішити спір, у писа</w:t>
      </w:r>
      <w:r w:rsidRPr="00FE3E49">
        <w:rPr>
          <w:color w:val="000000"/>
          <w:spacing w:val="-2"/>
          <w:sz w:val="24"/>
          <w:szCs w:val="24"/>
          <w:lang w:val="uk-UA"/>
        </w:rPr>
        <w:softHyphen/>
      </w:r>
      <w:r w:rsidRPr="00FE3E49">
        <w:rPr>
          <w:color w:val="000000"/>
          <w:spacing w:val="-5"/>
          <w:sz w:val="24"/>
          <w:szCs w:val="24"/>
          <w:lang w:val="uk-UA"/>
        </w:rPr>
        <w:t xml:space="preserve">ному законі, судовій практиці, то він повинен виходити з принципів </w:t>
      </w:r>
      <w:r w:rsidRPr="00FE3E49">
        <w:rPr>
          <w:color w:val="000000"/>
          <w:spacing w:val="-1"/>
          <w:sz w:val="24"/>
          <w:szCs w:val="24"/>
          <w:lang w:val="uk-UA"/>
        </w:rPr>
        <w:t>свободи, справедливості, миру і опираються на єврейські традиції.</w:t>
      </w:r>
    </w:p>
    <w:p w:rsidR="00B84D47" w:rsidRPr="00FE3E49" w:rsidRDefault="00B84D47" w:rsidP="00FE3E49">
      <w:pPr>
        <w:shd w:val="clear" w:color="auto" w:fill="FFFFFF"/>
        <w:spacing w:before="5"/>
        <w:ind w:right="19" w:firstLine="284"/>
        <w:rPr>
          <w:sz w:val="24"/>
          <w:szCs w:val="24"/>
          <w:lang w:val="uk-UA"/>
        </w:rPr>
      </w:pPr>
      <w:r w:rsidRPr="00FE3E49">
        <w:rPr>
          <w:color w:val="000000"/>
          <w:spacing w:val="2"/>
          <w:sz w:val="24"/>
          <w:szCs w:val="24"/>
          <w:lang w:val="uk-UA"/>
        </w:rPr>
        <w:t xml:space="preserve">Особливість правової системи Ізраїлю полягає в тому, що в </w:t>
      </w:r>
      <w:r w:rsidRPr="00FE3E49">
        <w:rPr>
          <w:color w:val="000000"/>
          <w:spacing w:val="-2"/>
          <w:sz w:val="24"/>
          <w:szCs w:val="24"/>
          <w:lang w:val="uk-UA"/>
        </w:rPr>
        <w:t xml:space="preserve">Ізраїлі іудаїзм не проголошується як державна релігія, проте він </w:t>
      </w:r>
      <w:r w:rsidRPr="00FE3E49">
        <w:rPr>
          <w:color w:val="000000"/>
          <w:spacing w:val="-4"/>
          <w:sz w:val="24"/>
          <w:szCs w:val="24"/>
          <w:lang w:val="uk-UA"/>
        </w:rPr>
        <w:t xml:space="preserve">відіграє </w:t>
      </w:r>
      <w:r w:rsidRPr="00FE3E49">
        <w:rPr>
          <w:bCs/>
          <w:color w:val="000000"/>
          <w:spacing w:val="-4"/>
          <w:sz w:val="24"/>
          <w:szCs w:val="24"/>
          <w:lang w:val="uk-UA"/>
        </w:rPr>
        <w:t xml:space="preserve">вирішальну роль </w:t>
      </w:r>
      <w:r w:rsidRPr="00FE3E49">
        <w:rPr>
          <w:color w:val="000000"/>
          <w:spacing w:val="-4"/>
          <w:sz w:val="24"/>
          <w:szCs w:val="24"/>
          <w:lang w:val="uk-UA"/>
        </w:rPr>
        <w:t>у державно-політичному житті ізраїль</w:t>
      </w:r>
      <w:r w:rsidRPr="00FE3E49">
        <w:rPr>
          <w:color w:val="000000"/>
          <w:spacing w:val="-4"/>
          <w:sz w:val="24"/>
          <w:szCs w:val="24"/>
          <w:lang w:val="uk-UA"/>
        </w:rPr>
        <w:softHyphen/>
      </w:r>
      <w:r w:rsidRPr="00FE3E49">
        <w:rPr>
          <w:color w:val="000000"/>
          <w:spacing w:val="-1"/>
          <w:sz w:val="24"/>
          <w:szCs w:val="24"/>
          <w:lang w:val="uk-UA"/>
        </w:rPr>
        <w:t xml:space="preserve">ського суспільства. </w:t>
      </w:r>
      <w:r w:rsidRPr="00FE3E49">
        <w:rPr>
          <w:color w:val="000000"/>
          <w:spacing w:val="3"/>
          <w:sz w:val="24"/>
          <w:szCs w:val="24"/>
          <w:lang w:val="uk-UA"/>
        </w:rPr>
        <w:t xml:space="preserve">Проте розрив </w:t>
      </w:r>
      <w:r w:rsidRPr="00FE3E49">
        <w:rPr>
          <w:color w:val="000000"/>
          <w:spacing w:val="4"/>
          <w:sz w:val="24"/>
          <w:szCs w:val="24"/>
          <w:lang w:val="uk-UA"/>
        </w:rPr>
        <w:t xml:space="preserve">з іудаїзмом у будь-якій формі, зокрема перехід в іншу конфесію </w:t>
      </w:r>
      <w:r w:rsidRPr="00FE3E49">
        <w:rPr>
          <w:color w:val="000000"/>
          <w:spacing w:val="-3"/>
          <w:sz w:val="24"/>
          <w:szCs w:val="24"/>
          <w:lang w:val="uk-UA"/>
        </w:rPr>
        <w:t xml:space="preserve">або виконання обрядів іншої релігії при формальному прийнятті </w:t>
      </w:r>
      <w:r w:rsidRPr="00FE3E49">
        <w:rPr>
          <w:color w:val="000000"/>
          <w:spacing w:val="1"/>
          <w:sz w:val="24"/>
          <w:szCs w:val="24"/>
          <w:lang w:val="uk-UA"/>
        </w:rPr>
        <w:t xml:space="preserve">іудаїзму, може негайно позначитися на громадському статусі </w:t>
      </w:r>
      <w:r w:rsidRPr="00FE3E49">
        <w:rPr>
          <w:color w:val="000000"/>
          <w:spacing w:val="-9"/>
          <w:sz w:val="24"/>
          <w:szCs w:val="24"/>
          <w:lang w:val="uk-UA"/>
        </w:rPr>
        <w:t>людини.</w:t>
      </w:r>
    </w:p>
    <w:p w:rsidR="00B84D47" w:rsidRPr="00FE3E49" w:rsidRDefault="00B84D47" w:rsidP="00FE3E49">
      <w:pPr>
        <w:shd w:val="clear" w:color="auto" w:fill="FFFFFF"/>
        <w:spacing w:before="5"/>
        <w:ind w:firstLine="284"/>
        <w:rPr>
          <w:sz w:val="24"/>
          <w:szCs w:val="24"/>
        </w:rPr>
      </w:pPr>
      <w:r w:rsidRPr="00FE3E49">
        <w:rPr>
          <w:color w:val="000000"/>
          <w:spacing w:val="5"/>
          <w:sz w:val="24"/>
          <w:szCs w:val="24"/>
          <w:lang w:val="uk-UA"/>
        </w:rPr>
        <w:t xml:space="preserve">Особливістю правової системи Ізраїлю є також </w:t>
      </w:r>
      <w:r w:rsidRPr="00FE3E49">
        <w:rPr>
          <w:bCs/>
          <w:color w:val="000000"/>
          <w:spacing w:val="5"/>
          <w:sz w:val="24"/>
          <w:szCs w:val="24"/>
          <w:lang w:val="uk-UA"/>
        </w:rPr>
        <w:t xml:space="preserve">відсутність </w:t>
      </w:r>
      <w:r w:rsidRPr="00FE3E49">
        <w:rPr>
          <w:bCs/>
          <w:color w:val="000000"/>
          <w:sz w:val="24"/>
          <w:szCs w:val="24"/>
          <w:lang w:val="uk-UA"/>
        </w:rPr>
        <w:t xml:space="preserve">у системі джерел права конституції </w:t>
      </w:r>
      <w:r w:rsidRPr="00FE3E49">
        <w:rPr>
          <w:color w:val="000000"/>
          <w:sz w:val="24"/>
          <w:szCs w:val="24"/>
          <w:lang w:val="uk-UA"/>
        </w:rPr>
        <w:t xml:space="preserve">як єдиного політико-правового документа, що має вищу юридичну силу. Конституція в </w:t>
      </w:r>
      <w:r w:rsidRPr="00FE3E49">
        <w:rPr>
          <w:color w:val="000000"/>
          <w:spacing w:val="-3"/>
          <w:sz w:val="24"/>
          <w:szCs w:val="24"/>
          <w:lang w:val="uk-UA"/>
        </w:rPr>
        <w:t>Ізраїлі замінюється окремими Основними законами</w:t>
      </w:r>
      <w:r w:rsidR="002D35AD">
        <w:rPr>
          <w:color w:val="000000"/>
          <w:spacing w:val="-3"/>
          <w:sz w:val="24"/>
          <w:szCs w:val="24"/>
          <w:lang w:val="uk-UA"/>
        </w:rPr>
        <w:t xml:space="preserve"> (10)</w:t>
      </w:r>
      <w:r w:rsidRPr="00FE3E49">
        <w:rPr>
          <w:color w:val="000000"/>
          <w:spacing w:val="-3"/>
          <w:sz w:val="24"/>
          <w:szCs w:val="24"/>
          <w:lang w:val="uk-UA"/>
        </w:rPr>
        <w:t xml:space="preserve">. </w:t>
      </w:r>
      <w:r w:rsidRPr="00FE3E49">
        <w:rPr>
          <w:color w:val="000000"/>
          <w:spacing w:val="2"/>
          <w:sz w:val="24"/>
          <w:szCs w:val="24"/>
          <w:lang w:val="uk-UA"/>
        </w:rPr>
        <w:t>Основна від</w:t>
      </w:r>
      <w:r w:rsidRPr="00FE3E49">
        <w:rPr>
          <w:color w:val="000000"/>
          <w:spacing w:val="2"/>
          <w:sz w:val="24"/>
          <w:szCs w:val="24"/>
          <w:lang w:val="uk-UA"/>
        </w:rPr>
        <w:softHyphen/>
      </w:r>
      <w:r w:rsidRPr="00FE3E49">
        <w:rPr>
          <w:color w:val="000000"/>
          <w:spacing w:val="-2"/>
          <w:sz w:val="24"/>
          <w:szCs w:val="24"/>
          <w:lang w:val="uk-UA"/>
        </w:rPr>
        <w:t xml:space="preserve">мінність полягає в тому, що вони не можуть бути припинені або </w:t>
      </w:r>
      <w:r w:rsidRPr="00FE3E49">
        <w:rPr>
          <w:color w:val="000000"/>
          <w:spacing w:val="-3"/>
          <w:sz w:val="24"/>
          <w:szCs w:val="24"/>
          <w:lang w:val="uk-UA"/>
        </w:rPr>
        <w:t>змінені постановами про надзвичайний стан. Ще однією їх особ</w:t>
      </w:r>
      <w:r w:rsidRPr="00FE3E49">
        <w:rPr>
          <w:color w:val="000000"/>
          <w:spacing w:val="-3"/>
          <w:sz w:val="24"/>
          <w:szCs w:val="24"/>
          <w:lang w:val="uk-UA"/>
        </w:rPr>
        <w:softHyphen/>
      </w:r>
      <w:r w:rsidRPr="00FE3E49">
        <w:rPr>
          <w:color w:val="000000"/>
          <w:spacing w:val="1"/>
          <w:sz w:val="24"/>
          <w:szCs w:val="24"/>
          <w:lang w:val="uk-UA"/>
        </w:rPr>
        <w:t>ливістю є наявність так званих «укріплених» статей, які зміню</w:t>
      </w:r>
      <w:r w:rsidRPr="00FE3E49">
        <w:rPr>
          <w:color w:val="000000"/>
          <w:spacing w:val="1"/>
          <w:sz w:val="24"/>
          <w:szCs w:val="24"/>
          <w:lang w:val="uk-UA"/>
        </w:rPr>
        <w:softHyphen/>
      </w:r>
      <w:r w:rsidRPr="00FE3E49">
        <w:rPr>
          <w:color w:val="000000"/>
          <w:spacing w:val="-2"/>
          <w:sz w:val="24"/>
          <w:szCs w:val="24"/>
          <w:lang w:val="uk-UA"/>
        </w:rPr>
        <w:t xml:space="preserve">ються лише кваліфікованою більшістю голосів членів парламенту. </w:t>
      </w:r>
      <w:r w:rsidRPr="00FE3E49">
        <w:rPr>
          <w:color w:val="000000"/>
          <w:sz w:val="24"/>
          <w:szCs w:val="24"/>
          <w:lang w:val="uk-UA"/>
        </w:rPr>
        <w:t xml:space="preserve">У </w:t>
      </w:r>
      <w:r w:rsidRPr="00FE3E49">
        <w:rPr>
          <w:color w:val="000000"/>
          <w:sz w:val="24"/>
          <w:szCs w:val="24"/>
        </w:rPr>
        <w:t xml:space="preserve">1955 </w:t>
      </w:r>
      <w:r w:rsidRPr="00FE3E49">
        <w:rPr>
          <w:color w:val="000000"/>
          <w:sz w:val="24"/>
          <w:szCs w:val="24"/>
          <w:lang w:val="uk-UA"/>
        </w:rPr>
        <w:t>р. було закріплено пріоритет основних законів над звичай</w:t>
      </w:r>
      <w:r w:rsidRPr="00FE3E49">
        <w:rPr>
          <w:color w:val="000000"/>
          <w:sz w:val="24"/>
          <w:szCs w:val="24"/>
          <w:lang w:val="uk-UA"/>
        </w:rPr>
        <w:softHyphen/>
      </w:r>
      <w:r w:rsidRPr="00FE3E49">
        <w:rPr>
          <w:color w:val="000000"/>
          <w:spacing w:val="-2"/>
          <w:sz w:val="24"/>
          <w:szCs w:val="24"/>
          <w:lang w:val="uk-UA"/>
        </w:rPr>
        <w:t xml:space="preserve">ними, а Верховний суд Ізраїлю отримав право перевіряти зміст </w:t>
      </w:r>
      <w:r w:rsidRPr="00FE3E49">
        <w:rPr>
          <w:color w:val="000000"/>
          <w:spacing w:val="1"/>
          <w:sz w:val="24"/>
          <w:szCs w:val="24"/>
          <w:lang w:val="uk-UA"/>
        </w:rPr>
        <w:t>звичайних законів на відповідність Основним законам.</w:t>
      </w:r>
    </w:p>
    <w:p w:rsidR="00B84D47" w:rsidRPr="00FE3E49" w:rsidRDefault="00B84D47" w:rsidP="00FE3E49">
      <w:pPr>
        <w:shd w:val="clear" w:color="auto" w:fill="FFFFFF"/>
        <w:spacing w:before="5"/>
        <w:ind w:firstLine="284"/>
        <w:rPr>
          <w:sz w:val="24"/>
          <w:szCs w:val="24"/>
        </w:rPr>
      </w:pPr>
      <w:r w:rsidRPr="00FE3E49">
        <w:rPr>
          <w:color w:val="000000"/>
          <w:spacing w:val="-3"/>
          <w:sz w:val="24"/>
          <w:szCs w:val="24"/>
          <w:lang w:val="uk-UA"/>
        </w:rPr>
        <w:t>Вплив англійського загального права знайшов свій прояв, зок</w:t>
      </w:r>
      <w:r w:rsidRPr="00FE3E49">
        <w:rPr>
          <w:color w:val="000000"/>
          <w:spacing w:val="-3"/>
          <w:sz w:val="24"/>
          <w:szCs w:val="24"/>
          <w:lang w:val="uk-UA"/>
        </w:rPr>
        <w:softHyphen/>
      </w:r>
      <w:r w:rsidRPr="00FE3E49">
        <w:rPr>
          <w:color w:val="000000"/>
          <w:sz w:val="24"/>
          <w:szCs w:val="24"/>
          <w:lang w:val="uk-UA"/>
        </w:rPr>
        <w:t xml:space="preserve">рема, у визнанні судового прецеденту повноправним джерелом права Ізраїлю, хоча самі англійські судові прецеденти після </w:t>
      </w:r>
      <w:r w:rsidRPr="00FE3E49">
        <w:rPr>
          <w:color w:val="000000"/>
          <w:sz w:val="24"/>
          <w:szCs w:val="24"/>
        </w:rPr>
        <w:t xml:space="preserve">1948 </w:t>
      </w:r>
      <w:r w:rsidRPr="00FE3E49">
        <w:rPr>
          <w:color w:val="000000"/>
          <w:sz w:val="24"/>
          <w:szCs w:val="24"/>
          <w:lang w:val="uk-UA"/>
        </w:rPr>
        <w:t xml:space="preserve">р. </w:t>
      </w:r>
      <w:r w:rsidRPr="00FE3E49">
        <w:rPr>
          <w:color w:val="000000"/>
          <w:spacing w:val="1"/>
          <w:sz w:val="24"/>
          <w:szCs w:val="24"/>
          <w:lang w:val="uk-UA"/>
        </w:rPr>
        <w:t>не мають обов'язкового характеру. Суди Ізраїлю зараз орієнту</w:t>
      </w:r>
      <w:r w:rsidRPr="00FE3E49">
        <w:rPr>
          <w:color w:val="000000"/>
          <w:spacing w:val="1"/>
          <w:sz w:val="24"/>
          <w:szCs w:val="24"/>
          <w:lang w:val="uk-UA"/>
        </w:rPr>
        <w:softHyphen/>
      </w:r>
      <w:r w:rsidRPr="00FE3E49">
        <w:rPr>
          <w:color w:val="000000"/>
          <w:spacing w:val="-4"/>
          <w:sz w:val="24"/>
          <w:szCs w:val="24"/>
          <w:lang w:val="uk-UA"/>
        </w:rPr>
        <w:t xml:space="preserve">ються більше не на англійську, а на американську судову практику. </w:t>
      </w:r>
      <w:r w:rsidRPr="00FE3E49">
        <w:rPr>
          <w:color w:val="000000"/>
          <w:sz w:val="24"/>
          <w:szCs w:val="24"/>
          <w:lang w:val="uk-UA"/>
        </w:rPr>
        <w:t xml:space="preserve">Згідно із законом з </w:t>
      </w:r>
      <w:r w:rsidRPr="00FE3E49">
        <w:rPr>
          <w:color w:val="000000"/>
          <w:sz w:val="24"/>
          <w:szCs w:val="24"/>
        </w:rPr>
        <w:t xml:space="preserve">1957 </w:t>
      </w:r>
      <w:r w:rsidRPr="00FE3E49">
        <w:rPr>
          <w:color w:val="000000"/>
          <w:sz w:val="24"/>
          <w:szCs w:val="24"/>
          <w:lang w:val="uk-UA"/>
        </w:rPr>
        <w:t xml:space="preserve">р. кожен суд зобов'язаний керуватися </w:t>
      </w:r>
      <w:r w:rsidRPr="00FE3E49">
        <w:rPr>
          <w:color w:val="000000"/>
          <w:spacing w:val="-1"/>
          <w:sz w:val="24"/>
          <w:szCs w:val="24"/>
          <w:lang w:val="uk-UA"/>
        </w:rPr>
        <w:t xml:space="preserve">судовим прецедентом, установленим вищим судом. Прецедент, установлений Верховним судом Ізраїлю, є обов'язковим для всіх </w:t>
      </w:r>
      <w:r w:rsidRPr="00FE3E49">
        <w:rPr>
          <w:color w:val="000000"/>
          <w:spacing w:val="-2"/>
          <w:sz w:val="24"/>
          <w:szCs w:val="24"/>
          <w:lang w:val="uk-UA"/>
        </w:rPr>
        <w:t>судів, окрім нього самого. Унаслідок цього в Ізраїлі склався особ</w:t>
      </w:r>
      <w:r w:rsidRPr="00FE3E49">
        <w:rPr>
          <w:color w:val="000000"/>
          <w:spacing w:val="-2"/>
          <w:sz w:val="24"/>
          <w:szCs w:val="24"/>
          <w:lang w:val="uk-UA"/>
        </w:rPr>
        <w:softHyphen/>
      </w:r>
      <w:r w:rsidRPr="00FE3E49">
        <w:rPr>
          <w:color w:val="000000"/>
          <w:spacing w:val="3"/>
          <w:sz w:val="24"/>
          <w:szCs w:val="24"/>
          <w:lang w:val="uk-UA"/>
        </w:rPr>
        <w:t xml:space="preserve">ливе звід </w:t>
      </w:r>
      <w:r w:rsidRPr="00FE3E49">
        <w:rPr>
          <w:color w:val="000000"/>
          <w:spacing w:val="3"/>
          <w:sz w:val="24"/>
          <w:szCs w:val="24"/>
        </w:rPr>
        <w:t xml:space="preserve">прецедентного </w:t>
      </w:r>
      <w:r w:rsidRPr="00FE3E49">
        <w:rPr>
          <w:color w:val="000000"/>
          <w:spacing w:val="3"/>
          <w:sz w:val="24"/>
          <w:szCs w:val="24"/>
          <w:lang w:val="uk-UA"/>
        </w:rPr>
        <w:t>права на базі рішень Верховного суду.</w:t>
      </w:r>
    </w:p>
    <w:p w:rsidR="00B84D47" w:rsidRPr="00FE3E49" w:rsidRDefault="00B84D47" w:rsidP="00FE3E49">
      <w:pPr>
        <w:shd w:val="clear" w:color="auto" w:fill="FFFFFF"/>
        <w:spacing w:before="5"/>
        <w:ind w:right="5" w:firstLine="284"/>
        <w:rPr>
          <w:sz w:val="24"/>
          <w:szCs w:val="24"/>
          <w:lang w:val="uk-UA"/>
        </w:rPr>
      </w:pPr>
      <w:r w:rsidRPr="00FE3E49">
        <w:rPr>
          <w:color w:val="000000"/>
          <w:sz w:val="24"/>
          <w:szCs w:val="24"/>
          <w:lang w:val="uk-UA"/>
        </w:rPr>
        <w:t>Іудаїзм відіграє значну роль у суспільно-політичному житті країни, особливо в галузі освіти. Релігійні навчальні установи складають 30% всіх середніх навчальних закладів Ізраїлю.</w:t>
      </w:r>
    </w:p>
    <w:p w:rsidR="00B84D47" w:rsidRPr="00FE3E49" w:rsidRDefault="00B84D47" w:rsidP="00FE3E49">
      <w:pPr>
        <w:shd w:val="clear" w:color="auto" w:fill="FFFFFF"/>
        <w:tabs>
          <w:tab w:val="left" w:pos="619"/>
        </w:tabs>
        <w:ind w:firstLine="284"/>
        <w:rPr>
          <w:color w:val="000000"/>
          <w:sz w:val="24"/>
          <w:szCs w:val="24"/>
          <w:lang w:val="uk-UA"/>
        </w:rPr>
      </w:pPr>
      <w:r w:rsidRPr="00FE3E49">
        <w:rPr>
          <w:color w:val="000000"/>
          <w:spacing w:val="-2"/>
          <w:sz w:val="24"/>
          <w:szCs w:val="24"/>
          <w:lang w:val="uk-UA"/>
        </w:rPr>
        <w:t xml:space="preserve">В Ізраїлі не тільки офіційно заборонені шлюби євреїв із неєвреями, але й ускладнено укладання шлюбів між представниками </w:t>
      </w:r>
      <w:r w:rsidRPr="00FE3E49">
        <w:rPr>
          <w:color w:val="000000"/>
          <w:sz w:val="24"/>
          <w:szCs w:val="24"/>
          <w:lang w:val="uk-UA"/>
        </w:rPr>
        <w:t>різних напрямів в іудаїзмі. Усі справи шлюбно-сімейного харак</w:t>
      </w:r>
      <w:r w:rsidRPr="00FE3E49">
        <w:rPr>
          <w:color w:val="000000"/>
          <w:sz w:val="24"/>
          <w:szCs w:val="24"/>
          <w:lang w:val="uk-UA"/>
        </w:rPr>
        <w:softHyphen/>
      </w:r>
      <w:r w:rsidRPr="00FE3E49">
        <w:rPr>
          <w:color w:val="000000"/>
          <w:spacing w:val="2"/>
          <w:sz w:val="24"/>
          <w:szCs w:val="24"/>
          <w:lang w:val="uk-UA"/>
        </w:rPr>
        <w:t xml:space="preserve">теру віддані у виняткове ведення равінатських судів. Практично </w:t>
      </w:r>
      <w:r w:rsidRPr="00FE3E49">
        <w:rPr>
          <w:color w:val="000000"/>
          <w:spacing w:val="1"/>
          <w:sz w:val="24"/>
          <w:szCs w:val="24"/>
          <w:lang w:val="uk-UA"/>
        </w:rPr>
        <w:t xml:space="preserve">неможливий перехід євреїв в інше віросповідання, а для осіб, які </w:t>
      </w:r>
      <w:r w:rsidRPr="00FE3E49">
        <w:rPr>
          <w:color w:val="000000"/>
          <w:sz w:val="24"/>
          <w:szCs w:val="24"/>
          <w:lang w:val="uk-UA"/>
        </w:rPr>
        <w:t>сприяють такому переходу, передбачено кримінальне покарання.</w:t>
      </w:r>
    </w:p>
    <w:p w:rsidR="00A11B8C" w:rsidRPr="00FE3E49" w:rsidRDefault="00A11B8C" w:rsidP="00FE3E49">
      <w:pPr>
        <w:shd w:val="clear" w:color="auto" w:fill="FFFFFF"/>
        <w:tabs>
          <w:tab w:val="left" w:pos="619"/>
        </w:tabs>
        <w:ind w:firstLine="284"/>
        <w:rPr>
          <w:color w:val="000000"/>
          <w:sz w:val="24"/>
          <w:szCs w:val="24"/>
          <w:lang w:val="uk-UA"/>
        </w:rPr>
      </w:pPr>
    </w:p>
    <w:p w:rsidR="002D35AD" w:rsidRDefault="00A11B8C" w:rsidP="002D35AD">
      <w:pPr>
        <w:shd w:val="clear" w:color="auto" w:fill="FFFFFF"/>
        <w:tabs>
          <w:tab w:val="left" w:pos="619"/>
        </w:tabs>
        <w:ind w:firstLine="284"/>
        <w:rPr>
          <w:b/>
          <w:color w:val="000000"/>
          <w:sz w:val="24"/>
          <w:szCs w:val="24"/>
          <w:lang w:val="uk-UA"/>
        </w:rPr>
      </w:pPr>
      <w:r w:rsidRPr="00FE3E49">
        <w:rPr>
          <w:b/>
          <w:color w:val="000000"/>
          <w:sz w:val="24"/>
          <w:szCs w:val="24"/>
          <w:lang w:val="uk-UA"/>
        </w:rPr>
        <w:t>78. Отличительн</w:t>
      </w:r>
      <w:r w:rsidRPr="00FE3E49">
        <w:rPr>
          <w:b/>
          <w:color w:val="000000"/>
          <w:sz w:val="24"/>
          <w:szCs w:val="24"/>
        </w:rPr>
        <w:t>ы</w:t>
      </w:r>
      <w:r w:rsidRPr="00FE3E49">
        <w:rPr>
          <w:b/>
          <w:color w:val="000000"/>
          <w:sz w:val="24"/>
          <w:szCs w:val="24"/>
          <w:lang w:val="uk-UA"/>
        </w:rPr>
        <w:t>е черты и основные источники индусского права.</w:t>
      </w:r>
    </w:p>
    <w:p w:rsidR="003F1620" w:rsidRPr="002D35AD" w:rsidRDefault="003F1620" w:rsidP="002D35AD">
      <w:pPr>
        <w:shd w:val="clear" w:color="auto" w:fill="FFFFFF"/>
        <w:tabs>
          <w:tab w:val="left" w:pos="619"/>
        </w:tabs>
        <w:ind w:firstLine="284"/>
        <w:rPr>
          <w:b/>
          <w:color w:val="000000"/>
          <w:sz w:val="24"/>
          <w:szCs w:val="24"/>
          <w:lang w:val="uk-UA"/>
        </w:rPr>
      </w:pPr>
      <w:r w:rsidRPr="00FE3E49">
        <w:rPr>
          <w:color w:val="000000"/>
          <w:spacing w:val="8"/>
          <w:sz w:val="24"/>
          <w:szCs w:val="24"/>
          <w:lang w:val="uk-UA"/>
        </w:rPr>
        <w:t xml:space="preserve">Традиційно першим джерелом релігії і права індусів були веди, які були священними книгами, що містять божественні </w:t>
      </w:r>
      <w:r w:rsidRPr="00FE3E49">
        <w:rPr>
          <w:color w:val="000000"/>
          <w:spacing w:val="-3"/>
          <w:sz w:val="24"/>
          <w:szCs w:val="24"/>
          <w:lang w:val="uk-UA"/>
        </w:rPr>
        <w:t xml:space="preserve">розпорядження. Ці книги є збірками релігійних пісень, молитов, </w:t>
      </w:r>
      <w:r w:rsidRPr="00FE3E49">
        <w:rPr>
          <w:color w:val="000000"/>
          <w:sz w:val="24"/>
          <w:szCs w:val="24"/>
          <w:lang w:val="uk-UA"/>
        </w:rPr>
        <w:t xml:space="preserve">текстів, гімнів, що з'явилися в період, починаючи з </w:t>
      </w:r>
      <w:r w:rsidRPr="00FE3E49">
        <w:rPr>
          <w:color w:val="000000"/>
          <w:sz w:val="24"/>
          <w:szCs w:val="24"/>
          <w:lang w:val="en-US"/>
        </w:rPr>
        <w:t>XIV</w:t>
      </w:r>
      <w:r w:rsidRPr="00FE3E49">
        <w:rPr>
          <w:color w:val="000000"/>
          <w:sz w:val="24"/>
          <w:szCs w:val="24"/>
          <w:lang w:val="uk-UA"/>
        </w:rPr>
        <w:t xml:space="preserve"> по </w:t>
      </w:r>
      <w:r w:rsidRPr="00FE3E49">
        <w:rPr>
          <w:color w:val="000000"/>
          <w:sz w:val="24"/>
          <w:szCs w:val="24"/>
          <w:lang w:val="en-US"/>
        </w:rPr>
        <w:t>VI</w:t>
      </w:r>
      <w:r w:rsidRPr="00FE3E49">
        <w:rPr>
          <w:color w:val="000000"/>
          <w:sz w:val="24"/>
          <w:szCs w:val="24"/>
          <w:lang w:val="uk-UA"/>
        </w:rPr>
        <w:t xml:space="preserve"> ст. до н.е. Незважаючи на те, що в них навряд чи можна знайти пра</w:t>
      </w:r>
      <w:r w:rsidRPr="00FE3E49">
        <w:rPr>
          <w:color w:val="000000"/>
          <w:sz w:val="24"/>
          <w:szCs w:val="24"/>
          <w:lang w:val="uk-UA"/>
        </w:rPr>
        <w:softHyphen/>
      </w:r>
      <w:r w:rsidRPr="00FE3E49">
        <w:rPr>
          <w:color w:val="000000"/>
          <w:spacing w:val="-3"/>
          <w:sz w:val="24"/>
          <w:szCs w:val="24"/>
          <w:lang w:val="uk-UA"/>
        </w:rPr>
        <w:t xml:space="preserve">вові конструкції, вони стали філософським і ідейним підґрунтям </w:t>
      </w:r>
      <w:r w:rsidRPr="00FE3E49">
        <w:rPr>
          <w:color w:val="000000"/>
          <w:spacing w:val="-1"/>
          <w:sz w:val="24"/>
          <w:szCs w:val="24"/>
          <w:lang w:val="uk-UA"/>
        </w:rPr>
        <w:t>індуського права.</w:t>
      </w:r>
      <w:r w:rsidR="002D35AD">
        <w:rPr>
          <w:sz w:val="24"/>
          <w:szCs w:val="24"/>
          <w:lang w:val="uk-UA"/>
        </w:rPr>
        <w:t xml:space="preserve"> </w:t>
      </w:r>
      <w:r w:rsidRPr="00FE3E49">
        <w:rPr>
          <w:color w:val="000000"/>
          <w:spacing w:val="-1"/>
          <w:sz w:val="24"/>
          <w:szCs w:val="24"/>
          <w:lang w:val="uk-UA"/>
        </w:rPr>
        <w:t xml:space="preserve">Веди як священні книги визначали духовне життя індусів і </w:t>
      </w:r>
      <w:r w:rsidRPr="00FE3E49">
        <w:rPr>
          <w:color w:val="000000"/>
          <w:spacing w:val="2"/>
          <w:sz w:val="24"/>
          <w:szCs w:val="24"/>
          <w:lang w:val="uk-UA"/>
        </w:rPr>
        <w:t>виступали джерелом індуїзму і ісламського права.</w:t>
      </w:r>
    </w:p>
    <w:p w:rsidR="003F1620" w:rsidRPr="00FE3E49" w:rsidRDefault="003F1620" w:rsidP="00FE3E49">
      <w:pPr>
        <w:shd w:val="clear" w:color="auto" w:fill="FFFFFF"/>
        <w:spacing w:before="48"/>
        <w:ind w:left="91" w:right="38" w:firstLine="283"/>
        <w:rPr>
          <w:sz w:val="24"/>
          <w:szCs w:val="24"/>
        </w:rPr>
      </w:pPr>
      <w:r w:rsidRPr="00FE3E49">
        <w:rPr>
          <w:color w:val="000000"/>
          <w:spacing w:val="6"/>
          <w:sz w:val="24"/>
          <w:szCs w:val="24"/>
          <w:lang w:val="uk-UA"/>
        </w:rPr>
        <w:t xml:space="preserve">Наступним джерелом індуського права є </w:t>
      </w:r>
      <w:r w:rsidRPr="00FE3E49">
        <w:rPr>
          <w:bCs/>
          <w:color w:val="000000"/>
          <w:spacing w:val="6"/>
          <w:sz w:val="24"/>
          <w:szCs w:val="24"/>
          <w:lang w:val="uk-UA"/>
        </w:rPr>
        <w:t xml:space="preserve">смріті, </w:t>
      </w:r>
      <w:r w:rsidRPr="00FE3E49">
        <w:rPr>
          <w:color w:val="000000"/>
          <w:spacing w:val="6"/>
          <w:sz w:val="24"/>
          <w:szCs w:val="24"/>
          <w:lang w:val="uk-UA"/>
        </w:rPr>
        <w:t xml:space="preserve">складені в </w:t>
      </w:r>
      <w:r w:rsidRPr="00FE3E49">
        <w:rPr>
          <w:color w:val="000000"/>
          <w:sz w:val="24"/>
          <w:szCs w:val="24"/>
          <w:lang w:val="en-US"/>
        </w:rPr>
        <w:t>IV</w:t>
      </w:r>
      <w:r w:rsidRPr="00FE3E49">
        <w:rPr>
          <w:color w:val="000000"/>
          <w:sz w:val="24"/>
          <w:szCs w:val="24"/>
        </w:rPr>
        <w:t>—</w:t>
      </w:r>
      <w:r w:rsidRPr="00FE3E49">
        <w:rPr>
          <w:color w:val="000000"/>
          <w:sz w:val="24"/>
          <w:szCs w:val="24"/>
          <w:lang w:val="en-US"/>
        </w:rPr>
        <w:t>III</w:t>
      </w:r>
      <w:r w:rsidRPr="00FE3E49">
        <w:rPr>
          <w:color w:val="000000"/>
          <w:sz w:val="24"/>
          <w:szCs w:val="24"/>
        </w:rPr>
        <w:t xml:space="preserve"> ст. до н.е. У </w:t>
      </w:r>
      <w:r w:rsidRPr="00FE3E49">
        <w:rPr>
          <w:color w:val="000000"/>
          <w:sz w:val="24"/>
          <w:szCs w:val="24"/>
          <w:lang w:val="uk-UA"/>
        </w:rPr>
        <w:t xml:space="preserve">них містилися деякі правила, що регулювали </w:t>
      </w:r>
      <w:r w:rsidRPr="00FE3E49">
        <w:rPr>
          <w:color w:val="000000"/>
          <w:spacing w:val="-3"/>
          <w:sz w:val="24"/>
          <w:szCs w:val="24"/>
          <w:lang w:val="uk-UA"/>
        </w:rPr>
        <w:t>поведінку членів індуської общини, які відбивалися, як вже наго</w:t>
      </w:r>
      <w:r w:rsidRPr="00FE3E49">
        <w:rPr>
          <w:color w:val="000000"/>
          <w:spacing w:val="-3"/>
          <w:sz w:val="24"/>
          <w:szCs w:val="24"/>
          <w:lang w:val="uk-UA"/>
        </w:rPr>
        <w:softHyphen/>
        <w:t xml:space="preserve">лошувалося, у найдавніших творах індуської літератури, що були </w:t>
      </w:r>
      <w:r w:rsidRPr="00FE3E49">
        <w:rPr>
          <w:color w:val="000000"/>
          <w:spacing w:val="2"/>
          <w:sz w:val="24"/>
          <w:szCs w:val="24"/>
          <w:lang w:val="uk-UA"/>
        </w:rPr>
        <w:t xml:space="preserve">коментарями до вед. По суті, смріті конкретизували положення </w:t>
      </w:r>
      <w:r w:rsidRPr="00FE3E49">
        <w:rPr>
          <w:color w:val="000000"/>
          <w:spacing w:val="3"/>
          <w:sz w:val="24"/>
          <w:szCs w:val="24"/>
          <w:lang w:val="uk-UA"/>
        </w:rPr>
        <w:t>вед і не могли їм суперечити.</w:t>
      </w:r>
    </w:p>
    <w:p w:rsidR="003F1620" w:rsidRPr="00FE3E49" w:rsidRDefault="003F1620" w:rsidP="00C92868">
      <w:pPr>
        <w:shd w:val="clear" w:color="auto" w:fill="FFFFFF"/>
        <w:spacing w:before="14"/>
        <w:ind w:left="72" w:right="58" w:firstLine="269"/>
        <w:rPr>
          <w:sz w:val="24"/>
          <w:szCs w:val="24"/>
        </w:rPr>
      </w:pPr>
      <w:r w:rsidRPr="00FE3E49">
        <w:rPr>
          <w:bCs/>
          <w:color w:val="000000"/>
          <w:spacing w:val="-3"/>
          <w:sz w:val="24"/>
          <w:szCs w:val="24"/>
          <w:lang w:val="uk-UA"/>
        </w:rPr>
        <w:t xml:space="preserve">Дхармашастри </w:t>
      </w:r>
      <w:r w:rsidRPr="00FE3E49">
        <w:rPr>
          <w:color w:val="000000"/>
          <w:spacing w:val="-3"/>
          <w:sz w:val="24"/>
          <w:szCs w:val="24"/>
          <w:lang w:val="uk-UA"/>
        </w:rPr>
        <w:t xml:space="preserve">є наступним джерелом класичного індуського </w:t>
      </w:r>
      <w:r w:rsidRPr="00FE3E49">
        <w:rPr>
          <w:color w:val="000000"/>
          <w:spacing w:val="-4"/>
          <w:sz w:val="24"/>
          <w:szCs w:val="24"/>
          <w:lang w:val="uk-UA"/>
        </w:rPr>
        <w:t xml:space="preserve">права і є збірниками розпоряджень релігійно-етичного і правового </w:t>
      </w:r>
      <w:r w:rsidRPr="00FE3E49">
        <w:rPr>
          <w:color w:val="000000"/>
          <w:spacing w:val="-2"/>
          <w:sz w:val="24"/>
          <w:szCs w:val="24"/>
          <w:lang w:val="uk-UA"/>
        </w:rPr>
        <w:t xml:space="preserve">характеру. На думку деяких дослідників, формування індуського </w:t>
      </w:r>
      <w:r w:rsidRPr="00FE3E49">
        <w:rPr>
          <w:color w:val="000000"/>
          <w:spacing w:val="4"/>
          <w:sz w:val="24"/>
          <w:szCs w:val="24"/>
          <w:lang w:val="uk-UA"/>
        </w:rPr>
        <w:t xml:space="preserve">права починається саме з появи дхармашастр. Вони складалися </w:t>
      </w:r>
      <w:r w:rsidRPr="00FE3E49">
        <w:rPr>
          <w:color w:val="000000"/>
          <w:spacing w:val="2"/>
          <w:sz w:val="24"/>
          <w:szCs w:val="24"/>
          <w:lang w:val="uk-UA"/>
        </w:rPr>
        <w:t>із сукупності правил, що регулювали поведінку не тільки людей</w:t>
      </w:r>
      <w:r w:rsidR="00C92868">
        <w:rPr>
          <w:sz w:val="24"/>
          <w:szCs w:val="24"/>
        </w:rPr>
        <w:t xml:space="preserve"> </w:t>
      </w:r>
      <w:r w:rsidRPr="00FE3E49">
        <w:rPr>
          <w:color w:val="000000"/>
          <w:sz w:val="24"/>
          <w:szCs w:val="24"/>
        </w:rPr>
        <w:t>—</w:t>
      </w:r>
      <w:r w:rsidR="00C92868">
        <w:rPr>
          <w:color w:val="000000"/>
          <w:sz w:val="24"/>
          <w:szCs w:val="24"/>
        </w:rPr>
        <w:t xml:space="preserve"> </w:t>
      </w:r>
      <w:r w:rsidRPr="00FE3E49">
        <w:rPr>
          <w:color w:val="000000"/>
          <w:spacing w:val="6"/>
          <w:sz w:val="24"/>
          <w:szCs w:val="24"/>
          <w:lang w:val="uk-UA"/>
        </w:rPr>
        <w:t>представників різних каст, але й влади і навіть богів. Вони</w:t>
      </w:r>
      <w:r w:rsidR="00C92868">
        <w:rPr>
          <w:color w:val="000000"/>
          <w:spacing w:val="6"/>
          <w:sz w:val="24"/>
          <w:szCs w:val="24"/>
          <w:lang w:val="uk-UA"/>
        </w:rPr>
        <w:t xml:space="preserve"> </w:t>
      </w:r>
      <w:r w:rsidRPr="00FE3E49">
        <w:rPr>
          <w:color w:val="000000"/>
          <w:spacing w:val="5"/>
          <w:sz w:val="24"/>
          <w:szCs w:val="24"/>
          <w:lang w:val="uk-UA"/>
        </w:rPr>
        <w:t>також містили норми поведінки членів різних каст щодо богів,</w:t>
      </w:r>
      <w:r w:rsidR="00C92868">
        <w:rPr>
          <w:color w:val="000000"/>
          <w:spacing w:val="5"/>
          <w:sz w:val="24"/>
          <w:szCs w:val="24"/>
          <w:lang w:val="uk-UA"/>
        </w:rPr>
        <w:t xml:space="preserve"> </w:t>
      </w:r>
      <w:r w:rsidRPr="00FE3E49">
        <w:rPr>
          <w:color w:val="000000"/>
          <w:spacing w:val="4"/>
          <w:sz w:val="24"/>
          <w:szCs w:val="24"/>
          <w:lang w:val="uk-UA"/>
        </w:rPr>
        <w:t>царя, жерців, родичів, сусідів і навіть тварин.</w:t>
      </w:r>
    </w:p>
    <w:p w:rsidR="00C92868" w:rsidRDefault="003F1620" w:rsidP="00C92868">
      <w:pPr>
        <w:shd w:val="clear" w:color="auto" w:fill="FFFFFF"/>
        <w:ind w:left="24" w:right="91" w:firstLine="283"/>
        <w:rPr>
          <w:sz w:val="24"/>
          <w:szCs w:val="24"/>
        </w:rPr>
      </w:pPr>
      <w:r w:rsidRPr="00FE3E49">
        <w:rPr>
          <w:color w:val="000000"/>
          <w:spacing w:val="2"/>
          <w:sz w:val="24"/>
          <w:szCs w:val="24"/>
          <w:lang w:val="uk-UA"/>
        </w:rPr>
        <w:t xml:space="preserve">Пізніше з'явилося наступне джерело класичного індуського </w:t>
      </w:r>
      <w:r w:rsidRPr="00FE3E49">
        <w:rPr>
          <w:color w:val="000000"/>
          <w:sz w:val="24"/>
          <w:szCs w:val="24"/>
          <w:lang w:val="uk-UA"/>
        </w:rPr>
        <w:t xml:space="preserve">права </w:t>
      </w:r>
      <w:r w:rsidRPr="00FE3E49">
        <w:rPr>
          <w:color w:val="000000"/>
          <w:sz w:val="24"/>
          <w:szCs w:val="24"/>
        </w:rPr>
        <w:t xml:space="preserve">— </w:t>
      </w:r>
      <w:r w:rsidRPr="00FE3E49">
        <w:rPr>
          <w:color w:val="000000"/>
          <w:sz w:val="24"/>
          <w:szCs w:val="24"/>
          <w:lang w:val="uk-UA"/>
        </w:rPr>
        <w:t xml:space="preserve">коментарі до дхармашастрам </w:t>
      </w:r>
      <w:r w:rsidRPr="00FE3E49">
        <w:rPr>
          <w:color w:val="000000"/>
          <w:sz w:val="24"/>
          <w:szCs w:val="24"/>
        </w:rPr>
        <w:t xml:space="preserve">— </w:t>
      </w:r>
      <w:r w:rsidRPr="00FE3E49">
        <w:rPr>
          <w:color w:val="000000"/>
          <w:sz w:val="24"/>
          <w:szCs w:val="24"/>
          <w:lang w:val="uk-UA"/>
        </w:rPr>
        <w:t>нібандхази, що є збір</w:t>
      </w:r>
      <w:r w:rsidRPr="00FE3E49">
        <w:rPr>
          <w:color w:val="000000"/>
          <w:sz w:val="24"/>
          <w:szCs w:val="24"/>
          <w:lang w:val="uk-UA"/>
        </w:rPr>
        <w:softHyphen/>
      </w:r>
      <w:r w:rsidRPr="00FE3E49">
        <w:rPr>
          <w:color w:val="000000"/>
          <w:spacing w:val="-4"/>
          <w:sz w:val="24"/>
          <w:szCs w:val="24"/>
          <w:lang w:val="uk-UA"/>
        </w:rPr>
        <w:t xml:space="preserve">ками висловів індуських філософів і знавців індуської релігії, що </w:t>
      </w:r>
      <w:r w:rsidRPr="00FE3E49">
        <w:rPr>
          <w:color w:val="000000"/>
          <w:spacing w:val="2"/>
          <w:sz w:val="24"/>
          <w:szCs w:val="24"/>
          <w:lang w:val="uk-UA"/>
        </w:rPr>
        <w:t>роз'яснюють складні і деколи суперечливі положення, які міс</w:t>
      </w:r>
      <w:r w:rsidRPr="00FE3E49">
        <w:rPr>
          <w:color w:val="000000"/>
          <w:spacing w:val="2"/>
          <w:sz w:val="24"/>
          <w:szCs w:val="24"/>
          <w:lang w:val="uk-UA"/>
        </w:rPr>
        <w:softHyphen/>
      </w:r>
      <w:r w:rsidRPr="00FE3E49">
        <w:rPr>
          <w:color w:val="000000"/>
          <w:sz w:val="24"/>
          <w:szCs w:val="24"/>
          <w:lang w:val="uk-UA"/>
        </w:rPr>
        <w:t xml:space="preserve">тяться в дхармашастрах. Вони з'явилися в </w:t>
      </w:r>
      <w:r w:rsidRPr="00FE3E49">
        <w:rPr>
          <w:color w:val="000000"/>
          <w:sz w:val="24"/>
          <w:szCs w:val="24"/>
          <w:lang w:val="en-US"/>
        </w:rPr>
        <w:t>XI</w:t>
      </w:r>
      <w:r w:rsidRPr="00FE3E49">
        <w:rPr>
          <w:color w:val="000000"/>
          <w:sz w:val="24"/>
          <w:szCs w:val="24"/>
        </w:rPr>
        <w:t xml:space="preserve"> </w:t>
      </w:r>
      <w:r w:rsidRPr="00FE3E49">
        <w:rPr>
          <w:color w:val="000000"/>
          <w:sz w:val="24"/>
          <w:szCs w:val="24"/>
          <w:lang w:val="uk-UA"/>
        </w:rPr>
        <w:t xml:space="preserve">ст. і формувалися до кінця </w:t>
      </w:r>
      <w:r w:rsidRPr="00FE3E49">
        <w:rPr>
          <w:color w:val="000000"/>
          <w:sz w:val="24"/>
          <w:szCs w:val="24"/>
          <w:lang w:val="en-US"/>
        </w:rPr>
        <w:t>XVII</w:t>
      </w:r>
      <w:r w:rsidRPr="00FE3E49">
        <w:rPr>
          <w:color w:val="000000"/>
          <w:sz w:val="24"/>
          <w:szCs w:val="24"/>
        </w:rPr>
        <w:t xml:space="preserve"> </w:t>
      </w:r>
      <w:r w:rsidRPr="00FE3E49">
        <w:rPr>
          <w:color w:val="000000"/>
          <w:sz w:val="24"/>
          <w:szCs w:val="24"/>
          <w:lang w:val="uk-UA"/>
        </w:rPr>
        <w:t>ст.</w:t>
      </w:r>
    </w:p>
    <w:p w:rsidR="003F1620" w:rsidRPr="00FE3E49" w:rsidRDefault="003F1620" w:rsidP="00C92868">
      <w:pPr>
        <w:shd w:val="clear" w:color="auto" w:fill="FFFFFF"/>
        <w:ind w:left="24" w:right="91" w:firstLine="283"/>
        <w:rPr>
          <w:sz w:val="24"/>
          <w:szCs w:val="24"/>
        </w:rPr>
      </w:pPr>
      <w:r w:rsidRPr="00FE3E49">
        <w:rPr>
          <w:color w:val="000000"/>
          <w:sz w:val="24"/>
          <w:szCs w:val="24"/>
          <w:lang w:val="uk-UA"/>
        </w:rPr>
        <w:t xml:space="preserve">Згідно з класичним індуським правом, </w:t>
      </w:r>
      <w:r w:rsidRPr="00FE3E49">
        <w:rPr>
          <w:bCs/>
          <w:color w:val="000000"/>
          <w:sz w:val="24"/>
          <w:szCs w:val="24"/>
          <w:lang w:val="uk-UA"/>
        </w:rPr>
        <w:t xml:space="preserve">законодавство </w:t>
      </w:r>
      <w:r w:rsidRPr="00FE3E49">
        <w:rPr>
          <w:color w:val="000000"/>
          <w:sz w:val="24"/>
          <w:szCs w:val="24"/>
          <w:lang w:val="uk-UA"/>
        </w:rPr>
        <w:t xml:space="preserve">не є джерелом права, оскільки «закони і накази </w:t>
      </w:r>
      <w:r w:rsidRPr="00FE3E49">
        <w:rPr>
          <w:color w:val="000000"/>
          <w:sz w:val="24"/>
          <w:szCs w:val="24"/>
        </w:rPr>
        <w:t xml:space="preserve">— </w:t>
      </w:r>
      <w:r w:rsidRPr="00FE3E49">
        <w:rPr>
          <w:color w:val="000000"/>
          <w:sz w:val="24"/>
          <w:szCs w:val="24"/>
          <w:lang w:val="uk-UA"/>
        </w:rPr>
        <w:t xml:space="preserve">заходи, викликані </w:t>
      </w:r>
      <w:r w:rsidRPr="00FE3E49">
        <w:rPr>
          <w:color w:val="000000"/>
          <w:spacing w:val="-4"/>
          <w:sz w:val="24"/>
          <w:szCs w:val="24"/>
          <w:lang w:val="uk-UA"/>
        </w:rPr>
        <w:t>тимчасовою необхідністю»</w:t>
      </w:r>
      <w:r w:rsidRPr="00FE3E49">
        <w:rPr>
          <w:color w:val="000000"/>
          <w:spacing w:val="-4"/>
          <w:sz w:val="24"/>
          <w:szCs w:val="24"/>
          <w:vertAlign w:val="superscript"/>
          <w:lang w:val="uk-UA"/>
        </w:rPr>
        <w:t>1</w:t>
      </w:r>
      <w:r w:rsidRPr="00FE3E49">
        <w:rPr>
          <w:color w:val="000000"/>
          <w:spacing w:val="-4"/>
          <w:sz w:val="24"/>
          <w:szCs w:val="24"/>
          <w:lang w:val="uk-UA"/>
        </w:rPr>
        <w:t>. Навіть при застосуванні закону право</w:t>
      </w:r>
      <w:r w:rsidR="00C92868">
        <w:rPr>
          <w:color w:val="000000"/>
          <w:spacing w:val="-4"/>
          <w:sz w:val="24"/>
          <w:szCs w:val="24"/>
          <w:lang w:val="uk-UA"/>
        </w:rPr>
        <w:t>з</w:t>
      </w:r>
      <w:r w:rsidRPr="00FE3E49">
        <w:rPr>
          <w:color w:val="000000"/>
          <w:spacing w:val="-1"/>
          <w:sz w:val="24"/>
          <w:szCs w:val="24"/>
          <w:lang w:val="uk-UA"/>
        </w:rPr>
        <w:t>астосовувачу надана можливість розширювального його тлума</w:t>
      </w:r>
      <w:r w:rsidRPr="00FE3E49">
        <w:rPr>
          <w:color w:val="000000"/>
          <w:spacing w:val="-1"/>
          <w:sz w:val="24"/>
          <w:szCs w:val="24"/>
          <w:lang w:val="uk-UA"/>
        </w:rPr>
        <w:softHyphen/>
      </w:r>
      <w:r w:rsidRPr="00FE3E49">
        <w:rPr>
          <w:color w:val="000000"/>
          <w:spacing w:val="-2"/>
          <w:sz w:val="24"/>
          <w:szCs w:val="24"/>
          <w:lang w:val="uk-UA"/>
        </w:rPr>
        <w:t>чення з тим, щоб сприяти ухваленню рішення на засадах спра</w:t>
      </w:r>
      <w:r w:rsidRPr="00FE3E49">
        <w:rPr>
          <w:color w:val="000000"/>
          <w:spacing w:val="-2"/>
          <w:sz w:val="24"/>
          <w:szCs w:val="24"/>
          <w:lang w:val="uk-UA"/>
        </w:rPr>
        <w:softHyphen/>
      </w:r>
      <w:r w:rsidRPr="00FE3E49">
        <w:rPr>
          <w:color w:val="000000"/>
          <w:spacing w:val="-3"/>
          <w:sz w:val="24"/>
          <w:szCs w:val="24"/>
          <w:lang w:val="uk-UA"/>
        </w:rPr>
        <w:t>ведливості.</w:t>
      </w:r>
    </w:p>
    <w:p w:rsidR="003F1620" w:rsidRPr="00FE3E49" w:rsidRDefault="003F1620" w:rsidP="00FE3E49">
      <w:pPr>
        <w:shd w:val="clear" w:color="auto" w:fill="FFFFFF"/>
        <w:ind w:left="10" w:right="53" w:firstLine="278"/>
        <w:rPr>
          <w:sz w:val="24"/>
          <w:szCs w:val="24"/>
        </w:rPr>
      </w:pPr>
      <w:r w:rsidRPr="00FE3E49">
        <w:rPr>
          <w:bCs/>
          <w:color w:val="000000"/>
          <w:spacing w:val="-3"/>
          <w:sz w:val="24"/>
          <w:szCs w:val="24"/>
          <w:lang w:val="uk-UA"/>
        </w:rPr>
        <w:t xml:space="preserve">Судова практика </w:t>
      </w:r>
      <w:r w:rsidRPr="00FE3E49">
        <w:rPr>
          <w:color w:val="000000"/>
          <w:spacing w:val="-3"/>
          <w:sz w:val="24"/>
          <w:szCs w:val="24"/>
          <w:lang w:val="uk-UA"/>
        </w:rPr>
        <w:t xml:space="preserve">в індуському праві не вважається джерелом </w:t>
      </w:r>
      <w:r w:rsidRPr="00FE3E49">
        <w:rPr>
          <w:color w:val="000000"/>
          <w:spacing w:val="3"/>
          <w:sz w:val="24"/>
          <w:szCs w:val="24"/>
          <w:lang w:val="uk-UA"/>
        </w:rPr>
        <w:t>індуського права. Дія судового прецеденту обмежується роз</w:t>
      </w:r>
      <w:r w:rsidRPr="00FE3E49">
        <w:rPr>
          <w:color w:val="000000"/>
          <w:spacing w:val="3"/>
          <w:sz w:val="24"/>
          <w:szCs w:val="24"/>
          <w:lang w:val="uk-UA"/>
        </w:rPr>
        <w:softHyphen/>
      </w:r>
      <w:r w:rsidRPr="00FE3E49">
        <w:rPr>
          <w:color w:val="000000"/>
          <w:spacing w:val="-1"/>
          <w:sz w:val="24"/>
          <w:szCs w:val="24"/>
          <w:lang w:val="uk-UA"/>
        </w:rPr>
        <w:t xml:space="preserve">глядом конкретної справи, оскільки судові рішення диктуються </w:t>
      </w:r>
      <w:r w:rsidRPr="00FE3E49">
        <w:rPr>
          <w:color w:val="000000"/>
          <w:sz w:val="24"/>
          <w:szCs w:val="24"/>
          <w:lang w:val="uk-UA"/>
        </w:rPr>
        <w:t>обставинами конкретної справи.</w:t>
      </w:r>
    </w:p>
    <w:p w:rsidR="003F1620" w:rsidRPr="00FE3E49" w:rsidRDefault="003F1620" w:rsidP="00FE3E49">
      <w:pPr>
        <w:shd w:val="clear" w:color="auto" w:fill="FFFFFF"/>
        <w:ind w:left="14" w:right="48" w:firstLine="274"/>
        <w:rPr>
          <w:sz w:val="24"/>
          <w:szCs w:val="24"/>
        </w:rPr>
      </w:pPr>
      <w:r w:rsidRPr="00FE3E49">
        <w:rPr>
          <w:bCs/>
          <w:color w:val="000000"/>
          <w:spacing w:val="-2"/>
          <w:sz w:val="24"/>
          <w:szCs w:val="24"/>
          <w:lang w:val="uk-UA"/>
        </w:rPr>
        <w:t xml:space="preserve">Доктрина </w:t>
      </w:r>
      <w:r w:rsidRPr="00FE3E49">
        <w:rPr>
          <w:color w:val="000000"/>
          <w:spacing w:val="-2"/>
          <w:sz w:val="24"/>
          <w:szCs w:val="24"/>
          <w:lang w:val="uk-UA"/>
        </w:rPr>
        <w:t>по праву може вважатися важливим джерелом ін</w:t>
      </w:r>
      <w:r w:rsidRPr="00FE3E49">
        <w:rPr>
          <w:color w:val="000000"/>
          <w:spacing w:val="-2"/>
          <w:sz w:val="24"/>
          <w:szCs w:val="24"/>
          <w:lang w:val="uk-UA"/>
        </w:rPr>
        <w:softHyphen/>
      </w:r>
      <w:r w:rsidRPr="00FE3E49">
        <w:rPr>
          <w:color w:val="000000"/>
          <w:spacing w:val="-4"/>
          <w:sz w:val="24"/>
          <w:szCs w:val="24"/>
          <w:lang w:val="uk-UA"/>
        </w:rPr>
        <w:t xml:space="preserve">дуського права, наприклад смрити, коментарі до них і юридичні </w:t>
      </w:r>
      <w:r w:rsidRPr="00FE3E49">
        <w:rPr>
          <w:color w:val="000000"/>
          <w:spacing w:val="-2"/>
          <w:sz w:val="24"/>
          <w:szCs w:val="24"/>
          <w:lang w:val="uk-UA"/>
        </w:rPr>
        <w:t xml:space="preserve">збірники, хоча в дхармі як доктринальному творі важко провести </w:t>
      </w:r>
      <w:r w:rsidRPr="00FE3E49">
        <w:rPr>
          <w:color w:val="000000"/>
          <w:spacing w:val="-4"/>
          <w:sz w:val="24"/>
          <w:szCs w:val="24"/>
          <w:lang w:val="uk-UA"/>
        </w:rPr>
        <w:t xml:space="preserve">межу між нормами права і релігією, оскільки вони переплітаються </w:t>
      </w:r>
      <w:r w:rsidRPr="00FE3E49">
        <w:rPr>
          <w:color w:val="000000"/>
          <w:sz w:val="24"/>
          <w:szCs w:val="24"/>
          <w:lang w:val="uk-UA"/>
        </w:rPr>
        <w:t>один з одним.</w:t>
      </w:r>
    </w:p>
    <w:p w:rsidR="003F1620" w:rsidRPr="00FE3E49" w:rsidRDefault="003F1620" w:rsidP="00FE3E49">
      <w:pPr>
        <w:shd w:val="clear" w:color="auto" w:fill="FFFFFF"/>
        <w:ind w:left="29" w:right="29" w:firstLine="278"/>
        <w:rPr>
          <w:sz w:val="24"/>
          <w:szCs w:val="24"/>
          <w:lang w:val="uk-UA"/>
        </w:rPr>
      </w:pPr>
      <w:r w:rsidRPr="00FE3E49">
        <w:rPr>
          <w:color w:val="000000"/>
          <w:spacing w:val="-2"/>
          <w:sz w:val="24"/>
          <w:szCs w:val="24"/>
          <w:lang w:val="uk-UA"/>
        </w:rPr>
        <w:t xml:space="preserve">Незважаючи на те, що сфера дії звичаєвого права поступово </w:t>
      </w:r>
      <w:r w:rsidRPr="00FE3E49">
        <w:rPr>
          <w:color w:val="000000"/>
          <w:spacing w:val="4"/>
          <w:sz w:val="24"/>
          <w:szCs w:val="24"/>
          <w:lang w:val="uk-UA"/>
        </w:rPr>
        <w:t xml:space="preserve">обмежується, </w:t>
      </w:r>
      <w:r w:rsidRPr="00FE3E49">
        <w:rPr>
          <w:bCs/>
          <w:color w:val="000000"/>
          <w:spacing w:val="4"/>
          <w:sz w:val="24"/>
          <w:szCs w:val="24"/>
          <w:lang w:val="uk-UA"/>
        </w:rPr>
        <w:t xml:space="preserve">старовинні місцеві звичаї </w:t>
      </w:r>
      <w:r w:rsidRPr="00FE3E49">
        <w:rPr>
          <w:color w:val="000000"/>
          <w:spacing w:val="4"/>
          <w:sz w:val="24"/>
          <w:szCs w:val="24"/>
          <w:lang w:val="uk-UA"/>
        </w:rPr>
        <w:t>як і раніше є джере</w:t>
      </w:r>
      <w:r w:rsidRPr="00FE3E49">
        <w:rPr>
          <w:color w:val="000000"/>
          <w:spacing w:val="4"/>
          <w:sz w:val="24"/>
          <w:szCs w:val="24"/>
          <w:lang w:val="uk-UA"/>
        </w:rPr>
        <w:softHyphen/>
      </w:r>
      <w:r w:rsidRPr="00FE3E49">
        <w:rPr>
          <w:color w:val="000000"/>
          <w:sz w:val="24"/>
          <w:szCs w:val="24"/>
          <w:lang w:val="uk-UA"/>
        </w:rPr>
        <w:t xml:space="preserve">лами класичного індуського права. Ця обставина пояснюється </w:t>
      </w:r>
      <w:r w:rsidRPr="00FE3E49">
        <w:rPr>
          <w:color w:val="000000"/>
          <w:spacing w:val="-1"/>
          <w:sz w:val="24"/>
          <w:szCs w:val="24"/>
          <w:lang w:val="uk-UA"/>
        </w:rPr>
        <w:t xml:space="preserve">особливостями розвитку середньовічного суспільства Індії. Звичай </w:t>
      </w:r>
      <w:r w:rsidRPr="00FE3E49">
        <w:rPr>
          <w:color w:val="000000"/>
          <w:spacing w:val="2"/>
          <w:sz w:val="24"/>
          <w:szCs w:val="24"/>
          <w:lang w:val="uk-UA"/>
        </w:rPr>
        <w:t>є віддзеркаленням тих подій, які мали місце в розвитку Індії впродовж усієї її історії.</w:t>
      </w:r>
    </w:p>
    <w:p w:rsidR="003F1620" w:rsidRPr="00FE3E49" w:rsidRDefault="003F1620" w:rsidP="00FE3E49">
      <w:pPr>
        <w:shd w:val="clear" w:color="auto" w:fill="FFFFFF"/>
        <w:ind w:left="53" w:right="24" w:firstLine="269"/>
        <w:rPr>
          <w:sz w:val="24"/>
          <w:szCs w:val="24"/>
        </w:rPr>
      </w:pPr>
      <w:r w:rsidRPr="00FE3E49">
        <w:rPr>
          <w:color w:val="000000"/>
          <w:spacing w:val="-2"/>
          <w:sz w:val="24"/>
          <w:szCs w:val="24"/>
          <w:lang w:val="uk-UA"/>
        </w:rPr>
        <w:t>Статус звичаїв як джерело індуського права закріплено дхар-машастрами, в яких містяться відсилання до звичаїв при регулю</w:t>
      </w:r>
      <w:r w:rsidRPr="00FE3E49">
        <w:rPr>
          <w:color w:val="000000"/>
          <w:spacing w:val="-2"/>
          <w:sz w:val="24"/>
          <w:szCs w:val="24"/>
          <w:lang w:val="uk-UA"/>
        </w:rPr>
        <w:softHyphen/>
      </w:r>
      <w:r w:rsidRPr="00FE3E49">
        <w:rPr>
          <w:color w:val="000000"/>
          <w:sz w:val="24"/>
          <w:szCs w:val="24"/>
          <w:lang w:val="uk-UA"/>
        </w:rPr>
        <w:t xml:space="preserve">ванні певних відносин. Головна вимога до них </w:t>
      </w:r>
      <w:r w:rsidRPr="00FE3E49">
        <w:rPr>
          <w:color w:val="000000"/>
          <w:sz w:val="24"/>
          <w:szCs w:val="24"/>
        </w:rPr>
        <w:t xml:space="preserve">— </w:t>
      </w:r>
      <w:r w:rsidRPr="00FE3E49">
        <w:rPr>
          <w:color w:val="000000"/>
          <w:sz w:val="24"/>
          <w:szCs w:val="24"/>
          <w:lang w:val="uk-UA"/>
        </w:rPr>
        <w:t>повна відповід</w:t>
      </w:r>
      <w:r w:rsidRPr="00FE3E49">
        <w:rPr>
          <w:color w:val="000000"/>
          <w:sz w:val="24"/>
          <w:szCs w:val="24"/>
          <w:lang w:val="uk-UA"/>
        </w:rPr>
        <w:softHyphen/>
      </w:r>
      <w:r w:rsidRPr="00FE3E49">
        <w:rPr>
          <w:color w:val="000000"/>
          <w:spacing w:val="2"/>
          <w:sz w:val="24"/>
          <w:szCs w:val="24"/>
          <w:lang w:val="uk-UA"/>
        </w:rPr>
        <w:t>ність філософським і соціальним засадам індуського права.</w:t>
      </w:r>
    </w:p>
    <w:p w:rsidR="003F1620" w:rsidRPr="00FE3E49" w:rsidRDefault="003F1620" w:rsidP="00FE3E49">
      <w:pPr>
        <w:shd w:val="clear" w:color="auto" w:fill="FFFFFF"/>
        <w:ind w:left="58" w:right="5" w:firstLine="274"/>
        <w:rPr>
          <w:sz w:val="24"/>
          <w:szCs w:val="24"/>
        </w:rPr>
      </w:pPr>
      <w:r w:rsidRPr="00FE3E49">
        <w:rPr>
          <w:color w:val="000000"/>
          <w:spacing w:val="-3"/>
          <w:sz w:val="24"/>
          <w:szCs w:val="24"/>
          <w:lang w:val="uk-UA"/>
        </w:rPr>
        <w:t xml:space="preserve">Індуське право приділяє велику увагу регулюванню </w:t>
      </w:r>
      <w:r w:rsidRPr="00FE3E49">
        <w:rPr>
          <w:bCs/>
          <w:color w:val="000000"/>
          <w:spacing w:val="-3"/>
          <w:sz w:val="24"/>
          <w:szCs w:val="24"/>
          <w:lang w:val="uk-UA"/>
        </w:rPr>
        <w:t>сімейно-</w:t>
      </w:r>
      <w:r w:rsidRPr="00FE3E49">
        <w:rPr>
          <w:bCs/>
          <w:color w:val="000000"/>
          <w:spacing w:val="3"/>
          <w:sz w:val="24"/>
          <w:szCs w:val="24"/>
          <w:lang w:val="uk-UA"/>
        </w:rPr>
        <w:t xml:space="preserve">правових відносин. </w:t>
      </w:r>
      <w:r w:rsidRPr="00FE3E49">
        <w:rPr>
          <w:color w:val="000000"/>
          <w:spacing w:val="3"/>
          <w:sz w:val="24"/>
          <w:szCs w:val="24"/>
          <w:lang w:val="uk-UA"/>
        </w:rPr>
        <w:t xml:space="preserve">Згідно з традиційним індуським правом, </w:t>
      </w:r>
      <w:r w:rsidRPr="00FE3E49">
        <w:rPr>
          <w:color w:val="000000"/>
          <w:sz w:val="24"/>
          <w:szCs w:val="24"/>
          <w:lang w:val="uk-UA"/>
        </w:rPr>
        <w:t xml:space="preserve">шлюб </w:t>
      </w:r>
      <w:r w:rsidRPr="00FE3E49">
        <w:rPr>
          <w:color w:val="000000"/>
          <w:sz w:val="24"/>
          <w:szCs w:val="24"/>
        </w:rPr>
        <w:t xml:space="preserve">— </w:t>
      </w:r>
      <w:r w:rsidRPr="00FE3E49">
        <w:rPr>
          <w:color w:val="000000"/>
          <w:sz w:val="24"/>
          <w:szCs w:val="24"/>
          <w:lang w:val="uk-UA"/>
        </w:rPr>
        <w:t xml:space="preserve">це нерозривний сімейний союз подружжя. Питання про </w:t>
      </w:r>
      <w:r w:rsidRPr="00FE3E49">
        <w:rPr>
          <w:color w:val="000000"/>
          <w:spacing w:val="-2"/>
          <w:sz w:val="24"/>
          <w:szCs w:val="24"/>
          <w:lang w:val="uk-UA"/>
        </w:rPr>
        <w:t xml:space="preserve">розірвання шлюбу не розглядалося, хоча така можливість серед </w:t>
      </w:r>
      <w:r w:rsidRPr="00FE3E49">
        <w:rPr>
          <w:color w:val="000000"/>
          <w:sz w:val="24"/>
          <w:szCs w:val="24"/>
          <w:lang w:val="uk-UA"/>
        </w:rPr>
        <w:t xml:space="preserve">нижчих каст передбачалася. Також не були встановлені вікові </w:t>
      </w:r>
      <w:r w:rsidRPr="00FE3E49">
        <w:rPr>
          <w:color w:val="000000"/>
          <w:spacing w:val="1"/>
          <w:sz w:val="24"/>
          <w:szCs w:val="24"/>
          <w:lang w:val="uk-UA"/>
        </w:rPr>
        <w:t xml:space="preserve">обмеження для вступу у шлюб. Шлюб зазвичай укладався за </w:t>
      </w:r>
      <w:r w:rsidRPr="00FE3E49">
        <w:rPr>
          <w:color w:val="000000"/>
          <w:spacing w:val="-1"/>
          <w:sz w:val="24"/>
          <w:szCs w:val="24"/>
          <w:lang w:val="uk-UA"/>
        </w:rPr>
        <w:t>домовленістю батьків.</w:t>
      </w:r>
    </w:p>
    <w:p w:rsidR="003F1620" w:rsidRPr="00FE3E49" w:rsidRDefault="003F1620" w:rsidP="00FE3E49">
      <w:pPr>
        <w:shd w:val="clear" w:color="auto" w:fill="FFFFFF"/>
        <w:spacing w:before="5"/>
        <w:ind w:left="5" w:right="10" w:firstLine="278"/>
        <w:rPr>
          <w:sz w:val="24"/>
          <w:szCs w:val="24"/>
        </w:rPr>
      </w:pPr>
      <w:r w:rsidRPr="00FE3E49">
        <w:rPr>
          <w:color w:val="000000"/>
          <w:spacing w:val="-3"/>
          <w:sz w:val="24"/>
          <w:szCs w:val="24"/>
          <w:lang w:val="uk-UA"/>
        </w:rPr>
        <w:t xml:space="preserve">Сфера </w:t>
      </w:r>
      <w:r w:rsidRPr="00FE3E49">
        <w:rPr>
          <w:bCs/>
          <w:color w:val="000000"/>
          <w:spacing w:val="-3"/>
          <w:sz w:val="24"/>
          <w:szCs w:val="24"/>
          <w:lang w:val="uk-UA"/>
        </w:rPr>
        <w:t xml:space="preserve">спадково-правових відносин </w:t>
      </w:r>
      <w:r w:rsidRPr="00FE3E49">
        <w:rPr>
          <w:color w:val="000000"/>
          <w:spacing w:val="-3"/>
          <w:sz w:val="24"/>
          <w:szCs w:val="24"/>
          <w:lang w:val="uk-UA"/>
        </w:rPr>
        <w:t xml:space="preserve">регулюється комплексом </w:t>
      </w:r>
      <w:r w:rsidRPr="00FE3E49">
        <w:rPr>
          <w:color w:val="000000"/>
          <w:spacing w:val="1"/>
          <w:sz w:val="24"/>
          <w:szCs w:val="24"/>
          <w:lang w:val="uk-UA"/>
        </w:rPr>
        <w:t>складних, неоднозначних і деколи суперечливих норм. Харак</w:t>
      </w:r>
      <w:r w:rsidRPr="00FE3E49">
        <w:rPr>
          <w:color w:val="000000"/>
          <w:spacing w:val="1"/>
          <w:sz w:val="24"/>
          <w:szCs w:val="24"/>
          <w:lang w:val="uk-UA"/>
        </w:rPr>
        <w:softHyphen/>
        <w:t>терною рисою цих норм є те, що дана сфера жорстко регулюва</w:t>
      </w:r>
      <w:r w:rsidRPr="00FE3E49">
        <w:rPr>
          <w:color w:val="000000"/>
          <w:spacing w:val="1"/>
          <w:sz w:val="24"/>
          <w:szCs w:val="24"/>
          <w:lang w:val="uk-UA"/>
        </w:rPr>
        <w:softHyphen/>
      </w:r>
      <w:r w:rsidRPr="00FE3E49">
        <w:rPr>
          <w:color w:val="000000"/>
          <w:spacing w:val="-3"/>
          <w:sz w:val="24"/>
          <w:szCs w:val="24"/>
          <w:lang w:val="uk-UA"/>
        </w:rPr>
        <w:t>лася залежно від кастової системи. При цьому, як правило, ущем</w:t>
      </w:r>
      <w:r w:rsidRPr="00FE3E49">
        <w:rPr>
          <w:color w:val="000000"/>
          <w:spacing w:val="-3"/>
          <w:sz w:val="24"/>
          <w:szCs w:val="24"/>
          <w:lang w:val="uk-UA"/>
        </w:rPr>
        <w:softHyphen/>
      </w:r>
      <w:r w:rsidRPr="00FE3E49">
        <w:rPr>
          <w:color w:val="000000"/>
          <w:sz w:val="24"/>
          <w:szCs w:val="24"/>
          <w:lang w:val="uk-UA"/>
        </w:rPr>
        <w:t xml:space="preserve">лялися спадкові права жінок. Лише у першій половині </w:t>
      </w:r>
      <w:r w:rsidRPr="00FE3E49">
        <w:rPr>
          <w:color w:val="000000"/>
          <w:sz w:val="24"/>
          <w:szCs w:val="24"/>
          <w:lang w:val="en-US"/>
        </w:rPr>
        <w:t>XX</w:t>
      </w:r>
      <w:r w:rsidRPr="00FE3E49">
        <w:rPr>
          <w:color w:val="000000"/>
          <w:sz w:val="24"/>
          <w:szCs w:val="24"/>
          <w:lang w:val="uk-UA"/>
        </w:rPr>
        <w:t xml:space="preserve"> ст. </w:t>
      </w:r>
      <w:r w:rsidRPr="00FE3E49">
        <w:rPr>
          <w:color w:val="000000"/>
          <w:spacing w:val="-1"/>
          <w:sz w:val="24"/>
          <w:szCs w:val="24"/>
          <w:lang w:val="uk-UA"/>
        </w:rPr>
        <w:t>відбулися серйозні зміни в регулюванні спадково-правових від</w:t>
      </w:r>
      <w:r w:rsidRPr="00FE3E49">
        <w:rPr>
          <w:color w:val="000000"/>
          <w:spacing w:val="-1"/>
          <w:sz w:val="24"/>
          <w:szCs w:val="24"/>
          <w:lang w:val="uk-UA"/>
        </w:rPr>
        <w:softHyphen/>
        <w:t xml:space="preserve">носин. Було зроблено зусилля з модернізації норм класичного </w:t>
      </w:r>
      <w:r w:rsidRPr="00FE3E49">
        <w:rPr>
          <w:color w:val="000000"/>
          <w:spacing w:val="-3"/>
          <w:sz w:val="24"/>
          <w:szCs w:val="24"/>
          <w:lang w:val="uk-UA"/>
        </w:rPr>
        <w:t xml:space="preserve">індуського права, що регулюють дану сферу. Було прийнято закон </w:t>
      </w:r>
      <w:r w:rsidRPr="00FE3E49">
        <w:rPr>
          <w:color w:val="000000"/>
          <w:sz w:val="24"/>
          <w:szCs w:val="24"/>
          <w:lang w:val="uk-UA"/>
        </w:rPr>
        <w:t xml:space="preserve">про усунення обмежень до спадкоємства індусів </w:t>
      </w:r>
      <w:r w:rsidRPr="00FE3E49">
        <w:rPr>
          <w:color w:val="000000"/>
          <w:sz w:val="24"/>
          <w:szCs w:val="24"/>
        </w:rPr>
        <w:t xml:space="preserve">1928 </w:t>
      </w:r>
      <w:r w:rsidRPr="00FE3E49">
        <w:rPr>
          <w:color w:val="000000"/>
          <w:sz w:val="24"/>
          <w:szCs w:val="24"/>
          <w:lang w:val="en-US"/>
        </w:rPr>
        <w:t>p</w:t>
      </w:r>
      <w:r w:rsidRPr="00FE3E49">
        <w:rPr>
          <w:color w:val="000000"/>
          <w:sz w:val="24"/>
          <w:szCs w:val="24"/>
        </w:rPr>
        <w:t xml:space="preserve">., </w:t>
      </w:r>
      <w:r w:rsidRPr="00FE3E49">
        <w:rPr>
          <w:color w:val="000000"/>
          <w:sz w:val="24"/>
          <w:szCs w:val="24"/>
          <w:lang w:val="uk-UA"/>
        </w:rPr>
        <w:t xml:space="preserve">закон про право спадкоємства індусів </w:t>
      </w:r>
      <w:r w:rsidRPr="00FE3E49">
        <w:rPr>
          <w:color w:val="000000"/>
          <w:sz w:val="24"/>
          <w:szCs w:val="24"/>
        </w:rPr>
        <w:t xml:space="preserve">1929 </w:t>
      </w:r>
      <w:r w:rsidRPr="00FE3E49">
        <w:rPr>
          <w:color w:val="000000"/>
          <w:sz w:val="24"/>
          <w:szCs w:val="24"/>
          <w:lang w:val="en-US"/>
        </w:rPr>
        <w:t>p</w:t>
      </w:r>
      <w:r w:rsidRPr="00FE3E49">
        <w:rPr>
          <w:color w:val="000000"/>
          <w:sz w:val="24"/>
          <w:szCs w:val="24"/>
        </w:rPr>
        <w:t xml:space="preserve">., </w:t>
      </w:r>
      <w:r w:rsidRPr="00FE3E49">
        <w:rPr>
          <w:color w:val="000000"/>
          <w:sz w:val="24"/>
          <w:szCs w:val="24"/>
          <w:lang w:val="uk-UA"/>
        </w:rPr>
        <w:t>закон про право влас</w:t>
      </w:r>
      <w:r w:rsidRPr="00FE3E49">
        <w:rPr>
          <w:color w:val="000000"/>
          <w:sz w:val="24"/>
          <w:szCs w:val="24"/>
          <w:lang w:val="uk-UA"/>
        </w:rPr>
        <w:softHyphen/>
        <w:t xml:space="preserve">ності індуських жінок </w:t>
      </w:r>
      <w:r w:rsidRPr="00FE3E49">
        <w:rPr>
          <w:color w:val="000000"/>
          <w:sz w:val="24"/>
          <w:szCs w:val="24"/>
        </w:rPr>
        <w:t xml:space="preserve">1937 </w:t>
      </w:r>
      <w:r w:rsidRPr="00FE3E49">
        <w:rPr>
          <w:color w:val="000000"/>
          <w:sz w:val="24"/>
          <w:szCs w:val="24"/>
          <w:lang w:val="uk-UA"/>
        </w:rPr>
        <w:t>р.</w:t>
      </w:r>
    </w:p>
    <w:p w:rsidR="003F1620" w:rsidRPr="00FE3E49" w:rsidRDefault="003F1620" w:rsidP="00FE3E49">
      <w:pPr>
        <w:shd w:val="clear" w:color="auto" w:fill="FFFFFF"/>
        <w:spacing w:before="10"/>
        <w:ind w:right="48" w:firstLine="274"/>
        <w:rPr>
          <w:sz w:val="24"/>
          <w:szCs w:val="24"/>
        </w:rPr>
      </w:pPr>
      <w:r w:rsidRPr="00FE3E49">
        <w:rPr>
          <w:color w:val="000000"/>
          <w:spacing w:val="-4"/>
          <w:sz w:val="24"/>
          <w:szCs w:val="24"/>
          <w:lang w:val="uk-UA"/>
        </w:rPr>
        <w:t xml:space="preserve">Індуське право всесторонньо регулює і </w:t>
      </w:r>
      <w:r w:rsidRPr="00FE3E49">
        <w:rPr>
          <w:bCs/>
          <w:color w:val="000000"/>
          <w:spacing w:val="-4"/>
          <w:sz w:val="24"/>
          <w:szCs w:val="24"/>
          <w:lang w:val="uk-UA"/>
        </w:rPr>
        <w:t>земельно-правові від</w:t>
      </w:r>
      <w:r w:rsidRPr="00FE3E49">
        <w:rPr>
          <w:bCs/>
          <w:color w:val="000000"/>
          <w:spacing w:val="-4"/>
          <w:sz w:val="24"/>
          <w:szCs w:val="24"/>
          <w:lang w:val="uk-UA"/>
        </w:rPr>
        <w:softHyphen/>
      </w:r>
      <w:r w:rsidRPr="00FE3E49">
        <w:rPr>
          <w:bCs/>
          <w:color w:val="000000"/>
          <w:spacing w:val="-3"/>
          <w:sz w:val="24"/>
          <w:szCs w:val="24"/>
          <w:lang w:val="uk-UA"/>
        </w:rPr>
        <w:t xml:space="preserve">носини. </w:t>
      </w:r>
      <w:r w:rsidRPr="00FE3E49">
        <w:rPr>
          <w:color w:val="000000"/>
          <w:spacing w:val="-3"/>
          <w:sz w:val="24"/>
          <w:szCs w:val="24"/>
          <w:lang w:val="uk-UA"/>
        </w:rPr>
        <w:t xml:space="preserve">Формування </w:t>
      </w:r>
      <w:r w:rsidRPr="00FE3E49">
        <w:rPr>
          <w:bCs/>
          <w:color w:val="000000"/>
          <w:spacing w:val="-3"/>
          <w:sz w:val="24"/>
          <w:szCs w:val="24"/>
          <w:lang w:val="uk-UA"/>
        </w:rPr>
        <w:t xml:space="preserve">державної власності на землю </w:t>
      </w:r>
      <w:r w:rsidRPr="00FE3E49">
        <w:rPr>
          <w:color w:val="000000"/>
          <w:spacing w:val="-3"/>
          <w:sz w:val="24"/>
          <w:szCs w:val="24"/>
          <w:lang w:val="uk-UA"/>
        </w:rPr>
        <w:t xml:space="preserve">пов'язане зі зміцненням державної влади і розширенням державної території. </w:t>
      </w:r>
      <w:r w:rsidRPr="00FE3E49">
        <w:rPr>
          <w:color w:val="000000"/>
          <w:sz w:val="24"/>
          <w:szCs w:val="24"/>
          <w:lang w:val="uk-UA"/>
        </w:rPr>
        <w:t xml:space="preserve">Земля безпосередньо переходила в царські володіння. Частина </w:t>
      </w:r>
      <w:r w:rsidRPr="00FE3E49">
        <w:rPr>
          <w:color w:val="000000"/>
          <w:spacing w:val="-1"/>
          <w:sz w:val="24"/>
          <w:szCs w:val="24"/>
          <w:lang w:val="uk-UA"/>
        </w:rPr>
        <w:t xml:space="preserve">державних земель передавалася особам управлінського апарату у </w:t>
      </w:r>
      <w:r w:rsidRPr="00FE3E49">
        <w:rPr>
          <w:color w:val="000000"/>
          <w:spacing w:val="-2"/>
          <w:sz w:val="24"/>
          <w:szCs w:val="24"/>
          <w:lang w:val="uk-UA"/>
        </w:rPr>
        <w:t xml:space="preserve">вигляді службової тимчасової платні. Управлінці набували права </w:t>
      </w:r>
      <w:r w:rsidRPr="00FE3E49">
        <w:rPr>
          <w:color w:val="000000"/>
          <w:spacing w:val="-3"/>
          <w:sz w:val="24"/>
          <w:szCs w:val="24"/>
          <w:lang w:val="uk-UA"/>
        </w:rPr>
        <w:t>збору податків із общин, цілих областей, сіл, одного або декількох домогосподарств.</w:t>
      </w:r>
    </w:p>
    <w:p w:rsidR="003F1620" w:rsidRPr="00FE3E49" w:rsidRDefault="003F1620" w:rsidP="00FE3E49">
      <w:pPr>
        <w:shd w:val="clear" w:color="auto" w:fill="FFFFFF"/>
        <w:ind w:left="34" w:right="24" w:firstLine="274"/>
        <w:rPr>
          <w:sz w:val="24"/>
          <w:szCs w:val="24"/>
          <w:lang w:val="uk-UA"/>
        </w:rPr>
      </w:pPr>
      <w:r w:rsidRPr="00FE3E49">
        <w:rPr>
          <w:color w:val="000000"/>
          <w:spacing w:val="-4"/>
          <w:sz w:val="24"/>
          <w:szCs w:val="24"/>
          <w:lang w:val="uk-UA"/>
        </w:rPr>
        <w:t xml:space="preserve">Своєрідним інститутом індуського права власності є </w:t>
      </w:r>
      <w:r w:rsidRPr="00FE3E49">
        <w:rPr>
          <w:bCs/>
          <w:color w:val="000000"/>
          <w:spacing w:val="-4"/>
          <w:sz w:val="24"/>
          <w:szCs w:val="24"/>
          <w:lang w:val="uk-UA"/>
        </w:rPr>
        <w:t xml:space="preserve">«священна власність», </w:t>
      </w:r>
      <w:r w:rsidRPr="00FE3E49">
        <w:rPr>
          <w:color w:val="000000"/>
          <w:spacing w:val="-4"/>
          <w:sz w:val="24"/>
          <w:szCs w:val="24"/>
          <w:lang w:val="uk-UA"/>
        </w:rPr>
        <w:t xml:space="preserve">тобто власність богів, а також релігійних, добродійних, приватних і публічних храмів, релігійних шкіл, на користь яких </w:t>
      </w:r>
      <w:r w:rsidRPr="00FE3E49">
        <w:rPr>
          <w:color w:val="000000"/>
          <w:spacing w:val="-1"/>
          <w:sz w:val="24"/>
          <w:szCs w:val="24"/>
          <w:lang w:val="uk-UA"/>
        </w:rPr>
        <w:t xml:space="preserve">заохочувалися пожертвування. Власність, присвячена божеству, є </w:t>
      </w:r>
      <w:r w:rsidRPr="00FE3E49">
        <w:rPr>
          <w:color w:val="000000"/>
          <w:spacing w:val="-3"/>
          <w:sz w:val="24"/>
          <w:szCs w:val="24"/>
          <w:lang w:val="uk-UA"/>
        </w:rPr>
        <w:t xml:space="preserve">вічною: вона, як і добродійно-релігійна, утворюється в результаті </w:t>
      </w:r>
      <w:r w:rsidRPr="00FE3E49">
        <w:rPr>
          <w:color w:val="000000"/>
          <w:spacing w:val="2"/>
          <w:sz w:val="24"/>
          <w:szCs w:val="24"/>
          <w:lang w:val="uk-UA"/>
        </w:rPr>
        <w:t>заповіту та дарування рухомого і нерухомого майна.</w:t>
      </w:r>
    </w:p>
    <w:p w:rsidR="003F1620" w:rsidRPr="00FE3E49" w:rsidRDefault="003F1620" w:rsidP="00FE3E49">
      <w:pPr>
        <w:shd w:val="clear" w:color="auto" w:fill="FFFFFF"/>
        <w:ind w:left="48" w:right="5" w:firstLine="264"/>
        <w:rPr>
          <w:sz w:val="24"/>
          <w:szCs w:val="24"/>
        </w:rPr>
      </w:pPr>
      <w:r w:rsidRPr="00FE3E49">
        <w:rPr>
          <w:color w:val="000000"/>
          <w:spacing w:val="-2"/>
          <w:sz w:val="24"/>
          <w:szCs w:val="24"/>
          <w:lang w:val="uk-UA"/>
        </w:rPr>
        <w:t xml:space="preserve">До традиційних інститутів індійського права належала і </w:t>
      </w:r>
      <w:r w:rsidRPr="00FE3E49">
        <w:rPr>
          <w:bCs/>
          <w:color w:val="000000"/>
          <w:spacing w:val="-2"/>
          <w:sz w:val="24"/>
          <w:szCs w:val="24"/>
          <w:lang w:val="uk-UA"/>
        </w:rPr>
        <w:t>влас</w:t>
      </w:r>
      <w:r w:rsidRPr="00FE3E49">
        <w:rPr>
          <w:bCs/>
          <w:color w:val="000000"/>
          <w:spacing w:val="-2"/>
          <w:sz w:val="24"/>
          <w:szCs w:val="24"/>
          <w:lang w:val="uk-UA"/>
        </w:rPr>
        <w:softHyphen/>
      </w:r>
      <w:r w:rsidRPr="00FE3E49">
        <w:rPr>
          <w:bCs/>
          <w:color w:val="000000"/>
          <w:spacing w:val="-3"/>
          <w:sz w:val="24"/>
          <w:szCs w:val="24"/>
          <w:lang w:val="uk-UA"/>
        </w:rPr>
        <w:t xml:space="preserve">ність «бінамі», </w:t>
      </w:r>
      <w:r w:rsidRPr="00FE3E49">
        <w:rPr>
          <w:color w:val="000000"/>
          <w:spacing w:val="-3"/>
          <w:sz w:val="24"/>
          <w:szCs w:val="24"/>
          <w:lang w:val="uk-UA"/>
        </w:rPr>
        <w:t xml:space="preserve">що має схожість із довірчою власністю, під якими </w:t>
      </w:r>
      <w:r w:rsidRPr="00FE3E49">
        <w:rPr>
          <w:color w:val="000000"/>
          <w:spacing w:val="-1"/>
          <w:sz w:val="24"/>
          <w:szCs w:val="24"/>
          <w:lang w:val="uk-UA"/>
        </w:rPr>
        <w:t xml:space="preserve">розуміються операції, де одна особа купує або передає майно від імені іншої особи, тобто є довіреною особою власника. В основі бінамі лежать речові відносини, коли певна ос»ба, як правило, </w:t>
      </w:r>
      <w:r w:rsidRPr="00FE3E49">
        <w:rPr>
          <w:color w:val="000000"/>
          <w:spacing w:val="-3"/>
          <w:sz w:val="24"/>
          <w:szCs w:val="24"/>
          <w:lang w:val="uk-UA"/>
        </w:rPr>
        <w:t xml:space="preserve">перебуває або в споріднених відносинах із власником майна, або </w:t>
      </w:r>
      <w:r w:rsidRPr="00FE3E49">
        <w:rPr>
          <w:color w:val="000000"/>
          <w:spacing w:val="-1"/>
          <w:sz w:val="24"/>
          <w:szCs w:val="24"/>
          <w:lang w:val="uk-UA"/>
        </w:rPr>
        <w:t>залежна від нього, приймає на себе права власника на користь засновника бінамі.</w:t>
      </w:r>
    </w:p>
    <w:p w:rsidR="003F1620" w:rsidRPr="00FE3E49" w:rsidRDefault="003F1620" w:rsidP="00FE3E49">
      <w:pPr>
        <w:shd w:val="clear" w:color="auto" w:fill="FFFFFF"/>
        <w:tabs>
          <w:tab w:val="left" w:pos="619"/>
        </w:tabs>
        <w:ind w:firstLine="284"/>
        <w:rPr>
          <w:color w:val="000000"/>
          <w:sz w:val="24"/>
          <w:szCs w:val="24"/>
          <w:lang w:val="uk-UA"/>
        </w:rPr>
      </w:pPr>
      <w:r w:rsidRPr="00FE3E49">
        <w:rPr>
          <w:color w:val="000000"/>
          <w:spacing w:val="-3"/>
          <w:sz w:val="24"/>
          <w:szCs w:val="24"/>
          <w:lang w:val="uk-UA"/>
        </w:rPr>
        <w:t xml:space="preserve">Нарешті, необхідно відзначити особливості </w:t>
      </w:r>
      <w:r w:rsidRPr="00FE3E49">
        <w:rPr>
          <w:bCs/>
          <w:color w:val="000000"/>
          <w:spacing w:val="-3"/>
          <w:sz w:val="24"/>
          <w:szCs w:val="24"/>
          <w:lang w:val="uk-UA"/>
        </w:rPr>
        <w:t xml:space="preserve">інституту договору </w:t>
      </w:r>
      <w:r w:rsidRPr="00FE3E49">
        <w:rPr>
          <w:bCs/>
          <w:color w:val="000000"/>
          <w:spacing w:val="2"/>
          <w:sz w:val="24"/>
          <w:szCs w:val="24"/>
          <w:lang w:val="uk-UA"/>
        </w:rPr>
        <w:t xml:space="preserve">позики, </w:t>
      </w:r>
      <w:r w:rsidRPr="00FE3E49">
        <w:rPr>
          <w:color w:val="000000"/>
          <w:spacing w:val="2"/>
          <w:sz w:val="24"/>
          <w:szCs w:val="24"/>
          <w:lang w:val="uk-UA"/>
        </w:rPr>
        <w:t xml:space="preserve">відсотки по якому не можуть перевищувати подвоєної </w:t>
      </w:r>
      <w:r w:rsidRPr="00FE3E49">
        <w:rPr>
          <w:color w:val="000000"/>
          <w:spacing w:val="5"/>
          <w:sz w:val="24"/>
          <w:szCs w:val="24"/>
          <w:lang w:val="uk-UA"/>
        </w:rPr>
        <w:t xml:space="preserve">суми боргу. Це пояснюється тим, що індуське договірне право </w:t>
      </w:r>
      <w:r w:rsidRPr="00FE3E49">
        <w:rPr>
          <w:color w:val="000000"/>
          <w:spacing w:val="-3"/>
          <w:sz w:val="24"/>
          <w:szCs w:val="24"/>
          <w:lang w:val="uk-UA"/>
        </w:rPr>
        <w:t>не знало обмежень строків стягнення боргу. Крім того, як указу</w:t>
      </w:r>
      <w:r w:rsidRPr="00FE3E49">
        <w:rPr>
          <w:color w:val="000000"/>
          <w:spacing w:val="-3"/>
          <w:sz w:val="24"/>
          <w:szCs w:val="24"/>
          <w:lang w:val="uk-UA"/>
        </w:rPr>
        <w:softHyphen/>
      </w:r>
      <w:r w:rsidRPr="00FE3E49">
        <w:rPr>
          <w:color w:val="000000"/>
          <w:spacing w:val="-1"/>
          <w:sz w:val="24"/>
          <w:szCs w:val="24"/>
          <w:lang w:val="uk-UA"/>
        </w:rPr>
        <w:t xml:space="preserve">валося, нащадки по чоловічій лінії були зобов'язані виплачувати </w:t>
      </w:r>
      <w:r w:rsidRPr="00FE3E49">
        <w:rPr>
          <w:color w:val="000000"/>
          <w:sz w:val="24"/>
          <w:szCs w:val="24"/>
          <w:lang w:val="uk-UA"/>
        </w:rPr>
        <w:t xml:space="preserve">борги своїх батьків; усе це могло призвести до непосильного </w:t>
      </w:r>
      <w:r w:rsidRPr="00FE3E49">
        <w:rPr>
          <w:color w:val="000000"/>
          <w:spacing w:val="2"/>
          <w:sz w:val="24"/>
          <w:szCs w:val="24"/>
          <w:lang w:val="uk-UA"/>
        </w:rPr>
        <w:t>зростання суми боргу по відсотках.</w:t>
      </w:r>
    </w:p>
    <w:p w:rsidR="003F1620" w:rsidRPr="00FE3E49" w:rsidRDefault="003F1620" w:rsidP="00FE3E49">
      <w:pPr>
        <w:shd w:val="clear" w:color="auto" w:fill="FFFFFF"/>
        <w:tabs>
          <w:tab w:val="left" w:pos="619"/>
        </w:tabs>
        <w:ind w:firstLine="284"/>
        <w:rPr>
          <w:color w:val="000000"/>
          <w:sz w:val="24"/>
          <w:szCs w:val="24"/>
          <w:lang w:val="uk-UA"/>
        </w:rPr>
      </w:pPr>
    </w:p>
    <w:p w:rsidR="00631C28" w:rsidRPr="00FE3E49" w:rsidRDefault="00631C28" w:rsidP="00FE3E49">
      <w:pPr>
        <w:shd w:val="clear" w:color="auto" w:fill="FFFFFF"/>
        <w:tabs>
          <w:tab w:val="left" w:pos="619"/>
        </w:tabs>
        <w:ind w:firstLine="284"/>
        <w:rPr>
          <w:b/>
          <w:color w:val="000000"/>
          <w:sz w:val="24"/>
          <w:szCs w:val="24"/>
          <w:lang w:val="uk-UA"/>
        </w:rPr>
      </w:pPr>
      <w:r w:rsidRPr="00FE3E49">
        <w:rPr>
          <w:b/>
          <w:color w:val="000000"/>
          <w:sz w:val="24"/>
          <w:szCs w:val="24"/>
          <w:lang w:val="uk-UA"/>
        </w:rPr>
        <w:t>79. Индусское право и право современной Индии.</w:t>
      </w:r>
    </w:p>
    <w:p w:rsidR="00631C28" w:rsidRPr="00FE3E49" w:rsidRDefault="00631C28" w:rsidP="00FE3E49">
      <w:pPr>
        <w:shd w:val="clear" w:color="auto" w:fill="FFFFFF"/>
        <w:tabs>
          <w:tab w:val="left" w:pos="619"/>
        </w:tabs>
        <w:ind w:firstLine="284"/>
        <w:rPr>
          <w:color w:val="000000"/>
          <w:sz w:val="24"/>
          <w:szCs w:val="24"/>
          <w:lang w:val="uk-UA"/>
        </w:rPr>
      </w:pPr>
      <w:r w:rsidRPr="00FE3E49">
        <w:rPr>
          <w:color w:val="000000"/>
          <w:spacing w:val="-2"/>
          <w:sz w:val="24"/>
          <w:szCs w:val="24"/>
          <w:lang w:val="uk-UA"/>
        </w:rPr>
        <w:t xml:space="preserve">Поняття «індуське право» не збігається з поняттям «правова </w:t>
      </w:r>
      <w:r w:rsidRPr="00FE3E49">
        <w:rPr>
          <w:color w:val="000000"/>
          <w:spacing w:val="5"/>
          <w:sz w:val="24"/>
          <w:szCs w:val="24"/>
          <w:lang w:val="uk-UA"/>
        </w:rPr>
        <w:t xml:space="preserve">система Індії» («індійське право»). Індуське право є правом </w:t>
      </w:r>
      <w:r w:rsidRPr="00FE3E49">
        <w:rPr>
          <w:color w:val="000000"/>
          <w:spacing w:val="1"/>
          <w:sz w:val="24"/>
          <w:szCs w:val="24"/>
          <w:lang w:val="uk-UA"/>
        </w:rPr>
        <w:t xml:space="preserve">общин, які проживають в Індії або інших країнах Східної Азії, </w:t>
      </w:r>
      <w:r w:rsidRPr="00FE3E49">
        <w:rPr>
          <w:color w:val="000000"/>
          <w:spacing w:val="-1"/>
          <w:sz w:val="24"/>
          <w:szCs w:val="24"/>
          <w:lang w:val="uk-UA"/>
        </w:rPr>
        <w:t>також у країнах на східному узбережжі Африки, об'єднаних ін</w:t>
      </w:r>
      <w:r w:rsidRPr="00FE3E49">
        <w:rPr>
          <w:color w:val="000000"/>
          <w:spacing w:val="-1"/>
          <w:sz w:val="24"/>
          <w:szCs w:val="24"/>
          <w:lang w:val="uk-UA"/>
        </w:rPr>
        <w:softHyphen/>
      </w:r>
      <w:r w:rsidRPr="00FE3E49">
        <w:rPr>
          <w:color w:val="000000"/>
          <w:spacing w:val="-4"/>
          <w:sz w:val="24"/>
          <w:szCs w:val="24"/>
          <w:lang w:val="uk-UA"/>
        </w:rPr>
        <w:t xml:space="preserve">дуїзмом. Сучасна правова система Індії є територіальним правом, </w:t>
      </w:r>
      <w:r w:rsidRPr="00FE3E49">
        <w:rPr>
          <w:color w:val="000000"/>
          <w:spacing w:val="-1"/>
          <w:sz w:val="24"/>
          <w:szCs w:val="24"/>
          <w:lang w:val="uk-UA"/>
        </w:rPr>
        <w:t xml:space="preserve">чинність якого поширюється на всіх громадян Індії, незалежно від </w:t>
      </w:r>
      <w:r w:rsidRPr="00FE3E49">
        <w:rPr>
          <w:color w:val="000000"/>
          <w:spacing w:val="2"/>
          <w:sz w:val="24"/>
          <w:szCs w:val="24"/>
          <w:lang w:val="uk-UA"/>
        </w:rPr>
        <w:t>їх релігійної і громадської належності.</w:t>
      </w:r>
    </w:p>
    <w:p w:rsidR="00631C28" w:rsidRPr="00FE3E49" w:rsidRDefault="00631C28" w:rsidP="005477C1">
      <w:pPr>
        <w:shd w:val="clear" w:color="auto" w:fill="FFFFFF"/>
        <w:spacing w:before="14"/>
        <w:ind w:right="34" w:firstLine="284"/>
        <w:rPr>
          <w:sz w:val="24"/>
          <w:szCs w:val="24"/>
        </w:rPr>
      </w:pPr>
      <w:r w:rsidRPr="00FE3E49">
        <w:rPr>
          <w:color w:val="000000"/>
          <w:spacing w:val="-1"/>
          <w:sz w:val="24"/>
          <w:szCs w:val="24"/>
          <w:lang w:val="uk-UA"/>
        </w:rPr>
        <w:t xml:space="preserve">Конституційний розвиток Індії можна розбити на два етапи. </w:t>
      </w:r>
      <w:r w:rsidRPr="00FE3E49">
        <w:rPr>
          <w:color w:val="000000"/>
          <w:sz w:val="24"/>
          <w:szCs w:val="24"/>
          <w:lang w:val="uk-UA"/>
        </w:rPr>
        <w:t xml:space="preserve">Перший етап почався зі здобуття незалежності в </w:t>
      </w:r>
      <w:r w:rsidRPr="00FE3E49">
        <w:rPr>
          <w:color w:val="000000"/>
          <w:sz w:val="24"/>
          <w:szCs w:val="24"/>
        </w:rPr>
        <w:t xml:space="preserve">1947 </w:t>
      </w:r>
      <w:r w:rsidRPr="00FE3E49">
        <w:rPr>
          <w:color w:val="000000"/>
          <w:sz w:val="24"/>
          <w:szCs w:val="24"/>
          <w:lang w:val="uk-UA"/>
        </w:rPr>
        <w:t xml:space="preserve">р. і тривав по кінця 70-х </w:t>
      </w:r>
      <w:r w:rsidRPr="00FE3E49">
        <w:rPr>
          <w:color w:val="000000"/>
          <w:sz w:val="24"/>
          <w:szCs w:val="24"/>
          <w:lang w:val="en-US"/>
        </w:rPr>
        <w:t>pp</w:t>
      </w:r>
      <w:r w:rsidRPr="00FE3E49">
        <w:rPr>
          <w:color w:val="000000"/>
          <w:sz w:val="24"/>
          <w:szCs w:val="24"/>
        </w:rPr>
        <w:t xml:space="preserve">. </w:t>
      </w:r>
      <w:r w:rsidRPr="00FE3E49">
        <w:rPr>
          <w:color w:val="000000"/>
          <w:sz w:val="24"/>
          <w:szCs w:val="24"/>
          <w:lang w:val="en-US"/>
        </w:rPr>
        <w:t>XX</w:t>
      </w:r>
      <w:r w:rsidRPr="00FE3E49">
        <w:rPr>
          <w:color w:val="000000"/>
          <w:sz w:val="24"/>
          <w:szCs w:val="24"/>
        </w:rPr>
        <w:t xml:space="preserve"> ст. </w:t>
      </w:r>
      <w:r w:rsidRPr="00FE3E49">
        <w:rPr>
          <w:color w:val="000000"/>
          <w:sz w:val="24"/>
          <w:szCs w:val="24"/>
          <w:lang w:val="uk-UA"/>
        </w:rPr>
        <w:t xml:space="preserve">Він пов'язаний з прийняттям Конституції </w:t>
      </w:r>
      <w:r w:rsidRPr="00FE3E49">
        <w:rPr>
          <w:color w:val="000000"/>
          <w:spacing w:val="-7"/>
          <w:sz w:val="24"/>
          <w:szCs w:val="24"/>
          <w:lang w:val="uk-UA"/>
        </w:rPr>
        <w:t xml:space="preserve">Індії і широкомасштабними політичними і соціально-економічними </w:t>
      </w:r>
      <w:r w:rsidRPr="00FE3E49">
        <w:rPr>
          <w:color w:val="000000"/>
          <w:spacing w:val="1"/>
          <w:sz w:val="24"/>
          <w:szCs w:val="24"/>
          <w:lang w:val="uk-UA"/>
        </w:rPr>
        <w:t>перетвореннями, які змінили політичний устрій Індії.</w:t>
      </w:r>
      <w:r w:rsidR="005477C1">
        <w:rPr>
          <w:sz w:val="24"/>
          <w:szCs w:val="24"/>
        </w:rPr>
        <w:t xml:space="preserve"> </w:t>
      </w:r>
      <w:r w:rsidRPr="00FE3E49">
        <w:rPr>
          <w:color w:val="000000"/>
          <w:sz w:val="24"/>
          <w:szCs w:val="24"/>
          <w:lang w:val="uk-UA"/>
        </w:rPr>
        <w:t xml:space="preserve">Другий етап почався з кінця 70-х </w:t>
      </w:r>
      <w:r w:rsidRPr="00FE3E49">
        <w:rPr>
          <w:color w:val="000000"/>
          <w:sz w:val="24"/>
          <w:szCs w:val="24"/>
          <w:lang w:val="en-US"/>
        </w:rPr>
        <w:t>pp</w:t>
      </w:r>
      <w:r w:rsidRPr="00FE3E49">
        <w:rPr>
          <w:color w:val="000000"/>
          <w:sz w:val="24"/>
          <w:szCs w:val="24"/>
        </w:rPr>
        <w:t xml:space="preserve">. </w:t>
      </w:r>
      <w:r w:rsidRPr="00FE3E49">
        <w:rPr>
          <w:color w:val="000000"/>
          <w:sz w:val="24"/>
          <w:szCs w:val="24"/>
          <w:lang w:val="en-US"/>
        </w:rPr>
        <w:t>XX</w:t>
      </w:r>
      <w:r w:rsidRPr="00FE3E49">
        <w:rPr>
          <w:color w:val="000000"/>
          <w:sz w:val="24"/>
          <w:szCs w:val="24"/>
        </w:rPr>
        <w:t xml:space="preserve"> ст. </w:t>
      </w:r>
      <w:r w:rsidRPr="00FE3E49">
        <w:rPr>
          <w:color w:val="000000"/>
          <w:sz w:val="24"/>
          <w:szCs w:val="24"/>
          <w:lang w:val="uk-UA"/>
        </w:rPr>
        <w:t xml:space="preserve">і триває по </w:t>
      </w:r>
      <w:r w:rsidRPr="00FE3E49">
        <w:rPr>
          <w:color w:val="000000"/>
          <w:spacing w:val="-4"/>
          <w:sz w:val="24"/>
          <w:szCs w:val="24"/>
          <w:lang w:val="uk-UA"/>
        </w:rPr>
        <w:t>теперішній час. Він пов'язаний з подальшим законодавчим забез</w:t>
      </w:r>
      <w:r w:rsidRPr="00FE3E49">
        <w:rPr>
          <w:color w:val="000000"/>
          <w:spacing w:val="-4"/>
          <w:sz w:val="24"/>
          <w:szCs w:val="24"/>
          <w:lang w:val="uk-UA"/>
        </w:rPr>
        <w:softHyphen/>
      </w:r>
      <w:r w:rsidRPr="00FE3E49">
        <w:rPr>
          <w:color w:val="000000"/>
          <w:spacing w:val="-2"/>
          <w:sz w:val="24"/>
          <w:szCs w:val="24"/>
          <w:lang w:val="uk-UA"/>
        </w:rPr>
        <w:t>печенням процесів модернізації загальнодемократичних перетво</w:t>
      </w:r>
      <w:r w:rsidRPr="00FE3E49">
        <w:rPr>
          <w:color w:val="000000"/>
          <w:spacing w:val="-2"/>
          <w:sz w:val="24"/>
          <w:szCs w:val="24"/>
          <w:lang w:val="uk-UA"/>
        </w:rPr>
        <w:softHyphen/>
      </w:r>
      <w:r w:rsidRPr="00FE3E49">
        <w:rPr>
          <w:color w:val="000000"/>
          <w:spacing w:val="3"/>
          <w:sz w:val="24"/>
          <w:szCs w:val="24"/>
          <w:lang w:val="uk-UA"/>
        </w:rPr>
        <w:t>рені, у різних сферах життя суспільства.</w:t>
      </w:r>
    </w:p>
    <w:p w:rsidR="00631C28" w:rsidRPr="00FE3E49" w:rsidRDefault="00631C28" w:rsidP="00FE3E49">
      <w:pPr>
        <w:shd w:val="clear" w:color="auto" w:fill="FFFFFF"/>
        <w:ind w:right="14" w:firstLine="284"/>
        <w:rPr>
          <w:sz w:val="24"/>
          <w:szCs w:val="24"/>
          <w:lang w:val="uk-UA"/>
        </w:rPr>
      </w:pPr>
      <w:r w:rsidRPr="00FE3E49">
        <w:rPr>
          <w:color w:val="000000"/>
          <w:spacing w:val="-4"/>
          <w:sz w:val="24"/>
          <w:szCs w:val="24"/>
          <w:lang w:val="uk-UA"/>
        </w:rPr>
        <w:t>Після проголошення незалежності Індії питання про ухвалення індуського</w:t>
      </w:r>
      <w:r w:rsidRPr="00FE3E49">
        <w:rPr>
          <w:color w:val="000000"/>
          <w:sz w:val="24"/>
          <w:szCs w:val="24"/>
          <w:lang w:val="uk-UA"/>
        </w:rPr>
        <w:t xml:space="preserve"> кодексу виникло знову. Правова система Індії визнає </w:t>
      </w:r>
      <w:r w:rsidRPr="00FE3E49">
        <w:rPr>
          <w:color w:val="000000"/>
          <w:spacing w:val="-2"/>
          <w:sz w:val="24"/>
          <w:szCs w:val="24"/>
          <w:lang w:val="uk-UA"/>
        </w:rPr>
        <w:t xml:space="preserve">конституційного контролю законів і рішень судових </w:t>
      </w:r>
      <w:r w:rsidRPr="00FE3E49">
        <w:rPr>
          <w:color w:val="000000"/>
          <w:spacing w:val="20"/>
          <w:sz w:val="24"/>
          <w:szCs w:val="24"/>
          <w:lang w:val="uk-UA"/>
        </w:rPr>
        <w:t>органів. Цю</w:t>
      </w:r>
      <w:r w:rsidRPr="00FE3E49">
        <w:rPr>
          <w:i/>
          <w:iCs/>
          <w:color w:val="000000"/>
          <w:spacing w:val="-6"/>
          <w:sz w:val="24"/>
          <w:szCs w:val="24"/>
          <w:lang w:val="uk-UA"/>
        </w:rPr>
        <w:t xml:space="preserve"> </w:t>
      </w:r>
      <w:r w:rsidRPr="00FE3E49">
        <w:rPr>
          <w:color w:val="000000"/>
          <w:spacing w:val="-6"/>
          <w:sz w:val="24"/>
          <w:szCs w:val="24"/>
          <w:lang w:val="uk-UA"/>
        </w:rPr>
        <w:t>функцію виконує Верховний суд Індії. Практика і ево</w:t>
      </w:r>
      <w:r w:rsidRPr="00FE3E49">
        <w:rPr>
          <w:color w:val="000000"/>
          <w:spacing w:val="-6"/>
          <w:sz w:val="24"/>
          <w:szCs w:val="24"/>
          <w:lang w:val="uk-UA"/>
        </w:rPr>
        <w:softHyphen/>
      </w:r>
      <w:r w:rsidRPr="00FE3E49">
        <w:rPr>
          <w:color w:val="000000"/>
          <w:spacing w:val="-1"/>
          <w:sz w:val="24"/>
          <w:szCs w:val="24"/>
          <w:lang w:val="uk-UA"/>
        </w:rPr>
        <w:t xml:space="preserve">люція концепцій і доктрин, використовуваних Верховним судом </w:t>
      </w:r>
      <w:r w:rsidRPr="00FE3E49">
        <w:rPr>
          <w:color w:val="000000"/>
          <w:spacing w:val="-3"/>
          <w:sz w:val="24"/>
          <w:szCs w:val="24"/>
          <w:lang w:val="uk-UA"/>
        </w:rPr>
        <w:t>Індії, свідчить про визнання цим найвищим органом конституцій</w:t>
      </w:r>
      <w:r w:rsidRPr="00FE3E49">
        <w:rPr>
          <w:color w:val="000000"/>
          <w:spacing w:val="-3"/>
          <w:sz w:val="24"/>
          <w:szCs w:val="24"/>
          <w:lang w:val="uk-UA"/>
        </w:rPr>
        <w:softHyphen/>
      </w:r>
      <w:r w:rsidRPr="00FE3E49">
        <w:rPr>
          <w:color w:val="000000"/>
          <w:spacing w:val="-1"/>
          <w:sz w:val="24"/>
          <w:szCs w:val="24"/>
          <w:lang w:val="uk-UA"/>
        </w:rPr>
        <w:t xml:space="preserve">ного контролю найважливіших елементів і понять верховенства права та зміцнення позиції закону як основного джерела правової </w:t>
      </w:r>
      <w:r w:rsidRPr="00FE3E49">
        <w:rPr>
          <w:color w:val="000000"/>
          <w:spacing w:val="5"/>
          <w:sz w:val="24"/>
          <w:szCs w:val="24"/>
          <w:lang w:val="uk-UA"/>
        </w:rPr>
        <w:t>сік</w:t>
      </w:r>
      <w:r w:rsidRPr="00FE3E49">
        <w:rPr>
          <w:color w:val="000000"/>
          <w:sz w:val="24"/>
          <w:szCs w:val="24"/>
          <w:lang w:val="uk-UA"/>
        </w:rPr>
        <w:t xml:space="preserve"> </w:t>
      </w:r>
      <w:r w:rsidRPr="00FE3E49">
        <w:rPr>
          <w:color w:val="000000"/>
          <w:spacing w:val="-16"/>
          <w:sz w:val="24"/>
          <w:szCs w:val="24"/>
          <w:lang w:val="uk-UA"/>
        </w:rPr>
        <w:t xml:space="preserve">геми </w:t>
      </w:r>
      <w:r w:rsidRPr="00FE3E49">
        <w:rPr>
          <w:color w:val="000000"/>
          <w:spacing w:val="6"/>
          <w:sz w:val="24"/>
          <w:szCs w:val="24"/>
          <w:lang w:val="uk-UA"/>
        </w:rPr>
        <w:t>Індії.</w:t>
      </w:r>
    </w:p>
    <w:p w:rsidR="00631C28" w:rsidRPr="00FE3E49" w:rsidRDefault="00631C28" w:rsidP="00FE3E49">
      <w:pPr>
        <w:shd w:val="clear" w:color="auto" w:fill="FFFFFF"/>
        <w:ind w:right="19" w:firstLine="284"/>
        <w:rPr>
          <w:sz w:val="24"/>
          <w:szCs w:val="24"/>
          <w:lang w:val="uk-UA"/>
        </w:rPr>
      </w:pPr>
      <w:r w:rsidRPr="00FE3E49">
        <w:rPr>
          <w:color w:val="000000"/>
          <w:sz w:val="24"/>
          <w:szCs w:val="24"/>
          <w:lang w:val="uk-UA"/>
        </w:rPr>
        <w:t>Ухвалення Конституції незалежної Індії в 1950 р. стало базою д</w:t>
      </w:r>
      <w:r w:rsidRPr="00FE3E49">
        <w:rPr>
          <w:color w:val="000000"/>
          <w:spacing w:val="23"/>
          <w:sz w:val="24"/>
          <w:szCs w:val="24"/>
          <w:lang w:val="uk-UA"/>
        </w:rPr>
        <w:t>ля</w:t>
      </w:r>
      <w:r w:rsidRPr="00FE3E49">
        <w:rPr>
          <w:color w:val="000000"/>
          <w:sz w:val="24"/>
          <w:szCs w:val="24"/>
          <w:lang w:val="uk-UA"/>
        </w:rPr>
        <w:t xml:space="preserve"> </w:t>
      </w:r>
      <w:r w:rsidRPr="00FE3E49">
        <w:rPr>
          <w:color w:val="000000"/>
          <w:spacing w:val="-1"/>
          <w:sz w:val="24"/>
          <w:szCs w:val="24"/>
          <w:lang w:val="uk-UA"/>
        </w:rPr>
        <w:t>модернізації і кодифікації традиційного індуського права.</w:t>
      </w:r>
    </w:p>
    <w:p w:rsidR="00631C28" w:rsidRPr="00FE3E49" w:rsidRDefault="00631C28" w:rsidP="00FE3E49">
      <w:pPr>
        <w:shd w:val="clear" w:color="auto" w:fill="FFFFFF"/>
        <w:ind w:right="10" w:firstLine="284"/>
        <w:rPr>
          <w:sz w:val="24"/>
          <w:szCs w:val="24"/>
        </w:rPr>
      </w:pPr>
      <w:r w:rsidRPr="00FE3E49">
        <w:rPr>
          <w:color w:val="000000"/>
          <w:spacing w:val="-4"/>
          <w:sz w:val="24"/>
          <w:szCs w:val="24"/>
          <w:lang w:val="uk-UA"/>
        </w:rPr>
        <w:t>Необхідно відзначити, що спроби повної кодифікації норм ін</w:t>
      </w:r>
      <w:r w:rsidRPr="00FE3E49">
        <w:rPr>
          <w:color w:val="000000"/>
          <w:spacing w:val="-4"/>
          <w:sz w:val="24"/>
          <w:szCs w:val="24"/>
          <w:lang w:val="uk-UA"/>
        </w:rPr>
        <w:softHyphen/>
      </w:r>
      <w:r w:rsidRPr="00FE3E49">
        <w:rPr>
          <w:color w:val="000000"/>
          <w:spacing w:val="-1"/>
          <w:sz w:val="24"/>
          <w:szCs w:val="24"/>
          <w:lang w:val="uk-UA"/>
        </w:rPr>
        <w:t xml:space="preserve">дуського права не мали успіху, і законодавець пішов шляхом </w:t>
      </w:r>
      <w:r w:rsidRPr="00FE3E49">
        <w:rPr>
          <w:color w:val="000000"/>
          <w:spacing w:val="-2"/>
          <w:sz w:val="24"/>
          <w:szCs w:val="24"/>
          <w:lang w:val="uk-UA"/>
        </w:rPr>
        <w:t>регулювання окремих галузей, які входять у сферу інтересів ін</w:t>
      </w:r>
      <w:r w:rsidRPr="00FE3E49">
        <w:rPr>
          <w:color w:val="000000"/>
          <w:spacing w:val="-2"/>
          <w:sz w:val="24"/>
          <w:szCs w:val="24"/>
          <w:lang w:val="uk-UA"/>
        </w:rPr>
        <w:softHyphen/>
        <w:t xml:space="preserve">дуського права. Термін «кодекс індуського права» уживається для </w:t>
      </w:r>
      <w:r w:rsidRPr="00FE3E49">
        <w:rPr>
          <w:color w:val="000000"/>
          <w:sz w:val="24"/>
          <w:szCs w:val="24"/>
          <w:lang w:val="uk-UA"/>
        </w:rPr>
        <w:t>позначення сукупності цих законів.</w:t>
      </w:r>
    </w:p>
    <w:p w:rsidR="00631C28" w:rsidRPr="00FE3E49" w:rsidRDefault="00631C28" w:rsidP="00FE3E49">
      <w:pPr>
        <w:shd w:val="clear" w:color="auto" w:fill="FFFFFF"/>
        <w:ind w:right="5" w:firstLine="284"/>
        <w:rPr>
          <w:sz w:val="24"/>
          <w:szCs w:val="24"/>
        </w:rPr>
      </w:pPr>
      <w:r w:rsidRPr="00FE3E49">
        <w:rPr>
          <w:color w:val="000000"/>
          <w:sz w:val="24"/>
          <w:szCs w:val="24"/>
          <w:lang w:val="uk-UA"/>
        </w:rPr>
        <w:t xml:space="preserve">Першим таким законом став закон про шлюб індусів </w:t>
      </w:r>
      <w:r w:rsidRPr="00FE3E49">
        <w:rPr>
          <w:color w:val="000000"/>
          <w:sz w:val="24"/>
          <w:szCs w:val="24"/>
        </w:rPr>
        <w:t xml:space="preserve">1955 </w:t>
      </w:r>
      <w:r w:rsidRPr="00FE3E49">
        <w:rPr>
          <w:color w:val="000000"/>
          <w:sz w:val="24"/>
          <w:szCs w:val="24"/>
          <w:lang w:val="en-US"/>
        </w:rPr>
        <w:t>p</w:t>
      </w:r>
      <w:r w:rsidRPr="00FE3E49">
        <w:rPr>
          <w:color w:val="000000"/>
          <w:sz w:val="24"/>
          <w:szCs w:val="24"/>
        </w:rPr>
        <w:t xml:space="preserve">., </w:t>
      </w:r>
      <w:r w:rsidRPr="00FE3E49">
        <w:rPr>
          <w:color w:val="000000"/>
          <w:spacing w:val="-1"/>
          <w:sz w:val="24"/>
          <w:szCs w:val="24"/>
          <w:lang w:val="uk-UA"/>
        </w:rPr>
        <w:t>що регулював сферу сімейних відносин. На додаток до цього за</w:t>
      </w:r>
      <w:r w:rsidRPr="00FE3E49">
        <w:rPr>
          <w:color w:val="000000"/>
          <w:spacing w:val="-1"/>
          <w:sz w:val="24"/>
          <w:szCs w:val="24"/>
          <w:lang w:val="uk-UA"/>
        </w:rPr>
        <w:softHyphen/>
      </w:r>
      <w:r w:rsidRPr="00FE3E49">
        <w:rPr>
          <w:color w:val="000000"/>
          <w:sz w:val="24"/>
          <w:szCs w:val="24"/>
          <w:lang w:val="uk-UA"/>
        </w:rPr>
        <w:t xml:space="preserve">кону в </w:t>
      </w:r>
      <w:r w:rsidRPr="00FE3E49">
        <w:rPr>
          <w:color w:val="000000"/>
          <w:sz w:val="24"/>
          <w:szCs w:val="24"/>
        </w:rPr>
        <w:t xml:space="preserve">1956 </w:t>
      </w:r>
      <w:r w:rsidRPr="00FE3E49">
        <w:rPr>
          <w:color w:val="000000"/>
          <w:sz w:val="24"/>
          <w:szCs w:val="24"/>
          <w:lang w:val="uk-UA"/>
        </w:rPr>
        <w:t xml:space="preserve">р. було прийнято ще три закони: про неповнолітніх і опікунство; про спадкування і усиновлення; про виплату коштів </w:t>
      </w:r>
      <w:r w:rsidRPr="00FE3E49">
        <w:rPr>
          <w:color w:val="000000"/>
          <w:spacing w:val="-1"/>
          <w:sz w:val="24"/>
          <w:szCs w:val="24"/>
          <w:lang w:val="uk-UA"/>
        </w:rPr>
        <w:t xml:space="preserve">на утримання членів сімей. У результаті ухвалення цих законів </w:t>
      </w:r>
      <w:r w:rsidRPr="00FE3E49">
        <w:rPr>
          <w:color w:val="000000"/>
          <w:sz w:val="24"/>
          <w:szCs w:val="24"/>
          <w:lang w:val="uk-UA"/>
        </w:rPr>
        <w:t>помітно скоротилася сфера дії звичаїв і зросла роль кодифікова</w:t>
      </w:r>
      <w:r w:rsidRPr="00FE3E49">
        <w:rPr>
          <w:color w:val="000000"/>
          <w:sz w:val="24"/>
          <w:szCs w:val="24"/>
          <w:lang w:val="uk-UA"/>
        </w:rPr>
        <w:softHyphen/>
        <w:t>ного індуського права.</w:t>
      </w:r>
    </w:p>
    <w:p w:rsidR="00631C28" w:rsidRPr="00FE3E49" w:rsidRDefault="00631C28" w:rsidP="00FE3E49">
      <w:pPr>
        <w:shd w:val="clear" w:color="auto" w:fill="FFFFFF"/>
        <w:ind w:right="5" w:firstLine="284"/>
        <w:rPr>
          <w:sz w:val="24"/>
          <w:szCs w:val="24"/>
          <w:lang w:val="uk-UA"/>
        </w:rPr>
      </w:pPr>
      <w:r w:rsidRPr="00FE3E49">
        <w:rPr>
          <w:color w:val="000000"/>
          <w:spacing w:val="-3"/>
          <w:sz w:val="24"/>
          <w:szCs w:val="24"/>
          <w:lang w:val="uk-UA"/>
        </w:rPr>
        <w:t xml:space="preserve">Прийняті закони стали важливим етапом не тільки кодифікації, </w:t>
      </w:r>
      <w:r w:rsidRPr="00FE3E49">
        <w:rPr>
          <w:color w:val="000000"/>
          <w:spacing w:val="3"/>
          <w:sz w:val="24"/>
          <w:szCs w:val="24"/>
          <w:lang w:val="uk-UA"/>
        </w:rPr>
        <w:t>але й модернізації індуського сімейного права. На них позна</w:t>
      </w:r>
      <w:r w:rsidRPr="00FE3E49">
        <w:rPr>
          <w:color w:val="000000"/>
          <w:spacing w:val="3"/>
          <w:sz w:val="24"/>
          <w:szCs w:val="24"/>
          <w:lang w:val="uk-UA"/>
        </w:rPr>
        <w:softHyphen/>
      </w:r>
      <w:r w:rsidRPr="00FE3E49">
        <w:rPr>
          <w:color w:val="000000"/>
          <w:spacing w:val="-2"/>
          <w:sz w:val="24"/>
          <w:szCs w:val="24"/>
          <w:lang w:val="uk-UA"/>
        </w:rPr>
        <w:t xml:space="preserve">чилася низка основних принципів англійського сімейного права. </w:t>
      </w:r>
      <w:r w:rsidRPr="00FE3E49">
        <w:rPr>
          <w:color w:val="000000"/>
          <w:sz w:val="24"/>
          <w:szCs w:val="24"/>
          <w:lang w:val="uk-UA"/>
        </w:rPr>
        <w:t xml:space="preserve">Перш за все, це стосується визначення умов дійсності шлюбу. </w:t>
      </w:r>
      <w:r w:rsidRPr="00FE3E49">
        <w:rPr>
          <w:color w:val="000000"/>
          <w:spacing w:val="-1"/>
          <w:sz w:val="24"/>
          <w:szCs w:val="24"/>
          <w:lang w:val="uk-UA"/>
        </w:rPr>
        <w:t xml:space="preserve">Недійсність шлюбу передбачає відсутність яких-небудь наслідків </w:t>
      </w:r>
      <w:r w:rsidRPr="00FE3E49">
        <w:rPr>
          <w:color w:val="000000"/>
          <w:spacing w:val="10"/>
          <w:sz w:val="24"/>
          <w:szCs w:val="24"/>
          <w:lang w:val="uk-UA"/>
        </w:rPr>
        <w:t xml:space="preserve">для подружжя. Також було закріплено моногамію, в той час </w:t>
      </w:r>
      <w:r w:rsidRPr="00FE3E49">
        <w:rPr>
          <w:color w:val="000000"/>
          <w:spacing w:val="-4"/>
          <w:sz w:val="24"/>
          <w:szCs w:val="24"/>
          <w:lang w:val="uk-UA"/>
        </w:rPr>
        <w:t xml:space="preserve">як дхармашастри визнавали полігамію, хоча і з певними умовами. </w:t>
      </w:r>
      <w:r w:rsidRPr="00FE3E49">
        <w:rPr>
          <w:color w:val="000000"/>
          <w:sz w:val="24"/>
          <w:szCs w:val="24"/>
          <w:lang w:val="uk-UA"/>
        </w:rPr>
        <w:t xml:space="preserve">Закон про шлюб індусів </w:t>
      </w:r>
      <w:r w:rsidRPr="00FE3E49">
        <w:rPr>
          <w:color w:val="000000"/>
          <w:sz w:val="24"/>
          <w:szCs w:val="24"/>
        </w:rPr>
        <w:t xml:space="preserve">1955 </w:t>
      </w:r>
      <w:r w:rsidRPr="00FE3E49">
        <w:rPr>
          <w:color w:val="000000"/>
          <w:sz w:val="24"/>
          <w:szCs w:val="24"/>
          <w:lang w:val="uk-UA"/>
        </w:rPr>
        <w:t xml:space="preserve">р. скасував заборону на укладення </w:t>
      </w:r>
      <w:r w:rsidRPr="00FE3E49">
        <w:rPr>
          <w:color w:val="000000"/>
          <w:spacing w:val="3"/>
          <w:sz w:val="24"/>
          <w:szCs w:val="24"/>
          <w:lang w:val="uk-UA"/>
        </w:rPr>
        <w:t>шлюбу між представниками різних каст, а також закріпив рів</w:t>
      </w:r>
      <w:r w:rsidRPr="00FE3E49">
        <w:rPr>
          <w:color w:val="000000"/>
          <w:spacing w:val="3"/>
          <w:sz w:val="24"/>
          <w:szCs w:val="24"/>
          <w:lang w:val="uk-UA"/>
        </w:rPr>
        <w:softHyphen/>
      </w:r>
      <w:r w:rsidRPr="00FE3E49">
        <w:rPr>
          <w:color w:val="000000"/>
          <w:spacing w:val="-2"/>
          <w:sz w:val="24"/>
          <w:szCs w:val="24"/>
          <w:lang w:val="uk-UA"/>
        </w:rPr>
        <w:t xml:space="preserve">ність прав подружжя. Було встановлено вік для укладення шлюбу </w:t>
      </w:r>
      <w:r w:rsidRPr="00FE3E49">
        <w:rPr>
          <w:color w:val="000000"/>
          <w:sz w:val="24"/>
          <w:szCs w:val="24"/>
          <w:lang w:val="uk-UA"/>
        </w:rPr>
        <w:t xml:space="preserve">для чоловіків </w:t>
      </w:r>
      <w:r w:rsidRPr="00FE3E49">
        <w:rPr>
          <w:color w:val="000000"/>
          <w:sz w:val="24"/>
          <w:szCs w:val="24"/>
        </w:rPr>
        <w:t xml:space="preserve">— 18 </w:t>
      </w:r>
      <w:r w:rsidRPr="00FE3E49">
        <w:rPr>
          <w:color w:val="000000"/>
          <w:sz w:val="24"/>
          <w:szCs w:val="24"/>
          <w:lang w:val="uk-UA"/>
        </w:rPr>
        <w:t xml:space="preserve">років, а для жінок </w:t>
      </w:r>
      <w:r w:rsidRPr="00FE3E49">
        <w:rPr>
          <w:color w:val="000000"/>
          <w:sz w:val="24"/>
          <w:szCs w:val="24"/>
        </w:rPr>
        <w:t xml:space="preserve">— 15 </w:t>
      </w:r>
      <w:r w:rsidRPr="00FE3E49">
        <w:rPr>
          <w:color w:val="000000"/>
          <w:sz w:val="24"/>
          <w:szCs w:val="24"/>
          <w:lang w:val="uk-UA"/>
        </w:rPr>
        <w:t>років. У законі міс</w:t>
      </w:r>
      <w:r w:rsidRPr="00FE3E49">
        <w:rPr>
          <w:color w:val="000000"/>
          <w:sz w:val="24"/>
          <w:szCs w:val="24"/>
          <w:lang w:val="uk-UA"/>
        </w:rPr>
        <w:softHyphen/>
      </w:r>
      <w:r w:rsidRPr="00FE3E49">
        <w:rPr>
          <w:color w:val="000000"/>
          <w:spacing w:val="-3"/>
          <w:sz w:val="24"/>
          <w:szCs w:val="24"/>
          <w:lang w:val="uk-UA"/>
        </w:rPr>
        <w:t xml:space="preserve">тилося положення, згідно з яким оформлення індуського шлюбу </w:t>
      </w:r>
      <w:r w:rsidRPr="00FE3E49">
        <w:rPr>
          <w:color w:val="000000"/>
          <w:spacing w:val="-5"/>
          <w:sz w:val="24"/>
          <w:szCs w:val="24"/>
          <w:lang w:val="uk-UA"/>
        </w:rPr>
        <w:t xml:space="preserve">здійснюється певними релігійними ритуалами і церемоніями, а не </w:t>
      </w:r>
      <w:r w:rsidRPr="00FE3E49">
        <w:rPr>
          <w:color w:val="000000"/>
          <w:spacing w:val="-2"/>
          <w:sz w:val="24"/>
          <w:szCs w:val="24"/>
          <w:lang w:val="uk-UA"/>
        </w:rPr>
        <w:t>офіційною реєстрацією.</w:t>
      </w:r>
    </w:p>
    <w:p w:rsidR="00631C28" w:rsidRPr="00FE3E49" w:rsidRDefault="00631C28" w:rsidP="00FE3E49">
      <w:pPr>
        <w:shd w:val="clear" w:color="auto" w:fill="FFFFFF"/>
        <w:spacing w:before="10"/>
        <w:ind w:right="10" w:firstLine="284"/>
        <w:rPr>
          <w:sz w:val="24"/>
          <w:szCs w:val="24"/>
          <w:lang w:val="uk-UA"/>
        </w:rPr>
      </w:pPr>
      <w:r w:rsidRPr="00FE3E49">
        <w:rPr>
          <w:color w:val="000000"/>
          <w:spacing w:val="1"/>
          <w:sz w:val="24"/>
          <w:szCs w:val="24"/>
          <w:lang w:val="uk-UA"/>
        </w:rPr>
        <w:t xml:space="preserve">Головне значення цих законів полягає в тому, що в результаті </w:t>
      </w:r>
      <w:r w:rsidRPr="00FE3E49">
        <w:rPr>
          <w:color w:val="000000"/>
          <w:spacing w:val="-2"/>
          <w:sz w:val="24"/>
          <w:szCs w:val="24"/>
          <w:lang w:val="uk-UA"/>
        </w:rPr>
        <w:t xml:space="preserve">їх ухвалення стала можливою модернізація шлюбного сімейного права відповідно до соціальних і політичних умов, які склалися в </w:t>
      </w:r>
      <w:r w:rsidRPr="00FE3E49">
        <w:rPr>
          <w:color w:val="000000"/>
          <w:spacing w:val="1"/>
          <w:sz w:val="24"/>
          <w:szCs w:val="24"/>
          <w:lang w:val="uk-UA"/>
        </w:rPr>
        <w:t>Індії після проголошення незалежності.</w:t>
      </w:r>
    </w:p>
    <w:p w:rsidR="00631C28" w:rsidRPr="00FE3E49" w:rsidRDefault="00631C28" w:rsidP="00FE3E49">
      <w:pPr>
        <w:shd w:val="clear" w:color="auto" w:fill="FFFFFF"/>
        <w:spacing w:before="38"/>
        <w:ind w:right="19" w:firstLine="284"/>
        <w:rPr>
          <w:sz w:val="24"/>
          <w:szCs w:val="24"/>
        </w:rPr>
      </w:pPr>
      <w:r w:rsidRPr="00FE3E49">
        <w:rPr>
          <w:color w:val="000000"/>
          <w:sz w:val="24"/>
          <w:szCs w:val="24"/>
          <w:lang w:val="uk-UA"/>
        </w:rPr>
        <w:t xml:space="preserve">Конституцією </w:t>
      </w:r>
      <w:r w:rsidRPr="00FE3E49">
        <w:rPr>
          <w:color w:val="000000"/>
          <w:sz w:val="24"/>
          <w:szCs w:val="24"/>
        </w:rPr>
        <w:t xml:space="preserve">1950 </w:t>
      </w:r>
      <w:r w:rsidRPr="00FE3E49">
        <w:rPr>
          <w:color w:val="000000"/>
          <w:sz w:val="24"/>
          <w:szCs w:val="24"/>
          <w:lang w:val="uk-UA"/>
        </w:rPr>
        <w:t>р. скасовано всі правила, що регулю</w:t>
      </w:r>
      <w:r w:rsidRPr="00FE3E49">
        <w:rPr>
          <w:color w:val="000000"/>
          <w:sz w:val="24"/>
          <w:szCs w:val="24"/>
          <w:lang w:val="uk-UA"/>
        </w:rPr>
        <w:softHyphen/>
      </w:r>
      <w:r w:rsidRPr="00FE3E49">
        <w:rPr>
          <w:color w:val="000000"/>
          <w:spacing w:val="1"/>
          <w:sz w:val="24"/>
          <w:szCs w:val="24"/>
          <w:lang w:val="uk-UA"/>
        </w:rPr>
        <w:t xml:space="preserve">вали притягання до відповідальності за порушення положень, пов'язаних із кастовою системою, тобто було заборонено кастову </w:t>
      </w:r>
      <w:r w:rsidRPr="00FE3E49">
        <w:rPr>
          <w:color w:val="000000"/>
          <w:spacing w:val="-5"/>
          <w:sz w:val="24"/>
          <w:szCs w:val="24"/>
          <w:lang w:val="uk-UA"/>
        </w:rPr>
        <w:t xml:space="preserve">дискримінацію. На сьогодні в Індії функціонує сучасна політична </w:t>
      </w:r>
      <w:r w:rsidRPr="00FE3E49">
        <w:rPr>
          <w:color w:val="000000"/>
          <w:spacing w:val="-3"/>
          <w:sz w:val="24"/>
          <w:szCs w:val="24"/>
          <w:lang w:val="uk-UA"/>
        </w:rPr>
        <w:t xml:space="preserve">система, в якій кастова система переживає процес корінних змін. </w:t>
      </w:r>
      <w:r w:rsidRPr="00FE3E49">
        <w:rPr>
          <w:color w:val="000000"/>
          <w:spacing w:val="6"/>
          <w:sz w:val="24"/>
          <w:szCs w:val="24"/>
          <w:lang w:val="uk-UA"/>
        </w:rPr>
        <w:t xml:space="preserve">Проте це не означає повного усунення кастових відмінностей. </w:t>
      </w:r>
      <w:r w:rsidRPr="00FE3E49">
        <w:rPr>
          <w:color w:val="000000"/>
          <w:spacing w:val="-4"/>
          <w:sz w:val="24"/>
          <w:szCs w:val="24"/>
          <w:lang w:val="uk-UA"/>
        </w:rPr>
        <w:t>І сьогодні судові органи при вирішенні конкретних питань із за</w:t>
      </w:r>
      <w:r w:rsidRPr="00FE3E49">
        <w:rPr>
          <w:color w:val="000000"/>
          <w:spacing w:val="-4"/>
          <w:sz w:val="24"/>
          <w:szCs w:val="24"/>
          <w:lang w:val="uk-UA"/>
        </w:rPr>
        <w:softHyphen/>
      </w:r>
      <w:r w:rsidRPr="00FE3E49">
        <w:rPr>
          <w:color w:val="000000"/>
          <w:spacing w:val="-1"/>
          <w:sz w:val="24"/>
          <w:szCs w:val="24"/>
          <w:lang w:val="uk-UA"/>
        </w:rPr>
        <w:t xml:space="preserve">стосуванням норм індуського права повинні визначити кастову </w:t>
      </w:r>
      <w:r w:rsidRPr="00FE3E49">
        <w:rPr>
          <w:color w:val="000000"/>
          <w:spacing w:val="8"/>
          <w:sz w:val="24"/>
          <w:szCs w:val="24"/>
          <w:lang w:val="uk-UA"/>
        </w:rPr>
        <w:t xml:space="preserve">належність осіб. В Індії, наприклад, в даний час налічується </w:t>
      </w:r>
      <w:r w:rsidRPr="00FE3E49">
        <w:rPr>
          <w:color w:val="000000"/>
          <w:sz w:val="24"/>
          <w:szCs w:val="24"/>
          <w:lang w:val="uk-UA"/>
        </w:rPr>
        <w:t xml:space="preserve">70 мільйонів осіб недоторканних, яким заборонено користуватися </w:t>
      </w:r>
      <w:r w:rsidRPr="00FE3E49">
        <w:rPr>
          <w:color w:val="000000"/>
          <w:spacing w:val="-3"/>
          <w:sz w:val="24"/>
          <w:szCs w:val="24"/>
          <w:lang w:val="uk-UA"/>
        </w:rPr>
        <w:t xml:space="preserve">загальними колодязями, ходити по </w:t>
      </w:r>
      <w:r w:rsidRPr="00FE3E49">
        <w:rPr>
          <w:bCs/>
          <w:color w:val="000000"/>
          <w:spacing w:val="-3"/>
          <w:sz w:val="24"/>
          <w:szCs w:val="24"/>
          <w:lang w:val="uk-UA"/>
        </w:rPr>
        <w:t xml:space="preserve">праній </w:t>
      </w:r>
      <w:r w:rsidRPr="00FE3E49">
        <w:rPr>
          <w:color w:val="000000"/>
          <w:spacing w:val="-3"/>
          <w:sz w:val="24"/>
          <w:szCs w:val="24"/>
          <w:lang w:val="uk-UA"/>
        </w:rPr>
        <w:t>стороні вулиці, відвіду</w:t>
      </w:r>
      <w:r w:rsidRPr="00FE3E49">
        <w:rPr>
          <w:color w:val="000000"/>
          <w:spacing w:val="-3"/>
          <w:sz w:val="24"/>
          <w:szCs w:val="24"/>
          <w:lang w:val="uk-UA"/>
        </w:rPr>
        <w:softHyphen/>
      </w:r>
      <w:r w:rsidRPr="00FE3E49">
        <w:rPr>
          <w:color w:val="000000"/>
          <w:sz w:val="24"/>
          <w:szCs w:val="24"/>
          <w:lang w:val="uk-UA"/>
        </w:rPr>
        <w:t xml:space="preserve">вати храми і т. </w:t>
      </w:r>
      <w:r w:rsidRPr="00FE3E49">
        <w:rPr>
          <w:color w:val="000000"/>
          <w:sz w:val="24"/>
          <w:szCs w:val="24"/>
          <w:lang w:val="en-US"/>
        </w:rPr>
        <w:t>in</w:t>
      </w:r>
      <w:r w:rsidRPr="00FE3E49">
        <w:rPr>
          <w:color w:val="000000"/>
          <w:sz w:val="24"/>
          <w:szCs w:val="24"/>
          <w:lang w:val="uk-UA"/>
        </w:rPr>
        <w:t xml:space="preserve">., хоча теоретично ці заборони зняті в сучасній </w:t>
      </w:r>
      <w:r w:rsidRPr="00FE3E49">
        <w:rPr>
          <w:color w:val="000000"/>
          <w:spacing w:val="24"/>
          <w:sz w:val="24"/>
          <w:szCs w:val="24"/>
          <w:lang w:val="uk-UA"/>
        </w:rPr>
        <w:t>Індії.</w:t>
      </w:r>
      <w:r w:rsidRPr="00FE3E49">
        <w:rPr>
          <w:color w:val="000000"/>
          <w:sz w:val="24"/>
          <w:szCs w:val="24"/>
          <w:lang w:val="uk-UA"/>
        </w:rPr>
        <w:t xml:space="preserve"> </w:t>
      </w:r>
      <w:r w:rsidRPr="00FE3E49">
        <w:rPr>
          <w:color w:val="000000"/>
          <w:spacing w:val="1"/>
          <w:sz w:val="24"/>
          <w:szCs w:val="24"/>
          <w:lang w:val="uk-UA"/>
        </w:rPr>
        <w:t>Разом із тим, за ними заброньовано квоти в парламенті, в</w:t>
      </w:r>
      <w:r w:rsidRPr="00FE3E49">
        <w:rPr>
          <w:color w:val="000000"/>
          <w:spacing w:val="-4"/>
          <w:sz w:val="24"/>
          <w:szCs w:val="24"/>
        </w:rPr>
        <w:t xml:space="preserve">нищих </w:t>
      </w:r>
      <w:r w:rsidRPr="00FE3E49">
        <w:rPr>
          <w:color w:val="000000"/>
          <w:spacing w:val="-4"/>
          <w:sz w:val="24"/>
          <w:szCs w:val="24"/>
          <w:lang w:val="uk-UA"/>
        </w:rPr>
        <w:t xml:space="preserve">навчальних закладах, державних установах, недоторканні </w:t>
      </w:r>
      <w:r w:rsidRPr="00FE3E49">
        <w:rPr>
          <w:color w:val="000000"/>
          <w:spacing w:val="-5"/>
          <w:sz w:val="24"/>
          <w:szCs w:val="24"/>
          <w:lang w:val="uk-UA"/>
        </w:rPr>
        <w:t xml:space="preserve">мають рінні політичні права з іншими громадянами країни. Але в </w:t>
      </w:r>
      <w:r w:rsidRPr="00FE3E49">
        <w:rPr>
          <w:color w:val="000000"/>
          <w:spacing w:val="-2"/>
          <w:sz w:val="24"/>
          <w:szCs w:val="24"/>
          <w:lang w:val="uk-UA"/>
        </w:rPr>
        <w:t xml:space="preserve">сільській місцевості, де проживає абсолютна більшість населення </w:t>
      </w:r>
      <w:r w:rsidRPr="00FE3E49">
        <w:rPr>
          <w:color w:val="000000"/>
          <w:spacing w:val="-1"/>
          <w:sz w:val="24"/>
          <w:szCs w:val="24"/>
          <w:lang w:val="uk-UA"/>
        </w:rPr>
        <w:t xml:space="preserve">країни, усе залишається по-старому. Нерівність, що увійшла до </w:t>
      </w:r>
      <w:r w:rsidRPr="00FE3E49">
        <w:rPr>
          <w:color w:val="000000"/>
          <w:spacing w:val="5"/>
          <w:sz w:val="24"/>
          <w:szCs w:val="24"/>
          <w:lang w:val="uk-UA"/>
        </w:rPr>
        <w:t>норми, тримає три чверті населення Індії. Разом із тим, у су</w:t>
      </w:r>
      <w:r w:rsidRPr="00FE3E49">
        <w:rPr>
          <w:color w:val="000000"/>
          <w:spacing w:val="5"/>
          <w:sz w:val="24"/>
          <w:szCs w:val="24"/>
          <w:lang w:val="uk-UA"/>
        </w:rPr>
        <w:softHyphen/>
      </w:r>
      <w:r w:rsidRPr="00FE3E49">
        <w:rPr>
          <w:color w:val="000000"/>
          <w:spacing w:val="-3"/>
          <w:sz w:val="24"/>
          <w:szCs w:val="24"/>
          <w:lang w:val="uk-UA"/>
        </w:rPr>
        <w:t>часній Індії спостерігаються тенденції, направлені на заміну тра</w:t>
      </w:r>
      <w:r w:rsidRPr="00FE3E49">
        <w:rPr>
          <w:color w:val="000000"/>
          <w:spacing w:val="-3"/>
          <w:sz w:val="24"/>
          <w:szCs w:val="24"/>
          <w:lang w:val="uk-UA"/>
        </w:rPr>
        <w:softHyphen/>
      </w:r>
      <w:r w:rsidRPr="00FE3E49">
        <w:rPr>
          <w:color w:val="000000"/>
          <w:sz w:val="24"/>
          <w:szCs w:val="24"/>
          <w:lang w:val="uk-UA"/>
        </w:rPr>
        <w:t>диційних концепцій права релігійного характеру сучасним світ</w:t>
      </w:r>
      <w:r w:rsidRPr="00FE3E49">
        <w:rPr>
          <w:color w:val="000000"/>
          <w:sz w:val="24"/>
          <w:szCs w:val="24"/>
          <w:lang w:val="uk-UA"/>
        </w:rPr>
        <w:softHyphen/>
      </w:r>
      <w:r w:rsidRPr="00FE3E49">
        <w:rPr>
          <w:color w:val="000000"/>
          <w:spacing w:val="-2"/>
          <w:sz w:val="24"/>
          <w:szCs w:val="24"/>
          <w:lang w:val="uk-UA"/>
        </w:rPr>
        <w:t>ським правом.</w:t>
      </w:r>
    </w:p>
    <w:p w:rsidR="00631C28" w:rsidRPr="00FE3E49" w:rsidRDefault="00631C28" w:rsidP="00FE3E49">
      <w:pPr>
        <w:shd w:val="clear" w:color="auto" w:fill="FFFFFF"/>
        <w:ind w:right="14" w:firstLine="284"/>
        <w:rPr>
          <w:sz w:val="24"/>
          <w:szCs w:val="24"/>
          <w:lang w:val="uk-UA"/>
        </w:rPr>
      </w:pPr>
      <w:r w:rsidRPr="00FE3E49">
        <w:rPr>
          <w:color w:val="000000"/>
          <w:spacing w:val="-5"/>
          <w:sz w:val="24"/>
          <w:szCs w:val="24"/>
          <w:lang w:val="uk-UA"/>
        </w:rPr>
        <w:t xml:space="preserve">Права людини і багато інших демократичних норм і інститутів </w:t>
      </w:r>
      <w:r w:rsidRPr="00FE3E49">
        <w:rPr>
          <w:color w:val="000000"/>
          <w:spacing w:val="2"/>
          <w:sz w:val="24"/>
          <w:szCs w:val="24"/>
          <w:lang w:val="uk-UA"/>
        </w:rPr>
        <w:t>сучасної Індії не просто вписуються в традицію, але сприйма</w:t>
      </w:r>
      <w:r w:rsidRPr="00FE3E49">
        <w:rPr>
          <w:color w:val="000000"/>
          <w:spacing w:val="2"/>
          <w:sz w:val="24"/>
          <w:szCs w:val="24"/>
          <w:lang w:val="uk-UA"/>
        </w:rPr>
        <w:softHyphen/>
      </w:r>
      <w:r w:rsidRPr="00FE3E49">
        <w:rPr>
          <w:color w:val="000000"/>
          <w:spacing w:val="-3"/>
          <w:sz w:val="24"/>
          <w:szCs w:val="24"/>
          <w:lang w:val="uk-UA"/>
        </w:rPr>
        <w:t>ються свідомістю людей у звично традиційному дусі. Тут позна</w:t>
      </w:r>
      <w:r w:rsidRPr="00FE3E49">
        <w:rPr>
          <w:color w:val="000000"/>
          <w:spacing w:val="-3"/>
          <w:sz w:val="24"/>
          <w:szCs w:val="24"/>
          <w:lang w:val="uk-UA"/>
        </w:rPr>
        <w:softHyphen/>
      </w:r>
      <w:r w:rsidRPr="00FE3E49">
        <w:rPr>
          <w:color w:val="000000"/>
          <w:spacing w:val="-4"/>
          <w:sz w:val="24"/>
          <w:szCs w:val="24"/>
          <w:lang w:val="uk-UA"/>
        </w:rPr>
        <w:t xml:space="preserve">чається ідейна терпимість, плюралізм, пошана до прав меншини, ненасильство. При цьому уточнено філософське розуміння вищих </w:t>
      </w:r>
      <w:r w:rsidRPr="00FE3E49">
        <w:rPr>
          <w:color w:val="000000"/>
          <w:spacing w:val="-2"/>
          <w:sz w:val="24"/>
          <w:szCs w:val="24"/>
          <w:lang w:val="uk-UA"/>
        </w:rPr>
        <w:t>цілей і призначення людини, етично-духовний гуманізм сполу</w:t>
      </w:r>
      <w:r w:rsidRPr="00FE3E49">
        <w:rPr>
          <w:color w:val="000000"/>
          <w:spacing w:val="-2"/>
          <w:sz w:val="24"/>
          <w:szCs w:val="24"/>
          <w:lang w:val="uk-UA"/>
        </w:rPr>
        <w:softHyphen/>
      </w:r>
      <w:r w:rsidRPr="00FE3E49">
        <w:rPr>
          <w:color w:val="000000"/>
          <w:spacing w:val="1"/>
          <w:sz w:val="24"/>
          <w:szCs w:val="24"/>
          <w:lang w:val="uk-UA"/>
        </w:rPr>
        <w:t>чаються з визнанням природним станово-кастового розділення людей і сумнівом у необхідності рівності.</w:t>
      </w:r>
    </w:p>
    <w:p w:rsidR="00631C28" w:rsidRPr="00FE3E49" w:rsidRDefault="00631C28" w:rsidP="00FE3E49">
      <w:pPr>
        <w:shd w:val="clear" w:color="auto" w:fill="FFFFFF"/>
        <w:ind w:right="24" w:firstLine="284"/>
        <w:rPr>
          <w:b/>
          <w:i/>
          <w:iCs/>
          <w:color w:val="000000"/>
          <w:sz w:val="24"/>
          <w:szCs w:val="24"/>
          <w:lang w:val="uk-UA"/>
        </w:rPr>
      </w:pPr>
      <w:r w:rsidRPr="00FE3E49">
        <w:rPr>
          <w:b/>
          <w:i/>
          <w:iCs/>
          <w:color w:val="000000"/>
          <w:sz w:val="24"/>
          <w:szCs w:val="24"/>
          <w:lang w:val="uk-UA"/>
        </w:rPr>
        <w:t>Основні джерела і структура «індійського» права</w:t>
      </w:r>
    </w:p>
    <w:p w:rsidR="00631C28" w:rsidRPr="001B7DFC" w:rsidRDefault="00631C28" w:rsidP="001B7DFC">
      <w:pPr>
        <w:shd w:val="clear" w:color="auto" w:fill="FFFFFF"/>
        <w:ind w:right="24" w:firstLine="284"/>
        <w:rPr>
          <w:sz w:val="24"/>
          <w:szCs w:val="24"/>
          <w:lang w:val="uk-UA"/>
        </w:rPr>
      </w:pPr>
      <w:r w:rsidRPr="00FE3E49">
        <w:rPr>
          <w:bCs/>
          <w:color w:val="000000"/>
          <w:spacing w:val="-2"/>
          <w:sz w:val="24"/>
          <w:szCs w:val="24"/>
          <w:lang w:val="uk-UA"/>
        </w:rPr>
        <w:t xml:space="preserve">Закон і судовий прецедент </w:t>
      </w:r>
      <w:r w:rsidRPr="00FE3E49">
        <w:rPr>
          <w:color w:val="000000"/>
          <w:spacing w:val="-2"/>
          <w:sz w:val="24"/>
          <w:szCs w:val="24"/>
          <w:lang w:val="uk-UA"/>
        </w:rPr>
        <w:t>є головними джерелами «індійсь</w:t>
      </w:r>
      <w:r w:rsidRPr="00FE3E49">
        <w:rPr>
          <w:color w:val="000000"/>
          <w:spacing w:val="-2"/>
          <w:sz w:val="24"/>
          <w:szCs w:val="24"/>
          <w:lang w:val="uk-UA"/>
        </w:rPr>
        <w:softHyphen/>
      </w:r>
      <w:r w:rsidRPr="00FE3E49">
        <w:rPr>
          <w:color w:val="000000"/>
          <w:spacing w:val="1"/>
          <w:sz w:val="24"/>
          <w:szCs w:val="24"/>
          <w:lang w:val="uk-UA"/>
        </w:rPr>
        <w:t xml:space="preserve">кого» права (правової системи Індії). Разом із тим, ці джерела </w:t>
      </w:r>
      <w:r w:rsidRPr="00FE3E49">
        <w:rPr>
          <w:color w:val="000000"/>
          <w:spacing w:val="-4"/>
          <w:sz w:val="24"/>
          <w:szCs w:val="24"/>
          <w:lang w:val="uk-UA"/>
        </w:rPr>
        <w:t xml:space="preserve">повинні відповідати основним положенням Конституції. Важливо </w:t>
      </w:r>
      <w:r w:rsidRPr="00FE3E49">
        <w:rPr>
          <w:color w:val="000000"/>
          <w:spacing w:val="4"/>
          <w:sz w:val="24"/>
          <w:szCs w:val="24"/>
          <w:lang w:val="uk-UA"/>
        </w:rPr>
        <w:t xml:space="preserve">відзначити, що на підставі судових прецедентів в Індії виникло </w:t>
      </w:r>
      <w:r w:rsidRPr="00FE3E49">
        <w:rPr>
          <w:color w:val="000000"/>
          <w:spacing w:val="1"/>
          <w:sz w:val="24"/>
          <w:szCs w:val="24"/>
          <w:lang w:val="uk-UA"/>
        </w:rPr>
        <w:t xml:space="preserve">і посилилося так зване казуальне (судове) конституційне право, </w:t>
      </w:r>
      <w:r w:rsidRPr="00FE3E49">
        <w:rPr>
          <w:color w:val="000000"/>
          <w:spacing w:val="4"/>
          <w:sz w:val="24"/>
          <w:szCs w:val="24"/>
          <w:lang w:val="uk-UA"/>
        </w:rPr>
        <w:t xml:space="preserve">яке істотно доповнює і змінює зміст конституційних норм. За </w:t>
      </w:r>
      <w:r w:rsidRPr="00FE3E49">
        <w:rPr>
          <w:color w:val="000000"/>
          <w:spacing w:val="-3"/>
          <w:sz w:val="24"/>
          <w:szCs w:val="24"/>
          <w:lang w:val="uk-UA"/>
        </w:rPr>
        <w:t xml:space="preserve">роки незалежності посилилася роль конституційних звичаїв, які набувають не тільки фактичного, але й суто правового характеру. </w:t>
      </w:r>
      <w:r w:rsidRPr="00FE3E49">
        <w:rPr>
          <w:color w:val="000000"/>
          <w:spacing w:val="-4"/>
          <w:sz w:val="24"/>
          <w:szCs w:val="24"/>
          <w:lang w:val="uk-UA"/>
        </w:rPr>
        <w:t xml:space="preserve">Вони юридично закріплюються у рішеннях Верховного суду, що </w:t>
      </w:r>
      <w:r w:rsidRPr="00FE3E49">
        <w:rPr>
          <w:color w:val="000000"/>
          <w:spacing w:val="-1"/>
          <w:sz w:val="24"/>
          <w:szCs w:val="24"/>
          <w:lang w:val="uk-UA"/>
        </w:rPr>
        <w:t>містять тлумачення Конституції, а іноді інкорпоруються поправ</w:t>
      </w:r>
      <w:r w:rsidRPr="00FE3E49">
        <w:rPr>
          <w:color w:val="000000"/>
          <w:spacing w:val="-1"/>
          <w:sz w:val="24"/>
          <w:szCs w:val="24"/>
          <w:lang w:val="uk-UA"/>
        </w:rPr>
        <w:softHyphen/>
      </w:r>
      <w:r w:rsidRPr="00FE3E49">
        <w:rPr>
          <w:color w:val="000000"/>
          <w:sz w:val="24"/>
          <w:szCs w:val="24"/>
          <w:lang w:val="uk-UA"/>
        </w:rPr>
        <w:t>ками в її текст (наприклад 42 і 44 поправки про взаємини Пре</w:t>
      </w:r>
      <w:r w:rsidRPr="00FE3E49">
        <w:rPr>
          <w:color w:val="000000"/>
          <w:sz w:val="24"/>
          <w:szCs w:val="24"/>
          <w:lang w:val="uk-UA"/>
        </w:rPr>
        <w:softHyphen/>
      </w:r>
      <w:r w:rsidRPr="00FE3E49">
        <w:rPr>
          <w:color w:val="000000"/>
          <w:spacing w:val="2"/>
          <w:sz w:val="24"/>
          <w:szCs w:val="24"/>
          <w:lang w:val="uk-UA"/>
        </w:rPr>
        <w:t>зидента і уряду та конституціоналізації Кабінету міністрів).</w:t>
      </w:r>
      <w:r w:rsidR="001B7DFC">
        <w:rPr>
          <w:sz w:val="24"/>
          <w:szCs w:val="24"/>
          <w:lang w:val="uk-UA"/>
        </w:rPr>
        <w:t xml:space="preserve"> </w:t>
      </w:r>
      <w:r w:rsidRPr="00FE3E49">
        <w:rPr>
          <w:color w:val="000000"/>
          <w:spacing w:val="-4"/>
          <w:sz w:val="24"/>
          <w:szCs w:val="24"/>
          <w:lang w:val="uk-UA"/>
        </w:rPr>
        <w:t xml:space="preserve">На відміну від англійського </w:t>
      </w:r>
      <w:r w:rsidRPr="00FE3E49">
        <w:rPr>
          <w:color w:val="000000"/>
          <w:spacing w:val="-4"/>
          <w:sz w:val="24"/>
          <w:szCs w:val="24"/>
        </w:rPr>
        <w:t xml:space="preserve">прецедентного </w:t>
      </w:r>
      <w:r w:rsidRPr="00FE3E49">
        <w:rPr>
          <w:color w:val="000000"/>
          <w:spacing w:val="-4"/>
          <w:sz w:val="24"/>
          <w:szCs w:val="24"/>
          <w:lang w:val="uk-UA"/>
        </w:rPr>
        <w:t xml:space="preserve">права, в Індії судовий </w:t>
      </w:r>
      <w:r w:rsidRPr="00FE3E49">
        <w:rPr>
          <w:color w:val="000000"/>
          <w:spacing w:val="3"/>
          <w:sz w:val="24"/>
          <w:szCs w:val="24"/>
          <w:lang w:val="uk-UA"/>
        </w:rPr>
        <w:t>прецедент публікується із санкції держави.</w:t>
      </w:r>
    </w:p>
    <w:p w:rsidR="00631C28" w:rsidRPr="00FE3E49" w:rsidRDefault="00631C28" w:rsidP="00FE3E49">
      <w:pPr>
        <w:shd w:val="clear" w:color="auto" w:fill="FFFFFF"/>
        <w:spacing w:before="5"/>
        <w:ind w:firstLine="284"/>
        <w:rPr>
          <w:sz w:val="24"/>
          <w:szCs w:val="24"/>
        </w:rPr>
      </w:pPr>
      <w:r w:rsidRPr="00FE3E49">
        <w:rPr>
          <w:color w:val="000000"/>
          <w:spacing w:val="3"/>
          <w:sz w:val="24"/>
          <w:szCs w:val="24"/>
          <w:lang w:val="uk-UA"/>
        </w:rPr>
        <w:t xml:space="preserve">Роль і значення </w:t>
      </w:r>
      <w:r w:rsidRPr="00FE3E49">
        <w:rPr>
          <w:bCs/>
          <w:color w:val="000000"/>
          <w:spacing w:val="3"/>
          <w:sz w:val="24"/>
          <w:szCs w:val="24"/>
          <w:lang w:val="uk-UA"/>
        </w:rPr>
        <w:t xml:space="preserve">звичаю </w:t>
      </w:r>
      <w:r w:rsidRPr="00FE3E49">
        <w:rPr>
          <w:color w:val="000000"/>
          <w:spacing w:val="3"/>
          <w:sz w:val="24"/>
          <w:szCs w:val="24"/>
          <w:lang w:val="uk-UA"/>
        </w:rPr>
        <w:t xml:space="preserve">як джерела класичного індуського права більш значущі в порівнянні з його місцем серед джерел </w:t>
      </w:r>
      <w:r w:rsidRPr="00FE3E49">
        <w:rPr>
          <w:color w:val="000000"/>
          <w:spacing w:val="-4"/>
          <w:sz w:val="24"/>
          <w:szCs w:val="24"/>
          <w:lang w:val="uk-UA"/>
        </w:rPr>
        <w:t xml:space="preserve">права в правовій системі сучасної Індії. Використання звичаю як </w:t>
      </w:r>
      <w:r w:rsidRPr="00FE3E49">
        <w:rPr>
          <w:color w:val="000000"/>
          <w:spacing w:val="1"/>
          <w:sz w:val="24"/>
          <w:szCs w:val="24"/>
          <w:lang w:val="uk-UA"/>
        </w:rPr>
        <w:t xml:space="preserve">джерела права залежить від того, чи є норма відсилання на нього </w:t>
      </w:r>
      <w:r w:rsidRPr="00FE3E49">
        <w:rPr>
          <w:color w:val="000000"/>
          <w:spacing w:val="-3"/>
          <w:sz w:val="24"/>
          <w:szCs w:val="24"/>
          <w:lang w:val="uk-UA"/>
        </w:rPr>
        <w:t>в писаному праві. Причому не тільки законодавство в рамках те</w:t>
      </w:r>
      <w:r w:rsidRPr="00FE3E49">
        <w:rPr>
          <w:color w:val="000000"/>
          <w:spacing w:val="-3"/>
          <w:sz w:val="24"/>
          <w:szCs w:val="24"/>
          <w:lang w:val="uk-UA"/>
        </w:rPr>
        <w:softHyphen/>
      </w:r>
      <w:r w:rsidRPr="00FE3E49">
        <w:rPr>
          <w:color w:val="000000"/>
          <w:spacing w:val="-1"/>
          <w:sz w:val="24"/>
          <w:szCs w:val="24"/>
          <w:lang w:val="uk-UA"/>
        </w:rPr>
        <w:t>риторіального права санкціонує застосування звичаю, але й при</w:t>
      </w:r>
      <w:r w:rsidRPr="00FE3E49">
        <w:rPr>
          <w:color w:val="000000"/>
          <w:spacing w:val="-1"/>
          <w:sz w:val="24"/>
          <w:szCs w:val="24"/>
          <w:lang w:val="uk-UA"/>
        </w:rPr>
        <w:softHyphen/>
      </w:r>
      <w:r w:rsidRPr="00FE3E49">
        <w:rPr>
          <w:color w:val="000000"/>
          <w:spacing w:val="2"/>
          <w:sz w:val="24"/>
          <w:szCs w:val="24"/>
          <w:lang w:val="uk-UA"/>
        </w:rPr>
        <w:t>йняті відповідно до індуського і ісламського права кодекси.</w:t>
      </w:r>
    </w:p>
    <w:p w:rsidR="00631C28" w:rsidRPr="00FE3E49" w:rsidRDefault="00631C28" w:rsidP="00FE3E49">
      <w:pPr>
        <w:shd w:val="clear" w:color="auto" w:fill="FFFFFF"/>
        <w:spacing w:before="5"/>
        <w:ind w:firstLine="284"/>
        <w:rPr>
          <w:sz w:val="24"/>
          <w:szCs w:val="24"/>
          <w:lang w:val="uk-UA"/>
        </w:rPr>
      </w:pPr>
      <w:r w:rsidRPr="00FE3E49">
        <w:rPr>
          <w:color w:val="000000"/>
          <w:spacing w:val="3"/>
          <w:sz w:val="24"/>
          <w:szCs w:val="24"/>
          <w:lang w:val="uk-UA"/>
        </w:rPr>
        <w:t>Таким чином, система джерел «індійського» права відріз</w:t>
      </w:r>
      <w:r w:rsidRPr="00FE3E49">
        <w:rPr>
          <w:color w:val="000000"/>
          <w:spacing w:val="3"/>
          <w:sz w:val="24"/>
          <w:szCs w:val="24"/>
          <w:lang w:val="uk-UA"/>
        </w:rPr>
        <w:softHyphen/>
      </w:r>
      <w:r w:rsidRPr="00FE3E49">
        <w:rPr>
          <w:color w:val="000000"/>
          <w:sz w:val="24"/>
          <w:szCs w:val="24"/>
          <w:lang w:val="uk-UA"/>
        </w:rPr>
        <w:t xml:space="preserve">няється від системи джерел індуського права. Дані відмінності </w:t>
      </w:r>
      <w:r w:rsidRPr="00FE3E49">
        <w:rPr>
          <w:color w:val="000000"/>
          <w:spacing w:val="4"/>
          <w:sz w:val="24"/>
          <w:szCs w:val="24"/>
          <w:lang w:val="uk-UA"/>
        </w:rPr>
        <w:t>виявляються при розгляді кожного джерела права.</w:t>
      </w:r>
    </w:p>
    <w:p w:rsidR="00631C28" w:rsidRPr="00FE3E49" w:rsidRDefault="00631C28" w:rsidP="00FE3E49">
      <w:pPr>
        <w:shd w:val="clear" w:color="auto" w:fill="FFFFFF"/>
        <w:spacing w:before="5"/>
        <w:ind w:right="38" w:firstLine="284"/>
        <w:rPr>
          <w:sz w:val="24"/>
          <w:szCs w:val="24"/>
          <w:lang w:val="uk-UA"/>
        </w:rPr>
      </w:pPr>
      <w:r w:rsidRPr="00FE3E49">
        <w:rPr>
          <w:color w:val="000000"/>
          <w:spacing w:val="5"/>
          <w:sz w:val="24"/>
          <w:szCs w:val="24"/>
          <w:lang w:val="uk-UA"/>
        </w:rPr>
        <w:t xml:space="preserve">Структура правової системи Індії характеризується тим, що </w:t>
      </w:r>
      <w:r w:rsidRPr="00FE3E49">
        <w:rPr>
          <w:color w:val="000000"/>
          <w:spacing w:val="-2"/>
          <w:sz w:val="24"/>
          <w:szCs w:val="24"/>
          <w:lang w:val="uk-UA"/>
        </w:rPr>
        <w:t xml:space="preserve">в ній містяться правові норми, які представляють різні правові </w:t>
      </w:r>
      <w:r w:rsidRPr="00FE3E49">
        <w:rPr>
          <w:color w:val="000000"/>
          <w:sz w:val="24"/>
          <w:szCs w:val="24"/>
          <w:lang w:val="uk-UA"/>
        </w:rPr>
        <w:t>культури, тобто структура права, разом із галузями територіаль</w:t>
      </w:r>
      <w:r w:rsidRPr="00FE3E49">
        <w:rPr>
          <w:color w:val="000000"/>
          <w:sz w:val="24"/>
          <w:szCs w:val="24"/>
          <w:lang w:val="uk-UA"/>
        </w:rPr>
        <w:softHyphen/>
        <w:t xml:space="preserve">ного права, складається з певних норм індуського і ісламського </w:t>
      </w:r>
      <w:r w:rsidRPr="00FE3E49">
        <w:rPr>
          <w:color w:val="000000"/>
          <w:spacing w:val="1"/>
          <w:sz w:val="24"/>
          <w:szCs w:val="24"/>
          <w:lang w:val="uk-UA"/>
        </w:rPr>
        <w:t xml:space="preserve">права, що діють щодо осіб, які сповідають відповідно індуїзм і </w:t>
      </w:r>
      <w:r w:rsidRPr="00FE3E49">
        <w:rPr>
          <w:color w:val="000000"/>
          <w:spacing w:val="-6"/>
          <w:sz w:val="24"/>
          <w:szCs w:val="24"/>
          <w:lang w:val="uk-UA"/>
        </w:rPr>
        <w:t>іслам.</w:t>
      </w:r>
    </w:p>
    <w:p w:rsidR="00631C28" w:rsidRPr="00FE3E49" w:rsidRDefault="00631C28" w:rsidP="00FE3E49">
      <w:pPr>
        <w:shd w:val="clear" w:color="auto" w:fill="FFFFFF"/>
        <w:ind w:right="34" w:firstLine="284"/>
        <w:rPr>
          <w:sz w:val="24"/>
          <w:szCs w:val="24"/>
        </w:rPr>
      </w:pPr>
      <w:r w:rsidRPr="00FE3E49">
        <w:rPr>
          <w:color w:val="000000"/>
          <w:spacing w:val="4"/>
          <w:sz w:val="24"/>
          <w:szCs w:val="24"/>
          <w:lang w:val="uk-UA"/>
        </w:rPr>
        <w:t>Для структури правової системи Індії не характерна сис</w:t>
      </w:r>
      <w:r w:rsidRPr="00FE3E49">
        <w:rPr>
          <w:color w:val="000000"/>
          <w:spacing w:val="4"/>
          <w:sz w:val="24"/>
          <w:szCs w:val="24"/>
          <w:lang w:val="uk-UA"/>
        </w:rPr>
        <w:softHyphen/>
      </w:r>
      <w:r w:rsidRPr="00FE3E49">
        <w:rPr>
          <w:color w:val="000000"/>
          <w:spacing w:val="-1"/>
          <w:sz w:val="24"/>
          <w:szCs w:val="24"/>
          <w:lang w:val="uk-UA"/>
        </w:rPr>
        <w:t xml:space="preserve">темність і послідовність. Відсутнє послідовне ділення права на </w:t>
      </w:r>
      <w:r w:rsidRPr="00FE3E49">
        <w:rPr>
          <w:color w:val="000000"/>
          <w:sz w:val="24"/>
          <w:szCs w:val="24"/>
          <w:lang w:val="uk-UA"/>
        </w:rPr>
        <w:t xml:space="preserve">публічне і приватне. Необхідно відзначити, що вона не визнає </w:t>
      </w:r>
      <w:r w:rsidRPr="00FE3E49">
        <w:rPr>
          <w:color w:val="000000"/>
          <w:spacing w:val="1"/>
          <w:sz w:val="24"/>
          <w:szCs w:val="24"/>
          <w:lang w:val="uk-UA"/>
        </w:rPr>
        <w:t>дуалізму приватного права.</w:t>
      </w:r>
    </w:p>
    <w:p w:rsidR="00631C28" w:rsidRPr="00FE3E49" w:rsidRDefault="00631C28" w:rsidP="00FE3E49">
      <w:pPr>
        <w:shd w:val="clear" w:color="auto" w:fill="FFFFFF"/>
        <w:ind w:right="19" w:firstLine="284"/>
        <w:rPr>
          <w:sz w:val="24"/>
          <w:szCs w:val="24"/>
        </w:rPr>
      </w:pPr>
      <w:r w:rsidRPr="00FE3E49">
        <w:rPr>
          <w:color w:val="000000"/>
          <w:spacing w:val="-2"/>
          <w:sz w:val="24"/>
          <w:szCs w:val="24"/>
          <w:lang w:val="uk-UA"/>
        </w:rPr>
        <w:t xml:space="preserve">Щодо регулювання сфери особистого статусу переважно діють </w:t>
      </w:r>
      <w:r w:rsidRPr="00FE3E49">
        <w:rPr>
          <w:bCs/>
          <w:color w:val="000000"/>
          <w:spacing w:val="-3"/>
          <w:sz w:val="24"/>
          <w:szCs w:val="24"/>
          <w:lang w:val="uk-UA"/>
        </w:rPr>
        <w:t xml:space="preserve">норми індуського права, </w:t>
      </w:r>
      <w:r w:rsidRPr="00FE3E49">
        <w:rPr>
          <w:color w:val="000000"/>
          <w:spacing w:val="-3"/>
          <w:sz w:val="24"/>
          <w:szCs w:val="24"/>
          <w:lang w:val="uk-UA"/>
        </w:rPr>
        <w:t>зокрема з питань сімейного права: за</w:t>
      </w:r>
      <w:r w:rsidRPr="00FE3E49">
        <w:rPr>
          <w:color w:val="000000"/>
          <w:spacing w:val="-3"/>
          <w:sz w:val="24"/>
          <w:szCs w:val="24"/>
          <w:lang w:val="uk-UA"/>
        </w:rPr>
        <w:softHyphen/>
        <w:t xml:space="preserve">конність дітей, опікунство, усиновлення, шлюб, сім'я, розірвання </w:t>
      </w:r>
      <w:r w:rsidRPr="00FE3E49">
        <w:rPr>
          <w:color w:val="000000"/>
          <w:spacing w:val="1"/>
          <w:sz w:val="24"/>
          <w:szCs w:val="24"/>
          <w:lang w:val="uk-UA"/>
        </w:rPr>
        <w:t>шлюбу, сімейна власність, спадкування згідно із законом і за</w:t>
      </w:r>
      <w:r w:rsidRPr="00FE3E49">
        <w:rPr>
          <w:color w:val="000000"/>
          <w:spacing w:val="1"/>
          <w:sz w:val="24"/>
          <w:szCs w:val="24"/>
          <w:lang w:val="uk-UA"/>
        </w:rPr>
        <w:softHyphen/>
      </w:r>
      <w:r w:rsidRPr="00FE3E49">
        <w:rPr>
          <w:color w:val="000000"/>
          <w:spacing w:val="-2"/>
          <w:sz w:val="24"/>
          <w:szCs w:val="24"/>
          <w:lang w:val="uk-UA"/>
        </w:rPr>
        <w:t xml:space="preserve">повітом, сумісна власність, деякі питання, що входять у цивільне </w:t>
      </w:r>
      <w:r w:rsidRPr="00FE3E49">
        <w:rPr>
          <w:color w:val="000000"/>
          <w:spacing w:val="2"/>
          <w:sz w:val="24"/>
          <w:szCs w:val="24"/>
          <w:lang w:val="uk-UA"/>
        </w:rPr>
        <w:t>право (договір позики і дарування).</w:t>
      </w:r>
    </w:p>
    <w:p w:rsidR="00631C28" w:rsidRPr="00FE3E49" w:rsidRDefault="00631C28" w:rsidP="00FE3E49">
      <w:pPr>
        <w:shd w:val="clear" w:color="auto" w:fill="FFFFFF"/>
        <w:ind w:right="19" w:firstLine="284"/>
        <w:rPr>
          <w:sz w:val="24"/>
          <w:szCs w:val="24"/>
          <w:lang w:val="uk-UA"/>
        </w:rPr>
      </w:pPr>
      <w:r w:rsidRPr="00FE3E49">
        <w:rPr>
          <w:color w:val="000000"/>
          <w:spacing w:val="-2"/>
          <w:sz w:val="24"/>
          <w:szCs w:val="24"/>
          <w:lang w:val="uk-UA"/>
        </w:rPr>
        <w:t xml:space="preserve">Разом з індуським і ісламським правом в Індії діє так зване </w:t>
      </w:r>
      <w:r w:rsidRPr="00FE3E49">
        <w:rPr>
          <w:bCs/>
          <w:color w:val="000000"/>
          <w:spacing w:val="-1"/>
          <w:sz w:val="24"/>
          <w:szCs w:val="24"/>
          <w:lang w:val="uk-UA"/>
        </w:rPr>
        <w:t xml:space="preserve">територіальне право. </w:t>
      </w:r>
      <w:r w:rsidRPr="00FE3E49">
        <w:rPr>
          <w:color w:val="000000"/>
          <w:spacing w:val="-1"/>
          <w:sz w:val="24"/>
          <w:szCs w:val="24"/>
          <w:lang w:val="uk-UA"/>
        </w:rPr>
        <w:t xml:space="preserve">Воно є сукупністю правових норм, які не </w:t>
      </w:r>
      <w:r w:rsidRPr="00FE3E49">
        <w:rPr>
          <w:color w:val="000000"/>
          <w:spacing w:val="-3"/>
          <w:sz w:val="24"/>
          <w:szCs w:val="24"/>
          <w:lang w:val="uk-UA"/>
        </w:rPr>
        <w:t xml:space="preserve">мають релігійної належності і застосовуються щодо всіх громадян, </w:t>
      </w:r>
      <w:r w:rsidRPr="00FE3E49">
        <w:rPr>
          <w:color w:val="000000"/>
          <w:spacing w:val="2"/>
          <w:sz w:val="24"/>
          <w:szCs w:val="24"/>
          <w:lang w:val="uk-UA"/>
        </w:rPr>
        <w:t>які проживають на території сучасної Індії.</w:t>
      </w:r>
    </w:p>
    <w:p w:rsidR="00631C28" w:rsidRPr="00FE3E49" w:rsidRDefault="00631C28" w:rsidP="00FE3E49">
      <w:pPr>
        <w:shd w:val="clear" w:color="auto" w:fill="FFFFFF"/>
        <w:spacing w:before="5"/>
        <w:ind w:right="5" w:firstLine="284"/>
        <w:rPr>
          <w:sz w:val="24"/>
          <w:szCs w:val="24"/>
          <w:lang w:val="uk-UA"/>
        </w:rPr>
      </w:pPr>
      <w:r w:rsidRPr="00FE3E49">
        <w:rPr>
          <w:color w:val="000000"/>
          <w:sz w:val="24"/>
          <w:szCs w:val="24"/>
          <w:lang w:val="uk-UA"/>
        </w:rPr>
        <w:t>Територіальне право є способом правового регулювання су</w:t>
      </w:r>
      <w:r w:rsidRPr="00FE3E49">
        <w:rPr>
          <w:color w:val="000000"/>
          <w:sz w:val="24"/>
          <w:szCs w:val="24"/>
          <w:lang w:val="uk-UA"/>
        </w:rPr>
        <w:softHyphen/>
      </w:r>
      <w:r w:rsidRPr="00FE3E49">
        <w:rPr>
          <w:color w:val="000000"/>
          <w:spacing w:val="3"/>
          <w:sz w:val="24"/>
          <w:szCs w:val="24"/>
          <w:lang w:val="uk-UA"/>
        </w:rPr>
        <w:t>спільних відносин у масштабах усієї держави, щодо всіх гро</w:t>
      </w:r>
      <w:r w:rsidRPr="00FE3E49">
        <w:rPr>
          <w:color w:val="000000"/>
          <w:spacing w:val="3"/>
          <w:sz w:val="24"/>
          <w:szCs w:val="24"/>
          <w:lang w:val="uk-UA"/>
        </w:rPr>
        <w:softHyphen/>
      </w:r>
      <w:r w:rsidRPr="00FE3E49">
        <w:rPr>
          <w:color w:val="000000"/>
          <w:spacing w:val="2"/>
          <w:sz w:val="24"/>
          <w:szCs w:val="24"/>
          <w:lang w:val="uk-UA"/>
        </w:rPr>
        <w:t>мадян, незалежно від релігійної і громадської належності.</w:t>
      </w:r>
    </w:p>
    <w:p w:rsidR="00631C28" w:rsidRPr="00FE3E49" w:rsidRDefault="00631C28" w:rsidP="00FE3E49">
      <w:pPr>
        <w:shd w:val="clear" w:color="auto" w:fill="FFFFFF"/>
        <w:spacing w:before="43"/>
        <w:ind w:right="29" w:firstLine="284"/>
        <w:rPr>
          <w:sz w:val="24"/>
          <w:szCs w:val="24"/>
        </w:rPr>
      </w:pPr>
      <w:r w:rsidRPr="00FE3E49">
        <w:rPr>
          <w:color w:val="000000"/>
          <w:sz w:val="24"/>
          <w:szCs w:val="24"/>
          <w:lang w:val="uk-UA"/>
        </w:rPr>
        <w:t xml:space="preserve">Необхідно відзначити, що більшість законів, що регулюють </w:t>
      </w:r>
      <w:r w:rsidRPr="00FE3E49">
        <w:rPr>
          <w:color w:val="000000"/>
          <w:spacing w:val="-5"/>
          <w:sz w:val="24"/>
          <w:szCs w:val="24"/>
          <w:lang w:val="uk-UA"/>
        </w:rPr>
        <w:t>цивільно-правові і торгові відносини, було прийнято в період ко</w:t>
      </w:r>
      <w:r w:rsidRPr="00FE3E49">
        <w:rPr>
          <w:color w:val="000000"/>
          <w:spacing w:val="-5"/>
          <w:sz w:val="24"/>
          <w:szCs w:val="24"/>
          <w:lang w:val="uk-UA"/>
        </w:rPr>
        <w:softHyphen/>
      </w:r>
      <w:r w:rsidRPr="00FE3E49">
        <w:rPr>
          <w:color w:val="000000"/>
          <w:spacing w:val="2"/>
          <w:sz w:val="24"/>
          <w:szCs w:val="24"/>
          <w:lang w:val="uk-UA"/>
        </w:rPr>
        <w:t>лоніальної залежності Індії. Як приклад можна назвати такі за</w:t>
      </w:r>
      <w:r w:rsidRPr="00FE3E49">
        <w:rPr>
          <w:color w:val="000000"/>
          <w:spacing w:val="2"/>
          <w:sz w:val="24"/>
          <w:szCs w:val="24"/>
          <w:lang w:val="uk-UA"/>
        </w:rPr>
        <w:softHyphen/>
      </w:r>
      <w:r w:rsidRPr="00FE3E49">
        <w:rPr>
          <w:color w:val="000000"/>
          <w:sz w:val="24"/>
          <w:szCs w:val="24"/>
          <w:lang w:val="uk-UA"/>
        </w:rPr>
        <w:t xml:space="preserve">кони, як закон про договори </w:t>
      </w:r>
      <w:r w:rsidRPr="00FE3E49">
        <w:rPr>
          <w:color w:val="000000"/>
          <w:sz w:val="24"/>
          <w:szCs w:val="24"/>
        </w:rPr>
        <w:t xml:space="preserve">1872 </w:t>
      </w:r>
      <w:r w:rsidRPr="00FE3E49">
        <w:rPr>
          <w:color w:val="000000"/>
          <w:sz w:val="24"/>
          <w:szCs w:val="24"/>
          <w:lang w:val="en-US"/>
        </w:rPr>
        <w:t>p</w:t>
      </w:r>
      <w:r w:rsidRPr="00FE3E49">
        <w:rPr>
          <w:color w:val="000000"/>
          <w:sz w:val="24"/>
          <w:szCs w:val="24"/>
        </w:rPr>
        <w:t xml:space="preserve">., </w:t>
      </w:r>
      <w:r w:rsidRPr="00FE3E49">
        <w:rPr>
          <w:color w:val="000000"/>
          <w:sz w:val="24"/>
          <w:szCs w:val="24"/>
          <w:lang w:val="uk-UA"/>
        </w:rPr>
        <w:t xml:space="preserve">закон про докази </w:t>
      </w:r>
      <w:r w:rsidRPr="00FE3E49">
        <w:rPr>
          <w:color w:val="000000"/>
          <w:sz w:val="24"/>
          <w:szCs w:val="24"/>
        </w:rPr>
        <w:t xml:space="preserve">1872 </w:t>
      </w:r>
      <w:r w:rsidRPr="00FE3E49">
        <w:rPr>
          <w:color w:val="000000"/>
          <w:sz w:val="24"/>
          <w:szCs w:val="24"/>
          <w:lang w:val="en-US"/>
        </w:rPr>
        <w:t>p</w:t>
      </w:r>
      <w:r w:rsidRPr="00FE3E49">
        <w:rPr>
          <w:color w:val="000000"/>
          <w:sz w:val="24"/>
          <w:szCs w:val="24"/>
        </w:rPr>
        <w:t xml:space="preserve">., </w:t>
      </w:r>
      <w:r w:rsidRPr="00FE3E49">
        <w:rPr>
          <w:color w:val="000000"/>
          <w:sz w:val="24"/>
          <w:szCs w:val="24"/>
          <w:lang w:val="uk-UA"/>
        </w:rPr>
        <w:t xml:space="preserve">закон про довірчу власність </w:t>
      </w:r>
      <w:r w:rsidRPr="00FE3E49">
        <w:rPr>
          <w:color w:val="000000"/>
          <w:sz w:val="24"/>
          <w:szCs w:val="24"/>
        </w:rPr>
        <w:t xml:space="preserve">1882 </w:t>
      </w:r>
      <w:r w:rsidRPr="00FE3E49">
        <w:rPr>
          <w:color w:val="000000"/>
          <w:sz w:val="24"/>
          <w:szCs w:val="24"/>
          <w:lang w:val="en-US"/>
        </w:rPr>
        <w:t>p</w:t>
      </w:r>
      <w:r w:rsidRPr="00FE3E49">
        <w:rPr>
          <w:color w:val="000000"/>
          <w:sz w:val="24"/>
          <w:szCs w:val="24"/>
        </w:rPr>
        <w:t xml:space="preserve">., </w:t>
      </w:r>
      <w:r w:rsidRPr="00FE3E49">
        <w:rPr>
          <w:color w:val="000000"/>
          <w:sz w:val="24"/>
          <w:szCs w:val="24"/>
          <w:lang w:val="uk-UA"/>
        </w:rPr>
        <w:t xml:space="preserve">закон про продаж товарів </w:t>
      </w:r>
      <w:r w:rsidRPr="00FE3E49">
        <w:rPr>
          <w:color w:val="000000"/>
          <w:sz w:val="24"/>
          <w:szCs w:val="24"/>
        </w:rPr>
        <w:t xml:space="preserve">1930 </w:t>
      </w:r>
      <w:r w:rsidRPr="00FE3E49">
        <w:rPr>
          <w:color w:val="000000"/>
          <w:sz w:val="24"/>
          <w:szCs w:val="24"/>
          <w:lang w:val="uk-UA"/>
        </w:rPr>
        <w:t xml:space="preserve">р. Проте після проголошення незалежності було прийнято </w:t>
      </w:r>
      <w:r w:rsidRPr="00FE3E49">
        <w:rPr>
          <w:color w:val="000000"/>
          <w:spacing w:val="-3"/>
          <w:sz w:val="24"/>
          <w:szCs w:val="24"/>
          <w:lang w:val="uk-UA"/>
        </w:rPr>
        <w:t xml:space="preserve">нові закони, що доповнюють і модернізують старе законодавство. </w:t>
      </w:r>
      <w:r w:rsidRPr="00FE3E49">
        <w:rPr>
          <w:color w:val="000000"/>
          <w:sz w:val="24"/>
          <w:szCs w:val="24"/>
          <w:lang w:val="uk-UA"/>
        </w:rPr>
        <w:t xml:space="preserve">Серед них можна виділити закон про компанії </w:t>
      </w:r>
      <w:r w:rsidRPr="00FE3E49">
        <w:rPr>
          <w:color w:val="000000"/>
          <w:sz w:val="24"/>
          <w:szCs w:val="24"/>
        </w:rPr>
        <w:t xml:space="preserve">1956 </w:t>
      </w:r>
      <w:r w:rsidRPr="00FE3E49">
        <w:rPr>
          <w:color w:val="000000"/>
          <w:sz w:val="24"/>
          <w:szCs w:val="24"/>
          <w:lang w:val="en-US"/>
        </w:rPr>
        <w:t>p</w:t>
      </w:r>
      <w:r w:rsidRPr="00FE3E49">
        <w:rPr>
          <w:color w:val="000000"/>
          <w:sz w:val="24"/>
          <w:szCs w:val="24"/>
        </w:rPr>
        <w:t xml:space="preserve">., </w:t>
      </w:r>
      <w:r w:rsidRPr="00FE3E49">
        <w:rPr>
          <w:color w:val="000000"/>
          <w:sz w:val="24"/>
          <w:szCs w:val="24"/>
          <w:lang w:val="uk-UA"/>
        </w:rPr>
        <w:t xml:space="preserve">договір про авторські права </w:t>
      </w:r>
      <w:r w:rsidRPr="00FE3E49">
        <w:rPr>
          <w:color w:val="000000"/>
          <w:sz w:val="24"/>
          <w:szCs w:val="24"/>
        </w:rPr>
        <w:t xml:space="preserve">1957 </w:t>
      </w:r>
      <w:r w:rsidRPr="00FE3E49">
        <w:rPr>
          <w:color w:val="000000"/>
          <w:sz w:val="24"/>
          <w:szCs w:val="24"/>
          <w:lang w:val="en-US"/>
        </w:rPr>
        <w:t>p</w:t>
      </w:r>
      <w:r w:rsidRPr="00FE3E49">
        <w:rPr>
          <w:color w:val="000000"/>
          <w:sz w:val="24"/>
          <w:szCs w:val="24"/>
        </w:rPr>
        <w:t xml:space="preserve">., </w:t>
      </w:r>
      <w:r w:rsidRPr="00FE3E49">
        <w:rPr>
          <w:color w:val="000000"/>
          <w:sz w:val="24"/>
          <w:szCs w:val="24"/>
          <w:lang w:val="uk-UA"/>
        </w:rPr>
        <w:t xml:space="preserve">закон про позовну давність </w:t>
      </w:r>
      <w:r w:rsidRPr="00FE3E49">
        <w:rPr>
          <w:color w:val="000000"/>
          <w:sz w:val="24"/>
          <w:szCs w:val="24"/>
        </w:rPr>
        <w:t xml:space="preserve">1963 </w:t>
      </w:r>
      <w:r w:rsidRPr="00FE3E49">
        <w:rPr>
          <w:color w:val="000000"/>
          <w:sz w:val="24"/>
          <w:szCs w:val="24"/>
          <w:lang w:val="en-US"/>
        </w:rPr>
        <w:t>p</w:t>
      </w:r>
      <w:r w:rsidRPr="00FE3E49">
        <w:rPr>
          <w:color w:val="000000"/>
          <w:sz w:val="24"/>
          <w:szCs w:val="24"/>
        </w:rPr>
        <w:t xml:space="preserve">., </w:t>
      </w:r>
      <w:r w:rsidRPr="00FE3E49">
        <w:rPr>
          <w:color w:val="000000"/>
          <w:sz w:val="24"/>
          <w:szCs w:val="24"/>
          <w:lang w:val="uk-UA"/>
        </w:rPr>
        <w:t xml:space="preserve">закон про патенти </w:t>
      </w:r>
      <w:r w:rsidRPr="00FE3E49">
        <w:rPr>
          <w:color w:val="000000"/>
          <w:sz w:val="24"/>
          <w:szCs w:val="24"/>
        </w:rPr>
        <w:t xml:space="preserve">1970 </w:t>
      </w:r>
      <w:r w:rsidRPr="00FE3E49">
        <w:rPr>
          <w:color w:val="000000"/>
          <w:sz w:val="24"/>
          <w:szCs w:val="24"/>
          <w:lang w:val="uk-UA"/>
        </w:rPr>
        <w:t>р. і ін.</w:t>
      </w:r>
    </w:p>
    <w:p w:rsidR="00631C28" w:rsidRPr="00FE3E49" w:rsidRDefault="00631C28" w:rsidP="00FE3E49">
      <w:pPr>
        <w:shd w:val="clear" w:color="auto" w:fill="FFFFFF"/>
        <w:ind w:right="19" w:firstLine="284"/>
        <w:rPr>
          <w:sz w:val="24"/>
          <w:szCs w:val="24"/>
        </w:rPr>
      </w:pPr>
      <w:r w:rsidRPr="00FE3E49">
        <w:rPr>
          <w:color w:val="000000"/>
          <w:spacing w:val="7"/>
          <w:sz w:val="24"/>
          <w:szCs w:val="24"/>
          <w:lang w:val="uk-UA"/>
        </w:rPr>
        <w:t xml:space="preserve">Особливе місце в структурі «індійського» права займає </w:t>
      </w:r>
      <w:r w:rsidRPr="00FE3E49">
        <w:rPr>
          <w:bCs/>
          <w:color w:val="000000"/>
          <w:spacing w:val="-1"/>
          <w:sz w:val="24"/>
          <w:szCs w:val="24"/>
          <w:lang w:val="uk-UA"/>
        </w:rPr>
        <w:t xml:space="preserve">трудове право, </w:t>
      </w:r>
      <w:r w:rsidRPr="00FE3E49">
        <w:rPr>
          <w:color w:val="000000"/>
          <w:spacing w:val="-1"/>
          <w:sz w:val="24"/>
          <w:szCs w:val="24"/>
          <w:lang w:val="uk-UA"/>
        </w:rPr>
        <w:t>що має давню історію. Наприклад, акти про охо</w:t>
      </w:r>
      <w:r w:rsidRPr="00FE3E49">
        <w:rPr>
          <w:color w:val="000000"/>
          <w:spacing w:val="-1"/>
          <w:sz w:val="24"/>
          <w:szCs w:val="24"/>
          <w:lang w:val="uk-UA"/>
        </w:rPr>
        <w:softHyphen/>
      </w:r>
      <w:r w:rsidRPr="00FE3E49">
        <w:rPr>
          <w:color w:val="000000"/>
          <w:sz w:val="24"/>
          <w:szCs w:val="24"/>
          <w:lang w:val="uk-UA"/>
        </w:rPr>
        <w:t xml:space="preserve">рону праці були прийняті ще в </w:t>
      </w:r>
      <w:r w:rsidRPr="00FE3E49">
        <w:rPr>
          <w:color w:val="000000"/>
          <w:sz w:val="24"/>
          <w:szCs w:val="24"/>
        </w:rPr>
        <w:t xml:space="preserve">1881 </w:t>
      </w:r>
      <w:r w:rsidRPr="00FE3E49">
        <w:rPr>
          <w:color w:val="000000"/>
          <w:sz w:val="24"/>
          <w:szCs w:val="24"/>
          <w:lang w:val="en-US"/>
        </w:rPr>
        <w:t>p</w:t>
      </w:r>
      <w:r w:rsidRPr="00FE3E49">
        <w:rPr>
          <w:color w:val="000000"/>
          <w:sz w:val="24"/>
          <w:szCs w:val="24"/>
        </w:rPr>
        <w:t xml:space="preserve">., 1891 р. та 1911 р. в </w:t>
      </w:r>
      <w:r w:rsidRPr="00FE3E49">
        <w:rPr>
          <w:color w:val="000000"/>
          <w:spacing w:val="1"/>
          <w:sz w:val="24"/>
          <w:szCs w:val="24"/>
          <w:lang w:val="uk-UA"/>
        </w:rPr>
        <w:t>період британської колонізації. Трудове законодавство, що ре</w:t>
      </w:r>
      <w:r w:rsidRPr="00FE3E49">
        <w:rPr>
          <w:color w:val="000000"/>
          <w:spacing w:val="1"/>
          <w:sz w:val="24"/>
          <w:szCs w:val="24"/>
          <w:lang w:val="uk-UA"/>
        </w:rPr>
        <w:softHyphen/>
      </w:r>
      <w:r w:rsidRPr="00FE3E49">
        <w:rPr>
          <w:color w:val="000000"/>
          <w:spacing w:val="3"/>
          <w:sz w:val="24"/>
          <w:szCs w:val="24"/>
          <w:lang w:val="uk-UA"/>
        </w:rPr>
        <w:t xml:space="preserve">гулює діяльність профспілок, почало формуватися ще в 20-х р. </w:t>
      </w:r>
      <w:r w:rsidRPr="00FE3E49">
        <w:rPr>
          <w:color w:val="000000"/>
          <w:sz w:val="24"/>
          <w:szCs w:val="24"/>
          <w:lang w:val="en-US"/>
        </w:rPr>
        <w:t>XX</w:t>
      </w:r>
      <w:r w:rsidRPr="00FE3E49">
        <w:rPr>
          <w:color w:val="000000"/>
          <w:sz w:val="24"/>
          <w:szCs w:val="24"/>
        </w:rPr>
        <w:t xml:space="preserve"> </w:t>
      </w:r>
      <w:r w:rsidRPr="00FE3E49">
        <w:rPr>
          <w:color w:val="000000"/>
          <w:sz w:val="24"/>
          <w:szCs w:val="24"/>
          <w:lang w:val="uk-UA"/>
        </w:rPr>
        <w:t xml:space="preserve">ст. (зокрема закон про профспілки </w:t>
      </w:r>
      <w:r w:rsidRPr="00FE3E49">
        <w:rPr>
          <w:color w:val="000000"/>
          <w:sz w:val="24"/>
          <w:szCs w:val="24"/>
        </w:rPr>
        <w:t xml:space="preserve">1926 </w:t>
      </w:r>
      <w:r w:rsidRPr="00FE3E49">
        <w:rPr>
          <w:color w:val="000000"/>
          <w:sz w:val="24"/>
          <w:szCs w:val="24"/>
          <w:lang w:val="en-US"/>
        </w:rPr>
        <w:t>p</w:t>
      </w:r>
      <w:r w:rsidRPr="00FE3E49">
        <w:rPr>
          <w:color w:val="000000"/>
          <w:sz w:val="24"/>
          <w:szCs w:val="24"/>
        </w:rPr>
        <w:t xml:space="preserve">.). </w:t>
      </w:r>
      <w:r w:rsidRPr="00FE3E49">
        <w:rPr>
          <w:color w:val="000000"/>
          <w:sz w:val="24"/>
          <w:szCs w:val="24"/>
          <w:lang w:val="uk-UA"/>
        </w:rPr>
        <w:t>Після прого</w:t>
      </w:r>
      <w:r w:rsidRPr="00FE3E49">
        <w:rPr>
          <w:color w:val="000000"/>
          <w:sz w:val="24"/>
          <w:szCs w:val="24"/>
          <w:lang w:val="uk-UA"/>
        </w:rPr>
        <w:softHyphen/>
      </w:r>
      <w:r w:rsidRPr="00FE3E49">
        <w:rPr>
          <w:color w:val="000000"/>
          <w:spacing w:val="1"/>
          <w:sz w:val="24"/>
          <w:szCs w:val="24"/>
          <w:lang w:val="uk-UA"/>
        </w:rPr>
        <w:t xml:space="preserve">лошення незалежності дана сфера зазнає корінних змін. Було </w:t>
      </w:r>
      <w:r w:rsidRPr="00FE3E49">
        <w:rPr>
          <w:color w:val="000000"/>
          <w:spacing w:val="-1"/>
          <w:sz w:val="24"/>
          <w:szCs w:val="24"/>
          <w:lang w:val="uk-UA"/>
        </w:rPr>
        <w:t>прийнято найважливіші закони, що забезпечують реформу тру</w:t>
      </w:r>
      <w:r w:rsidRPr="00FE3E49">
        <w:rPr>
          <w:color w:val="000000"/>
          <w:spacing w:val="-1"/>
          <w:sz w:val="24"/>
          <w:szCs w:val="24"/>
          <w:lang w:val="uk-UA"/>
        </w:rPr>
        <w:softHyphen/>
      </w:r>
      <w:r w:rsidRPr="00FE3E49">
        <w:rPr>
          <w:color w:val="000000"/>
          <w:sz w:val="24"/>
          <w:szCs w:val="24"/>
          <w:lang w:val="uk-UA"/>
        </w:rPr>
        <w:t xml:space="preserve">дового законодавства (закони про промислові конфлікти </w:t>
      </w:r>
      <w:r w:rsidRPr="00FE3E49">
        <w:rPr>
          <w:color w:val="000000"/>
          <w:sz w:val="24"/>
          <w:szCs w:val="24"/>
        </w:rPr>
        <w:t xml:space="preserve">1947 </w:t>
      </w:r>
      <w:r w:rsidRPr="00FE3E49">
        <w:rPr>
          <w:color w:val="000000"/>
          <w:sz w:val="24"/>
          <w:szCs w:val="24"/>
          <w:lang w:val="en-US"/>
        </w:rPr>
        <w:t>p</w:t>
      </w:r>
      <w:r w:rsidRPr="00FE3E49">
        <w:rPr>
          <w:color w:val="000000"/>
          <w:sz w:val="24"/>
          <w:szCs w:val="24"/>
        </w:rPr>
        <w:t xml:space="preserve">., </w:t>
      </w:r>
      <w:r w:rsidRPr="00FE3E49">
        <w:rPr>
          <w:color w:val="000000"/>
          <w:sz w:val="24"/>
          <w:szCs w:val="24"/>
          <w:lang w:val="uk-UA"/>
        </w:rPr>
        <w:t xml:space="preserve">про фабричну працю </w:t>
      </w:r>
      <w:r w:rsidRPr="00FE3E49">
        <w:rPr>
          <w:color w:val="000000"/>
          <w:sz w:val="24"/>
          <w:szCs w:val="24"/>
        </w:rPr>
        <w:t xml:space="preserve">1948 </w:t>
      </w:r>
      <w:r w:rsidRPr="00FE3E49">
        <w:rPr>
          <w:color w:val="000000"/>
          <w:sz w:val="24"/>
          <w:szCs w:val="24"/>
          <w:lang w:val="uk-UA"/>
        </w:rPr>
        <w:t>р. та ін.).</w:t>
      </w:r>
    </w:p>
    <w:p w:rsidR="00631C28" w:rsidRPr="00FE3E49" w:rsidRDefault="00631C28" w:rsidP="00FE3E49">
      <w:pPr>
        <w:shd w:val="clear" w:color="auto" w:fill="FFFFFF"/>
        <w:ind w:right="10" w:firstLine="284"/>
        <w:rPr>
          <w:sz w:val="24"/>
          <w:szCs w:val="24"/>
        </w:rPr>
      </w:pPr>
      <w:r w:rsidRPr="00FE3E49">
        <w:rPr>
          <w:color w:val="000000"/>
          <w:spacing w:val="-2"/>
          <w:sz w:val="24"/>
          <w:szCs w:val="24"/>
          <w:lang w:val="uk-UA"/>
        </w:rPr>
        <w:t xml:space="preserve">Питанням регулювання </w:t>
      </w:r>
      <w:r w:rsidRPr="00FE3E49">
        <w:rPr>
          <w:bCs/>
          <w:color w:val="000000"/>
          <w:spacing w:val="-2"/>
          <w:sz w:val="24"/>
          <w:szCs w:val="24"/>
          <w:lang w:val="uk-UA"/>
        </w:rPr>
        <w:t xml:space="preserve">кримінально-правових відносин </w:t>
      </w:r>
      <w:r w:rsidRPr="00FE3E49">
        <w:rPr>
          <w:color w:val="000000"/>
          <w:spacing w:val="-2"/>
          <w:sz w:val="24"/>
          <w:szCs w:val="24"/>
          <w:lang w:val="uk-UA"/>
        </w:rPr>
        <w:t>по</w:t>
      </w:r>
      <w:r w:rsidRPr="00FE3E49">
        <w:rPr>
          <w:color w:val="000000"/>
          <w:spacing w:val="-2"/>
          <w:sz w:val="24"/>
          <w:szCs w:val="24"/>
          <w:lang w:val="uk-UA"/>
        </w:rPr>
        <w:softHyphen/>
      </w:r>
      <w:r w:rsidRPr="00FE3E49">
        <w:rPr>
          <w:color w:val="000000"/>
          <w:spacing w:val="-3"/>
          <w:sz w:val="24"/>
          <w:szCs w:val="24"/>
          <w:lang w:val="uk-UA"/>
        </w:rPr>
        <w:t xml:space="preserve">чала приділяти увагу ще англійська влада. Перший Кримінальний </w:t>
      </w:r>
      <w:r w:rsidRPr="00FE3E49">
        <w:rPr>
          <w:color w:val="000000"/>
          <w:sz w:val="24"/>
          <w:szCs w:val="24"/>
          <w:lang w:val="uk-UA"/>
        </w:rPr>
        <w:t xml:space="preserve">кодекс Індії було прийнято, як уже наголошувалося, у </w:t>
      </w:r>
      <w:r w:rsidRPr="00FE3E49">
        <w:rPr>
          <w:color w:val="000000"/>
          <w:sz w:val="24"/>
          <w:szCs w:val="24"/>
        </w:rPr>
        <w:t xml:space="preserve">1860 </w:t>
      </w:r>
      <w:r w:rsidRPr="00FE3E49">
        <w:rPr>
          <w:color w:val="000000"/>
          <w:sz w:val="24"/>
          <w:szCs w:val="24"/>
          <w:lang w:val="uk-UA"/>
        </w:rPr>
        <w:t xml:space="preserve">р. Він набув чинності </w:t>
      </w:r>
      <w:r w:rsidRPr="00FE3E49">
        <w:rPr>
          <w:color w:val="000000"/>
          <w:sz w:val="24"/>
          <w:szCs w:val="24"/>
        </w:rPr>
        <w:t xml:space="preserve">1 </w:t>
      </w:r>
      <w:r w:rsidRPr="00FE3E49">
        <w:rPr>
          <w:color w:val="000000"/>
          <w:sz w:val="24"/>
          <w:szCs w:val="24"/>
          <w:lang w:val="uk-UA"/>
        </w:rPr>
        <w:t xml:space="preserve">січня </w:t>
      </w:r>
      <w:r w:rsidRPr="00FE3E49">
        <w:rPr>
          <w:color w:val="000000"/>
          <w:sz w:val="24"/>
          <w:szCs w:val="24"/>
        </w:rPr>
        <w:t xml:space="preserve">1862 </w:t>
      </w:r>
      <w:r w:rsidRPr="00FE3E49">
        <w:rPr>
          <w:color w:val="000000"/>
          <w:sz w:val="24"/>
          <w:szCs w:val="24"/>
          <w:lang w:val="uk-UA"/>
        </w:rPr>
        <w:t>р. і був заснований на запозиченні де</w:t>
      </w:r>
      <w:r w:rsidRPr="00FE3E49">
        <w:rPr>
          <w:color w:val="000000"/>
          <w:sz w:val="24"/>
          <w:szCs w:val="24"/>
          <w:lang w:val="uk-UA"/>
        </w:rPr>
        <w:softHyphen/>
        <w:t xml:space="preserve">яких правових положень не тільки з англійського законодавства, </w:t>
      </w:r>
      <w:r w:rsidRPr="00FE3E49">
        <w:rPr>
          <w:color w:val="000000"/>
          <w:spacing w:val="5"/>
          <w:sz w:val="24"/>
          <w:szCs w:val="24"/>
          <w:lang w:val="uk-UA"/>
        </w:rPr>
        <w:t>але і з КК Франції. Також при складанні КК Індії було врахо</w:t>
      </w:r>
      <w:r w:rsidRPr="00FE3E49">
        <w:rPr>
          <w:color w:val="000000"/>
          <w:spacing w:val="5"/>
          <w:sz w:val="24"/>
          <w:szCs w:val="24"/>
          <w:lang w:val="uk-UA"/>
        </w:rPr>
        <w:softHyphen/>
      </w:r>
      <w:r w:rsidRPr="00FE3E49">
        <w:rPr>
          <w:color w:val="000000"/>
          <w:spacing w:val="3"/>
          <w:sz w:val="24"/>
          <w:szCs w:val="24"/>
          <w:lang w:val="uk-UA"/>
        </w:rPr>
        <w:t>вано ті правові відносини, які склалися в індійському суспіль</w:t>
      </w:r>
      <w:r w:rsidRPr="00FE3E49">
        <w:rPr>
          <w:color w:val="000000"/>
          <w:spacing w:val="3"/>
          <w:sz w:val="24"/>
          <w:szCs w:val="24"/>
          <w:lang w:val="uk-UA"/>
        </w:rPr>
        <w:softHyphen/>
      </w:r>
      <w:r w:rsidRPr="00FE3E49">
        <w:rPr>
          <w:color w:val="000000"/>
          <w:spacing w:val="-1"/>
          <w:sz w:val="24"/>
          <w:szCs w:val="24"/>
          <w:lang w:val="uk-UA"/>
        </w:rPr>
        <w:t xml:space="preserve">стві, яке утворюють представники різних віросповідань і культур. </w:t>
      </w:r>
      <w:r w:rsidRPr="00FE3E49">
        <w:rPr>
          <w:color w:val="000000"/>
          <w:spacing w:val="7"/>
          <w:sz w:val="24"/>
          <w:szCs w:val="24"/>
          <w:lang w:val="uk-UA"/>
        </w:rPr>
        <w:t xml:space="preserve">У ньому містяться також і деякі елементи звичаєвого права. </w:t>
      </w:r>
      <w:r w:rsidRPr="00FE3E49">
        <w:rPr>
          <w:color w:val="000000"/>
          <w:spacing w:val="-2"/>
          <w:sz w:val="24"/>
          <w:szCs w:val="24"/>
          <w:lang w:val="uk-UA"/>
        </w:rPr>
        <w:t xml:space="preserve">Усе це дозволяє говорити про оригінальність даного документа. </w:t>
      </w:r>
      <w:r w:rsidRPr="00FE3E49">
        <w:rPr>
          <w:color w:val="000000"/>
          <w:spacing w:val="4"/>
          <w:sz w:val="24"/>
          <w:szCs w:val="24"/>
          <w:lang w:val="uk-UA"/>
        </w:rPr>
        <w:t xml:space="preserve">Незважаючи на старовинний характер КК, він як і раніше є </w:t>
      </w:r>
      <w:r w:rsidRPr="00FE3E49">
        <w:rPr>
          <w:color w:val="000000"/>
          <w:sz w:val="24"/>
          <w:szCs w:val="24"/>
          <w:lang w:val="uk-UA"/>
        </w:rPr>
        <w:t>основним джерелом кримінального права.</w:t>
      </w:r>
    </w:p>
    <w:p w:rsidR="00631C28" w:rsidRPr="00FE3E49" w:rsidRDefault="00631C28" w:rsidP="00FE3E49">
      <w:pPr>
        <w:shd w:val="clear" w:color="auto" w:fill="FFFFFF"/>
        <w:spacing w:before="5"/>
        <w:ind w:firstLine="284"/>
        <w:rPr>
          <w:sz w:val="24"/>
          <w:szCs w:val="24"/>
        </w:rPr>
      </w:pPr>
      <w:r w:rsidRPr="00FE3E49">
        <w:rPr>
          <w:color w:val="000000"/>
          <w:sz w:val="24"/>
          <w:szCs w:val="24"/>
          <w:lang w:val="uk-UA"/>
        </w:rPr>
        <w:t xml:space="preserve">У </w:t>
      </w:r>
      <w:r w:rsidRPr="00FE3E49">
        <w:rPr>
          <w:color w:val="000000"/>
          <w:sz w:val="24"/>
          <w:szCs w:val="24"/>
        </w:rPr>
        <w:t xml:space="preserve">1973 </w:t>
      </w:r>
      <w:r w:rsidRPr="00FE3E49">
        <w:rPr>
          <w:color w:val="000000"/>
          <w:sz w:val="24"/>
          <w:szCs w:val="24"/>
          <w:lang w:val="uk-UA"/>
        </w:rPr>
        <w:t xml:space="preserve">р. було прийнято </w:t>
      </w:r>
      <w:r w:rsidRPr="00FE3E49">
        <w:rPr>
          <w:bCs/>
          <w:color w:val="000000"/>
          <w:sz w:val="24"/>
          <w:szCs w:val="24"/>
          <w:lang w:val="uk-UA"/>
        </w:rPr>
        <w:t xml:space="preserve">Кримінально-процесуальний кодекс </w:t>
      </w:r>
      <w:r w:rsidRPr="00FE3E49">
        <w:rPr>
          <w:bCs/>
          <w:color w:val="000000"/>
          <w:spacing w:val="-2"/>
          <w:sz w:val="24"/>
          <w:szCs w:val="24"/>
          <w:lang w:val="uk-UA"/>
        </w:rPr>
        <w:t xml:space="preserve">Індії, </w:t>
      </w:r>
      <w:r w:rsidRPr="00FE3E49">
        <w:rPr>
          <w:color w:val="000000"/>
          <w:spacing w:val="-2"/>
          <w:sz w:val="24"/>
          <w:szCs w:val="24"/>
          <w:lang w:val="uk-UA"/>
        </w:rPr>
        <w:t xml:space="preserve">направлений на модернізацію кримінально-процесуального </w:t>
      </w:r>
      <w:r w:rsidRPr="00FE3E49">
        <w:rPr>
          <w:color w:val="000000"/>
          <w:spacing w:val="1"/>
          <w:sz w:val="24"/>
          <w:szCs w:val="24"/>
          <w:lang w:val="uk-UA"/>
        </w:rPr>
        <w:t xml:space="preserve">законодавства, зокрема отримали подальший розвиток гарантії </w:t>
      </w:r>
      <w:r w:rsidRPr="00FE3E49">
        <w:rPr>
          <w:color w:val="000000"/>
          <w:sz w:val="24"/>
          <w:szCs w:val="24"/>
          <w:lang w:val="uk-UA"/>
        </w:rPr>
        <w:t>права обвинуваченого, надані Конституцією.</w:t>
      </w:r>
    </w:p>
    <w:p w:rsidR="00C43D45" w:rsidRPr="00FE3E49" w:rsidRDefault="00C43D45" w:rsidP="00FE3E49">
      <w:pPr>
        <w:shd w:val="clear" w:color="auto" w:fill="FFFFFF"/>
        <w:tabs>
          <w:tab w:val="left" w:pos="619"/>
        </w:tabs>
        <w:ind w:firstLine="284"/>
        <w:rPr>
          <w:color w:val="000000"/>
          <w:spacing w:val="-1"/>
          <w:sz w:val="24"/>
          <w:szCs w:val="24"/>
          <w:lang w:val="uk-UA"/>
        </w:rPr>
      </w:pPr>
    </w:p>
    <w:p w:rsidR="00C43D45" w:rsidRPr="00FE3E49" w:rsidRDefault="00C43D45" w:rsidP="00FE3E49">
      <w:pPr>
        <w:shd w:val="clear" w:color="auto" w:fill="FFFFFF"/>
        <w:tabs>
          <w:tab w:val="left" w:pos="619"/>
        </w:tabs>
        <w:ind w:firstLine="284"/>
        <w:rPr>
          <w:b/>
          <w:color w:val="000000"/>
          <w:spacing w:val="-1"/>
          <w:sz w:val="24"/>
          <w:szCs w:val="24"/>
          <w:lang w:val="uk-UA"/>
        </w:rPr>
      </w:pPr>
      <w:r w:rsidRPr="00FE3E49">
        <w:rPr>
          <w:b/>
          <w:color w:val="000000"/>
          <w:spacing w:val="-1"/>
          <w:sz w:val="24"/>
          <w:szCs w:val="24"/>
          <w:lang w:val="uk-UA"/>
        </w:rPr>
        <w:t>81. Общая характеристика аф</w:t>
      </w:r>
      <w:r w:rsidR="00EA1199">
        <w:rPr>
          <w:b/>
          <w:color w:val="000000"/>
          <w:spacing w:val="-1"/>
          <w:sz w:val="24"/>
          <w:szCs w:val="24"/>
          <w:lang w:val="uk-UA"/>
        </w:rPr>
        <w:t>риканс</w:t>
      </w:r>
      <w:r w:rsidR="005477C1">
        <w:rPr>
          <w:b/>
          <w:color w:val="000000"/>
          <w:spacing w:val="-1"/>
          <w:sz w:val="24"/>
          <w:szCs w:val="24"/>
          <w:lang w:val="uk-UA"/>
        </w:rPr>
        <w:t>кого обы</w:t>
      </w:r>
      <w:r w:rsidRPr="00FE3E49">
        <w:rPr>
          <w:b/>
          <w:color w:val="000000"/>
          <w:spacing w:val="-1"/>
          <w:sz w:val="24"/>
          <w:szCs w:val="24"/>
          <w:lang w:val="uk-UA"/>
        </w:rPr>
        <w:t>чного права.</w:t>
      </w:r>
    </w:p>
    <w:p w:rsidR="00C43D45" w:rsidRPr="00FE3E49" w:rsidRDefault="00C43D45" w:rsidP="00FE3E49">
      <w:pPr>
        <w:shd w:val="clear" w:color="auto" w:fill="FFFFFF"/>
        <w:spacing w:before="14"/>
        <w:ind w:right="24" w:firstLine="284"/>
        <w:rPr>
          <w:sz w:val="24"/>
          <w:szCs w:val="24"/>
          <w:lang w:val="uk-UA"/>
        </w:rPr>
      </w:pPr>
      <w:r w:rsidRPr="00FE3E49">
        <w:rPr>
          <w:bCs/>
          <w:color w:val="000000"/>
          <w:spacing w:val="-1"/>
          <w:sz w:val="24"/>
          <w:szCs w:val="24"/>
          <w:lang w:val="uk-UA"/>
        </w:rPr>
        <w:t xml:space="preserve">Сім'я африканського звичаєвого права </w:t>
      </w:r>
      <w:r w:rsidRPr="00FE3E49">
        <w:rPr>
          <w:color w:val="000000"/>
          <w:spacing w:val="-1"/>
          <w:sz w:val="24"/>
          <w:szCs w:val="24"/>
          <w:lang w:val="uk-UA"/>
        </w:rPr>
        <w:t xml:space="preserve">представляє собою </w:t>
      </w:r>
      <w:r w:rsidRPr="00FE3E49">
        <w:rPr>
          <w:color w:val="000000"/>
          <w:spacing w:val="-3"/>
          <w:sz w:val="24"/>
          <w:szCs w:val="24"/>
          <w:lang w:val="uk-UA"/>
        </w:rPr>
        <w:t xml:space="preserve">форми регламентації суспільних відносин, що існують у країнах Африки і на Мадагаскарі, які ґрунтуються на державному визнанні </w:t>
      </w:r>
      <w:r w:rsidRPr="00FE3E49">
        <w:rPr>
          <w:color w:val="000000"/>
          <w:spacing w:val="-1"/>
          <w:sz w:val="24"/>
          <w:szCs w:val="24"/>
          <w:lang w:val="uk-UA"/>
        </w:rPr>
        <w:t xml:space="preserve">соціальних норм, що склалися природним чином, </w:t>
      </w:r>
      <w:r w:rsidRPr="00FE3E49">
        <w:rPr>
          <w:bCs/>
          <w:color w:val="000000"/>
          <w:spacing w:val="-1"/>
          <w:sz w:val="24"/>
          <w:szCs w:val="24"/>
          <w:lang w:val="uk-UA"/>
        </w:rPr>
        <w:t xml:space="preserve">і </w:t>
      </w:r>
      <w:r w:rsidRPr="00FE3E49">
        <w:rPr>
          <w:color w:val="000000"/>
          <w:spacing w:val="-1"/>
          <w:sz w:val="24"/>
          <w:szCs w:val="24"/>
          <w:lang w:val="uk-UA"/>
        </w:rPr>
        <w:t xml:space="preserve">звичаїв, що </w:t>
      </w:r>
      <w:r w:rsidRPr="00FE3E49">
        <w:rPr>
          <w:color w:val="000000"/>
          <w:spacing w:val="2"/>
          <w:sz w:val="24"/>
          <w:szCs w:val="24"/>
          <w:lang w:val="uk-UA"/>
        </w:rPr>
        <w:t>перетворилися на звичку населення.</w:t>
      </w:r>
    </w:p>
    <w:p w:rsidR="00C43D45" w:rsidRPr="00FE3E49" w:rsidRDefault="00C43D45" w:rsidP="00FE3E49">
      <w:pPr>
        <w:shd w:val="clear" w:color="auto" w:fill="FFFFFF"/>
        <w:spacing w:before="5"/>
        <w:ind w:right="19" w:firstLine="284"/>
        <w:rPr>
          <w:sz w:val="24"/>
          <w:szCs w:val="24"/>
        </w:rPr>
      </w:pPr>
      <w:r w:rsidRPr="00FE3E49">
        <w:rPr>
          <w:color w:val="000000"/>
          <w:spacing w:val="3"/>
          <w:sz w:val="24"/>
          <w:szCs w:val="24"/>
          <w:lang w:val="uk-UA"/>
        </w:rPr>
        <w:t xml:space="preserve">Оскільки протягом тривалого часу норми звичаєвого права </w:t>
      </w:r>
      <w:r w:rsidRPr="00FE3E49">
        <w:rPr>
          <w:color w:val="000000"/>
          <w:spacing w:val="6"/>
          <w:sz w:val="24"/>
          <w:szCs w:val="24"/>
          <w:lang w:val="uk-UA"/>
        </w:rPr>
        <w:t xml:space="preserve">мали усний характер у формі приказок, прислів'їв, міфів, то </w:t>
      </w:r>
      <w:r w:rsidRPr="00FE3E49">
        <w:rPr>
          <w:color w:val="000000"/>
          <w:spacing w:val="-1"/>
          <w:sz w:val="24"/>
          <w:szCs w:val="24"/>
          <w:lang w:val="uk-UA"/>
        </w:rPr>
        <w:t>запис цих звичаїв є першим кроком до його уніфікації і систе</w:t>
      </w:r>
      <w:r w:rsidRPr="00FE3E49">
        <w:rPr>
          <w:color w:val="000000"/>
          <w:spacing w:val="-1"/>
          <w:sz w:val="24"/>
          <w:szCs w:val="24"/>
          <w:lang w:val="uk-UA"/>
        </w:rPr>
        <w:softHyphen/>
      </w:r>
      <w:r w:rsidRPr="00FE3E49">
        <w:rPr>
          <w:color w:val="000000"/>
          <w:spacing w:val="2"/>
          <w:sz w:val="24"/>
          <w:szCs w:val="24"/>
          <w:lang w:val="uk-UA"/>
        </w:rPr>
        <w:t xml:space="preserve">матизації. Африканське звичаєве право зазнало сильного впливу </w:t>
      </w:r>
      <w:r w:rsidRPr="00FE3E49">
        <w:rPr>
          <w:color w:val="000000"/>
          <w:sz w:val="24"/>
          <w:szCs w:val="24"/>
          <w:lang w:val="uk-UA"/>
        </w:rPr>
        <w:t xml:space="preserve">в колоніальний період. Вибір африканськими державами тієї чи </w:t>
      </w:r>
      <w:r w:rsidRPr="00FE3E49">
        <w:rPr>
          <w:color w:val="000000"/>
          <w:spacing w:val="-1"/>
          <w:sz w:val="24"/>
          <w:szCs w:val="24"/>
          <w:lang w:val="uk-UA"/>
        </w:rPr>
        <w:t xml:space="preserve">іншої моделі правового розвитку був продиктований правовими </w:t>
      </w:r>
      <w:r w:rsidRPr="00FE3E49">
        <w:rPr>
          <w:color w:val="000000"/>
          <w:spacing w:val="1"/>
          <w:sz w:val="24"/>
          <w:szCs w:val="24"/>
          <w:lang w:val="uk-UA"/>
        </w:rPr>
        <w:t>системами колишніх держав метрополії.</w:t>
      </w:r>
    </w:p>
    <w:p w:rsidR="00C43D45" w:rsidRPr="00FE3E49" w:rsidRDefault="00C43D45" w:rsidP="00FE3E49">
      <w:pPr>
        <w:shd w:val="clear" w:color="auto" w:fill="FFFFFF"/>
        <w:tabs>
          <w:tab w:val="left" w:pos="619"/>
        </w:tabs>
        <w:ind w:firstLine="284"/>
        <w:rPr>
          <w:color w:val="000000"/>
          <w:spacing w:val="2"/>
          <w:sz w:val="24"/>
          <w:szCs w:val="24"/>
          <w:lang w:val="uk-UA"/>
        </w:rPr>
      </w:pPr>
      <w:r w:rsidRPr="00FE3E49">
        <w:rPr>
          <w:color w:val="000000"/>
          <w:spacing w:val="1"/>
          <w:sz w:val="24"/>
          <w:szCs w:val="24"/>
          <w:lang w:val="uk-UA"/>
        </w:rPr>
        <w:t>Класичне звичаєве право входить у структуру сучасних пра</w:t>
      </w:r>
      <w:r w:rsidRPr="00FE3E49">
        <w:rPr>
          <w:color w:val="000000"/>
          <w:spacing w:val="1"/>
          <w:sz w:val="24"/>
          <w:szCs w:val="24"/>
          <w:lang w:val="uk-UA"/>
        </w:rPr>
        <w:softHyphen/>
        <w:t>вових систем африканських держав, які включають також еле</w:t>
      </w:r>
      <w:r w:rsidRPr="00FE3E49">
        <w:rPr>
          <w:color w:val="000000"/>
          <w:spacing w:val="1"/>
          <w:sz w:val="24"/>
          <w:szCs w:val="24"/>
          <w:lang w:val="uk-UA"/>
        </w:rPr>
        <w:softHyphen/>
      </w:r>
      <w:r w:rsidRPr="00FE3E49">
        <w:rPr>
          <w:color w:val="000000"/>
          <w:spacing w:val="2"/>
          <w:sz w:val="24"/>
          <w:szCs w:val="24"/>
          <w:lang w:val="uk-UA"/>
        </w:rPr>
        <w:t>менти, запозичені в різних правових систем.</w:t>
      </w:r>
    </w:p>
    <w:p w:rsidR="00D70083" w:rsidRPr="00FE3E49" w:rsidRDefault="00D70083" w:rsidP="00FE3E49">
      <w:pPr>
        <w:shd w:val="clear" w:color="auto" w:fill="FFFFFF"/>
        <w:tabs>
          <w:tab w:val="left" w:pos="619"/>
        </w:tabs>
        <w:ind w:firstLine="284"/>
        <w:rPr>
          <w:color w:val="000000"/>
          <w:spacing w:val="-6"/>
          <w:sz w:val="24"/>
          <w:szCs w:val="24"/>
          <w:lang w:val="uk-UA"/>
        </w:rPr>
      </w:pPr>
    </w:p>
    <w:p w:rsidR="00D70083" w:rsidRPr="00FE3E49" w:rsidRDefault="00BD7E69" w:rsidP="00FE3E49">
      <w:pPr>
        <w:shd w:val="clear" w:color="auto" w:fill="FFFFFF"/>
        <w:tabs>
          <w:tab w:val="left" w:pos="619"/>
        </w:tabs>
        <w:ind w:firstLine="284"/>
        <w:rPr>
          <w:b/>
          <w:color w:val="000000"/>
          <w:spacing w:val="-6"/>
          <w:sz w:val="24"/>
          <w:szCs w:val="24"/>
          <w:lang w:val="uk-UA"/>
        </w:rPr>
      </w:pPr>
      <w:r w:rsidRPr="00FE3E49">
        <w:rPr>
          <w:b/>
          <w:color w:val="000000"/>
          <w:spacing w:val="-6"/>
          <w:sz w:val="24"/>
          <w:szCs w:val="24"/>
          <w:lang w:val="uk-UA"/>
        </w:rPr>
        <w:t>82. Особен</w:t>
      </w:r>
      <w:r w:rsidR="005477C1">
        <w:rPr>
          <w:b/>
          <w:color w:val="000000"/>
          <w:spacing w:val="-6"/>
          <w:sz w:val="24"/>
          <w:szCs w:val="24"/>
          <w:lang w:val="uk-UA"/>
        </w:rPr>
        <w:t>ности права суверенных африканс</w:t>
      </w:r>
      <w:r w:rsidRPr="00FE3E49">
        <w:rPr>
          <w:b/>
          <w:color w:val="000000"/>
          <w:spacing w:val="-6"/>
          <w:sz w:val="24"/>
          <w:szCs w:val="24"/>
          <w:lang w:val="uk-UA"/>
        </w:rPr>
        <w:t>ких государств.</w:t>
      </w:r>
    </w:p>
    <w:p w:rsidR="00BD7E69" w:rsidRPr="00FE3E49" w:rsidRDefault="00BD7E69" w:rsidP="00FE3E49">
      <w:pPr>
        <w:shd w:val="clear" w:color="auto" w:fill="FFFFFF"/>
        <w:ind w:right="192" w:firstLine="284"/>
        <w:rPr>
          <w:sz w:val="24"/>
          <w:szCs w:val="24"/>
        </w:rPr>
      </w:pPr>
      <w:r w:rsidRPr="00FE3E49">
        <w:rPr>
          <w:color w:val="000000"/>
          <w:spacing w:val="-2"/>
          <w:sz w:val="24"/>
          <w:szCs w:val="24"/>
          <w:lang w:val="uk-UA"/>
        </w:rPr>
        <w:t xml:space="preserve">У звичаєвому африканському праві відбивається африканський </w:t>
      </w:r>
      <w:r w:rsidRPr="00FE3E49">
        <w:rPr>
          <w:color w:val="000000"/>
          <w:sz w:val="24"/>
          <w:szCs w:val="24"/>
          <w:lang w:val="uk-UA"/>
        </w:rPr>
        <w:t xml:space="preserve">спосіб мислення, який, за словами Н. Рулана, є не ідеалістичним, </w:t>
      </w:r>
      <w:r w:rsidRPr="00FE3E49">
        <w:rPr>
          <w:color w:val="000000"/>
          <w:spacing w:val="-4"/>
          <w:sz w:val="24"/>
          <w:szCs w:val="24"/>
          <w:lang w:val="uk-UA"/>
        </w:rPr>
        <w:t xml:space="preserve">не матеріалістичним, а реалістичним, оскільки видиме і невидиме, </w:t>
      </w:r>
      <w:r w:rsidRPr="00FE3E49">
        <w:rPr>
          <w:color w:val="000000"/>
          <w:spacing w:val="11"/>
          <w:sz w:val="24"/>
          <w:szCs w:val="24"/>
          <w:lang w:val="uk-UA"/>
        </w:rPr>
        <w:t>об'єкт і суб'єкт, природа і культура спільно беруть участь у</w:t>
      </w:r>
      <w:r w:rsidRPr="00FE3E49">
        <w:rPr>
          <w:color w:val="000000"/>
          <w:spacing w:val="1"/>
          <w:sz w:val="24"/>
          <w:szCs w:val="24"/>
          <w:lang w:val="uk-UA"/>
        </w:rPr>
        <w:t>порядку реальності.</w:t>
      </w:r>
    </w:p>
    <w:p w:rsidR="00BD7E69" w:rsidRPr="00FE3E49" w:rsidRDefault="00BD7E69" w:rsidP="00FE3E49">
      <w:pPr>
        <w:shd w:val="clear" w:color="auto" w:fill="FFFFFF"/>
        <w:ind w:right="96" w:firstLine="284"/>
        <w:rPr>
          <w:sz w:val="24"/>
          <w:szCs w:val="24"/>
        </w:rPr>
      </w:pPr>
      <w:r w:rsidRPr="00FE3E49">
        <w:rPr>
          <w:color w:val="000000"/>
          <w:spacing w:val="10"/>
          <w:sz w:val="24"/>
          <w:szCs w:val="24"/>
          <w:lang w:val="uk-UA"/>
        </w:rPr>
        <w:t xml:space="preserve">Африканські суспільства не є однорідними. їх розділяють </w:t>
      </w:r>
      <w:r w:rsidRPr="00FE3E49">
        <w:rPr>
          <w:color w:val="000000"/>
          <w:spacing w:val="-2"/>
          <w:sz w:val="24"/>
          <w:szCs w:val="24"/>
          <w:lang w:val="uk-UA"/>
        </w:rPr>
        <w:t xml:space="preserve">етнічні, мовні, релігійні, родоплемінні відмінності. Це є підґрунтям </w:t>
      </w:r>
      <w:r w:rsidRPr="00FE3E49">
        <w:rPr>
          <w:color w:val="000000"/>
          <w:spacing w:val="2"/>
          <w:sz w:val="24"/>
          <w:szCs w:val="24"/>
          <w:lang w:val="uk-UA"/>
        </w:rPr>
        <w:t>для формування різних систем звичаїв у різних співтовариствах, тому звичаєве право необхідно відрізняти від різноманітних зви</w:t>
      </w:r>
      <w:r w:rsidRPr="00FE3E49">
        <w:rPr>
          <w:color w:val="000000"/>
          <w:spacing w:val="2"/>
          <w:sz w:val="24"/>
          <w:szCs w:val="24"/>
          <w:lang w:val="uk-UA"/>
        </w:rPr>
        <w:softHyphen/>
      </w:r>
      <w:r w:rsidRPr="00FE3E49">
        <w:rPr>
          <w:color w:val="000000"/>
          <w:spacing w:val="9"/>
          <w:sz w:val="24"/>
          <w:szCs w:val="24"/>
          <w:lang w:val="uk-UA"/>
        </w:rPr>
        <w:t xml:space="preserve">чаїв, які склалися в багатьох племен, що населяють Африку. </w:t>
      </w:r>
    </w:p>
    <w:p w:rsidR="00BD7E69" w:rsidRPr="00FE3E49" w:rsidRDefault="00BD7E69" w:rsidP="00FE3E49">
      <w:pPr>
        <w:shd w:val="clear" w:color="auto" w:fill="FFFFFF"/>
        <w:ind w:right="72" w:firstLine="284"/>
        <w:rPr>
          <w:sz w:val="24"/>
          <w:szCs w:val="24"/>
        </w:rPr>
      </w:pPr>
      <w:r w:rsidRPr="00FE3E49">
        <w:rPr>
          <w:color w:val="000000"/>
          <w:spacing w:val="-3"/>
          <w:sz w:val="24"/>
          <w:szCs w:val="24"/>
          <w:lang w:val="uk-UA"/>
        </w:rPr>
        <w:t>Як наголошувалося раніше, термін «звичаєве право» в законо</w:t>
      </w:r>
      <w:r w:rsidRPr="00FE3E49">
        <w:rPr>
          <w:color w:val="000000"/>
          <w:spacing w:val="-3"/>
          <w:sz w:val="24"/>
          <w:szCs w:val="24"/>
          <w:lang w:val="uk-UA"/>
        </w:rPr>
        <w:softHyphen/>
      </w:r>
      <w:r w:rsidRPr="00FE3E49">
        <w:rPr>
          <w:color w:val="000000"/>
          <w:sz w:val="24"/>
          <w:szCs w:val="24"/>
          <w:lang w:val="uk-UA"/>
        </w:rPr>
        <w:t>давстві багатьох африканських держав означає сукупність юри</w:t>
      </w:r>
      <w:r w:rsidRPr="00FE3E49">
        <w:rPr>
          <w:color w:val="000000"/>
          <w:sz w:val="24"/>
          <w:szCs w:val="24"/>
          <w:lang w:val="uk-UA"/>
        </w:rPr>
        <w:softHyphen/>
      </w:r>
      <w:r w:rsidRPr="00FE3E49">
        <w:rPr>
          <w:color w:val="000000"/>
          <w:spacing w:val="2"/>
          <w:sz w:val="24"/>
          <w:szCs w:val="24"/>
          <w:lang w:val="uk-UA"/>
        </w:rPr>
        <w:t>дичних правил, заснованих на звичаях.</w:t>
      </w:r>
    </w:p>
    <w:p w:rsidR="00BD7E69" w:rsidRPr="00FE3E49" w:rsidRDefault="00BD7E69" w:rsidP="00FE3E49">
      <w:pPr>
        <w:shd w:val="clear" w:color="auto" w:fill="FFFFFF"/>
        <w:ind w:right="72" w:firstLine="284"/>
        <w:rPr>
          <w:sz w:val="24"/>
          <w:szCs w:val="24"/>
        </w:rPr>
      </w:pPr>
      <w:r w:rsidRPr="00FE3E49">
        <w:rPr>
          <w:color w:val="000000"/>
          <w:sz w:val="24"/>
          <w:szCs w:val="24"/>
          <w:lang w:val="uk-UA"/>
        </w:rPr>
        <w:t>Суспільне життя і поведінка людей, що проживали на території</w:t>
      </w:r>
      <w:r w:rsidRPr="00FE3E49">
        <w:rPr>
          <w:sz w:val="24"/>
          <w:szCs w:val="24"/>
        </w:rPr>
        <w:t xml:space="preserve"> </w:t>
      </w:r>
      <w:r w:rsidRPr="00FE3E49">
        <w:rPr>
          <w:color w:val="000000"/>
          <w:spacing w:val="-1"/>
          <w:sz w:val="24"/>
          <w:szCs w:val="24"/>
          <w:lang w:val="uk-UA"/>
        </w:rPr>
        <w:t>Африки, регулювалися різноманітними і складними способами, які</w:t>
      </w:r>
      <w:r w:rsidRPr="00FE3E49">
        <w:rPr>
          <w:sz w:val="24"/>
          <w:szCs w:val="24"/>
        </w:rPr>
        <w:t xml:space="preserve"> </w:t>
      </w:r>
      <w:r w:rsidRPr="00FE3E49">
        <w:rPr>
          <w:color w:val="000000"/>
          <w:spacing w:val="1"/>
          <w:sz w:val="24"/>
          <w:szCs w:val="24"/>
          <w:lang w:val="uk-UA"/>
        </w:rPr>
        <w:t>відобразилися в соціальних приписах, а саме в нормах і правилах,</w:t>
      </w:r>
      <w:r w:rsidRPr="00FE3E49">
        <w:rPr>
          <w:sz w:val="24"/>
          <w:szCs w:val="24"/>
        </w:rPr>
        <w:t xml:space="preserve"> </w:t>
      </w:r>
      <w:r w:rsidRPr="00FE3E49">
        <w:rPr>
          <w:color w:val="000000"/>
          <w:spacing w:val="5"/>
          <w:sz w:val="24"/>
          <w:szCs w:val="24"/>
          <w:lang w:val="uk-UA"/>
        </w:rPr>
        <w:t xml:space="preserve">які поступово набули форму звичаїв. Головною рисою звичаїв, </w:t>
      </w:r>
      <w:r w:rsidRPr="00FE3E49">
        <w:rPr>
          <w:color w:val="000000"/>
          <w:spacing w:val="-3"/>
          <w:sz w:val="24"/>
          <w:szCs w:val="24"/>
          <w:lang w:val="uk-UA"/>
        </w:rPr>
        <w:t xml:space="preserve">що склалися, є їх </w:t>
      </w:r>
      <w:r w:rsidRPr="00FE3E49">
        <w:rPr>
          <w:bCs/>
          <w:color w:val="000000"/>
          <w:spacing w:val="-3"/>
          <w:sz w:val="24"/>
          <w:szCs w:val="24"/>
          <w:lang w:val="uk-UA"/>
        </w:rPr>
        <w:t xml:space="preserve">загальний </w:t>
      </w:r>
      <w:r w:rsidRPr="00FE3E49">
        <w:rPr>
          <w:color w:val="000000"/>
          <w:spacing w:val="-3"/>
          <w:sz w:val="24"/>
          <w:szCs w:val="24"/>
          <w:lang w:val="uk-UA"/>
        </w:rPr>
        <w:t xml:space="preserve">і </w:t>
      </w:r>
      <w:r w:rsidRPr="00FE3E49">
        <w:rPr>
          <w:bCs/>
          <w:color w:val="000000"/>
          <w:spacing w:val="-3"/>
          <w:sz w:val="24"/>
          <w:szCs w:val="24"/>
          <w:lang w:val="uk-UA"/>
        </w:rPr>
        <w:t xml:space="preserve">обов'язковий </w:t>
      </w:r>
      <w:r w:rsidRPr="00FE3E49">
        <w:rPr>
          <w:color w:val="000000"/>
          <w:spacing w:val="-3"/>
          <w:sz w:val="24"/>
          <w:szCs w:val="24"/>
          <w:lang w:val="uk-UA"/>
        </w:rPr>
        <w:t xml:space="preserve">характер. Соціальна </w:t>
      </w:r>
      <w:r w:rsidRPr="00FE3E49">
        <w:rPr>
          <w:color w:val="000000"/>
          <w:spacing w:val="4"/>
          <w:sz w:val="24"/>
          <w:szCs w:val="24"/>
          <w:lang w:val="uk-UA"/>
        </w:rPr>
        <w:t xml:space="preserve">структура африканських суспільств визнавала поділ на племена </w:t>
      </w:r>
      <w:r w:rsidRPr="00FE3E49">
        <w:rPr>
          <w:color w:val="000000"/>
          <w:spacing w:val="-2"/>
          <w:sz w:val="24"/>
          <w:szCs w:val="24"/>
          <w:lang w:val="uk-UA"/>
        </w:rPr>
        <w:t xml:space="preserve">і роди. В сферу соціального регулювання включалися питання </w:t>
      </w:r>
      <w:r w:rsidRPr="00FE3E49">
        <w:rPr>
          <w:color w:val="000000"/>
          <w:spacing w:val="3"/>
          <w:sz w:val="24"/>
          <w:szCs w:val="24"/>
          <w:lang w:val="uk-UA"/>
        </w:rPr>
        <w:t xml:space="preserve">внутрішньо родоплемінних відносин, а також питання, пов'язані </w:t>
      </w:r>
      <w:r w:rsidRPr="00FE3E49">
        <w:rPr>
          <w:color w:val="000000"/>
          <w:spacing w:val="4"/>
          <w:sz w:val="24"/>
          <w:szCs w:val="24"/>
          <w:lang w:val="uk-UA"/>
        </w:rPr>
        <w:t>зі статтю і віком.</w:t>
      </w:r>
    </w:p>
    <w:p w:rsidR="00BD7E69" w:rsidRPr="00FE3E49" w:rsidRDefault="00E52D69" w:rsidP="00FE3E49">
      <w:pPr>
        <w:shd w:val="clear" w:color="auto" w:fill="FFFFFF"/>
        <w:spacing w:before="14"/>
        <w:ind w:right="5" w:firstLine="284"/>
        <w:rPr>
          <w:sz w:val="24"/>
          <w:szCs w:val="24"/>
          <w:lang w:val="uk-UA"/>
        </w:rPr>
      </w:pPr>
      <w:r>
        <w:rPr>
          <w:color w:val="000000"/>
          <w:sz w:val="24"/>
          <w:szCs w:val="24"/>
          <w:lang w:val="uk-UA"/>
        </w:rPr>
        <w:t>А</w:t>
      </w:r>
      <w:r w:rsidR="00BD7E69" w:rsidRPr="00FE3E49">
        <w:rPr>
          <w:color w:val="000000"/>
          <w:spacing w:val="-1"/>
          <w:sz w:val="24"/>
          <w:szCs w:val="24"/>
          <w:lang w:val="uk-UA"/>
        </w:rPr>
        <w:t xml:space="preserve">фриканське звичаєве право не знало саме юридичних текстів і </w:t>
      </w:r>
      <w:r w:rsidR="00BD7E69" w:rsidRPr="00FE3E49">
        <w:rPr>
          <w:color w:val="000000"/>
          <w:spacing w:val="-3"/>
          <w:sz w:val="24"/>
          <w:szCs w:val="24"/>
          <w:lang w:val="uk-UA"/>
        </w:rPr>
        <w:t xml:space="preserve">конструкцій, відображених у письмовій формі. Норми звичаєвого </w:t>
      </w:r>
      <w:r w:rsidR="00BD7E69" w:rsidRPr="00FE3E49">
        <w:rPr>
          <w:color w:val="000000"/>
          <w:spacing w:val="-2"/>
          <w:sz w:val="24"/>
          <w:szCs w:val="24"/>
          <w:lang w:val="uk-UA"/>
        </w:rPr>
        <w:t xml:space="preserve">права містилися в приказках, міфах, прислів'ях і афоризмах, які </w:t>
      </w:r>
      <w:r w:rsidR="00BD7E69" w:rsidRPr="00FE3E49">
        <w:rPr>
          <w:color w:val="000000"/>
          <w:spacing w:val="-3"/>
          <w:sz w:val="24"/>
          <w:szCs w:val="24"/>
          <w:lang w:val="uk-UA"/>
        </w:rPr>
        <w:t xml:space="preserve">традиційно передавалися в усній формі. Тому традиційне звичаєве право ще називають усним правом. Поширення і панування усного </w:t>
      </w:r>
      <w:r w:rsidR="00BD7E69" w:rsidRPr="00FE3E49">
        <w:rPr>
          <w:color w:val="000000"/>
          <w:spacing w:val="2"/>
          <w:sz w:val="24"/>
          <w:szCs w:val="24"/>
          <w:lang w:val="uk-UA"/>
        </w:rPr>
        <w:t xml:space="preserve">права передбачає географічну і соціальну близькість людей. На </w:t>
      </w:r>
      <w:r w:rsidR="00BD7E69" w:rsidRPr="00FE3E49">
        <w:rPr>
          <w:color w:val="000000"/>
          <w:spacing w:val="1"/>
          <w:sz w:val="24"/>
          <w:szCs w:val="24"/>
          <w:lang w:val="uk-UA"/>
        </w:rPr>
        <w:t xml:space="preserve">цій основі можна зробити висновок, що усне право і суспільний </w:t>
      </w:r>
      <w:r w:rsidR="00BD7E69" w:rsidRPr="00FE3E49">
        <w:rPr>
          <w:color w:val="000000"/>
          <w:sz w:val="24"/>
          <w:szCs w:val="24"/>
          <w:lang w:val="uk-UA"/>
        </w:rPr>
        <w:t>лад органічно доповнюють один одного.</w:t>
      </w:r>
    </w:p>
    <w:p w:rsidR="00BD7E69" w:rsidRPr="00FE3E49" w:rsidRDefault="00BD7E69" w:rsidP="00FE3E49">
      <w:pPr>
        <w:shd w:val="clear" w:color="auto" w:fill="FFFFFF"/>
        <w:spacing w:before="5"/>
        <w:ind w:firstLine="284"/>
        <w:rPr>
          <w:sz w:val="24"/>
          <w:szCs w:val="24"/>
        </w:rPr>
      </w:pPr>
      <w:r w:rsidRPr="00FE3E49">
        <w:rPr>
          <w:color w:val="000000"/>
          <w:sz w:val="24"/>
          <w:szCs w:val="24"/>
          <w:lang w:val="uk-UA"/>
        </w:rPr>
        <w:t xml:space="preserve">Звичаєве право </w:t>
      </w:r>
      <w:r w:rsidRPr="00FE3E49">
        <w:rPr>
          <w:color w:val="000000"/>
          <w:sz w:val="24"/>
          <w:szCs w:val="24"/>
        </w:rPr>
        <w:t xml:space="preserve">— </w:t>
      </w:r>
      <w:r w:rsidRPr="00FE3E49">
        <w:rPr>
          <w:color w:val="000000"/>
          <w:sz w:val="24"/>
          <w:szCs w:val="24"/>
          <w:lang w:val="uk-UA"/>
        </w:rPr>
        <w:t xml:space="preserve">це в значній мірі </w:t>
      </w:r>
      <w:r w:rsidRPr="00FE3E49">
        <w:rPr>
          <w:bCs/>
          <w:color w:val="000000"/>
          <w:sz w:val="24"/>
          <w:szCs w:val="24"/>
          <w:lang w:val="uk-UA"/>
        </w:rPr>
        <w:t xml:space="preserve">право </w:t>
      </w:r>
      <w:r w:rsidRPr="00FE3E49">
        <w:rPr>
          <w:color w:val="000000"/>
          <w:sz w:val="24"/>
          <w:szCs w:val="24"/>
          <w:lang w:val="uk-UA"/>
        </w:rPr>
        <w:t xml:space="preserve">груп і </w:t>
      </w:r>
      <w:r w:rsidRPr="00FE3E49">
        <w:rPr>
          <w:bCs/>
          <w:color w:val="000000"/>
          <w:sz w:val="24"/>
          <w:szCs w:val="24"/>
          <w:lang w:val="uk-UA"/>
        </w:rPr>
        <w:t xml:space="preserve">общин, </w:t>
      </w:r>
      <w:r w:rsidRPr="00FE3E49">
        <w:rPr>
          <w:color w:val="000000"/>
          <w:sz w:val="24"/>
          <w:szCs w:val="24"/>
          <w:lang w:val="uk-UA"/>
        </w:rPr>
        <w:t xml:space="preserve">а не </w:t>
      </w:r>
      <w:r w:rsidRPr="00FE3E49">
        <w:rPr>
          <w:color w:val="000000"/>
          <w:spacing w:val="3"/>
          <w:sz w:val="24"/>
          <w:szCs w:val="24"/>
          <w:lang w:val="uk-UA"/>
        </w:rPr>
        <w:t xml:space="preserve">право індивідуумів. Общинний спосіб життя передбачає єдність </w:t>
      </w:r>
      <w:r w:rsidRPr="00FE3E49">
        <w:rPr>
          <w:color w:val="000000"/>
          <w:sz w:val="24"/>
          <w:szCs w:val="24"/>
          <w:lang w:val="uk-UA"/>
        </w:rPr>
        <w:t>і взаємодоповнюваність та не сприймає розділення і протистав</w:t>
      </w:r>
      <w:r w:rsidRPr="00FE3E49">
        <w:rPr>
          <w:color w:val="000000"/>
          <w:sz w:val="24"/>
          <w:szCs w:val="24"/>
          <w:lang w:val="uk-UA"/>
        </w:rPr>
        <w:softHyphen/>
      </w:r>
      <w:r w:rsidRPr="00FE3E49">
        <w:rPr>
          <w:color w:val="000000"/>
          <w:spacing w:val="-4"/>
          <w:sz w:val="24"/>
          <w:szCs w:val="24"/>
          <w:lang w:val="uk-UA"/>
        </w:rPr>
        <w:t xml:space="preserve">лення як явища, що руйнують єдність общини. Головним суб'єктом </w:t>
      </w:r>
      <w:r w:rsidRPr="00FE3E49">
        <w:rPr>
          <w:color w:val="000000"/>
          <w:spacing w:val="-2"/>
          <w:sz w:val="24"/>
          <w:szCs w:val="24"/>
          <w:lang w:val="uk-UA"/>
        </w:rPr>
        <w:t>права вступає община, плем'я, що мають свою внутрішню струк</w:t>
      </w:r>
      <w:r w:rsidRPr="00FE3E49">
        <w:rPr>
          <w:color w:val="000000"/>
          <w:spacing w:val="-2"/>
          <w:sz w:val="24"/>
          <w:szCs w:val="24"/>
          <w:lang w:val="uk-UA"/>
        </w:rPr>
        <w:softHyphen/>
        <w:t xml:space="preserve">туру. Наприклад, власність на землю не була приватною, а була </w:t>
      </w:r>
      <w:r w:rsidRPr="00FE3E49">
        <w:rPr>
          <w:color w:val="000000"/>
          <w:spacing w:val="5"/>
          <w:sz w:val="24"/>
          <w:szCs w:val="24"/>
          <w:lang w:val="uk-UA"/>
        </w:rPr>
        <w:t xml:space="preserve">суспільною і належала сім'ям або кланам. Дана риса властива </w:t>
      </w:r>
      <w:r w:rsidRPr="00FE3E49">
        <w:rPr>
          <w:color w:val="000000"/>
          <w:spacing w:val="-2"/>
          <w:sz w:val="24"/>
          <w:szCs w:val="24"/>
          <w:lang w:val="uk-UA"/>
        </w:rPr>
        <w:t xml:space="preserve">всім галузям звичаєвого права. Воно недостатньо уваги приділяє </w:t>
      </w:r>
      <w:r w:rsidRPr="00FE3E49">
        <w:rPr>
          <w:color w:val="000000"/>
          <w:spacing w:val="1"/>
          <w:sz w:val="24"/>
          <w:szCs w:val="24"/>
          <w:lang w:val="uk-UA"/>
        </w:rPr>
        <w:t xml:space="preserve">суб'єктивним правам, акцент робиться на обов'язках у рамках </w:t>
      </w:r>
      <w:r w:rsidRPr="00FE3E49">
        <w:rPr>
          <w:color w:val="000000"/>
          <w:spacing w:val="-3"/>
          <w:sz w:val="24"/>
          <w:szCs w:val="24"/>
          <w:lang w:val="uk-UA"/>
        </w:rPr>
        <w:t xml:space="preserve">соціальної общини. Відповідальність більшою мірою покладається </w:t>
      </w:r>
      <w:r w:rsidRPr="00FE3E49">
        <w:rPr>
          <w:color w:val="000000"/>
          <w:spacing w:val="-4"/>
          <w:sz w:val="24"/>
          <w:szCs w:val="24"/>
          <w:lang w:val="uk-UA"/>
        </w:rPr>
        <w:t xml:space="preserve">на сім'ї і групи за проступок її окремих членів. </w:t>
      </w:r>
    </w:p>
    <w:p w:rsidR="00BD7E69" w:rsidRPr="00FE3E49" w:rsidRDefault="00BD7E69" w:rsidP="00FE3E49">
      <w:pPr>
        <w:shd w:val="clear" w:color="auto" w:fill="FFFFFF"/>
        <w:spacing w:before="14"/>
        <w:ind w:right="5" w:firstLine="284"/>
        <w:rPr>
          <w:sz w:val="24"/>
          <w:szCs w:val="24"/>
        </w:rPr>
      </w:pPr>
      <w:r w:rsidRPr="00FE3E49">
        <w:rPr>
          <w:color w:val="000000"/>
          <w:spacing w:val="-2"/>
          <w:sz w:val="24"/>
          <w:szCs w:val="24"/>
          <w:lang w:val="uk-UA"/>
        </w:rPr>
        <w:t xml:space="preserve">Для африканського звичаєвого права характерний нерозривний </w:t>
      </w:r>
      <w:r w:rsidRPr="00FE3E49">
        <w:rPr>
          <w:color w:val="000000"/>
          <w:spacing w:val="-4"/>
          <w:sz w:val="24"/>
          <w:szCs w:val="24"/>
          <w:lang w:val="uk-UA"/>
        </w:rPr>
        <w:t xml:space="preserve">зв'язок </w:t>
      </w:r>
      <w:r w:rsidRPr="00FE3E49">
        <w:rPr>
          <w:bCs/>
          <w:color w:val="000000"/>
          <w:spacing w:val="-4"/>
          <w:sz w:val="24"/>
          <w:szCs w:val="24"/>
          <w:lang w:val="uk-UA"/>
        </w:rPr>
        <w:t xml:space="preserve">правових і моральних норм, </w:t>
      </w:r>
      <w:r w:rsidRPr="00FE3E49">
        <w:rPr>
          <w:color w:val="000000"/>
          <w:spacing w:val="-4"/>
          <w:sz w:val="24"/>
          <w:szCs w:val="24"/>
          <w:lang w:val="uk-UA"/>
        </w:rPr>
        <w:t xml:space="preserve">зокрема юридичні і моральні </w:t>
      </w:r>
      <w:r w:rsidRPr="00FE3E49">
        <w:rPr>
          <w:color w:val="000000"/>
          <w:spacing w:val="3"/>
          <w:sz w:val="24"/>
          <w:szCs w:val="24"/>
          <w:lang w:val="uk-UA"/>
        </w:rPr>
        <w:t>обов'язки не розрізняються.</w:t>
      </w:r>
    </w:p>
    <w:p w:rsidR="00BD7E69" w:rsidRPr="00FE3E49" w:rsidRDefault="00BD7E69" w:rsidP="00FE3E49">
      <w:pPr>
        <w:shd w:val="clear" w:color="auto" w:fill="FFFFFF"/>
        <w:spacing w:before="10"/>
        <w:ind w:right="5" w:firstLine="284"/>
        <w:rPr>
          <w:sz w:val="24"/>
          <w:szCs w:val="24"/>
        </w:rPr>
      </w:pPr>
      <w:r w:rsidRPr="00FE3E49">
        <w:rPr>
          <w:color w:val="000000"/>
          <w:spacing w:val="2"/>
          <w:sz w:val="24"/>
          <w:szCs w:val="24"/>
          <w:lang w:val="uk-UA"/>
        </w:rPr>
        <w:t xml:space="preserve">Звичаєве право також було тісно </w:t>
      </w:r>
      <w:r w:rsidRPr="00FE3E49">
        <w:rPr>
          <w:bCs/>
          <w:color w:val="000000"/>
          <w:spacing w:val="2"/>
          <w:sz w:val="24"/>
          <w:szCs w:val="24"/>
          <w:lang w:val="uk-UA"/>
        </w:rPr>
        <w:t xml:space="preserve">пов'язане з релігією </w:t>
      </w:r>
      <w:r w:rsidRPr="00FE3E49">
        <w:rPr>
          <w:color w:val="000000"/>
          <w:spacing w:val="2"/>
          <w:sz w:val="24"/>
          <w:szCs w:val="24"/>
          <w:lang w:val="uk-UA"/>
        </w:rPr>
        <w:t xml:space="preserve">і з </w:t>
      </w:r>
      <w:r w:rsidRPr="00FE3E49">
        <w:rPr>
          <w:bCs/>
          <w:color w:val="000000"/>
          <w:spacing w:val="-3"/>
          <w:sz w:val="24"/>
          <w:szCs w:val="24"/>
          <w:lang w:val="uk-UA"/>
        </w:rPr>
        <w:t xml:space="preserve">міфологічним ладом, </w:t>
      </w:r>
      <w:r w:rsidRPr="00FE3E49">
        <w:rPr>
          <w:color w:val="000000"/>
          <w:spacing w:val="-3"/>
          <w:sz w:val="24"/>
          <w:szCs w:val="24"/>
          <w:lang w:val="uk-UA"/>
        </w:rPr>
        <w:t xml:space="preserve">який склався впродовж століть, тому його </w:t>
      </w:r>
      <w:r w:rsidRPr="00FE3E49">
        <w:rPr>
          <w:color w:val="000000"/>
          <w:spacing w:val="-2"/>
          <w:sz w:val="24"/>
          <w:szCs w:val="24"/>
          <w:lang w:val="uk-UA"/>
        </w:rPr>
        <w:t xml:space="preserve">правові норми мали релігійний характер. Порушення будь-якого </w:t>
      </w:r>
      <w:r w:rsidRPr="00FE3E49">
        <w:rPr>
          <w:color w:val="000000"/>
          <w:spacing w:val="2"/>
          <w:sz w:val="24"/>
          <w:szCs w:val="24"/>
          <w:lang w:val="uk-UA"/>
        </w:rPr>
        <w:t>звичаю відповідно викликало негативну реакцію духів Землі.</w:t>
      </w:r>
    </w:p>
    <w:p w:rsidR="00BD7E69" w:rsidRPr="00FE3E49" w:rsidRDefault="00BD7E69" w:rsidP="00FE3E49">
      <w:pPr>
        <w:shd w:val="clear" w:color="auto" w:fill="FFFFFF"/>
        <w:ind w:right="43" w:firstLine="284"/>
        <w:rPr>
          <w:sz w:val="24"/>
          <w:szCs w:val="24"/>
          <w:lang w:val="uk-UA"/>
        </w:rPr>
      </w:pPr>
      <w:r w:rsidRPr="00FE3E49">
        <w:rPr>
          <w:color w:val="000000"/>
          <w:spacing w:val="4"/>
          <w:sz w:val="24"/>
          <w:szCs w:val="24"/>
          <w:lang w:val="uk-UA"/>
        </w:rPr>
        <w:t xml:space="preserve">Міфи породжували моральні, релігійні і юридичні правила, </w:t>
      </w:r>
      <w:r w:rsidRPr="00FE3E49">
        <w:rPr>
          <w:color w:val="000000"/>
          <w:spacing w:val="1"/>
          <w:sz w:val="24"/>
          <w:szCs w:val="24"/>
          <w:lang w:val="uk-UA"/>
        </w:rPr>
        <w:t xml:space="preserve">що регулювали життя в африканських традиційних суспільствах. </w:t>
      </w:r>
      <w:r w:rsidRPr="00FE3E49">
        <w:rPr>
          <w:color w:val="000000"/>
          <w:spacing w:val="-2"/>
          <w:sz w:val="24"/>
          <w:szCs w:val="24"/>
          <w:lang w:val="uk-UA"/>
        </w:rPr>
        <w:t xml:space="preserve">В африканському звичаєвому праві тісно переплетені </w:t>
      </w:r>
      <w:r w:rsidRPr="00FE3E49">
        <w:rPr>
          <w:bCs/>
          <w:color w:val="000000"/>
          <w:spacing w:val="-2"/>
          <w:sz w:val="24"/>
          <w:szCs w:val="24"/>
          <w:lang w:val="uk-UA"/>
        </w:rPr>
        <w:t xml:space="preserve">міф і закон. </w:t>
      </w:r>
      <w:r w:rsidR="00E52D69">
        <w:rPr>
          <w:color w:val="000000"/>
          <w:spacing w:val="5"/>
          <w:sz w:val="24"/>
          <w:szCs w:val="24"/>
          <w:lang w:val="uk-UA"/>
        </w:rPr>
        <w:t>М</w:t>
      </w:r>
      <w:r w:rsidRPr="00FE3E49">
        <w:rPr>
          <w:color w:val="000000"/>
          <w:spacing w:val="5"/>
          <w:sz w:val="24"/>
          <w:szCs w:val="24"/>
          <w:lang w:val="uk-UA"/>
        </w:rPr>
        <w:t xml:space="preserve">іф виконує роль закону. Через приписи </w:t>
      </w:r>
      <w:r w:rsidRPr="00FE3E49">
        <w:rPr>
          <w:color w:val="000000"/>
          <w:spacing w:val="-4"/>
          <w:sz w:val="24"/>
          <w:szCs w:val="24"/>
          <w:lang w:val="uk-UA"/>
        </w:rPr>
        <w:t xml:space="preserve">і заборони, що переслідують мету відновити порядок, порушений </w:t>
      </w:r>
      <w:r w:rsidRPr="00FE3E49">
        <w:rPr>
          <w:color w:val="000000"/>
          <w:spacing w:val="1"/>
          <w:sz w:val="24"/>
          <w:szCs w:val="24"/>
          <w:lang w:val="uk-UA"/>
        </w:rPr>
        <w:t>силами безладу, він затверджує гуманне суспільство, встанов</w:t>
      </w:r>
      <w:r w:rsidRPr="00FE3E49">
        <w:rPr>
          <w:color w:val="000000"/>
          <w:spacing w:val="1"/>
          <w:sz w:val="24"/>
          <w:szCs w:val="24"/>
          <w:lang w:val="uk-UA"/>
        </w:rPr>
        <w:softHyphen/>
      </w:r>
      <w:r w:rsidRPr="00FE3E49">
        <w:rPr>
          <w:color w:val="000000"/>
          <w:spacing w:val="-3"/>
          <w:sz w:val="24"/>
          <w:szCs w:val="24"/>
          <w:lang w:val="uk-UA"/>
        </w:rPr>
        <w:t>люючи в ньому ієрархію взаємодоповнюючих груп</w:t>
      </w:r>
      <w:r w:rsidRPr="00FE3E49">
        <w:rPr>
          <w:color w:val="000000"/>
          <w:spacing w:val="-3"/>
          <w:sz w:val="24"/>
          <w:szCs w:val="24"/>
          <w:vertAlign w:val="superscript"/>
          <w:lang w:val="uk-UA"/>
        </w:rPr>
        <w:t>1</w:t>
      </w:r>
      <w:r w:rsidRPr="00FE3E49">
        <w:rPr>
          <w:color w:val="000000"/>
          <w:spacing w:val="-3"/>
          <w:sz w:val="24"/>
          <w:szCs w:val="24"/>
          <w:lang w:val="uk-UA"/>
        </w:rPr>
        <w:t xml:space="preserve">. Особливість африканських традиційних суспільств полягала в тому, що людина </w:t>
      </w:r>
      <w:r w:rsidRPr="00FE3E49">
        <w:rPr>
          <w:color w:val="000000"/>
          <w:sz w:val="24"/>
          <w:szCs w:val="24"/>
          <w:lang w:val="uk-UA"/>
        </w:rPr>
        <w:t xml:space="preserve">може лише звертатися до права, оскільки міфи можуть творити </w:t>
      </w:r>
      <w:r w:rsidRPr="00FE3E49">
        <w:rPr>
          <w:color w:val="000000"/>
          <w:spacing w:val="-3"/>
          <w:sz w:val="24"/>
          <w:szCs w:val="24"/>
          <w:lang w:val="uk-UA"/>
        </w:rPr>
        <w:t>право. Іншими словами, «міфічне» право було породженням різ</w:t>
      </w:r>
      <w:r w:rsidRPr="00FE3E49">
        <w:rPr>
          <w:color w:val="000000"/>
          <w:spacing w:val="-3"/>
          <w:sz w:val="24"/>
          <w:szCs w:val="24"/>
          <w:lang w:val="uk-UA"/>
        </w:rPr>
        <w:softHyphen/>
      </w:r>
      <w:r w:rsidRPr="00FE3E49">
        <w:rPr>
          <w:color w:val="000000"/>
          <w:spacing w:val="-4"/>
          <w:sz w:val="24"/>
          <w:szCs w:val="24"/>
          <w:lang w:val="uk-UA"/>
        </w:rPr>
        <w:t xml:space="preserve">номанітних груп, що формували традиції суспільства, і відповідно, </w:t>
      </w:r>
      <w:r w:rsidRPr="00FE3E49">
        <w:rPr>
          <w:color w:val="000000"/>
          <w:spacing w:val="-2"/>
          <w:sz w:val="24"/>
          <w:szCs w:val="24"/>
          <w:lang w:val="uk-UA"/>
        </w:rPr>
        <w:t xml:space="preserve">«міфічний» закон належав усьому суспільству, а не людині або </w:t>
      </w:r>
      <w:r w:rsidRPr="00FE3E49">
        <w:rPr>
          <w:color w:val="000000"/>
          <w:sz w:val="24"/>
          <w:szCs w:val="24"/>
          <w:lang w:val="uk-UA"/>
        </w:rPr>
        <w:t>будь-якому державному інституту.</w:t>
      </w:r>
    </w:p>
    <w:p w:rsidR="00BD7E69" w:rsidRPr="00FE3E49" w:rsidRDefault="00BD7E69" w:rsidP="00FE3E49">
      <w:pPr>
        <w:shd w:val="clear" w:color="auto" w:fill="FFFFFF"/>
        <w:ind w:right="29" w:firstLine="284"/>
        <w:rPr>
          <w:sz w:val="24"/>
          <w:szCs w:val="24"/>
          <w:lang w:val="uk-UA"/>
        </w:rPr>
      </w:pPr>
      <w:r w:rsidRPr="00FE3E49">
        <w:rPr>
          <w:color w:val="000000"/>
          <w:spacing w:val="-4"/>
          <w:sz w:val="24"/>
          <w:szCs w:val="24"/>
          <w:lang w:val="uk-UA"/>
        </w:rPr>
        <w:t xml:space="preserve">Дотримання норм звичаєвого права було засноване на </w:t>
      </w:r>
      <w:r w:rsidRPr="00FE3E49">
        <w:rPr>
          <w:bCs/>
          <w:color w:val="000000"/>
          <w:spacing w:val="-4"/>
          <w:sz w:val="24"/>
          <w:szCs w:val="24"/>
          <w:lang w:val="uk-UA"/>
        </w:rPr>
        <w:t xml:space="preserve">принципі </w:t>
      </w:r>
      <w:r w:rsidRPr="00FE3E49">
        <w:rPr>
          <w:bCs/>
          <w:color w:val="000000"/>
          <w:spacing w:val="-3"/>
          <w:sz w:val="24"/>
          <w:szCs w:val="24"/>
          <w:lang w:val="uk-UA"/>
        </w:rPr>
        <w:t xml:space="preserve">добровільності. </w:t>
      </w:r>
      <w:r w:rsidRPr="00FE3E49">
        <w:rPr>
          <w:color w:val="000000"/>
          <w:spacing w:val="-2"/>
          <w:sz w:val="24"/>
          <w:szCs w:val="24"/>
          <w:lang w:val="uk-UA"/>
        </w:rPr>
        <w:t xml:space="preserve">Звичай є обов'язковим </w:t>
      </w:r>
      <w:r w:rsidRPr="00FE3E49">
        <w:rPr>
          <w:color w:val="000000"/>
          <w:spacing w:val="5"/>
          <w:sz w:val="24"/>
          <w:szCs w:val="24"/>
          <w:lang w:val="uk-UA"/>
        </w:rPr>
        <w:t xml:space="preserve">не тільки через його повторюваність, а, швидше, через те, що </w:t>
      </w:r>
      <w:r w:rsidRPr="00FE3E49">
        <w:rPr>
          <w:color w:val="000000"/>
          <w:spacing w:val="-5"/>
          <w:sz w:val="24"/>
          <w:szCs w:val="24"/>
          <w:lang w:val="uk-UA"/>
        </w:rPr>
        <w:t xml:space="preserve">його порушення може викликати на людину гнів надприродних і </w:t>
      </w:r>
      <w:r w:rsidRPr="00FE3E49">
        <w:rPr>
          <w:color w:val="000000"/>
          <w:sz w:val="24"/>
          <w:szCs w:val="24"/>
          <w:lang w:val="uk-UA"/>
        </w:rPr>
        <w:t>могутніх сил, з одного боку, і гнів суспільства — з іншого</w:t>
      </w:r>
      <w:r w:rsidRPr="00FE3E49">
        <w:rPr>
          <w:color w:val="000000"/>
          <w:sz w:val="24"/>
          <w:szCs w:val="24"/>
          <w:vertAlign w:val="superscript"/>
          <w:lang w:val="uk-UA"/>
        </w:rPr>
        <w:t>2</w:t>
      </w:r>
      <w:r w:rsidRPr="00FE3E49">
        <w:rPr>
          <w:color w:val="000000"/>
          <w:sz w:val="24"/>
          <w:szCs w:val="24"/>
          <w:lang w:val="uk-UA"/>
        </w:rPr>
        <w:t>.</w:t>
      </w:r>
    </w:p>
    <w:p w:rsidR="00BD7E69" w:rsidRPr="00FE3E49" w:rsidRDefault="00BD7E69" w:rsidP="00FE3E49">
      <w:pPr>
        <w:shd w:val="clear" w:color="auto" w:fill="FFFFFF"/>
        <w:tabs>
          <w:tab w:val="left" w:pos="619"/>
        </w:tabs>
        <w:ind w:firstLine="284"/>
        <w:rPr>
          <w:color w:val="000000"/>
          <w:spacing w:val="3"/>
          <w:sz w:val="24"/>
          <w:szCs w:val="24"/>
          <w:lang w:val="uk-UA"/>
        </w:rPr>
      </w:pPr>
      <w:r w:rsidRPr="00FE3E49">
        <w:rPr>
          <w:color w:val="000000"/>
          <w:sz w:val="24"/>
          <w:szCs w:val="24"/>
          <w:lang w:val="uk-UA"/>
        </w:rPr>
        <w:t xml:space="preserve">Час, людина і простір </w:t>
      </w:r>
      <w:r w:rsidRPr="00FE3E49">
        <w:rPr>
          <w:color w:val="000000"/>
          <w:sz w:val="24"/>
          <w:szCs w:val="24"/>
        </w:rPr>
        <w:t xml:space="preserve">— </w:t>
      </w:r>
      <w:r w:rsidRPr="00FE3E49">
        <w:rPr>
          <w:color w:val="000000"/>
          <w:sz w:val="24"/>
          <w:szCs w:val="24"/>
          <w:lang w:val="uk-UA"/>
        </w:rPr>
        <w:t xml:space="preserve">ось три сфери над якими, за словами Н. Рулана, завдяки своєму міфічному способу мислення панує </w:t>
      </w:r>
      <w:r w:rsidRPr="00FE3E49">
        <w:rPr>
          <w:color w:val="000000"/>
          <w:spacing w:val="6"/>
          <w:sz w:val="24"/>
          <w:szCs w:val="24"/>
          <w:lang w:val="uk-UA"/>
        </w:rPr>
        <w:t>африканське суспільство</w:t>
      </w:r>
      <w:r w:rsidRPr="00FE3E49">
        <w:rPr>
          <w:color w:val="000000"/>
          <w:spacing w:val="6"/>
          <w:sz w:val="24"/>
          <w:szCs w:val="24"/>
          <w:vertAlign w:val="superscript"/>
          <w:lang w:val="uk-UA"/>
        </w:rPr>
        <w:t>3</w:t>
      </w:r>
      <w:r w:rsidRPr="00FE3E49">
        <w:rPr>
          <w:color w:val="000000"/>
          <w:spacing w:val="6"/>
          <w:sz w:val="24"/>
          <w:szCs w:val="24"/>
          <w:lang w:val="uk-UA"/>
        </w:rPr>
        <w:t>. І це, звісно, характеризує афри</w:t>
      </w:r>
      <w:r w:rsidRPr="00FE3E49">
        <w:rPr>
          <w:color w:val="000000"/>
          <w:spacing w:val="6"/>
          <w:sz w:val="24"/>
          <w:szCs w:val="24"/>
          <w:lang w:val="uk-UA"/>
        </w:rPr>
        <w:softHyphen/>
      </w:r>
      <w:r w:rsidRPr="00FE3E49">
        <w:rPr>
          <w:color w:val="000000"/>
          <w:spacing w:val="4"/>
          <w:sz w:val="24"/>
          <w:szCs w:val="24"/>
          <w:lang w:val="uk-UA"/>
        </w:rPr>
        <w:t xml:space="preserve">канське звичаєве право як явище консервативне. Це виявилося </w:t>
      </w:r>
      <w:r w:rsidRPr="00FE3E49">
        <w:rPr>
          <w:color w:val="000000"/>
          <w:spacing w:val="2"/>
          <w:sz w:val="24"/>
          <w:szCs w:val="24"/>
          <w:lang w:val="uk-UA"/>
        </w:rPr>
        <w:t xml:space="preserve">ще тоді, коли на території деяких африканських держав, зокрема </w:t>
      </w:r>
      <w:r w:rsidRPr="00FE3E49">
        <w:rPr>
          <w:color w:val="000000"/>
          <w:spacing w:val="-2"/>
          <w:sz w:val="24"/>
          <w:szCs w:val="24"/>
          <w:lang w:val="uk-UA"/>
        </w:rPr>
        <w:t xml:space="preserve">в тропічній Африці, де поширився іслам, були зроблені спроби </w:t>
      </w:r>
      <w:r w:rsidRPr="00FE3E49">
        <w:rPr>
          <w:color w:val="000000"/>
          <w:spacing w:val="2"/>
          <w:sz w:val="24"/>
          <w:szCs w:val="24"/>
          <w:lang w:val="uk-UA"/>
        </w:rPr>
        <w:t xml:space="preserve">витіснити норми звичаєвого африканського права ісламським </w:t>
      </w:r>
      <w:r w:rsidRPr="00FE3E49">
        <w:rPr>
          <w:color w:val="000000"/>
          <w:spacing w:val="-2"/>
          <w:sz w:val="24"/>
          <w:szCs w:val="24"/>
          <w:lang w:val="uk-UA"/>
        </w:rPr>
        <w:t xml:space="preserve">правом. Проте процес ісламізації не призвів до його витіснення. </w:t>
      </w:r>
      <w:r w:rsidRPr="00FE3E49">
        <w:rPr>
          <w:color w:val="000000"/>
          <w:spacing w:val="3"/>
          <w:sz w:val="24"/>
          <w:szCs w:val="24"/>
          <w:lang w:val="uk-UA"/>
        </w:rPr>
        <w:t xml:space="preserve">Особливо це стосується норм земельного і деліктного права. </w:t>
      </w:r>
      <w:r w:rsidRPr="00FE3E49">
        <w:rPr>
          <w:color w:val="000000"/>
          <w:spacing w:val="-2"/>
          <w:sz w:val="24"/>
          <w:szCs w:val="24"/>
          <w:lang w:val="uk-UA"/>
        </w:rPr>
        <w:t>Скоріше можна говорити про взаємне переплетення норм іслам</w:t>
      </w:r>
      <w:r w:rsidRPr="00FE3E49">
        <w:rPr>
          <w:color w:val="000000"/>
          <w:spacing w:val="-2"/>
          <w:sz w:val="24"/>
          <w:szCs w:val="24"/>
          <w:lang w:val="uk-UA"/>
        </w:rPr>
        <w:softHyphen/>
      </w:r>
      <w:r w:rsidRPr="00FE3E49">
        <w:rPr>
          <w:color w:val="000000"/>
          <w:spacing w:val="3"/>
          <w:sz w:val="24"/>
          <w:szCs w:val="24"/>
          <w:lang w:val="uk-UA"/>
        </w:rPr>
        <w:t>ського права з місцевими традиціями і звичаями.</w:t>
      </w:r>
    </w:p>
    <w:p w:rsidR="00BD7E69" w:rsidRPr="00FE3E49" w:rsidRDefault="00BD7E69" w:rsidP="00FE3E49">
      <w:pPr>
        <w:shd w:val="clear" w:color="auto" w:fill="FFFFFF"/>
        <w:ind w:right="10" w:firstLine="284"/>
        <w:rPr>
          <w:sz w:val="24"/>
          <w:szCs w:val="24"/>
        </w:rPr>
      </w:pPr>
      <w:r w:rsidRPr="00FE3E49">
        <w:rPr>
          <w:color w:val="000000"/>
          <w:spacing w:val="1"/>
          <w:sz w:val="24"/>
          <w:szCs w:val="24"/>
          <w:lang w:val="uk-UA"/>
        </w:rPr>
        <w:t xml:space="preserve">Звичаєве право спрямоване на </w:t>
      </w:r>
      <w:r w:rsidRPr="00FE3E49">
        <w:rPr>
          <w:bCs/>
          <w:color w:val="000000"/>
          <w:spacing w:val="1"/>
          <w:sz w:val="24"/>
          <w:szCs w:val="24"/>
          <w:lang w:val="uk-UA"/>
        </w:rPr>
        <w:t xml:space="preserve">забезпечення гармонії і </w:t>
      </w:r>
      <w:r w:rsidRPr="00FE3E49">
        <w:rPr>
          <w:bCs/>
          <w:color w:val="000000"/>
          <w:sz w:val="24"/>
          <w:szCs w:val="24"/>
          <w:lang w:val="uk-UA"/>
        </w:rPr>
        <w:t xml:space="preserve">збалансованості </w:t>
      </w:r>
      <w:r w:rsidRPr="00FE3E49">
        <w:rPr>
          <w:color w:val="000000"/>
          <w:sz w:val="24"/>
          <w:szCs w:val="24"/>
          <w:lang w:val="uk-UA"/>
        </w:rPr>
        <w:t>традиційного суспільства. Особливо це про</w:t>
      </w:r>
      <w:r w:rsidRPr="00FE3E49">
        <w:rPr>
          <w:color w:val="000000"/>
          <w:sz w:val="24"/>
          <w:szCs w:val="24"/>
          <w:lang w:val="uk-UA"/>
        </w:rPr>
        <w:softHyphen/>
      </w:r>
      <w:r w:rsidRPr="00FE3E49">
        <w:rPr>
          <w:color w:val="000000"/>
          <w:spacing w:val="-3"/>
          <w:sz w:val="24"/>
          <w:szCs w:val="24"/>
          <w:lang w:val="uk-UA"/>
        </w:rPr>
        <w:t xml:space="preserve">являється в разі виникнення порушень і конфліктів. Ця особливість </w:t>
      </w:r>
      <w:r w:rsidRPr="00FE3E49">
        <w:rPr>
          <w:color w:val="000000"/>
          <w:sz w:val="24"/>
          <w:szCs w:val="24"/>
          <w:lang w:val="uk-UA"/>
        </w:rPr>
        <w:t xml:space="preserve">звичаєвого права сприяє відновленню первинного порядку або </w:t>
      </w:r>
      <w:r w:rsidRPr="00FE3E49">
        <w:rPr>
          <w:color w:val="000000"/>
          <w:spacing w:val="-3"/>
          <w:sz w:val="24"/>
          <w:szCs w:val="24"/>
          <w:lang w:val="uk-UA"/>
        </w:rPr>
        <w:t xml:space="preserve">максимально близького до нього. Таким чином, характеризуючи </w:t>
      </w:r>
      <w:r w:rsidRPr="00FE3E49">
        <w:rPr>
          <w:color w:val="000000"/>
          <w:spacing w:val="-1"/>
          <w:sz w:val="24"/>
          <w:szCs w:val="24"/>
          <w:lang w:val="uk-UA"/>
        </w:rPr>
        <w:t xml:space="preserve">звичаєве право Африки, необхідно підкреслити його </w:t>
      </w:r>
      <w:r w:rsidRPr="00FE3E49">
        <w:rPr>
          <w:bCs/>
          <w:color w:val="000000"/>
          <w:spacing w:val="-1"/>
          <w:sz w:val="24"/>
          <w:szCs w:val="24"/>
          <w:lang w:val="uk-UA"/>
        </w:rPr>
        <w:t>консерва</w:t>
      </w:r>
      <w:r w:rsidRPr="00FE3E49">
        <w:rPr>
          <w:bCs/>
          <w:color w:val="000000"/>
          <w:spacing w:val="-1"/>
          <w:sz w:val="24"/>
          <w:szCs w:val="24"/>
          <w:lang w:val="uk-UA"/>
        </w:rPr>
        <w:softHyphen/>
      </w:r>
      <w:r w:rsidRPr="00FE3E49">
        <w:rPr>
          <w:bCs/>
          <w:color w:val="000000"/>
          <w:spacing w:val="1"/>
          <w:sz w:val="24"/>
          <w:szCs w:val="24"/>
          <w:lang w:val="uk-UA"/>
        </w:rPr>
        <w:t>тизм.</w:t>
      </w:r>
    </w:p>
    <w:p w:rsidR="00BD7E69" w:rsidRPr="00FE3E49" w:rsidRDefault="00BD7E69" w:rsidP="00FE3E49">
      <w:pPr>
        <w:shd w:val="clear" w:color="auto" w:fill="FFFFFF"/>
        <w:tabs>
          <w:tab w:val="left" w:pos="619"/>
        </w:tabs>
        <w:ind w:firstLine="284"/>
        <w:rPr>
          <w:color w:val="000000"/>
          <w:spacing w:val="-6"/>
          <w:sz w:val="24"/>
          <w:szCs w:val="24"/>
          <w:lang w:val="uk-UA"/>
        </w:rPr>
      </w:pPr>
      <w:r w:rsidRPr="00FE3E49">
        <w:rPr>
          <w:color w:val="000000"/>
          <w:sz w:val="24"/>
          <w:szCs w:val="24"/>
          <w:lang w:val="uk-UA"/>
        </w:rPr>
        <w:t xml:space="preserve">Таким чином, звичаєве право </w:t>
      </w:r>
      <w:r w:rsidRPr="00FE3E49">
        <w:rPr>
          <w:color w:val="000000"/>
          <w:sz w:val="24"/>
          <w:szCs w:val="24"/>
        </w:rPr>
        <w:t xml:space="preserve">— </w:t>
      </w:r>
      <w:r w:rsidRPr="00FE3E49">
        <w:rPr>
          <w:color w:val="000000"/>
          <w:sz w:val="24"/>
          <w:szCs w:val="24"/>
          <w:lang w:val="uk-UA"/>
        </w:rPr>
        <w:t xml:space="preserve">це сукупність норм, які не </w:t>
      </w:r>
      <w:r w:rsidRPr="00FE3E49">
        <w:rPr>
          <w:color w:val="000000"/>
          <w:spacing w:val="2"/>
          <w:sz w:val="24"/>
          <w:szCs w:val="24"/>
          <w:lang w:val="uk-UA"/>
        </w:rPr>
        <w:t xml:space="preserve">встановлюються органами державної влади, а виробляються </w:t>
      </w:r>
      <w:r w:rsidRPr="00FE3E49">
        <w:rPr>
          <w:color w:val="000000"/>
          <w:spacing w:val="8"/>
          <w:sz w:val="24"/>
          <w:szCs w:val="24"/>
          <w:lang w:val="uk-UA"/>
        </w:rPr>
        <w:t>протягом тривалого часу в будь-якому суспільному середо</w:t>
      </w:r>
      <w:r w:rsidRPr="00FE3E49">
        <w:rPr>
          <w:color w:val="000000"/>
          <w:spacing w:val="8"/>
          <w:sz w:val="24"/>
          <w:szCs w:val="24"/>
          <w:lang w:val="uk-UA"/>
        </w:rPr>
        <w:softHyphen/>
      </w:r>
      <w:r w:rsidRPr="00FE3E49">
        <w:rPr>
          <w:color w:val="000000"/>
          <w:spacing w:val="5"/>
          <w:sz w:val="24"/>
          <w:szCs w:val="24"/>
          <w:lang w:val="uk-UA"/>
        </w:rPr>
        <w:t xml:space="preserve">вищі і стають юридичними, отримавши закріплення тим або </w:t>
      </w:r>
      <w:r w:rsidRPr="00FE3E49">
        <w:rPr>
          <w:color w:val="000000"/>
          <w:spacing w:val="-1"/>
          <w:sz w:val="24"/>
          <w:szCs w:val="24"/>
          <w:lang w:val="uk-UA"/>
        </w:rPr>
        <w:t>іншим способом із боку органів державної влади. Воно є сукуп</w:t>
      </w:r>
      <w:r w:rsidRPr="00FE3E49">
        <w:rPr>
          <w:color w:val="000000"/>
          <w:spacing w:val="-1"/>
          <w:sz w:val="24"/>
          <w:szCs w:val="24"/>
          <w:lang w:val="uk-UA"/>
        </w:rPr>
        <w:softHyphen/>
      </w:r>
      <w:r w:rsidRPr="00FE3E49">
        <w:rPr>
          <w:color w:val="000000"/>
          <w:spacing w:val="1"/>
          <w:sz w:val="24"/>
          <w:szCs w:val="24"/>
          <w:lang w:val="uk-UA"/>
        </w:rPr>
        <w:t xml:space="preserve">ністю неписаних правил, що передаються усно з покоління в </w:t>
      </w:r>
      <w:r w:rsidRPr="00FE3E49">
        <w:rPr>
          <w:color w:val="000000"/>
          <w:spacing w:val="-6"/>
          <w:sz w:val="24"/>
          <w:szCs w:val="24"/>
          <w:lang w:val="uk-UA"/>
        </w:rPr>
        <w:t>покоління.</w:t>
      </w:r>
    </w:p>
    <w:p w:rsidR="00BD7E69" w:rsidRPr="00FE3E49" w:rsidRDefault="00BD7E69" w:rsidP="00FE3E49">
      <w:pPr>
        <w:shd w:val="clear" w:color="auto" w:fill="FFFFFF"/>
        <w:tabs>
          <w:tab w:val="left" w:pos="619"/>
        </w:tabs>
        <w:ind w:firstLine="284"/>
        <w:rPr>
          <w:color w:val="000000"/>
          <w:spacing w:val="-6"/>
          <w:sz w:val="24"/>
          <w:szCs w:val="24"/>
          <w:lang w:val="uk-UA"/>
        </w:rPr>
      </w:pPr>
    </w:p>
    <w:p w:rsidR="001F50FC" w:rsidRPr="00FE3E49" w:rsidRDefault="001F50FC" w:rsidP="00FE3E49">
      <w:pPr>
        <w:shd w:val="clear" w:color="auto" w:fill="FFFFFF"/>
        <w:tabs>
          <w:tab w:val="left" w:pos="619"/>
        </w:tabs>
        <w:ind w:firstLine="284"/>
        <w:rPr>
          <w:b/>
          <w:color w:val="000000"/>
          <w:spacing w:val="-6"/>
          <w:sz w:val="24"/>
          <w:szCs w:val="24"/>
          <w:lang w:val="uk-UA"/>
        </w:rPr>
      </w:pPr>
      <w:r w:rsidRPr="00FE3E49">
        <w:rPr>
          <w:b/>
          <w:color w:val="000000"/>
          <w:spacing w:val="-6"/>
          <w:sz w:val="24"/>
          <w:szCs w:val="24"/>
          <w:lang w:val="uk-UA"/>
        </w:rPr>
        <w:t>83. Общая характеристика китайського права.</w:t>
      </w:r>
    </w:p>
    <w:p w:rsidR="001F421A" w:rsidRPr="00FE3E49" w:rsidRDefault="001F421A" w:rsidP="00FE3E49">
      <w:pPr>
        <w:shd w:val="clear" w:color="auto" w:fill="FFFFFF"/>
        <w:spacing w:before="10"/>
        <w:ind w:firstLine="284"/>
        <w:rPr>
          <w:b/>
          <w:sz w:val="24"/>
          <w:szCs w:val="24"/>
        </w:rPr>
      </w:pPr>
      <w:r w:rsidRPr="00FE3E49">
        <w:rPr>
          <w:b/>
          <w:i/>
          <w:iCs/>
          <w:color w:val="000000"/>
          <w:sz w:val="24"/>
          <w:szCs w:val="24"/>
          <w:lang w:val="uk-UA"/>
        </w:rPr>
        <w:t>Сучасна правова система Китаю</w:t>
      </w:r>
    </w:p>
    <w:p w:rsidR="001F421A" w:rsidRPr="00FE3E49" w:rsidRDefault="001F421A" w:rsidP="00FE3E49">
      <w:pPr>
        <w:shd w:val="clear" w:color="auto" w:fill="FFFFFF"/>
        <w:ind w:right="19" w:firstLine="284"/>
        <w:rPr>
          <w:sz w:val="24"/>
          <w:szCs w:val="24"/>
        </w:rPr>
      </w:pPr>
      <w:r w:rsidRPr="00FE3E49">
        <w:rPr>
          <w:color w:val="000000"/>
          <w:spacing w:val="-5"/>
          <w:sz w:val="24"/>
          <w:szCs w:val="24"/>
          <w:lang w:val="uk-UA"/>
        </w:rPr>
        <w:t xml:space="preserve">Сучасна правова система </w:t>
      </w:r>
      <w:r w:rsidRPr="00FE3E49">
        <w:rPr>
          <w:bCs/>
          <w:color w:val="000000"/>
          <w:spacing w:val="-5"/>
          <w:sz w:val="24"/>
          <w:szCs w:val="24"/>
        </w:rPr>
        <w:t xml:space="preserve">КНР </w:t>
      </w:r>
      <w:r w:rsidRPr="00FE3E49">
        <w:rPr>
          <w:color w:val="000000"/>
          <w:spacing w:val="-5"/>
          <w:sz w:val="24"/>
          <w:szCs w:val="24"/>
          <w:lang w:val="uk-UA"/>
        </w:rPr>
        <w:t xml:space="preserve">є </w:t>
      </w:r>
      <w:r w:rsidRPr="00FE3E49">
        <w:rPr>
          <w:bCs/>
          <w:color w:val="000000"/>
          <w:spacing w:val="-5"/>
          <w:sz w:val="24"/>
          <w:szCs w:val="24"/>
          <w:lang w:val="uk-UA"/>
        </w:rPr>
        <w:t xml:space="preserve">симбіозом </w:t>
      </w:r>
      <w:r w:rsidRPr="00FE3E49">
        <w:rPr>
          <w:color w:val="000000"/>
          <w:spacing w:val="-5"/>
          <w:sz w:val="24"/>
          <w:szCs w:val="24"/>
          <w:lang w:val="uk-UA"/>
        </w:rPr>
        <w:t xml:space="preserve">стародавніх правових </w:t>
      </w:r>
      <w:r w:rsidRPr="00FE3E49">
        <w:rPr>
          <w:color w:val="000000"/>
          <w:spacing w:val="-3"/>
          <w:sz w:val="24"/>
          <w:szCs w:val="24"/>
          <w:lang w:val="uk-UA"/>
        </w:rPr>
        <w:t xml:space="preserve">традицій і сучасного законодавства, заснованих, з одного боку, на </w:t>
      </w:r>
      <w:r w:rsidRPr="00FE3E49">
        <w:rPr>
          <w:color w:val="000000"/>
          <w:sz w:val="24"/>
          <w:szCs w:val="24"/>
          <w:lang w:val="uk-UA"/>
        </w:rPr>
        <w:t xml:space="preserve">старокитайських філософських і правових концепціях, а з іншого </w:t>
      </w:r>
      <w:r w:rsidRPr="00FE3E49">
        <w:rPr>
          <w:color w:val="000000"/>
          <w:sz w:val="24"/>
          <w:szCs w:val="24"/>
        </w:rPr>
        <w:t xml:space="preserve">— </w:t>
      </w:r>
      <w:r w:rsidRPr="00FE3E49">
        <w:rPr>
          <w:color w:val="000000"/>
          <w:sz w:val="24"/>
          <w:szCs w:val="24"/>
          <w:lang w:val="uk-UA"/>
        </w:rPr>
        <w:t>на ідеях «соціалізму з китайською специфікою» та деяких при</w:t>
      </w:r>
      <w:r w:rsidRPr="00FE3E49">
        <w:rPr>
          <w:color w:val="000000"/>
          <w:sz w:val="24"/>
          <w:szCs w:val="24"/>
          <w:lang w:val="uk-UA"/>
        </w:rPr>
        <w:softHyphen/>
      </w:r>
      <w:r w:rsidRPr="00FE3E49">
        <w:rPr>
          <w:color w:val="000000"/>
          <w:spacing w:val="-1"/>
          <w:sz w:val="24"/>
          <w:szCs w:val="24"/>
          <w:lang w:val="uk-UA"/>
        </w:rPr>
        <w:t xml:space="preserve">нципах романо-германського права. </w:t>
      </w:r>
      <w:r w:rsidRPr="00FE3E49">
        <w:rPr>
          <w:bCs/>
          <w:color w:val="000000"/>
          <w:spacing w:val="-1"/>
          <w:sz w:val="24"/>
          <w:szCs w:val="24"/>
          <w:lang w:val="uk-UA"/>
        </w:rPr>
        <w:t xml:space="preserve">Змішаний характер </w:t>
      </w:r>
      <w:r w:rsidRPr="00FE3E49">
        <w:rPr>
          <w:color w:val="000000"/>
          <w:spacing w:val="-1"/>
          <w:sz w:val="24"/>
          <w:szCs w:val="24"/>
          <w:lang w:val="uk-UA"/>
        </w:rPr>
        <w:t>китай</w:t>
      </w:r>
      <w:r w:rsidRPr="00FE3E49">
        <w:rPr>
          <w:color w:val="000000"/>
          <w:spacing w:val="-1"/>
          <w:sz w:val="24"/>
          <w:szCs w:val="24"/>
          <w:lang w:val="uk-UA"/>
        </w:rPr>
        <w:softHyphen/>
      </w:r>
      <w:r w:rsidRPr="00FE3E49">
        <w:rPr>
          <w:color w:val="000000"/>
          <w:sz w:val="24"/>
          <w:szCs w:val="24"/>
          <w:lang w:val="uk-UA"/>
        </w:rPr>
        <w:t xml:space="preserve">ської правової системи ускладнився після приєднання в 1997 р. </w:t>
      </w:r>
      <w:r w:rsidRPr="00FE3E49">
        <w:rPr>
          <w:color w:val="000000"/>
          <w:spacing w:val="-4"/>
          <w:sz w:val="24"/>
          <w:szCs w:val="24"/>
          <w:lang w:val="uk-UA"/>
        </w:rPr>
        <w:t xml:space="preserve">колишньої англійської колонії Гонконг (нині провінції Сянган) до </w:t>
      </w:r>
      <w:r w:rsidRPr="00FE3E49">
        <w:rPr>
          <w:color w:val="000000"/>
          <w:spacing w:val="-3"/>
          <w:sz w:val="24"/>
          <w:szCs w:val="24"/>
          <w:lang w:val="uk-UA"/>
        </w:rPr>
        <w:t xml:space="preserve">Китаю. Згідно з китайсько-британськими угодами, Сянгану надано </w:t>
      </w:r>
      <w:r w:rsidRPr="00FE3E49">
        <w:rPr>
          <w:color w:val="000000"/>
          <w:sz w:val="24"/>
          <w:szCs w:val="24"/>
          <w:lang w:val="uk-UA"/>
        </w:rPr>
        <w:t>особливий правовий статус, згідно з яким він має власну зако</w:t>
      </w:r>
      <w:r w:rsidRPr="00FE3E49">
        <w:rPr>
          <w:color w:val="000000"/>
          <w:sz w:val="24"/>
          <w:szCs w:val="24"/>
          <w:lang w:val="uk-UA"/>
        </w:rPr>
        <w:softHyphen/>
      </w:r>
      <w:r w:rsidRPr="00FE3E49">
        <w:rPr>
          <w:color w:val="000000"/>
          <w:spacing w:val="-4"/>
          <w:sz w:val="24"/>
          <w:szCs w:val="24"/>
          <w:lang w:val="uk-UA"/>
        </w:rPr>
        <w:t xml:space="preserve">нодавчу, виконавчу і судову систему, і лише питання зовнішньої </w:t>
      </w:r>
      <w:r w:rsidRPr="00FE3E49">
        <w:rPr>
          <w:color w:val="000000"/>
          <w:spacing w:val="-3"/>
          <w:sz w:val="24"/>
          <w:szCs w:val="24"/>
          <w:lang w:val="uk-UA"/>
        </w:rPr>
        <w:t xml:space="preserve">політики і оборони делегуються центральним державним органам </w:t>
      </w:r>
      <w:r w:rsidRPr="00FE3E49">
        <w:rPr>
          <w:color w:val="000000"/>
          <w:spacing w:val="1"/>
          <w:sz w:val="24"/>
          <w:szCs w:val="24"/>
          <w:lang w:val="uk-UA"/>
        </w:rPr>
        <w:t xml:space="preserve">Китаю. Згідно із цими угодами, Китай підтверджує продовження </w:t>
      </w:r>
      <w:r w:rsidRPr="00FE3E49">
        <w:rPr>
          <w:color w:val="000000"/>
          <w:sz w:val="24"/>
          <w:szCs w:val="24"/>
          <w:lang w:val="uk-UA"/>
        </w:rPr>
        <w:t xml:space="preserve">чинності на території колишнього Гонконгу близько </w:t>
      </w:r>
      <w:r w:rsidRPr="00FE3E49">
        <w:rPr>
          <w:color w:val="000000"/>
          <w:sz w:val="24"/>
          <w:szCs w:val="24"/>
        </w:rPr>
        <w:t xml:space="preserve">140 </w:t>
      </w:r>
      <w:r w:rsidRPr="00FE3E49">
        <w:rPr>
          <w:color w:val="000000"/>
          <w:sz w:val="24"/>
          <w:szCs w:val="24"/>
          <w:lang w:val="uk-UA"/>
        </w:rPr>
        <w:t xml:space="preserve">законів </w:t>
      </w:r>
      <w:r w:rsidRPr="00FE3E49">
        <w:rPr>
          <w:color w:val="000000"/>
          <w:spacing w:val="-1"/>
          <w:sz w:val="24"/>
          <w:szCs w:val="24"/>
          <w:lang w:val="uk-UA"/>
        </w:rPr>
        <w:t xml:space="preserve">Великобританії. Ці обставини указують на наявність у сучасній </w:t>
      </w:r>
      <w:r w:rsidRPr="00FE3E49">
        <w:rPr>
          <w:color w:val="000000"/>
          <w:spacing w:val="1"/>
          <w:sz w:val="24"/>
          <w:szCs w:val="24"/>
          <w:lang w:val="uk-UA"/>
        </w:rPr>
        <w:t>правовій системі Китаю деяких елементів загального права</w:t>
      </w:r>
      <w:r w:rsidRPr="00FE3E49">
        <w:rPr>
          <w:color w:val="000000"/>
          <w:spacing w:val="1"/>
          <w:sz w:val="24"/>
          <w:szCs w:val="24"/>
          <w:vertAlign w:val="superscript"/>
          <w:lang w:val="uk-UA"/>
        </w:rPr>
        <w:t>1</w:t>
      </w:r>
      <w:r w:rsidRPr="00FE3E49">
        <w:rPr>
          <w:color w:val="000000"/>
          <w:spacing w:val="1"/>
          <w:sz w:val="24"/>
          <w:szCs w:val="24"/>
          <w:lang w:val="uk-UA"/>
        </w:rPr>
        <w:t>.</w:t>
      </w:r>
    </w:p>
    <w:p w:rsidR="00BA539C" w:rsidRPr="00FE3E49" w:rsidRDefault="001F421A" w:rsidP="00FE3E49">
      <w:pPr>
        <w:shd w:val="clear" w:color="auto" w:fill="FFFFFF"/>
        <w:tabs>
          <w:tab w:val="left" w:pos="619"/>
        </w:tabs>
        <w:ind w:firstLine="284"/>
        <w:rPr>
          <w:color w:val="000000"/>
          <w:sz w:val="24"/>
          <w:szCs w:val="24"/>
          <w:lang w:val="uk-UA"/>
        </w:rPr>
      </w:pPr>
      <w:r w:rsidRPr="00FE3E49">
        <w:rPr>
          <w:color w:val="000000"/>
          <w:spacing w:val="-1"/>
          <w:sz w:val="24"/>
          <w:szCs w:val="24"/>
          <w:lang w:val="uk-UA"/>
        </w:rPr>
        <w:t>Таким чином, правова система Китаю на сучасному етапі модернізована і своєю зовнішньою формою відображає романо-</w:t>
      </w:r>
      <w:r w:rsidRPr="00FE3E49">
        <w:rPr>
          <w:color w:val="000000"/>
          <w:spacing w:val="-2"/>
          <w:sz w:val="24"/>
          <w:szCs w:val="24"/>
          <w:lang w:val="uk-UA"/>
        </w:rPr>
        <w:t>германську модель правового будівництва. Проте правовий мен</w:t>
      </w:r>
      <w:r w:rsidRPr="00FE3E49">
        <w:rPr>
          <w:color w:val="000000"/>
          <w:spacing w:val="-2"/>
          <w:sz w:val="24"/>
          <w:szCs w:val="24"/>
          <w:lang w:val="uk-UA"/>
        </w:rPr>
        <w:softHyphen/>
      </w:r>
      <w:r w:rsidRPr="00FE3E49">
        <w:rPr>
          <w:color w:val="000000"/>
          <w:spacing w:val="7"/>
          <w:sz w:val="24"/>
          <w:szCs w:val="24"/>
          <w:lang w:val="uk-UA"/>
        </w:rPr>
        <w:t xml:space="preserve">талітет китайців, їхня правова свідомість і правова поведінка </w:t>
      </w:r>
      <w:r w:rsidRPr="00FE3E49">
        <w:rPr>
          <w:color w:val="000000"/>
          <w:spacing w:val="2"/>
          <w:sz w:val="24"/>
          <w:szCs w:val="24"/>
          <w:lang w:val="uk-UA"/>
        </w:rPr>
        <w:t xml:space="preserve">не вписуються в романо-германську модель та залишаються в </w:t>
      </w:r>
      <w:r w:rsidRPr="00FE3E49">
        <w:rPr>
          <w:color w:val="000000"/>
          <w:spacing w:val="-3"/>
          <w:sz w:val="24"/>
          <w:szCs w:val="24"/>
          <w:lang w:val="uk-UA"/>
        </w:rPr>
        <w:t xml:space="preserve">рамках традиційної конфуціанської концепції праворозуміння, де </w:t>
      </w:r>
      <w:r w:rsidRPr="00FE3E49">
        <w:rPr>
          <w:color w:val="000000"/>
          <w:spacing w:val="4"/>
          <w:sz w:val="24"/>
          <w:szCs w:val="24"/>
        </w:rPr>
        <w:t xml:space="preserve">нраву в </w:t>
      </w:r>
      <w:r w:rsidRPr="00FE3E49">
        <w:rPr>
          <w:color w:val="000000"/>
          <w:spacing w:val="4"/>
          <w:sz w:val="24"/>
          <w:szCs w:val="24"/>
          <w:lang w:val="uk-UA"/>
        </w:rPr>
        <w:t xml:space="preserve">процесах суспільного розвитку відводиться не головна, </w:t>
      </w:r>
      <w:r w:rsidRPr="00FE3E49">
        <w:rPr>
          <w:color w:val="000000"/>
          <w:spacing w:val="-4"/>
          <w:sz w:val="24"/>
          <w:szCs w:val="24"/>
          <w:lang w:val="uk-UA"/>
        </w:rPr>
        <w:t xml:space="preserve">а допоміжна роль. Причина цього очевидна і полягає в тому, що </w:t>
      </w:r>
      <w:r w:rsidRPr="00FE3E49">
        <w:rPr>
          <w:color w:val="000000"/>
          <w:spacing w:val="-2"/>
          <w:sz w:val="24"/>
          <w:szCs w:val="24"/>
          <w:lang w:val="uk-UA"/>
        </w:rPr>
        <w:t>романо-германське право є продуктом західної цивілізації і роз</w:t>
      </w:r>
      <w:r w:rsidRPr="00FE3E49">
        <w:rPr>
          <w:color w:val="000000"/>
          <w:spacing w:val="-2"/>
          <w:sz w:val="24"/>
          <w:szCs w:val="24"/>
          <w:lang w:val="uk-UA"/>
        </w:rPr>
        <w:softHyphen/>
      </w:r>
      <w:r w:rsidRPr="00FE3E49">
        <w:rPr>
          <w:color w:val="000000"/>
          <w:spacing w:val="-1"/>
          <w:sz w:val="24"/>
          <w:szCs w:val="24"/>
          <w:lang w:val="uk-UA"/>
        </w:rPr>
        <w:t>вивалося воно в рамках західної традиції права. Що стосується китайського права, то воно, як уже наголошувалося, має найдав</w:t>
      </w:r>
      <w:r w:rsidRPr="00FE3E49">
        <w:rPr>
          <w:color w:val="000000"/>
          <w:spacing w:val="-1"/>
          <w:sz w:val="24"/>
          <w:szCs w:val="24"/>
          <w:lang w:val="uk-UA"/>
        </w:rPr>
        <w:softHyphen/>
        <w:t xml:space="preserve">нішу історію і його формування й еволюція відбувалися в рамках </w:t>
      </w:r>
      <w:r w:rsidRPr="00FE3E49">
        <w:rPr>
          <w:color w:val="000000"/>
          <w:spacing w:val="-3"/>
          <w:sz w:val="24"/>
          <w:szCs w:val="24"/>
          <w:lang w:val="uk-UA"/>
        </w:rPr>
        <w:t>тих історичних умов і в рамках тих філософських поглядів, які до</w:t>
      </w:r>
      <w:r w:rsidRPr="00FE3E49">
        <w:rPr>
          <w:color w:val="000000"/>
          <w:spacing w:val="-3"/>
          <w:sz w:val="24"/>
          <w:szCs w:val="24"/>
          <w:lang w:val="uk-UA"/>
        </w:rPr>
        <w:softHyphen/>
        <w:t xml:space="preserve">корінно відрізняються від західних. Сприйнята китайським правом </w:t>
      </w:r>
      <w:r w:rsidRPr="00FE3E49">
        <w:rPr>
          <w:color w:val="000000"/>
          <w:spacing w:val="-1"/>
          <w:sz w:val="24"/>
          <w:szCs w:val="24"/>
          <w:lang w:val="uk-UA"/>
        </w:rPr>
        <w:t>структура романо-германського права, система його джерел, ко</w:t>
      </w:r>
      <w:r w:rsidRPr="00FE3E49">
        <w:rPr>
          <w:color w:val="000000"/>
          <w:spacing w:val="-1"/>
          <w:sz w:val="24"/>
          <w:szCs w:val="24"/>
          <w:lang w:val="uk-UA"/>
        </w:rPr>
        <w:softHyphen/>
      </w:r>
      <w:r w:rsidRPr="00FE3E49">
        <w:rPr>
          <w:color w:val="000000"/>
          <w:spacing w:val="-4"/>
          <w:sz w:val="24"/>
          <w:szCs w:val="24"/>
          <w:lang w:val="uk-UA"/>
        </w:rPr>
        <w:t xml:space="preserve">дифікація, інші форми нормотворчої діяльності, а також юридична </w:t>
      </w:r>
      <w:r w:rsidRPr="00FE3E49">
        <w:rPr>
          <w:color w:val="000000"/>
          <w:spacing w:val="3"/>
          <w:sz w:val="24"/>
          <w:szCs w:val="24"/>
          <w:lang w:val="uk-UA"/>
        </w:rPr>
        <w:t xml:space="preserve">техніка, на ґрунті китайської дійсності справили великий вплив на розвиток китайського суспільства. Разом із тим, вони зазнали </w:t>
      </w:r>
      <w:r w:rsidRPr="00FE3E49">
        <w:rPr>
          <w:color w:val="000000"/>
          <w:sz w:val="24"/>
          <w:szCs w:val="24"/>
          <w:lang w:val="uk-UA"/>
        </w:rPr>
        <w:t>і східного впливу.</w:t>
      </w:r>
    </w:p>
    <w:p w:rsidR="001F421A" w:rsidRPr="00FE3E49" w:rsidRDefault="001F421A" w:rsidP="00FE3E49">
      <w:pPr>
        <w:shd w:val="clear" w:color="auto" w:fill="FFFFFF"/>
        <w:ind w:firstLine="284"/>
        <w:rPr>
          <w:b/>
          <w:sz w:val="24"/>
          <w:szCs w:val="24"/>
        </w:rPr>
      </w:pPr>
      <w:r w:rsidRPr="00FE3E49">
        <w:rPr>
          <w:b/>
          <w:i/>
          <w:iCs/>
          <w:color w:val="000000"/>
          <w:sz w:val="24"/>
          <w:szCs w:val="24"/>
          <w:lang w:val="uk-UA"/>
        </w:rPr>
        <w:t>Джерела сучасного права Китаю</w:t>
      </w:r>
    </w:p>
    <w:p w:rsidR="001F421A" w:rsidRPr="00FE3E49" w:rsidRDefault="001F421A" w:rsidP="00044E72">
      <w:pPr>
        <w:shd w:val="clear" w:color="auto" w:fill="FFFFFF"/>
        <w:ind w:firstLine="284"/>
        <w:rPr>
          <w:sz w:val="24"/>
          <w:szCs w:val="24"/>
        </w:rPr>
      </w:pPr>
      <w:r w:rsidRPr="00FE3E49">
        <w:rPr>
          <w:color w:val="000000"/>
          <w:spacing w:val="-3"/>
          <w:sz w:val="24"/>
          <w:szCs w:val="24"/>
          <w:lang w:val="uk-UA"/>
        </w:rPr>
        <w:t>Основним джерелом сучасного китайського права є закон. Сис</w:t>
      </w:r>
      <w:r w:rsidRPr="00FE3E49">
        <w:rPr>
          <w:color w:val="000000"/>
          <w:spacing w:val="-3"/>
          <w:sz w:val="24"/>
          <w:szCs w:val="24"/>
          <w:lang w:val="uk-UA"/>
        </w:rPr>
        <w:softHyphen/>
      </w:r>
      <w:r w:rsidRPr="00FE3E49">
        <w:rPr>
          <w:color w:val="000000"/>
          <w:spacing w:val="-1"/>
          <w:sz w:val="24"/>
          <w:szCs w:val="24"/>
          <w:lang w:val="uk-UA"/>
        </w:rPr>
        <w:t xml:space="preserve">тему законодавства очолює </w:t>
      </w:r>
      <w:r w:rsidRPr="00FE3E49">
        <w:rPr>
          <w:bCs/>
          <w:color w:val="000000"/>
          <w:spacing w:val="-1"/>
          <w:sz w:val="24"/>
          <w:szCs w:val="24"/>
          <w:lang w:val="uk-UA"/>
        </w:rPr>
        <w:t>конституція.</w:t>
      </w:r>
      <w:r w:rsidR="00044E72">
        <w:rPr>
          <w:bCs/>
          <w:color w:val="000000"/>
          <w:spacing w:val="-1"/>
          <w:sz w:val="24"/>
          <w:szCs w:val="24"/>
          <w:lang w:val="uk-UA"/>
        </w:rPr>
        <w:t xml:space="preserve"> </w:t>
      </w:r>
      <w:r w:rsidRPr="00FE3E49">
        <w:rPr>
          <w:color w:val="000000"/>
          <w:spacing w:val="-2"/>
          <w:sz w:val="24"/>
          <w:szCs w:val="24"/>
          <w:lang w:val="uk-UA"/>
        </w:rPr>
        <w:t>Швидке зростання законодавчого масиву після прийняття Кон</w:t>
      </w:r>
      <w:r w:rsidRPr="00FE3E49">
        <w:rPr>
          <w:color w:val="000000"/>
          <w:spacing w:val="-2"/>
          <w:sz w:val="24"/>
          <w:szCs w:val="24"/>
          <w:lang w:val="uk-UA"/>
        </w:rPr>
        <w:softHyphen/>
      </w:r>
      <w:r w:rsidRPr="00FE3E49">
        <w:rPr>
          <w:color w:val="000000"/>
          <w:sz w:val="24"/>
          <w:szCs w:val="24"/>
          <w:lang w:val="uk-UA"/>
        </w:rPr>
        <w:t xml:space="preserve">ституції </w:t>
      </w:r>
      <w:r w:rsidRPr="00FE3E49">
        <w:rPr>
          <w:color w:val="000000"/>
          <w:sz w:val="24"/>
          <w:szCs w:val="24"/>
        </w:rPr>
        <w:t xml:space="preserve">1982 </w:t>
      </w:r>
      <w:r w:rsidRPr="00FE3E49">
        <w:rPr>
          <w:color w:val="000000"/>
          <w:sz w:val="24"/>
          <w:szCs w:val="24"/>
          <w:lang w:val="uk-UA"/>
        </w:rPr>
        <w:t xml:space="preserve">р. є відмітною рисою сучасної китайської правової </w:t>
      </w:r>
      <w:r w:rsidRPr="00FE3E49">
        <w:rPr>
          <w:color w:val="000000"/>
          <w:spacing w:val="-2"/>
          <w:sz w:val="24"/>
          <w:szCs w:val="24"/>
          <w:lang w:val="uk-UA"/>
        </w:rPr>
        <w:t xml:space="preserve">системи. У ході реформ правотворчими органами різного рівня </w:t>
      </w:r>
      <w:r w:rsidRPr="00FE3E49">
        <w:rPr>
          <w:color w:val="000000"/>
          <w:spacing w:val="-3"/>
          <w:sz w:val="24"/>
          <w:szCs w:val="24"/>
          <w:lang w:val="uk-UA"/>
        </w:rPr>
        <w:t xml:space="preserve">прийнято велику кількість різних законів, які у світлі ситуації, що </w:t>
      </w:r>
      <w:r w:rsidRPr="00FE3E49">
        <w:rPr>
          <w:color w:val="000000"/>
          <w:spacing w:val="-1"/>
          <w:sz w:val="24"/>
          <w:szCs w:val="24"/>
          <w:lang w:val="uk-UA"/>
        </w:rPr>
        <w:t xml:space="preserve">змінилася, виступають правовим підґрунтям широкомасштабних </w:t>
      </w:r>
      <w:r w:rsidRPr="00FE3E49">
        <w:rPr>
          <w:color w:val="000000"/>
          <w:spacing w:val="-3"/>
          <w:sz w:val="24"/>
          <w:szCs w:val="24"/>
          <w:lang w:val="uk-UA"/>
        </w:rPr>
        <w:t xml:space="preserve">економічних і політичних реформ. Були прийняті такі кодифіковані </w:t>
      </w:r>
      <w:r w:rsidR="009C6BBC">
        <w:rPr>
          <w:noProof/>
          <w:sz w:val="24"/>
          <w:szCs w:val="24"/>
        </w:rPr>
        <mc:AlternateContent>
          <mc:Choice Requires="wps">
            <w:drawing>
              <wp:anchor distT="0" distB="0" distL="114300" distR="114300" simplePos="0" relativeHeight="251696128" behindDoc="0" locked="0" layoutInCell="0" allowOverlap="1">
                <wp:simplePos x="0" y="0"/>
                <wp:positionH relativeFrom="margin">
                  <wp:posOffset>-762000</wp:posOffset>
                </wp:positionH>
                <wp:positionV relativeFrom="paragraph">
                  <wp:posOffset>393065</wp:posOffset>
                </wp:positionV>
                <wp:extent cx="0" cy="5974080"/>
                <wp:effectExtent l="19050" t="12065" r="19050" b="14605"/>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7408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0pt,30.95pt" to="-60pt,5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7oR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" o:allowincell="f" strokeweight="1.7pt">
                <w10:wrap anchorx="margin"/>
              </v:line>
            </w:pict>
          </mc:Fallback>
        </mc:AlternateContent>
      </w:r>
      <w:r w:rsidRPr="00FE3E49">
        <w:rPr>
          <w:color w:val="000000"/>
          <w:spacing w:val="2"/>
          <w:sz w:val="24"/>
          <w:szCs w:val="24"/>
          <w:lang w:val="uk-UA"/>
        </w:rPr>
        <w:t>акти, як Кримінальний, Кримінально-процесуальний, Цивільно-</w:t>
      </w:r>
      <w:r w:rsidRPr="00FE3E49">
        <w:rPr>
          <w:color w:val="000000"/>
          <w:spacing w:val="1"/>
          <w:sz w:val="24"/>
          <w:szCs w:val="24"/>
          <w:lang w:val="uk-UA"/>
        </w:rPr>
        <w:t>процесуальний, Лісовий і Водний кодекси.</w:t>
      </w:r>
    </w:p>
    <w:p w:rsidR="001F421A" w:rsidRPr="00FE3E49" w:rsidRDefault="001F421A" w:rsidP="00044E72">
      <w:pPr>
        <w:shd w:val="clear" w:color="auto" w:fill="FFFFFF"/>
        <w:spacing w:before="24"/>
        <w:ind w:firstLine="284"/>
        <w:rPr>
          <w:sz w:val="24"/>
          <w:szCs w:val="24"/>
        </w:rPr>
      </w:pPr>
      <w:r w:rsidRPr="00FE3E49">
        <w:rPr>
          <w:color w:val="000000"/>
          <w:sz w:val="24"/>
          <w:szCs w:val="24"/>
          <w:lang w:val="uk-UA"/>
        </w:rPr>
        <w:t xml:space="preserve">Специфікою законотворчого процесу в Китаї є певний дуалізм у здійсненні законодавчих функцій. Згідно з Конституцією 1982 </w:t>
      </w:r>
      <w:r w:rsidRPr="00FE3E49">
        <w:rPr>
          <w:color w:val="000000"/>
          <w:sz w:val="24"/>
          <w:szCs w:val="24"/>
          <w:lang w:val="en-US"/>
        </w:rPr>
        <w:t>p</w:t>
      </w:r>
      <w:r w:rsidRPr="00FE3E49">
        <w:rPr>
          <w:color w:val="000000"/>
          <w:sz w:val="24"/>
          <w:szCs w:val="24"/>
          <w:lang w:val="uk-UA"/>
        </w:rPr>
        <w:t xml:space="preserve">., </w:t>
      </w:r>
      <w:r w:rsidRPr="00FE3E49">
        <w:rPr>
          <w:color w:val="000000"/>
          <w:spacing w:val="-2"/>
          <w:sz w:val="24"/>
          <w:szCs w:val="24"/>
          <w:lang w:val="uk-UA"/>
        </w:rPr>
        <w:t xml:space="preserve">законодавча влада належить як Всекитайським зборам народних </w:t>
      </w:r>
      <w:r w:rsidRPr="00FE3E49">
        <w:rPr>
          <w:color w:val="000000"/>
          <w:spacing w:val="-3"/>
          <w:sz w:val="24"/>
          <w:szCs w:val="24"/>
          <w:lang w:val="uk-UA"/>
        </w:rPr>
        <w:t xml:space="preserve">представників (ВЗНП), так і його Постійному комітету, що виконує </w:t>
      </w:r>
      <w:r w:rsidRPr="00FE3E49">
        <w:rPr>
          <w:color w:val="000000"/>
          <w:spacing w:val="-2"/>
          <w:sz w:val="24"/>
          <w:szCs w:val="24"/>
          <w:lang w:val="uk-UA"/>
        </w:rPr>
        <w:t xml:space="preserve">в період між сесіями ВЗНП функції найвищого органу державної </w:t>
      </w:r>
      <w:r w:rsidRPr="00FE3E49">
        <w:rPr>
          <w:color w:val="000000"/>
          <w:spacing w:val="1"/>
          <w:sz w:val="24"/>
          <w:szCs w:val="24"/>
          <w:lang w:val="uk-UA"/>
        </w:rPr>
        <w:t xml:space="preserve">влади. </w:t>
      </w:r>
    </w:p>
    <w:p w:rsidR="001F421A" w:rsidRPr="00FE3E49" w:rsidRDefault="001F421A" w:rsidP="00FE3E49">
      <w:pPr>
        <w:shd w:val="clear" w:color="auto" w:fill="FFFFFF"/>
        <w:ind w:right="48" w:firstLine="284"/>
        <w:rPr>
          <w:sz w:val="24"/>
          <w:szCs w:val="24"/>
          <w:lang w:val="uk-UA"/>
        </w:rPr>
      </w:pPr>
      <w:r w:rsidRPr="00FE3E49">
        <w:rPr>
          <w:color w:val="000000"/>
          <w:spacing w:val="2"/>
          <w:sz w:val="24"/>
          <w:szCs w:val="24"/>
          <w:lang w:val="uk-UA"/>
        </w:rPr>
        <w:t xml:space="preserve">Джерелом сучасного китайського права є і </w:t>
      </w:r>
      <w:r w:rsidRPr="00FE3E49">
        <w:rPr>
          <w:bCs/>
          <w:color w:val="000000"/>
          <w:spacing w:val="2"/>
          <w:sz w:val="24"/>
          <w:szCs w:val="24"/>
          <w:lang w:val="uk-UA"/>
        </w:rPr>
        <w:t xml:space="preserve">підзаконні акти, </w:t>
      </w:r>
      <w:r w:rsidRPr="00FE3E49">
        <w:rPr>
          <w:color w:val="000000"/>
          <w:spacing w:val="3"/>
          <w:sz w:val="24"/>
          <w:szCs w:val="24"/>
          <w:lang w:val="uk-UA"/>
        </w:rPr>
        <w:t>такі як ухвали Постійного комітету ВЗНП, ухвали і розпоря</w:t>
      </w:r>
      <w:r w:rsidRPr="00FE3E49">
        <w:rPr>
          <w:color w:val="000000"/>
          <w:spacing w:val="3"/>
          <w:sz w:val="24"/>
          <w:szCs w:val="24"/>
          <w:lang w:val="uk-UA"/>
        </w:rPr>
        <w:softHyphen/>
      </w:r>
      <w:r w:rsidRPr="00FE3E49">
        <w:rPr>
          <w:color w:val="000000"/>
          <w:spacing w:val="4"/>
          <w:sz w:val="24"/>
          <w:szCs w:val="24"/>
          <w:lang w:val="uk-UA"/>
        </w:rPr>
        <w:t xml:space="preserve">дження Державної ради, а також інші акти органів державної </w:t>
      </w:r>
      <w:r w:rsidRPr="00FE3E49">
        <w:rPr>
          <w:color w:val="000000"/>
          <w:spacing w:val="5"/>
          <w:sz w:val="24"/>
          <w:szCs w:val="24"/>
          <w:lang w:val="uk-UA"/>
        </w:rPr>
        <w:t xml:space="preserve">влади і управління. </w:t>
      </w:r>
    </w:p>
    <w:p w:rsidR="001F421A" w:rsidRPr="00FE3E49" w:rsidRDefault="001F421A" w:rsidP="00FE3E49">
      <w:pPr>
        <w:shd w:val="clear" w:color="auto" w:fill="FFFFFF"/>
        <w:tabs>
          <w:tab w:val="left" w:pos="619"/>
        </w:tabs>
        <w:ind w:firstLine="284"/>
        <w:rPr>
          <w:color w:val="000000"/>
          <w:sz w:val="24"/>
          <w:szCs w:val="24"/>
          <w:lang w:val="uk-UA"/>
        </w:rPr>
      </w:pPr>
      <w:r w:rsidRPr="00FE3E49">
        <w:rPr>
          <w:color w:val="000000"/>
          <w:spacing w:val="1"/>
          <w:sz w:val="24"/>
          <w:szCs w:val="24"/>
          <w:lang w:val="uk-UA"/>
        </w:rPr>
        <w:t xml:space="preserve">Важливими джерелами права залишаються </w:t>
      </w:r>
      <w:r w:rsidRPr="00FE3E49">
        <w:rPr>
          <w:bCs/>
          <w:color w:val="000000"/>
          <w:spacing w:val="1"/>
          <w:sz w:val="24"/>
          <w:szCs w:val="24"/>
          <w:lang w:val="uk-UA"/>
        </w:rPr>
        <w:t xml:space="preserve">традиції і звичаї, </w:t>
      </w:r>
      <w:r w:rsidRPr="00FE3E49">
        <w:rPr>
          <w:color w:val="000000"/>
          <w:spacing w:val="3"/>
          <w:sz w:val="24"/>
          <w:szCs w:val="24"/>
          <w:lang w:val="uk-UA"/>
        </w:rPr>
        <w:t>які беруть свій початок у конфуціанстві. Через історичні і со</w:t>
      </w:r>
      <w:r w:rsidRPr="00FE3E49">
        <w:rPr>
          <w:color w:val="000000"/>
          <w:spacing w:val="3"/>
          <w:sz w:val="24"/>
          <w:szCs w:val="24"/>
          <w:lang w:val="uk-UA"/>
        </w:rPr>
        <w:softHyphen/>
      </w:r>
      <w:r w:rsidRPr="00FE3E49">
        <w:rPr>
          <w:color w:val="000000"/>
          <w:spacing w:val="1"/>
          <w:sz w:val="24"/>
          <w:szCs w:val="24"/>
          <w:lang w:val="uk-UA"/>
        </w:rPr>
        <w:t xml:space="preserve">ціальні причини вони впродовж тисячоліть займали значне місце </w:t>
      </w:r>
      <w:r w:rsidRPr="00FE3E49">
        <w:rPr>
          <w:color w:val="000000"/>
          <w:spacing w:val="-1"/>
          <w:sz w:val="24"/>
          <w:szCs w:val="24"/>
          <w:lang w:val="uk-UA"/>
        </w:rPr>
        <w:t>в правовій системі Китаю. Навіть законодавець виходить із кон</w:t>
      </w:r>
      <w:r w:rsidRPr="00FE3E49">
        <w:rPr>
          <w:color w:val="000000"/>
          <w:spacing w:val="-1"/>
          <w:sz w:val="24"/>
          <w:szCs w:val="24"/>
          <w:lang w:val="uk-UA"/>
        </w:rPr>
        <w:softHyphen/>
      </w:r>
      <w:r w:rsidRPr="00FE3E49">
        <w:rPr>
          <w:color w:val="000000"/>
          <w:sz w:val="24"/>
          <w:szCs w:val="24"/>
          <w:lang w:val="uk-UA"/>
        </w:rPr>
        <w:t>цепції створення сучасної законодавчої бази тільки у випадках подальшої нездатності традиціоналізму.</w:t>
      </w:r>
    </w:p>
    <w:p w:rsidR="001F421A" w:rsidRDefault="007022AE" w:rsidP="00FE3E49">
      <w:pPr>
        <w:shd w:val="clear" w:color="auto" w:fill="FFFFFF"/>
        <w:tabs>
          <w:tab w:val="left" w:pos="619"/>
        </w:tabs>
        <w:ind w:firstLine="284"/>
        <w:rPr>
          <w:color w:val="000000"/>
          <w:spacing w:val="2"/>
          <w:sz w:val="24"/>
          <w:szCs w:val="24"/>
          <w:lang w:val="uk-UA"/>
        </w:rPr>
      </w:pPr>
      <w:r>
        <w:rPr>
          <w:color w:val="000000"/>
          <w:spacing w:val="2"/>
          <w:sz w:val="24"/>
          <w:szCs w:val="24"/>
          <w:lang w:val="uk-UA"/>
        </w:rPr>
        <w:t>Судова практика на є джерелом права.</w:t>
      </w:r>
    </w:p>
    <w:p w:rsidR="007022AE" w:rsidRDefault="007022AE" w:rsidP="00FE3E49">
      <w:pPr>
        <w:shd w:val="clear" w:color="auto" w:fill="FFFFFF"/>
        <w:tabs>
          <w:tab w:val="left" w:pos="619"/>
        </w:tabs>
        <w:ind w:firstLine="284"/>
        <w:rPr>
          <w:color w:val="000000"/>
          <w:spacing w:val="2"/>
          <w:sz w:val="24"/>
          <w:szCs w:val="24"/>
          <w:lang w:val="uk-UA"/>
        </w:rPr>
      </w:pPr>
      <w:r>
        <w:rPr>
          <w:color w:val="000000"/>
          <w:spacing w:val="2"/>
          <w:sz w:val="24"/>
          <w:szCs w:val="24"/>
          <w:lang w:val="uk-UA"/>
        </w:rPr>
        <w:t>Міжнародні угоди та договори є джерелами права. Пріорітет міжнародних договорів.</w:t>
      </w:r>
    </w:p>
    <w:p w:rsidR="007022AE" w:rsidRPr="007022AE" w:rsidRDefault="007022AE" w:rsidP="00FE3E49">
      <w:pPr>
        <w:shd w:val="clear" w:color="auto" w:fill="FFFFFF"/>
        <w:tabs>
          <w:tab w:val="left" w:pos="619"/>
        </w:tabs>
        <w:ind w:firstLine="284"/>
        <w:rPr>
          <w:color w:val="000000"/>
          <w:sz w:val="24"/>
          <w:szCs w:val="24"/>
          <w:lang w:val="uk-UA"/>
        </w:rPr>
      </w:pPr>
    </w:p>
    <w:p w:rsidR="00BA539C" w:rsidRPr="00FE3E49" w:rsidRDefault="00BA539C" w:rsidP="00FE3E49">
      <w:pPr>
        <w:shd w:val="clear" w:color="auto" w:fill="FFFFFF"/>
        <w:tabs>
          <w:tab w:val="left" w:pos="619"/>
        </w:tabs>
        <w:ind w:firstLine="284"/>
        <w:rPr>
          <w:b/>
          <w:color w:val="000000"/>
          <w:sz w:val="24"/>
          <w:szCs w:val="24"/>
          <w:lang w:val="uk-UA"/>
        </w:rPr>
      </w:pPr>
      <w:r w:rsidRPr="00FE3E49">
        <w:rPr>
          <w:b/>
          <w:color w:val="000000"/>
          <w:sz w:val="24"/>
          <w:szCs w:val="24"/>
          <w:lang w:val="uk-UA"/>
        </w:rPr>
        <w:t>84. Общая характеристика правовой системы Японии.</w:t>
      </w:r>
    </w:p>
    <w:p w:rsidR="00F310E1" w:rsidRDefault="00BA539C" w:rsidP="00FE3E49">
      <w:pPr>
        <w:shd w:val="clear" w:color="auto" w:fill="FFFFFF"/>
        <w:tabs>
          <w:tab w:val="left" w:pos="619"/>
        </w:tabs>
        <w:ind w:firstLine="284"/>
        <w:rPr>
          <w:color w:val="000000"/>
          <w:spacing w:val="-3"/>
          <w:sz w:val="24"/>
          <w:szCs w:val="24"/>
          <w:lang w:val="uk-UA"/>
        </w:rPr>
      </w:pPr>
      <w:r w:rsidRPr="00FE3E49">
        <w:rPr>
          <w:bCs/>
          <w:color w:val="000000"/>
          <w:spacing w:val="-2"/>
          <w:sz w:val="24"/>
          <w:szCs w:val="24"/>
          <w:lang w:val="uk-UA"/>
        </w:rPr>
        <w:t xml:space="preserve">Японське право </w:t>
      </w:r>
      <w:r w:rsidRPr="00FE3E49">
        <w:rPr>
          <w:color w:val="000000"/>
          <w:spacing w:val="-2"/>
          <w:sz w:val="24"/>
          <w:szCs w:val="24"/>
          <w:lang w:val="uk-UA"/>
        </w:rPr>
        <w:t>сформувалося під впливом концепції китай</w:t>
      </w:r>
      <w:r w:rsidRPr="00FE3E49">
        <w:rPr>
          <w:color w:val="000000"/>
          <w:spacing w:val="-2"/>
          <w:sz w:val="24"/>
          <w:szCs w:val="24"/>
          <w:lang w:val="uk-UA"/>
        </w:rPr>
        <w:softHyphen/>
      </w:r>
      <w:r w:rsidRPr="00FE3E49">
        <w:rPr>
          <w:color w:val="000000"/>
          <w:sz w:val="24"/>
          <w:szCs w:val="24"/>
          <w:lang w:val="uk-UA"/>
        </w:rPr>
        <w:t xml:space="preserve">ського праворозуміння. З другої половини </w:t>
      </w:r>
      <w:r w:rsidRPr="00FE3E49">
        <w:rPr>
          <w:color w:val="000000"/>
          <w:sz w:val="24"/>
          <w:szCs w:val="24"/>
          <w:lang w:val="en-US"/>
        </w:rPr>
        <w:t>XIX</w:t>
      </w:r>
      <w:r w:rsidRPr="00FE3E49">
        <w:rPr>
          <w:color w:val="000000"/>
          <w:sz w:val="24"/>
          <w:szCs w:val="24"/>
        </w:rPr>
        <w:t xml:space="preserve"> </w:t>
      </w:r>
      <w:r w:rsidRPr="00FE3E49">
        <w:rPr>
          <w:color w:val="000000"/>
          <w:sz w:val="24"/>
          <w:szCs w:val="24"/>
          <w:lang w:val="uk-UA"/>
        </w:rPr>
        <w:t xml:space="preserve">ст. настав період </w:t>
      </w:r>
      <w:r w:rsidRPr="00FE3E49">
        <w:rPr>
          <w:color w:val="000000"/>
          <w:spacing w:val="-2"/>
          <w:sz w:val="24"/>
          <w:szCs w:val="24"/>
          <w:lang w:val="uk-UA"/>
        </w:rPr>
        <w:t>«вестернізації» японського права. Під впливом романо-германсь</w:t>
      </w:r>
      <w:r w:rsidRPr="00FE3E49">
        <w:rPr>
          <w:color w:val="000000"/>
          <w:spacing w:val="-3"/>
          <w:sz w:val="24"/>
          <w:szCs w:val="24"/>
          <w:lang w:val="uk-UA"/>
        </w:rPr>
        <w:t>кого права було прийнято конституцію, цивільний кодекс, кримі</w:t>
      </w:r>
      <w:r w:rsidRPr="00FE3E49">
        <w:rPr>
          <w:color w:val="000000"/>
          <w:spacing w:val="-3"/>
          <w:sz w:val="24"/>
          <w:szCs w:val="24"/>
          <w:lang w:val="uk-UA"/>
        </w:rPr>
        <w:softHyphen/>
      </w:r>
      <w:r w:rsidRPr="00FE3E49">
        <w:rPr>
          <w:color w:val="000000"/>
          <w:spacing w:val="-1"/>
          <w:sz w:val="24"/>
          <w:szCs w:val="24"/>
          <w:lang w:val="uk-UA"/>
        </w:rPr>
        <w:t xml:space="preserve">нальний кодекс, торговий кодекс, а також ряд інших важливих </w:t>
      </w:r>
      <w:r w:rsidRPr="00FE3E49">
        <w:rPr>
          <w:color w:val="000000"/>
          <w:spacing w:val="-2"/>
          <w:sz w:val="24"/>
          <w:szCs w:val="24"/>
          <w:lang w:val="uk-UA"/>
        </w:rPr>
        <w:t xml:space="preserve">нормативно-правових актів. Після Другої світової війни японське </w:t>
      </w:r>
      <w:r w:rsidRPr="00FE3E49">
        <w:rPr>
          <w:color w:val="000000"/>
          <w:spacing w:val="2"/>
          <w:sz w:val="24"/>
          <w:szCs w:val="24"/>
          <w:lang w:val="uk-UA"/>
        </w:rPr>
        <w:t xml:space="preserve">право відчуває на собі значних вплив американського права, </w:t>
      </w:r>
      <w:r w:rsidRPr="00FE3E49">
        <w:rPr>
          <w:color w:val="000000"/>
          <w:spacing w:val="-1"/>
          <w:sz w:val="24"/>
          <w:szCs w:val="24"/>
          <w:lang w:val="uk-UA"/>
        </w:rPr>
        <w:t xml:space="preserve">унаслідок чого воно починає перебудовуватися, багато в чому за </w:t>
      </w:r>
      <w:r w:rsidRPr="00FE3E49">
        <w:rPr>
          <w:color w:val="000000"/>
          <w:spacing w:val="-3"/>
          <w:sz w:val="24"/>
          <w:szCs w:val="24"/>
          <w:lang w:val="uk-UA"/>
        </w:rPr>
        <w:t xml:space="preserve">його зразком. </w:t>
      </w:r>
    </w:p>
    <w:p w:rsidR="005022B2" w:rsidRPr="00FE3E49" w:rsidRDefault="005022B2" w:rsidP="00FE3E49">
      <w:pPr>
        <w:shd w:val="clear" w:color="auto" w:fill="FFFFFF"/>
        <w:tabs>
          <w:tab w:val="left" w:pos="619"/>
        </w:tabs>
        <w:ind w:firstLine="284"/>
        <w:rPr>
          <w:color w:val="000000"/>
          <w:spacing w:val="-5"/>
          <w:sz w:val="24"/>
          <w:szCs w:val="24"/>
          <w:lang w:val="uk-UA"/>
        </w:rPr>
      </w:pPr>
      <w:r w:rsidRPr="00FE3E49">
        <w:rPr>
          <w:color w:val="000000"/>
          <w:sz w:val="24"/>
          <w:szCs w:val="24"/>
          <w:lang w:val="uk-UA"/>
        </w:rPr>
        <w:t xml:space="preserve">Витоки японського права багато в чому схожі з китайським </w:t>
      </w:r>
      <w:r w:rsidRPr="00FE3E49">
        <w:rPr>
          <w:color w:val="000000"/>
          <w:spacing w:val="-1"/>
          <w:sz w:val="24"/>
          <w:szCs w:val="24"/>
          <w:lang w:val="uk-UA"/>
        </w:rPr>
        <w:t>правом, разом із тим воно має свою специфіку. Риси, властиві японській цивілізації, такі як колективне мислення, кланова вір</w:t>
      </w:r>
      <w:r w:rsidRPr="00FE3E49">
        <w:rPr>
          <w:color w:val="000000"/>
          <w:spacing w:val="-1"/>
          <w:sz w:val="24"/>
          <w:szCs w:val="24"/>
          <w:lang w:val="uk-UA"/>
        </w:rPr>
        <w:softHyphen/>
      </w:r>
      <w:r w:rsidRPr="00FE3E49">
        <w:rPr>
          <w:color w:val="000000"/>
          <w:sz w:val="24"/>
          <w:szCs w:val="24"/>
          <w:lang w:val="uk-UA"/>
        </w:rPr>
        <w:t xml:space="preserve">ність, самопожертвування заради загального блага, визначають </w:t>
      </w:r>
      <w:r w:rsidRPr="00FE3E49">
        <w:rPr>
          <w:color w:val="000000"/>
          <w:spacing w:val="3"/>
          <w:sz w:val="24"/>
          <w:szCs w:val="24"/>
          <w:lang w:val="uk-UA"/>
        </w:rPr>
        <w:t xml:space="preserve">специфіку японського права. </w:t>
      </w:r>
    </w:p>
    <w:p w:rsidR="005022B2" w:rsidRPr="00C22F12" w:rsidRDefault="005022B2" w:rsidP="00FE3E49">
      <w:pPr>
        <w:shd w:val="clear" w:color="auto" w:fill="FFFFFF"/>
        <w:ind w:firstLine="284"/>
        <w:rPr>
          <w:sz w:val="24"/>
          <w:szCs w:val="24"/>
          <w:lang w:val="uk-UA"/>
        </w:rPr>
      </w:pPr>
      <w:r w:rsidRPr="00FE3E49">
        <w:rPr>
          <w:color w:val="000000"/>
          <w:spacing w:val="2"/>
          <w:sz w:val="24"/>
          <w:szCs w:val="24"/>
          <w:lang w:val="uk-UA"/>
        </w:rPr>
        <w:t xml:space="preserve">Сучасна правова система Японії має </w:t>
      </w:r>
      <w:r w:rsidRPr="00FE3E49">
        <w:rPr>
          <w:bCs/>
          <w:color w:val="000000"/>
          <w:spacing w:val="2"/>
          <w:sz w:val="24"/>
          <w:szCs w:val="24"/>
          <w:lang w:val="uk-UA"/>
        </w:rPr>
        <w:t xml:space="preserve">змішаний характер, </w:t>
      </w:r>
      <w:r w:rsidRPr="00FE3E49">
        <w:rPr>
          <w:color w:val="000000"/>
          <w:spacing w:val="6"/>
          <w:sz w:val="24"/>
          <w:szCs w:val="24"/>
          <w:lang w:val="uk-UA"/>
        </w:rPr>
        <w:t xml:space="preserve">оскільки вона базується, з одного боку, на етичних, релігійних </w:t>
      </w:r>
      <w:r w:rsidRPr="00FE3E49">
        <w:rPr>
          <w:color w:val="000000"/>
          <w:spacing w:val="1"/>
          <w:sz w:val="24"/>
          <w:szCs w:val="24"/>
          <w:lang w:val="uk-UA"/>
        </w:rPr>
        <w:t xml:space="preserve">і правових нормах, що склалися на основі звичаїв і традицій </w:t>
      </w:r>
      <w:r w:rsidRPr="00FE3E49">
        <w:rPr>
          <w:color w:val="000000"/>
          <w:spacing w:val="-3"/>
          <w:sz w:val="24"/>
          <w:szCs w:val="24"/>
          <w:lang w:val="uk-UA"/>
        </w:rPr>
        <w:t xml:space="preserve">японського суспільства і старокитайських релігійно-філософських </w:t>
      </w:r>
      <w:r w:rsidRPr="00FE3E49">
        <w:rPr>
          <w:color w:val="000000"/>
          <w:sz w:val="24"/>
          <w:szCs w:val="24"/>
          <w:lang w:val="uk-UA"/>
        </w:rPr>
        <w:t xml:space="preserve">концепцій, а з іншого </w:t>
      </w:r>
      <w:r w:rsidRPr="00C22F12">
        <w:rPr>
          <w:color w:val="000000"/>
          <w:sz w:val="24"/>
          <w:szCs w:val="24"/>
          <w:lang w:val="uk-UA"/>
        </w:rPr>
        <w:t xml:space="preserve">— </w:t>
      </w:r>
      <w:r w:rsidRPr="00FE3E49">
        <w:rPr>
          <w:color w:val="000000"/>
          <w:sz w:val="24"/>
          <w:szCs w:val="24"/>
          <w:lang w:val="uk-UA"/>
        </w:rPr>
        <w:t>на запозичених правових положеннях в інших правових систем.</w:t>
      </w:r>
    </w:p>
    <w:p w:rsidR="005022B2" w:rsidRPr="00FE3E49" w:rsidRDefault="005022B2" w:rsidP="00FE3E49">
      <w:pPr>
        <w:shd w:val="clear" w:color="auto" w:fill="FFFFFF"/>
        <w:tabs>
          <w:tab w:val="left" w:pos="619"/>
        </w:tabs>
        <w:ind w:firstLine="284"/>
        <w:rPr>
          <w:color w:val="000000"/>
          <w:spacing w:val="3"/>
          <w:sz w:val="24"/>
          <w:szCs w:val="24"/>
          <w:lang w:val="uk-UA"/>
        </w:rPr>
      </w:pPr>
      <w:r w:rsidRPr="00FE3E49">
        <w:rPr>
          <w:color w:val="000000"/>
          <w:spacing w:val="3"/>
          <w:sz w:val="24"/>
          <w:szCs w:val="24"/>
          <w:lang w:val="uk-UA"/>
        </w:rPr>
        <w:t>Сучасна структура права і законодавства Японії, у своїй ос</w:t>
      </w:r>
      <w:r w:rsidRPr="00FE3E49">
        <w:rPr>
          <w:color w:val="000000"/>
          <w:spacing w:val="3"/>
          <w:sz w:val="24"/>
          <w:szCs w:val="24"/>
          <w:lang w:val="uk-UA"/>
        </w:rPr>
        <w:softHyphen/>
      </w:r>
      <w:r w:rsidRPr="00FE3E49">
        <w:rPr>
          <w:color w:val="000000"/>
          <w:spacing w:val="-4"/>
          <w:sz w:val="24"/>
          <w:szCs w:val="24"/>
          <w:lang w:val="uk-UA"/>
        </w:rPr>
        <w:t xml:space="preserve">нові, запозичена н </w:t>
      </w:r>
      <w:r w:rsidRPr="00FE3E49">
        <w:rPr>
          <w:bCs/>
          <w:color w:val="000000"/>
          <w:spacing w:val="-4"/>
          <w:sz w:val="24"/>
          <w:szCs w:val="24"/>
          <w:lang w:val="uk-UA"/>
        </w:rPr>
        <w:t xml:space="preserve">романо-германського права. </w:t>
      </w:r>
      <w:r w:rsidRPr="00FE3E49">
        <w:rPr>
          <w:color w:val="000000"/>
          <w:spacing w:val="-4"/>
          <w:sz w:val="24"/>
          <w:szCs w:val="24"/>
          <w:lang w:val="uk-UA"/>
        </w:rPr>
        <w:t>Зовнішня вестер</w:t>
      </w:r>
      <w:r w:rsidRPr="00FE3E49">
        <w:rPr>
          <w:bCs/>
          <w:color w:val="000000"/>
          <w:spacing w:val="-5"/>
          <w:sz w:val="24"/>
          <w:szCs w:val="24"/>
          <w:lang w:val="uk-UA"/>
        </w:rPr>
        <w:t>нілнція законодавства</w:t>
      </w:r>
      <w:r w:rsidRPr="00FE3E49">
        <w:rPr>
          <w:bCs/>
          <w:color w:val="000000"/>
          <w:sz w:val="24"/>
          <w:szCs w:val="24"/>
          <w:lang w:val="uk-UA"/>
        </w:rPr>
        <w:t xml:space="preserve"> </w:t>
      </w:r>
      <w:r w:rsidRPr="00FE3E49">
        <w:rPr>
          <w:color w:val="000000"/>
          <w:sz w:val="24"/>
          <w:szCs w:val="24"/>
          <w:lang w:val="uk-UA"/>
        </w:rPr>
        <w:t xml:space="preserve">сприяла отриманню японським правом такої </w:t>
      </w:r>
      <w:r w:rsidRPr="00FE3E49">
        <w:rPr>
          <w:color w:val="000000"/>
          <w:spacing w:val="-2"/>
          <w:sz w:val="24"/>
          <w:szCs w:val="24"/>
          <w:lang w:val="uk-UA"/>
        </w:rPr>
        <w:t xml:space="preserve">важливої ознаки, як системність, що виявляється в послідовному, </w:t>
      </w:r>
      <w:r w:rsidRPr="00FE3E49">
        <w:rPr>
          <w:color w:val="000000"/>
          <w:spacing w:val="-3"/>
          <w:sz w:val="24"/>
          <w:szCs w:val="24"/>
          <w:lang w:val="uk-UA"/>
        </w:rPr>
        <w:t xml:space="preserve">чіткому, логічному викладенні нормативно-правового матеріалу в </w:t>
      </w:r>
      <w:r w:rsidRPr="00FE3E49">
        <w:rPr>
          <w:color w:val="000000"/>
          <w:spacing w:val="3"/>
          <w:sz w:val="24"/>
          <w:szCs w:val="24"/>
          <w:lang w:val="uk-UA"/>
        </w:rPr>
        <w:t>рамках правових інститутів, об'єднаних у галузі права.</w:t>
      </w:r>
    </w:p>
    <w:p w:rsidR="00427498" w:rsidRPr="00FE3E49" w:rsidRDefault="00427498" w:rsidP="00C22F12">
      <w:pPr>
        <w:shd w:val="clear" w:color="auto" w:fill="FFFFFF"/>
        <w:spacing w:before="29"/>
        <w:ind w:right="14" w:firstLine="284"/>
        <w:rPr>
          <w:sz w:val="24"/>
          <w:szCs w:val="24"/>
        </w:rPr>
      </w:pPr>
      <w:r w:rsidRPr="00FE3E49">
        <w:rPr>
          <w:color w:val="000000"/>
          <w:sz w:val="24"/>
          <w:szCs w:val="24"/>
          <w:lang w:val="uk-UA"/>
        </w:rPr>
        <w:t xml:space="preserve">Законодавчі акти, які були прийняті наприкінці </w:t>
      </w:r>
      <w:r w:rsidRPr="00FE3E49">
        <w:rPr>
          <w:color w:val="000000"/>
          <w:sz w:val="24"/>
          <w:szCs w:val="24"/>
          <w:lang w:val="en-US"/>
        </w:rPr>
        <w:t>XIX</w:t>
      </w:r>
      <w:r w:rsidRPr="00FE3E49">
        <w:rPr>
          <w:color w:val="000000"/>
          <w:sz w:val="24"/>
          <w:szCs w:val="24"/>
          <w:lang w:val="uk-UA"/>
        </w:rPr>
        <w:t xml:space="preserve"> та напочатку </w:t>
      </w:r>
      <w:r w:rsidRPr="00FE3E49">
        <w:rPr>
          <w:color w:val="000000"/>
          <w:sz w:val="24"/>
          <w:szCs w:val="24"/>
          <w:lang w:val="en-US"/>
        </w:rPr>
        <w:t>XX</w:t>
      </w:r>
      <w:r w:rsidRPr="00FE3E49">
        <w:rPr>
          <w:color w:val="000000"/>
          <w:sz w:val="24"/>
          <w:szCs w:val="24"/>
          <w:lang w:val="uk-UA"/>
        </w:rPr>
        <w:t xml:space="preserve"> ст., </w:t>
      </w:r>
      <w:r w:rsidRPr="00FE3E49">
        <w:rPr>
          <w:color w:val="000000"/>
          <w:spacing w:val="-2"/>
          <w:sz w:val="24"/>
          <w:szCs w:val="24"/>
          <w:lang w:val="uk-UA"/>
        </w:rPr>
        <w:t xml:space="preserve">за своєю формою і змістом нагадують </w:t>
      </w:r>
      <w:r w:rsidRPr="00FE3E49">
        <w:rPr>
          <w:color w:val="000000"/>
          <w:spacing w:val="1"/>
          <w:sz w:val="24"/>
          <w:szCs w:val="24"/>
          <w:lang w:val="uk-UA"/>
        </w:rPr>
        <w:t xml:space="preserve">кодекси французького і німецького зразків. </w:t>
      </w:r>
      <w:r w:rsidRPr="00FE3E49">
        <w:rPr>
          <w:color w:val="000000"/>
          <w:spacing w:val="-1"/>
          <w:sz w:val="24"/>
          <w:szCs w:val="24"/>
          <w:lang w:val="uk-UA"/>
        </w:rPr>
        <w:t>Як відзначає Р. Давид, японське суспільство за своєю структурою і за своїми звичаями ще далеке від суспільства євро</w:t>
      </w:r>
      <w:r w:rsidRPr="00FE3E49">
        <w:rPr>
          <w:color w:val="000000"/>
          <w:spacing w:val="-1"/>
          <w:sz w:val="24"/>
          <w:szCs w:val="24"/>
          <w:lang w:val="uk-UA"/>
        </w:rPr>
        <w:softHyphen/>
      </w:r>
      <w:r w:rsidRPr="00FE3E49">
        <w:rPr>
          <w:color w:val="000000"/>
          <w:sz w:val="24"/>
          <w:szCs w:val="24"/>
          <w:lang w:val="uk-UA"/>
        </w:rPr>
        <w:t xml:space="preserve">пейського. Тут виникає проблема суперечностей структури права </w:t>
      </w:r>
      <w:r w:rsidRPr="00FE3E49">
        <w:rPr>
          <w:color w:val="000000"/>
          <w:spacing w:val="-1"/>
          <w:sz w:val="24"/>
          <w:szCs w:val="24"/>
          <w:lang w:val="uk-UA"/>
        </w:rPr>
        <w:t xml:space="preserve">з його функціонуванням. Зокрема, це проявляється в утриманні </w:t>
      </w:r>
      <w:r w:rsidRPr="00FE3E49">
        <w:rPr>
          <w:color w:val="000000"/>
          <w:spacing w:val="2"/>
          <w:sz w:val="24"/>
          <w:szCs w:val="24"/>
          <w:lang w:val="uk-UA"/>
        </w:rPr>
        <w:t>японців від реалізації своїх суб'єктивних прав у судовому по</w:t>
      </w:r>
      <w:r w:rsidRPr="00FE3E49">
        <w:rPr>
          <w:color w:val="000000"/>
          <w:spacing w:val="2"/>
          <w:sz w:val="24"/>
          <w:szCs w:val="24"/>
          <w:lang w:val="uk-UA"/>
        </w:rPr>
        <w:softHyphen/>
      </w:r>
      <w:r w:rsidRPr="00FE3E49">
        <w:rPr>
          <w:color w:val="000000"/>
          <w:sz w:val="24"/>
          <w:szCs w:val="24"/>
          <w:lang w:val="uk-UA"/>
        </w:rPr>
        <w:t>рядку</w:t>
      </w:r>
      <w:r w:rsidRPr="00FE3E49">
        <w:rPr>
          <w:color w:val="000000"/>
          <w:sz w:val="24"/>
          <w:szCs w:val="24"/>
          <w:vertAlign w:val="superscript"/>
          <w:lang w:val="uk-UA"/>
        </w:rPr>
        <w:t>1</w:t>
      </w:r>
      <w:r w:rsidRPr="00FE3E49">
        <w:rPr>
          <w:color w:val="000000"/>
          <w:sz w:val="24"/>
          <w:szCs w:val="24"/>
          <w:lang w:val="uk-UA"/>
        </w:rPr>
        <w:t xml:space="preserve">. </w:t>
      </w:r>
    </w:p>
    <w:p w:rsidR="00427498" w:rsidRPr="00FE3E49" w:rsidRDefault="00427498" w:rsidP="00FE3E49">
      <w:pPr>
        <w:shd w:val="clear" w:color="auto" w:fill="FFFFFF"/>
        <w:ind w:right="24" w:firstLine="284"/>
        <w:rPr>
          <w:sz w:val="24"/>
          <w:szCs w:val="24"/>
        </w:rPr>
      </w:pPr>
      <w:r w:rsidRPr="00FE3E49">
        <w:rPr>
          <w:color w:val="000000"/>
          <w:sz w:val="24"/>
          <w:szCs w:val="24"/>
          <w:lang w:val="uk-UA"/>
        </w:rPr>
        <w:t>Прояв індивідуалізму, який пронизує весь зміст романо-гер</w:t>
      </w:r>
      <w:r w:rsidRPr="00FE3E49">
        <w:rPr>
          <w:color w:val="000000"/>
          <w:spacing w:val="-1"/>
          <w:sz w:val="24"/>
          <w:szCs w:val="24"/>
          <w:lang w:val="uk-UA"/>
        </w:rPr>
        <w:t>манського права, так і не прижився до традиційних умов японсь</w:t>
      </w:r>
      <w:r w:rsidRPr="00FE3E49">
        <w:rPr>
          <w:color w:val="000000"/>
          <w:spacing w:val="-1"/>
          <w:sz w:val="24"/>
          <w:szCs w:val="24"/>
          <w:lang w:val="uk-UA"/>
        </w:rPr>
        <w:softHyphen/>
      </w:r>
      <w:r w:rsidRPr="00FE3E49">
        <w:rPr>
          <w:color w:val="000000"/>
          <w:spacing w:val="-3"/>
          <w:sz w:val="24"/>
          <w:szCs w:val="24"/>
          <w:lang w:val="uk-UA"/>
        </w:rPr>
        <w:t xml:space="preserve">кого суспільства. Принцип індивідуалізму передбачає розроблення </w:t>
      </w:r>
      <w:r w:rsidRPr="00FE3E49">
        <w:rPr>
          <w:color w:val="000000"/>
          <w:spacing w:val="-2"/>
          <w:sz w:val="24"/>
          <w:szCs w:val="24"/>
          <w:lang w:val="uk-UA"/>
        </w:rPr>
        <w:t>цілісної концепції прав людини і громадянина. Історія розвитку романо-германського права і його сучасний стан пронизані при</w:t>
      </w:r>
      <w:r w:rsidRPr="00FE3E49">
        <w:rPr>
          <w:color w:val="000000"/>
          <w:spacing w:val="-2"/>
          <w:sz w:val="24"/>
          <w:szCs w:val="24"/>
          <w:lang w:val="uk-UA"/>
        </w:rPr>
        <w:softHyphen/>
      </w:r>
      <w:r w:rsidRPr="00FE3E49">
        <w:rPr>
          <w:color w:val="000000"/>
          <w:spacing w:val="8"/>
          <w:sz w:val="24"/>
          <w:szCs w:val="24"/>
          <w:lang w:val="uk-UA"/>
        </w:rPr>
        <w:t xml:space="preserve">нципом захисту прав людини і створенням правової бази для </w:t>
      </w:r>
      <w:r w:rsidRPr="00FE3E49">
        <w:rPr>
          <w:color w:val="000000"/>
          <w:spacing w:val="1"/>
          <w:sz w:val="24"/>
          <w:szCs w:val="24"/>
          <w:lang w:val="uk-UA"/>
        </w:rPr>
        <w:t>їх реалізації. Проте традиційний устрій життя, соціальна струк</w:t>
      </w:r>
      <w:r w:rsidRPr="00FE3E49">
        <w:rPr>
          <w:color w:val="000000"/>
          <w:spacing w:val="1"/>
          <w:sz w:val="24"/>
          <w:szCs w:val="24"/>
          <w:lang w:val="uk-UA"/>
        </w:rPr>
        <w:softHyphen/>
      </w:r>
      <w:r w:rsidRPr="00FE3E49">
        <w:rPr>
          <w:color w:val="000000"/>
          <w:spacing w:val="-1"/>
          <w:sz w:val="24"/>
          <w:szCs w:val="24"/>
          <w:lang w:val="uk-UA"/>
        </w:rPr>
        <w:t xml:space="preserve">тура японського суспільства заперечують такий підхід. Сучасна </w:t>
      </w:r>
      <w:r w:rsidRPr="00FE3E49">
        <w:rPr>
          <w:color w:val="000000"/>
          <w:spacing w:val="-3"/>
          <w:sz w:val="24"/>
          <w:szCs w:val="24"/>
          <w:lang w:val="uk-UA"/>
        </w:rPr>
        <w:t>правова система Японії побудована на традиційних началах зви</w:t>
      </w:r>
      <w:r w:rsidRPr="00FE3E49">
        <w:rPr>
          <w:color w:val="000000"/>
          <w:spacing w:val="-3"/>
          <w:sz w:val="24"/>
          <w:szCs w:val="24"/>
          <w:lang w:val="uk-UA"/>
        </w:rPr>
        <w:softHyphen/>
      </w:r>
      <w:r w:rsidRPr="00FE3E49">
        <w:rPr>
          <w:color w:val="000000"/>
          <w:sz w:val="24"/>
          <w:szCs w:val="24"/>
          <w:lang w:val="uk-UA"/>
        </w:rPr>
        <w:t xml:space="preserve">чаєвого японського права, хоча незаперечний факт зовнішньої </w:t>
      </w:r>
      <w:r w:rsidRPr="00FE3E49">
        <w:rPr>
          <w:color w:val="000000"/>
          <w:spacing w:val="1"/>
          <w:sz w:val="24"/>
          <w:szCs w:val="24"/>
          <w:lang w:val="uk-UA"/>
        </w:rPr>
        <w:t>вестернізації японського законодавства.</w:t>
      </w:r>
    </w:p>
    <w:p w:rsidR="00427498" w:rsidRPr="00FE3E49" w:rsidRDefault="00427498" w:rsidP="003B1807">
      <w:pPr>
        <w:shd w:val="clear" w:color="auto" w:fill="FFFFFF"/>
        <w:ind w:right="14" w:firstLine="284"/>
        <w:rPr>
          <w:sz w:val="24"/>
          <w:szCs w:val="24"/>
        </w:rPr>
      </w:pPr>
      <w:r w:rsidRPr="00FE3E49">
        <w:rPr>
          <w:color w:val="000000"/>
          <w:spacing w:val="-2"/>
          <w:sz w:val="24"/>
          <w:szCs w:val="24"/>
          <w:lang w:val="uk-UA"/>
        </w:rPr>
        <w:t xml:space="preserve">Розвиток японського права після Другої світової війни, як уже </w:t>
      </w:r>
      <w:r w:rsidRPr="00FE3E49">
        <w:rPr>
          <w:color w:val="000000"/>
          <w:spacing w:val="-3"/>
          <w:sz w:val="24"/>
          <w:szCs w:val="24"/>
          <w:lang w:val="uk-UA"/>
        </w:rPr>
        <w:t xml:space="preserve">наголошувалося, проходить під знаком посилення впливу </w:t>
      </w:r>
      <w:r w:rsidRPr="00FE3E49">
        <w:rPr>
          <w:bCs/>
          <w:color w:val="000000"/>
          <w:spacing w:val="-3"/>
          <w:sz w:val="24"/>
          <w:szCs w:val="24"/>
          <w:lang w:val="uk-UA"/>
        </w:rPr>
        <w:t>загаль</w:t>
      </w:r>
      <w:r w:rsidRPr="00FE3E49">
        <w:rPr>
          <w:bCs/>
          <w:color w:val="000000"/>
          <w:spacing w:val="-3"/>
          <w:sz w:val="24"/>
          <w:szCs w:val="24"/>
          <w:lang w:val="uk-UA"/>
        </w:rPr>
        <w:softHyphen/>
      </w:r>
      <w:r w:rsidRPr="00FE3E49">
        <w:rPr>
          <w:bCs/>
          <w:color w:val="000000"/>
          <w:sz w:val="24"/>
          <w:szCs w:val="24"/>
          <w:lang w:val="uk-UA"/>
        </w:rPr>
        <w:t xml:space="preserve">ного права, </w:t>
      </w:r>
      <w:r w:rsidRPr="00FE3E49">
        <w:rPr>
          <w:color w:val="000000"/>
          <w:sz w:val="24"/>
          <w:szCs w:val="24"/>
          <w:lang w:val="uk-UA"/>
        </w:rPr>
        <w:t xml:space="preserve">точніше </w:t>
      </w:r>
      <w:r w:rsidRPr="00FE3E49">
        <w:rPr>
          <w:color w:val="000000"/>
          <w:sz w:val="24"/>
          <w:szCs w:val="24"/>
        </w:rPr>
        <w:t xml:space="preserve">— </w:t>
      </w:r>
      <w:r w:rsidRPr="00FE3E49">
        <w:rPr>
          <w:color w:val="000000"/>
          <w:sz w:val="24"/>
          <w:szCs w:val="24"/>
          <w:lang w:val="uk-UA"/>
        </w:rPr>
        <w:t xml:space="preserve">правової системи </w:t>
      </w:r>
      <w:r w:rsidRPr="00FE3E49">
        <w:rPr>
          <w:color w:val="000000"/>
          <w:sz w:val="24"/>
          <w:szCs w:val="24"/>
        </w:rPr>
        <w:t xml:space="preserve">США. </w:t>
      </w:r>
      <w:r w:rsidRPr="00FE3E49">
        <w:rPr>
          <w:color w:val="000000"/>
          <w:sz w:val="24"/>
          <w:szCs w:val="24"/>
          <w:lang w:val="uk-UA"/>
        </w:rPr>
        <w:t xml:space="preserve">Це виявляється, перш за все, у змісті нової Конституції Японії </w:t>
      </w:r>
      <w:r w:rsidRPr="00FE3E49">
        <w:rPr>
          <w:color w:val="000000"/>
          <w:sz w:val="24"/>
          <w:szCs w:val="24"/>
        </w:rPr>
        <w:t xml:space="preserve">1946 </w:t>
      </w:r>
      <w:r w:rsidRPr="00FE3E49">
        <w:rPr>
          <w:color w:val="000000"/>
          <w:sz w:val="24"/>
          <w:szCs w:val="24"/>
          <w:lang w:val="en-US"/>
        </w:rPr>
        <w:t>p</w:t>
      </w:r>
      <w:r w:rsidRPr="00FE3E49">
        <w:rPr>
          <w:color w:val="000000"/>
          <w:sz w:val="24"/>
          <w:szCs w:val="24"/>
        </w:rPr>
        <w:t xml:space="preserve">., </w:t>
      </w:r>
      <w:r w:rsidRPr="00FE3E49">
        <w:rPr>
          <w:color w:val="000000"/>
          <w:sz w:val="24"/>
          <w:szCs w:val="24"/>
          <w:lang w:val="uk-UA"/>
        </w:rPr>
        <w:t>де ці тен</w:t>
      </w:r>
      <w:r w:rsidRPr="00FE3E49">
        <w:rPr>
          <w:color w:val="000000"/>
          <w:sz w:val="24"/>
          <w:szCs w:val="24"/>
          <w:lang w:val="uk-UA"/>
        </w:rPr>
        <w:softHyphen/>
      </w:r>
      <w:r w:rsidRPr="00FE3E49">
        <w:rPr>
          <w:color w:val="000000"/>
          <w:spacing w:val="-2"/>
          <w:sz w:val="24"/>
          <w:szCs w:val="24"/>
          <w:lang w:val="uk-UA"/>
        </w:rPr>
        <w:t>денції яскраво виявляються. Подальша реформа кримінально-про</w:t>
      </w:r>
      <w:r w:rsidRPr="00FE3E49">
        <w:rPr>
          <w:color w:val="000000"/>
          <w:spacing w:val="-2"/>
          <w:sz w:val="24"/>
          <w:szCs w:val="24"/>
          <w:lang w:val="uk-UA"/>
        </w:rPr>
        <w:softHyphen/>
      </w:r>
      <w:r w:rsidRPr="00FE3E49">
        <w:rPr>
          <w:color w:val="000000"/>
          <w:spacing w:val="-3"/>
          <w:sz w:val="24"/>
          <w:szCs w:val="24"/>
          <w:lang w:val="uk-UA"/>
        </w:rPr>
        <w:t xml:space="preserve">цесуального і цивільно-процесуального законодавства підтверджує </w:t>
      </w:r>
      <w:r w:rsidRPr="00FE3E49">
        <w:rPr>
          <w:color w:val="000000"/>
          <w:sz w:val="24"/>
          <w:szCs w:val="24"/>
          <w:lang w:val="uk-UA"/>
        </w:rPr>
        <w:t xml:space="preserve">цей факт. Прийняття в 1950-ті </w:t>
      </w:r>
      <w:r w:rsidRPr="00FE3E49">
        <w:rPr>
          <w:color w:val="000000"/>
          <w:sz w:val="24"/>
          <w:szCs w:val="24"/>
          <w:lang w:val="en-US"/>
        </w:rPr>
        <w:t>pp</w:t>
      </w:r>
      <w:r w:rsidRPr="00FE3E49">
        <w:rPr>
          <w:color w:val="000000"/>
          <w:sz w:val="24"/>
          <w:szCs w:val="24"/>
        </w:rPr>
        <w:t xml:space="preserve">. </w:t>
      </w:r>
      <w:r w:rsidRPr="00FE3E49">
        <w:rPr>
          <w:color w:val="000000"/>
          <w:sz w:val="24"/>
          <w:szCs w:val="24"/>
          <w:lang w:val="en-US"/>
        </w:rPr>
        <w:t>XX</w:t>
      </w:r>
      <w:r w:rsidRPr="00FE3E49">
        <w:rPr>
          <w:color w:val="000000"/>
          <w:sz w:val="24"/>
          <w:szCs w:val="24"/>
        </w:rPr>
        <w:t xml:space="preserve"> ст. </w:t>
      </w:r>
      <w:r w:rsidRPr="00FE3E49">
        <w:rPr>
          <w:color w:val="000000"/>
          <w:sz w:val="24"/>
          <w:szCs w:val="24"/>
          <w:lang w:val="uk-UA"/>
        </w:rPr>
        <w:t xml:space="preserve">цілого ряду законодавчих </w:t>
      </w:r>
      <w:r w:rsidRPr="00FE3E49">
        <w:rPr>
          <w:color w:val="000000"/>
          <w:spacing w:val="6"/>
          <w:sz w:val="24"/>
          <w:szCs w:val="24"/>
          <w:lang w:val="uk-UA"/>
        </w:rPr>
        <w:t>актів у сфері економічних правовідносин підсилює цей вплив.</w:t>
      </w:r>
      <w:r w:rsidR="003B1807">
        <w:rPr>
          <w:sz w:val="24"/>
          <w:szCs w:val="24"/>
          <w:lang w:val="uk-UA"/>
        </w:rPr>
        <w:t xml:space="preserve"> </w:t>
      </w:r>
      <w:r w:rsidRPr="00FE3E49">
        <w:rPr>
          <w:color w:val="000000"/>
          <w:spacing w:val="-2"/>
          <w:sz w:val="24"/>
          <w:szCs w:val="24"/>
          <w:lang w:val="uk-UA"/>
        </w:rPr>
        <w:t>Проте в цілому збереглася колишня кодифікована система, ос</w:t>
      </w:r>
      <w:r w:rsidRPr="00FE3E49">
        <w:rPr>
          <w:color w:val="000000"/>
          <w:spacing w:val="-2"/>
          <w:sz w:val="24"/>
          <w:szCs w:val="24"/>
          <w:lang w:val="uk-UA"/>
        </w:rPr>
        <w:softHyphen/>
      </w:r>
      <w:r w:rsidRPr="00FE3E49">
        <w:rPr>
          <w:color w:val="000000"/>
          <w:sz w:val="24"/>
          <w:szCs w:val="24"/>
          <w:lang w:val="uk-UA"/>
        </w:rPr>
        <w:t xml:space="preserve">нову якої складають раніше прийняті кодекси, незважаючи на те, </w:t>
      </w:r>
      <w:r w:rsidRPr="00FE3E49">
        <w:rPr>
          <w:color w:val="000000"/>
          <w:spacing w:val="2"/>
          <w:sz w:val="24"/>
          <w:szCs w:val="24"/>
          <w:lang w:val="uk-UA"/>
        </w:rPr>
        <w:t>що до них були внесені зміни відповідно до нової Конституції.</w:t>
      </w:r>
    </w:p>
    <w:p w:rsidR="00427498" w:rsidRPr="00FE3E49" w:rsidRDefault="00427498" w:rsidP="00FE3E49">
      <w:pPr>
        <w:shd w:val="clear" w:color="auto" w:fill="FFFFFF"/>
        <w:ind w:right="14" w:firstLine="284"/>
        <w:rPr>
          <w:sz w:val="24"/>
          <w:szCs w:val="24"/>
        </w:rPr>
      </w:pPr>
      <w:r w:rsidRPr="00FE3E49">
        <w:rPr>
          <w:color w:val="000000"/>
          <w:sz w:val="24"/>
          <w:szCs w:val="24"/>
          <w:lang w:val="uk-UA"/>
        </w:rPr>
        <w:t xml:space="preserve">До теперішнього часу у Конституцію Японії </w:t>
      </w:r>
      <w:r w:rsidRPr="00FE3E49">
        <w:rPr>
          <w:color w:val="000000"/>
          <w:sz w:val="24"/>
          <w:szCs w:val="24"/>
        </w:rPr>
        <w:t xml:space="preserve">1946 </w:t>
      </w:r>
      <w:r w:rsidRPr="00FE3E49">
        <w:rPr>
          <w:color w:val="000000"/>
          <w:sz w:val="24"/>
          <w:szCs w:val="24"/>
          <w:lang w:val="uk-UA"/>
        </w:rPr>
        <w:t xml:space="preserve">р. не було внесено змін. Одна з причин її стабільності </w:t>
      </w:r>
      <w:r w:rsidRPr="00FE3E49">
        <w:rPr>
          <w:color w:val="000000"/>
          <w:sz w:val="24"/>
          <w:szCs w:val="24"/>
        </w:rPr>
        <w:t xml:space="preserve">— </w:t>
      </w:r>
      <w:r w:rsidRPr="00FE3E49">
        <w:rPr>
          <w:color w:val="000000"/>
          <w:sz w:val="24"/>
          <w:szCs w:val="24"/>
          <w:lang w:val="uk-UA"/>
        </w:rPr>
        <w:t xml:space="preserve">дуже складний і </w:t>
      </w:r>
      <w:r w:rsidRPr="00FE3E49">
        <w:rPr>
          <w:color w:val="000000"/>
          <w:spacing w:val="-1"/>
          <w:sz w:val="24"/>
          <w:szCs w:val="24"/>
          <w:lang w:val="uk-UA"/>
        </w:rPr>
        <w:t xml:space="preserve">одночасно жорсткий порядок внесення поправок. Відповідно до </w:t>
      </w:r>
      <w:r w:rsidRPr="00FE3E49">
        <w:rPr>
          <w:color w:val="000000"/>
          <w:spacing w:val="-2"/>
          <w:sz w:val="24"/>
          <w:szCs w:val="24"/>
          <w:lang w:val="uk-UA"/>
        </w:rPr>
        <w:t xml:space="preserve">Конституції для її зміни необхідна згода не менше двох третин </w:t>
      </w:r>
      <w:r w:rsidRPr="00FE3E49">
        <w:rPr>
          <w:color w:val="000000"/>
          <w:spacing w:val="2"/>
          <w:sz w:val="24"/>
          <w:szCs w:val="24"/>
          <w:lang w:val="uk-UA"/>
        </w:rPr>
        <w:t>депутатів кожної палати парламенту і всенародний референдум.</w:t>
      </w:r>
    </w:p>
    <w:p w:rsidR="00427498" w:rsidRPr="00FE3E49" w:rsidRDefault="00427498" w:rsidP="00FE3E49">
      <w:pPr>
        <w:shd w:val="clear" w:color="auto" w:fill="FFFFFF"/>
        <w:ind w:right="5" w:firstLine="284"/>
        <w:rPr>
          <w:sz w:val="24"/>
          <w:szCs w:val="24"/>
          <w:lang w:val="uk-UA"/>
        </w:rPr>
      </w:pPr>
      <w:r w:rsidRPr="00FE3E49">
        <w:rPr>
          <w:color w:val="000000"/>
          <w:sz w:val="24"/>
          <w:szCs w:val="24"/>
          <w:lang w:val="uk-UA"/>
        </w:rPr>
        <w:t xml:space="preserve">У </w:t>
      </w:r>
      <w:r w:rsidRPr="00FE3E49">
        <w:rPr>
          <w:color w:val="000000"/>
          <w:sz w:val="24"/>
          <w:szCs w:val="24"/>
        </w:rPr>
        <w:t xml:space="preserve">1999 </w:t>
      </w:r>
      <w:r w:rsidRPr="00FE3E49">
        <w:rPr>
          <w:color w:val="000000"/>
          <w:sz w:val="24"/>
          <w:szCs w:val="24"/>
          <w:lang w:val="uk-UA"/>
        </w:rPr>
        <w:t xml:space="preserve">р. парламентом Японії було ухвалено рішення щодо </w:t>
      </w:r>
      <w:r w:rsidRPr="00FE3E49">
        <w:rPr>
          <w:color w:val="000000"/>
          <w:spacing w:val="-3"/>
          <w:sz w:val="24"/>
          <w:szCs w:val="24"/>
          <w:lang w:val="uk-UA"/>
        </w:rPr>
        <w:t xml:space="preserve">створення дослідницьких комісій з метою проведення широкого і </w:t>
      </w:r>
      <w:r w:rsidRPr="00FE3E49">
        <w:rPr>
          <w:color w:val="000000"/>
          <w:spacing w:val="-2"/>
          <w:sz w:val="24"/>
          <w:szCs w:val="24"/>
          <w:lang w:val="uk-UA"/>
        </w:rPr>
        <w:t xml:space="preserve">всебічного дослідження Конституції Японії. Ініціатори можливої </w:t>
      </w:r>
      <w:r w:rsidRPr="00FE3E49">
        <w:rPr>
          <w:color w:val="000000"/>
          <w:spacing w:val="-3"/>
          <w:sz w:val="24"/>
          <w:szCs w:val="24"/>
          <w:lang w:val="uk-UA"/>
        </w:rPr>
        <w:t xml:space="preserve">конституційної реформи бачать майбутню японську конституцію в </w:t>
      </w:r>
      <w:r w:rsidRPr="00FE3E49">
        <w:rPr>
          <w:color w:val="000000"/>
          <w:spacing w:val="-2"/>
          <w:sz w:val="24"/>
          <w:szCs w:val="24"/>
          <w:lang w:val="uk-UA"/>
        </w:rPr>
        <w:t xml:space="preserve">багатьох питаннях ближчою до мейдзийської, ніж до Конституції </w:t>
      </w:r>
      <w:r w:rsidRPr="00FE3E49">
        <w:rPr>
          <w:color w:val="000000"/>
          <w:sz w:val="24"/>
          <w:szCs w:val="24"/>
          <w:lang w:val="uk-UA"/>
        </w:rPr>
        <w:t xml:space="preserve">1946 </w:t>
      </w:r>
      <w:r w:rsidRPr="00FE3E49">
        <w:rPr>
          <w:color w:val="000000"/>
          <w:sz w:val="24"/>
          <w:szCs w:val="24"/>
          <w:lang w:val="en-US"/>
        </w:rPr>
        <w:t>p</w:t>
      </w:r>
      <w:r w:rsidRPr="00FE3E49">
        <w:rPr>
          <w:color w:val="000000"/>
          <w:sz w:val="24"/>
          <w:szCs w:val="24"/>
          <w:lang w:val="uk-UA"/>
        </w:rPr>
        <w:t xml:space="preserve">., унаслідок чого, на їхню думку, японське суспільство в </w:t>
      </w:r>
      <w:r w:rsidRPr="00FE3E49">
        <w:rPr>
          <w:color w:val="000000"/>
          <w:spacing w:val="2"/>
          <w:sz w:val="24"/>
          <w:szCs w:val="24"/>
          <w:lang w:val="uk-UA"/>
        </w:rPr>
        <w:t>умовах такої конституції виявиться більш регульованим.</w:t>
      </w:r>
    </w:p>
    <w:p w:rsidR="00427498" w:rsidRPr="00FE3E49" w:rsidRDefault="00427498" w:rsidP="00FE3E49">
      <w:pPr>
        <w:shd w:val="clear" w:color="auto" w:fill="FFFFFF"/>
        <w:spacing w:before="5"/>
        <w:ind w:right="5" w:firstLine="284"/>
        <w:rPr>
          <w:sz w:val="24"/>
          <w:szCs w:val="24"/>
          <w:lang w:val="uk-UA"/>
        </w:rPr>
      </w:pPr>
      <w:r w:rsidRPr="00FE3E49">
        <w:rPr>
          <w:color w:val="000000"/>
          <w:spacing w:val="-1"/>
          <w:sz w:val="24"/>
          <w:szCs w:val="24"/>
          <w:lang w:val="uk-UA"/>
        </w:rPr>
        <w:t xml:space="preserve">Можлива реформа в галузі конституційного будівництва, перш </w:t>
      </w:r>
      <w:r w:rsidRPr="00FE3E49">
        <w:rPr>
          <w:color w:val="000000"/>
          <w:spacing w:val="-2"/>
          <w:sz w:val="24"/>
          <w:szCs w:val="24"/>
          <w:lang w:val="uk-UA"/>
        </w:rPr>
        <w:t>за все, відображає пошук Японією свого особливого, індивідуаль</w:t>
      </w:r>
      <w:r w:rsidRPr="00FE3E49">
        <w:rPr>
          <w:color w:val="000000"/>
          <w:spacing w:val="-2"/>
          <w:sz w:val="24"/>
          <w:szCs w:val="24"/>
          <w:lang w:val="uk-UA"/>
        </w:rPr>
        <w:softHyphen/>
      </w:r>
      <w:r w:rsidRPr="00FE3E49">
        <w:rPr>
          <w:color w:val="000000"/>
          <w:spacing w:val="-1"/>
          <w:sz w:val="24"/>
          <w:szCs w:val="24"/>
          <w:lang w:val="uk-UA"/>
        </w:rPr>
        <w:t xml:space="preserve">ного місця в сучасному світі, що сприяє ослабленню зовнішніх </w:t>
      </w:r>
      <w:r w:rsidRPr="00FE3E49">
        <w:rPr>
          <w:color w:val="000000"/>
          <w:spacing w:val="1"/>
          <w:sz w:val="24"/>
          <w:szCs w:val="24"/>
          <w:lang w:val="uk-UA"/>
        </w:rPr>
        <w:t xml:space="preserve">чинників і зміцненню економічної та культурної природи країни, </w:t>
      </w:r>
      <w:r w:rsidRPr="00FE3E49">
        <w:rPr>
          <w:color w:val="000000"/>
          <w:sz w:val="24"/>
          <w:szCs w:val="24"/>
          <w:lang w:val="uk-UA"/>
        </w:rPr>
        <w:t>її національних традицій.</w:t>
      </w:r>
    </w:p>
    <w:p w:rsidR="00427498" w:rsidRPr="00FE3E49" w:rsidRDefault="00427498" w:rsidP="00FE3E49">
      <w:pPr>
        <w:shd w:val="clear" w:color="auto" w:fill="FFFFFF"/>
        <w:spacing w:before="14"/>
        <w:ind w:firstLine="284"/>
        <w:rPr>
          <w:b/>
          <w:sz w:val="24"/>
          <w:szCs w:val="24"/>
        </w:rPr>
      </w:pPr>
      <w:r w:rsidRPr="00FE3E49">
        <w:rPr>
          <w:b/>
          <w:i/>
          <w:iCs/>
          <w:color w:val="000000"/>
          <w:sz w:val="24"/>
          <w:szCs w:val="24"/>
          <w:lang w:val="uk-UA"/>
        </w:rPr>
        <w:t>Джерела сучасного японського права</w:t>
      </w:r>
    </w:p>
    <w:p w:rsidR="00427498" w:rsidRPr="00FE3E49" w:rsidRDefault="00427498" w:rsidP="00FE3E49">
      <w:pPr>
        <w:shd w:val="clear" w:color="auto" w:fill="FFFFFF"/>
        <w:spacing w:before="14"/>
        <w:ind w:firstLine="284"/>
        <w:rPr>
          <w:sz w:val="24"/>
          <w:szCs w:val="24"/>
        </w:rPr>
      </w:pPr>
      <w:r w:rsidRPr="00FE3E49">
        <w:rPr>
          <w:color w:val="000000"/>
          <w:sz w:val="24"/>
          <w:szCs w:val="24"/>
          <w:lang w:val="uk-UA"/>
        </w:rPr>
        <w:t xml:space="preserve">Головним джерелом сучасного японського права є закон, що </w:t>
      </w:r>
      <w:r w:rsidRPr="00FE3E49">
        <w:rPr>
          <w:color w:val="000000"/>
          <w:spacing w:val="-3"/>
          <w:sz w:val="24"/>
          <w:szCs w:val="24"/>
          <w:lang w:val="uk-UA"/>
        </w:rPr>
        <w:t>являє собою нормативно-правовий акт, прийнятий найвищим за</w:t>
      </w:r>
      <w:r w:rsidRPr="00FE3E49">
        <w:rPr>
          <w:color w:val="000000"/>
          <w:spacing w:val="-3"/>
          <w:sz w:val="24"/>
          <w:szCs w:val="24"/>
          <w:lang w:val="uk-UA"/>
        </w:rPr>
        <w:softHyphen/>
      </w:r>
      <w:r w:rsidRPr="00FE3E49">
        <w:rPr>
          <w:color w:val="000000"/>
          <w:sz w:val="24"/>
          <w:szCs w:val="24"/>
          <w:lang w:val="uk-UA"/>
        </w:rPr>
        <w:t>конодавчим органом державної влади.</w:t>
      </w:r>
    </w:p>
    <w:p w:rsidR="00427498" w:rsidRPr="00FE3E49" w:rsidRDefault="00427498" w:rsidP="00FE3E49">
      <w:pPr>
        <w:shd w:val="clear" w:color="auto" w:fill="FFFFFF"/>
        <w:spacing w:before="5"/>
        <w:ind w:right="14" w:firstLine="284"/>
        <w:rPr>
          <w:sz w:val="24"/>
          <w:szCs w:val="24"/>
        </w:rPr>
      </w:pPr>
      <w:r w:rsidRPr="00FE3E49">
        <w:rPr>
          <w:color w:val="000000"/>
          <w:sz w:val="24"/>
          <w:szCs w:val="24"/>
          <w:lang w:val="uk-UA"/>
        </w:rPr>
        <w:t xml:space="preserve">Систему законодавства в Японії очолює </w:t>
      </w:r>
      <w:r w:rsidRPr="00FE3E49">
        <w:rPr>
          <w:bCs/>
          <w:color w:val="000000"/>
          <w:sz w:val="24"/>
          <w:szCs w:val="24"/>
          <w:lang w:val="uk-UA"/>
        </w:rPr>
        <w:t xml:space="preserve">конституція </w:t>
      </w:r>
      <w:r w:rsidRPr="00FE3E49">
        <w:rPr>
          <w:color w:val="000000"/>
          <w:sz w:val="24"/>
          <w:szCs w:val="24"/>
        </w:rPr>
        <w:t xml:space="preserve">— </w:t>
      </w:r>
      <w:r w:rsidRPr="00FE3E49">
        <w:rPr>
          <w:color w:val="000000"/>
          <w:spacing w:val="-4"/>
          <w:sz w:val="24"/>
          <w:szCs w:val="24"/>
          <w:lang w:val="uk-UA"/>
        </w:rPr>
        <w:t xml:space="preserve">основний закон держави, якій повинні відповідати всі нормативно-правові акти. Згідно з Конституцією, формою правління в Японії є </w:t>
      </w:r>
      <w:r w:rsidRPr="00FE3E49">
        <w:rPr>
          <w:color w:val="000000"/>
          <w:spacing w:val="-2"/>
          <w:sz w:val="24"/>
          <w:szCs w:val="24"/>
          <w:lang w:val="uk-UA"/>
        </w:rPr>
        <w:t xml:space="preserve">конституційна монархія. Імператор або регент, а також державні </w:t>
      </w:r>
      <w:r w:rsidRPr="00FE3E49">
        <w:rPr>
          <w:color w:val="000000"/>
          <w:spacing w:val="-1"/>
          <w:sz w:val="24"/>
          <w:szCs w:val="24"/>
          <w:lang w:val="uk-UA"/>
        </w:rPr>
        <w:t xml:space="preserve">посадові особи, зобов'язані поважати і охороняти Конституцію. </w:t>
      </w:r>
      <w:r w:rsidRPr="00FE3E49">
        <w:rPr>
          <w:color w:val="000000"/>
          <w:spacing w:val="1"/>
          <w:sz w:val="24"/>
          <w:szCs w:val="24"/>
          <w:lang w:val="uk-UA"/>
        </w:rPr>
        <w:t>Верховний суд Японії наділений повноваженнями конституцій</w:t>
      </w:r>
      <w:r w:rsidRPr="00FE3E49">
        <w:rPr>
          <w:color w:val="000000"/>
          <w:spacing w:val="1"/>
          <w:sz w:val="24"/>
          <w:szCs w:val="24"/>
          <w:lang w:val="uk-UA"/>
        </w:rPr>
        <w:softHyphen/>
      </w:r>
      <w:r w:rsidRPr="00FE3E49">
        <w:rPr>
          <w:color w:val="000000"/>
          <w:spacing w:val="-2"/>
          <w:sz w:val="24"/>
          <w:szCs w:val="24"/>
          <w:lang w:val="uk-UA"/>
        </w:rPr>
        <w:t xml:space="preserve">ного нагляду щодо будь-якого закону, наказу, розпорядження або </w:t>
      </w:r>
      <w:r w:rsidRPr="00FE3E49">
        <w:rPr>
          <w:color w:val="000000"/>
          <w:spacing w:val="-3"/>
          <w:sz w:val="24"/>
          <w:szCs w:val="24"/>
          <w:lang w:val="uk-UA"/>
        </w:rPr>
        <w:t>іншого офіційного акта</w:t>
      </w:r>
      <w:r w:rsidRPr="00FE3E49">
        <w:rPr>
          <w:color w:val="000000"/>
          <w:spacing w:val="-3"/>
          <w:sz w:val="24"/>
          <w:szCs w:val="24"/>
          <w:vertAlign w:val="superscript"/>
          <w:lang w:val="uk-UA"/>
        </w:rPr>
        <w:t>1</w:t>
      </w:r>
      <w:r w:rsidRPr="00FE3E49">
        <w:rPr>
          <w:color w:val="000000"/>
          <w:spacing w:val="-3"/>
          <w:sz w:val="24"/>
          <w:szCs w:val="24"/>
          <w:lang w:val="uk-UA"/>
        </w:rPr>
        <w:t>.</w:t>
      </w:r>
    </w:p>
    <w:p w:rsidR="00427498" w:rsidRPr="00FE3E49" w:rsidRDefault="00427498" w:rsidP="00FE3E49">
      <w:pPr>
        <w:shd w:val="clear" w:color="auto" w:fill="FFFFFF"/>
        <w:spacing w:before="5"/>
        <w:ind w:right="10" w:firstLine="284"/>
        <w:rPr>
          <w:sz w:val="24"/>
          <w:szCs w:val="24"/>
        </w:rPr>
      </w:pPr>
      <w:r w:rsidRPr="00FE3E49">
        <w:rPr>
          <w:color w:val="000000"/>
          <w:spacing w:val="-2"/>
          <w:sz w:val="24"/>
          <w:szCs w:val="24"/>
          <w:lang w:val="uk-UA"/>
        </w:rPr>
        <w:t xml:space="preserve">У системі законодавства найважливіше місце відводиться </w:t>
      </w:r>
      <w:r w:rsidRPr="00FE3E49">
        <w:rPr>
          <w:bCs/>
          <w:color w:val="000000"/>
          <w:spacing w:val="-2"/>
          <w:sz w:val="24"/>
          <w:szCs w:val="24"/>
          <w:lang w:val="uk-UA"/>
        </w:rPr>
        <w:t>ко</w:t>
      </w:r>
      <w:r w:rsidRPr="00FE3E49">
        <w:rPr>
          <w:bCs/>
          <w:color w:val="000000"/>
          <w:spacing w:val="-2"/>
          <w:sz w:val="24"/>
          <w:szCs w:val="24"/>
          <w:lang w:val="uk-UA"/>
        </w:rPr>
        <w:softHyphen/>
      </w:r>
      <w:r w:rsidRPr="00FE3E49">
        <w:rPr>
          <w:bCs/>
          <w:color w:val="000000"/>
          <w:spacing w:val="-1"/>
          <w:sz w:val="24"/>
          <w:szCs w:val="24"/>
          <w:lang w:val="uk-UA"/>
        </w:rPr>
        <w:t xml:space="preserve">дексам, що </w:t>
      </w:r>
      <w:r w:rsidRPr="00FE3E49">
        <w:rPr>
          <w:color w:val="000000"/>
          <w:spacing w:val="-1"/>
          <w:sz w:val="24"/>
          <w:szCs w:val="24"/>
          <w:lang w:val="uk-UA"/>
        </w:rPr>
        <w:t xml:space="preserve">регулюють практично всі галузі японського права. </w:t>
      </w:r>
      <w:r w:rsidRPr="00FE3E49">
        <w:rPr>
          <w:color w:val="000000"/>
          <w:spacing w:val="-3"/>
          <w:sz w:val="24"/>
          <w:szCs w:val="24"/>
          <w:lang w:val="uk-UA"/>
        </w:rPr>
        <w:t>Кодифікація в Японії має давню історію. Перші закони, які ком</w:t>
      </w:r>
      <w:r w:rsidRPr="00FE3E49">
        <w:rPr>
          <w:color w:val="000000"/>
          <w:spacing w:val="-3"/>
          <w:sz w:val="24"/>
          <w:szCs w:val="24"/>
          <w:lang w:val="uk-UA"/>
        </w:rPr>
        <w:softHyphen/>
      </w:r>
      <w:r w:rsidRPr="00FE3E49">
        <w:rPr>
          <w:color w:val="000000"/>
          <w:spacing w:val="-4"/>
          <w:sz w:val="24"/>
          <w:szCs w:val="24"/>
          <w:lang w:val="uk-UA"/>
        </w:rPr>
        <w:t xml:space="preserve">плексно регулюють значні сфери суспільних відносин, нагадують </w:t>
      </w:r>
      <w:r w:rsidRPr="00FE3E49">
        <w:rPr>
          <w:color w:val="000000"/>
          <w:sz w:val="24"/>
          <w:szCs w:val="24"/>
          <w:lang w:val="uk-UA"/>
        </w:rPr>
        <w:t xml:space="preserve">кодекси і датуються, як уже наголошувалося, </w:t>
      </w:r>
      <w:r w:rsidRPr="00FE3E49">
        <w:rPr>
          <w:color w:val="000000"/>
          <w:sz w:val="24"/>
          <w:szCs w:val="24"/>
          <w:lang w:val="en-US"/>
        </w:rPr>
        <w:t>VII</w:t>
      </w:r>
      <w:r w:rsidRPr="00FE3E49">
        <w:rPr>
          <w:color w:val="000000"/>
          <w:sz w:val="24"/>
          <w:szCs w:val="24"/>
          <w:lang w:val="uk-UA"/>
        </w:rPr>
        <w:t xml:space="preserve"> ст. Кодифікація </w:t>
      </w:r>
      <w:r w:rsidRPr="00FE3E49">
        <w:rPr>
          <w:color w:val="000000"/>
          <w:spacing w:val="3"/>
          <w:sz w:val="24"/>
          <w:szCs w:val="24"/>
          <w:lang w:val="uk-UA"/>
        </w:rPr>
        <w:t xml:space="preserve">в Японії, проведена в епоху Мейдзі, відкрила нову сторінку в </w:t>
      </w:r>
      <w:r w:rsidRPr="00FE3E49">
        <w:rPr>
          <w:color w:val="000000"/>
          <w:spacing w:val="1"/>
          <w:sz w:val="24"/>
          <w:szCs w:val="24"/>
          <w:lang w:val="uk-UA"/>
        </w:rPr>
        <w:t>історії японського права.</w:t>
      </w:r>
    </w:p>
    <w:p w:rsidR="00427498" w:rsidRPr="00FE3E49" w:rsidRDefault="00427498" w:rsidP="00FE3E49">
      <w:pPr>
        <w:shd w:val="clear" w:color="auto" w:fill="FFFFFF"/>
        <w:spacing w:before="5"/>
        <w:ind w:right="5" w:firstLine="284"/>
        <w:rPr>
          <w:sz w:val="24"/>
          <w:szCs w:val="24"/>
        </w:rPr>
      </w:pPr>
      <w:r w:rsidRPr="00FE3E49">
        <w:rPr>
          <w:color w:val="000000"/>
          <w:spacing w:val="2"/>
          <w:sz w:val="24"/>
          <w:szCs w:val="24"/>
          <w:lang w:val="uk-UA"/>
        </w:rPr>
        <w:t xml:space="preserve">Специфіка законодавства як основного джерела японського </w:t>
      </w:r>
      <w:r w:rsidRPr="00FE3E49">
        <w:rPr>
          <w:color w:val="000000"/>
          <w:sz w:val="24"/>
          <w:szCs w:val="24"/>
          <w:lang w:val="uk-UA"/>
        </w:rPr>
        <w:t xml:space="preserve">права полягає в тому, що окрім Конституції і кодексів діють так звані </w:t>
      </w:r>
      <w:r w:rsidRPr="00FE3E49">
        <w:rPr>
          <w:bCs/>
          <w:color w:val="000000"/>
          <w:sz w:val="24"/>
          <w:szCs w:val="24"/>
          <w:lang w:val="uk-UA"/>
        </w:rPr>
        <w:t xml:space="preserve">основні закони, </w:t>
      </w:r>
      <w:r w:rsidRPr="00FE3E49">
        <w:rPr>
          <w:color w:val="000000"/>
          <w:sz w:val="24"/>
          <w:szCs w:val="24"/>
          <w:lang w:val="uk-UA"/>
        </w:rPr>
        <w:t xml:space="preserve">які регулюють питання, що стосуються основоположних сфер життя суспільства. </w:t>
      </w:r>
    </w:p>
    <w:p w:rsidR="00427498" w:rsidRPr="00FE3E49" w:rsidRDefault="00427498" w:rsidP="003B1807">
      <w:pPr>
        <w:shd w:val="clear" w:color="auto" w:fill="FFFFFF"/>
        <w:ind w:right="48" w:firstLine="284"/>
        <w:rPr>
          <w:sz w:val="24"/>
          <w:szCs w:val="24"/>
        </w:rPr>
      </w:pPr>
      <w:r w:rsidRPr="00FE3E49">
        <w:rPr>
          <w:color w:val="000000"/>
          <w:spacing w:val="-1"/>
          <w:sz w:val="24"/>
          <w:szCs w:val="24"/>
          <w:lang w:val="uk-UA"/>
        </w:rPr>
        <w:t xml:space="preserve">У Японії приватними видавництвами щорічно випускаються </w:t>
      </w:r>
      <w:r w:rsidRPr="00FE3E49">
        <w:rPr>
          <w:bCs/>
          <w:color w:val="000000"/>
          <w:spacing w:val="-3"/>
          <w:sz w:val="24"/>
          <w:szCs w:val="24"/>
          <w:lang w:val="uk-UA"/>
        </w:rPr>
        <w:t xml:space="preserve">збірники законодавства, </w:t>
      </w:r>
      <w:r w:rsidRPr="00FE3E49">
        <w:rPr>
          <w:color w:val="000000"/>
          <w:spacing w:val="-3"/>
          <w:sz w:val="24"/>
          <w:szCs w:val="24"/>
          <w:lang w:val="uk-UA"/>
        </w:rPr>
        <w:t xml:space="preserve">що носять назву «Повні зібрання шести </w:t>
      </w:r>
      <w:r w:rsidRPr="00FE3E49">
        <w:rPr>
          <w:color w:val="000000"/>
          <w:spacing w:val="4"/>
          <w:sz w:val="24"/>
          <w:szCs w:val="24"/>
          <w:lang w:val="uk-UA"/>
        </w:rPr>
        <w:t xml:space="preserve">законів» або ж просто «Шість законів». Дана назва виникла в </w:t>
      </w:r>
      <w:r w:rsidRPr="00FE3E49">
        <w:rPr>
          <w:color w:val="000000"/>
          <w:sz w:val="24"/>
          <w:szCs w:val="24"/>
          <w:lang w:val="uk-UA"/>
        </w:rPr>
        <w:t xml:space="preserve">кінці </w:t>
      </w:r>
      <w:r w:rsidRPr="00FE3E49">
        <w:rPr>
          <w:color w:val="000000"/>
          <w:sz w:val="24"/>
          <w:szCs w:val="24"/>
          <w:lang w:val="en-US"/>
        </w:rPr>
        <w:t>XIX</w:t>
      </w:r>
      <w:r w:rsidRPr="00FE3E49">
        <w:rPr>
          <w:color w:val="000000"/>
          <w:sz w:val="24"/>
          <w:szCs w:val="24"/>
        </w:rPr>
        <w:t xml:space="preserve"> ст., </w:t>
      </w:r>
      <w:r w:rsidRPr="00FE3E49">
        <w:rPr>
          <w:color w:val="000000"/>
          <w:sz w:val="24"/>
          <w:szCs w:val="24"/>
          <w:lang w:val="uk-UA"/>
        </w:rPr>
        <w:t xml:space="preserve">коли збірники законодавства складалися із шести </w:t>
      </w:r>
      <w:r w:rsidRPr="00FE3E49">
        <w:rPr>
          <w:color w:val="000000"/>
          <w:spacing w:val="-1"/>
          <w:sz w:val="24"/>
          <w:szCs w:val="24"/>
          <w:lang w:val="uk-UA"/>
        </w:rPr>
        <w:t xml:space="preserve">чинних основних законодавчих актів: Конституції, Цивільного, </w:t>
      </w:r>
      <w:r w:rsidRPr="00FE3E49">
        <w:rPr>
          <w:color w:val="000000"/>
          <w:sz w:val="24"/>
          <w:szCs w:val="24"/>
          <w:lang w:val="uk-UA"/>
        </w:rPr>
        <w:t>Торгового, Цивільно-процесуального, Кримінального і Кримі</w:t>
      </w:r>
      <w:r w:rsidRPr="00FE3E49">
        <w:rPr>
          <w:color w:val="000000"/>
          <w:sz w:val="24"/>
          <w:szCs w:val="24"/>
          <w:lang w:val="uk-UA"/>
        </w:rPr>
        <w:softHyphen/>
      </w:r>
      <w:r w:rsidRPr="00FE3E49">
        <w:rPr>
          <w:color w:val="000000"/>
          <w:spacing w:val="-2"/>
          <w:sz w:val="24"/>
          <w:szCs w:val="24"/>
          <w:lang w:val="uk-UA"/>
        </w:rPr>
        <w:t>нально-процесуального кодексів.</w:t>
      </w:r>
      <w:r w:rsidR="003B1807">
        <w:rPr>
          <w:sz w:val="24"/>
          <w:szCs w:val="24"/>
          <w:lang w:val="uk-UA"/>
        </w:rPr>
        <w:t xml:space="preserve"> </w:t>
      </w:r>
      <w:r w:rsidRPr="00FE3E49">
        <w:rPr>
          <w:color w:val="000000"/>
          <w:spacing w:val="-3"/>
          <w:sz w:val="24"/>
          <w:szCs w:val="24"/>
          <w:lang w:val="uk-UA"/>
        </w:rPr>
        <w:t>В даний час дані збірники охоплюють більшу частину норма</w:t>
      </w:r>
      <w:r w:rsidRPr="00FE3E49">
        <w:rPr>
          <w:color w:val="000000"/>
          <w:spacing w:val="-3"/>
          <w:sz w:val="24"/>
          <w:szCs w:val="24"/>
          <w:lang w:val="uk-UA"/>
        </w:rPr>
        <w:softHyphen/>
      </w:r>
      <w:r w:rsidRPr="00FE3E49">
        <w:rPr>
          <w:color w:val="000000"/>
          <w:spacing w:val="-1"/>
          <w:sz w:val="24"/>
          <w:szCs w:val="24"/>
          <w:lang w:val="uk-UA"/>
        </w:rPr>
        <w:t xml:space="preserve">тивно-правових актів, оскільки з'явилася велика кількість нових </w:t>
      </w:r>
      <w:r w:rsidRPr="00FE3E49">
        <w:rPr>
          <w:color w:val="000000"/>
          <w:spacing w:val="2"/>
          <w:sz w:val="24"/>
          <w:szCs w:val="24"/>
          <w:lang w:val="uk-UA"/>
        </w:rPr>
        <w:t>галузей права і, відповідно, нових законів, що регулюють дані галузі. Це, перш за все, природоохоронне право, право соціаль</w:t>
      </w:r>
      <w:r w:rsidRPr="00FE3E49">
        <w:rPr>
          <w:color w:val="000000"/>
          <w:spacing w:val="2"/>
          <w:sz w:val="24"/>
          <w:szCs w:val="24"/>
          <w:lang w:val="uk-UA"/>
        </w:rPr>
        <w:softHyphen/>
      </w:r>
      <w:r w:rsidRPr="00FE3E49">
        <w:rPr>
          <w:color w:val="000000"/>
          <w:sz w:val="24"/>
          <w:szCs w:val="24"/>
          <w:lang w:val="uk-UA"/>
        </w:rPr>
        <w:t>ного забезпечення, господарське право, інформаційне право та ін.</w:t>
      </w:r>
    </w:p>
    <w:p w:rsidR="00427498" w:rsidRPr="00FE3E49" w:rsidRDefault="00427498" w:rsidP="00FE3E49">
      <w:pPr>
        <w:shd w:val="clear" w:color="auto" w:fill="FFFFFF"/>
        <w:ind w:right="34" w:firstLine="284"/>
        <w:rPr>
          <w:sz w:val="24"/>
          <w:szCs w:val="24"/>
        </w:rPr>
      </w:pPr>
      <w:r w:rsidRPr="00FE3E49">
        <w:rPr>
          <w:bCs/>
          <w:color w:val="000000"/>
          <w:spacing w:val="-3"/>
          <w:sz w:val="24"/>
          <w:szCs w:val="24"/>
          <w:lang w:val="uk-UA"/>
        </w:rPr>
        <w:t xml:space="preserve">Підзаконні акти, </w:t>
      </w:r>
      <w:r w:rsidRPr="00FE3E49">
        <w:rPr>
          <w:color w:val="000000"/>
          <w:spacing w:val="-3"/>
          <w:sz w:val="24"/>
          <w:szCs w:val="24"/>
          <w:lang w:val="uk-UA"/>
        </w:rPr>
        <w:t>що видаються на виконання законів виконав</w:t>
      </w:r>
      <w:r w:rsidRPr="00FE3E49">
        <w:rPr>
          <w:color w:val="000000"/>
          <w:spacing w:val="-3"/>
          <w:sz w:val="24"/>
          <w:szCs w:val="24"/>
          <w:lang w:val="uk-UA"/>
        </w:rPr>
        <w:softHyphen/>
        <w:t xml:space="preserve">чими органами державної влади, також є самостійними джерелами </w:t>
      </w:r>
      <w:r w:rsidRPr="00FE3E49">
        <w:rPr>
          <w:color w:val="000000"/>
          <w:sz w:val="24"/>
          <w:szCs w:val="24"/>
          <w:lang w:val="uk-UA"/>
        </w:rPr>
        <w:t xml:space="preserve">японського права. Серед них особливе значення мають урядові </w:t>
      </w:r>
      <w:r w:rsidRPr="00FE3E49">
        <w:rPr>
          <w:bCs/>
          <w:color w:val="000000"/>
          <w:spacing w:val="1"/>
          <w:sz w:val="24"/>
          <w:szCs w:val="24"/>
          <w:lang w:val="uk-UA"/>
        </w:rPr>
        <w:t xml:space="preserve">укази, </w:t>
      </w:r>
      <w:r w:rsidRPr="00FE3E49">
        <w:rPr>
          <w:color w:val="000000"/>
          <w:spacing w:val="1"/>
          <w:sz w:val="24"/>
          <w:szCs w:val="24"/>
          <w:lang w:val="uk-UA"/>
        </w:rPr>
        <w:t xml:space="preserve">що регулюють велику кількість питань, що належать до </w:t>
      </w:r>
      <w:r w:rsidRPr="00FE3E49">
        <w:rPr>
          <w:color w:val="000000"/>
          <w:spacing w:val="3"/>
          <w:sz w:val="24"/>
          <w:szCs w:val="24"/>
          <w:lang w:val="uk-UA"/>
        </w:rPr>
        <w:t>різних сфер життя суспільства.</w:t>
      </w:r>
    </w:p>
    <w:p w:rsidR="00427498" w:rsidRPr="00FE3E49" w:rsidRDefault="00427498" w:rsidP="00FE3E49">
      <w:pPr>
        <w:shd w:val="clear" w:color="auto" w:fill="FFFFFF"/>
        <w:ind w:right="19" w:firstLine="284"/>
        <w:rPr>
          <w:sz w:val="24"/>
          <w:szCs w:val="24"/>
        </w:rPr>
      </w:pPr>
      <w:r w:rsidRPr="00FE3E49">
        <w:rPr>
          <w:color w:val="000000"/>
          <w:spacing w:val="-3"/>
          <w:sz w:val="24"/>
          <w:szCs w:val="24"/>
          <w:lang w:val="uk-UA"/>
        </w:rPr>
        <w:t>Урядові укази приймаються Кабінетом Міністрів Японії на ви</w:t>
      </w:r>
      <w:r w:rsidRPr="00FE3E49">
        <w:rPr>
          <w:color w:val="000000"/>
          <w:spacing w:val="-3"/>
          <w:sz w:val="24"/>
          <w:szCs w:val="24"/>
          <w:lang w:val="uk-UA"/>
        </w:rPr>
        <w:softHyphen/>
      </w:r>
      <w:r w:rsidRPr="00FE3E49">
        <w:rPr>
          <w:color w:val="000000"/>
          <w:sz w:val="24"/>
          <w:szCs w:val="24"/>
          <w:lang w:val="uk-UA"/>
        </w:rPr>
        <w:t xml:space="preserve">конання положень Конституції і законів. При цьому в урядових </w:t>
      </w:r>
      <w:r w:rsidRPr="00FE3E49">
        <w:rPr>
          <w:color w:val="000000"/>
          <w:spacing w:val="-2"/>
          <w:sz w:val="24"/>
          <w:szCs w:val="24"/>
          <w:lang w:val="uk-UA"/>
        </w:rPr>
        <w:t xml:space="preserve">указах не можуть міститися статті, що передбачають кримінальне </w:t>
      </w:r>
      <w:r w:rsidRPr="00FE3E49">
        <w:rPr>
          <w:color w:val="000000"/>
          <w:spacing w:val="-4"/>
          <w:sz w:val="24"/>
          <w:szCs w:val="24"/>
          <w:lang w:val="uk-UA"/>
        </w:rPr>
        <w:t>покарання.</w:t>
      </w:r>
    </w:p>
    <w:p w:rsidR="00427498" w:rsidRPr="00FE3E49" w:rsidRDefault="00427498" w:rsidP="00FE3E49">
      <w:pPr>
        <w:shd w:val="clear" w:color="auto" w:fill="FFFFFF"/>
        <w:ind w:right="24" w:firstLine="284"/>
        <w:rPr>
          <w:sz w:val="24"/>
          <w:szCs w:val="24"/>
        </w:rPr>
      </w:pPr>
      <w:r w:rsidRPr="00FE3E49">
        <w:rPr>
          <w:color w:val="000000"/>
          <w:spacing w:val="2"/>
          <w:sz w:val="24"/>
          <w:szCs w:val="24"/>
          <w:lang w:val="uk-UA"/>
        </w:rPr>
        <w:t xml:space="preserve">Такий підзаконний акт, як </w:t>
      </w:r>
      <w:r w:rsidRPr="00FE3E49">
        <w:rPr>
          <w:bCs/>
          <w:color w:val="000000"/>
          <w:spacing w:val="2"/>
          <w:sz w:val="24"/>
          <w:szCs w:val="24"/>
          <w:lang w:val="uk-UA"/>
        </w:rPr>
        <w:t xml:space="preserve">положення, </w:t>
      </w:r>
      <w:r w:rsidRPr="00FE3E49">
        <w:rPr>
          <w:color w:val="000000"/>
          <w:spacing w:val="2"/>
          <w:sz w:val="24"/>
          <w:szCs w:val="24"/>
          <w:lang w:val="uk-UA"/>
        </w:rPr>
        <w:t>видається муніци</w:t>
      </w:r>
      <w:r w:rsidRPr="00FE3E49">
        <w:rPr>
          <w:color w:val="000000"/>
          <w:spacing w:val="2"/>
          <w:sz w:val="24"/>
          <w:szCs w:val="24"/>
          <w:lang w:val="uk-UA"/>
        </w:rPr>
        <w:softHyphen/>
        <w:t xml:space="preserve">пальними зборами префектур, міст, селищ і сіл як нормативний </w:t>
      </w:r>
      <w:r w:rsidRPr="00FE3E49">
        <w:rPr>
          <w:color w:val="000000"/>
          <w:spacing w:val="1"/>
          <w:sz w:val="24"/>
          <w:szCs w:val="24"/>
          <w:lang w:val="uk-UA"/>
        </w:rPr>
        <w:t xml:space="preserve">акт місцевого значення. При цьому максимальне покарання за </w:t>
      </w:r>
      <w:r w:rsidRPr="00FE3E49">
        <w:rPr>
          <w:color w:val="000000"/>
          <w:sz w:val="24"/>
          <w:szCs w:val="24"/>
          <w:lang w:val="uk-UA"/>
        </w:rPr>
        <w:t xml:space="preserve">порушення положень місцевих органів обмежується </w:t>
      </w:r>
      <w:r w:rsidRPr="00FE3E49">
        <w:rPr>
          <w:color w:val="000000"/>
          <w:sz w:val="24"/>
          <w:szCs w:val="24"/>
        </w:rPr>
        <w:t xml:space="preserve">2 </w:t>
      </w:r>
      <w:r w:rsidRPr="00FE3E49">
        <w:rPr>
          <w:color w:val="000000"/>
          <w:sz w:val="24"/>
          <w:szCs w:val="24"/>
          <w:lang w:val="uk-UA"/>
        </w:rPr>
        <w:t xml:space="preserve">роками </w:t>
      </w:r>
      <w:r w:rsidRPr="00FE3E49">
        <w:rPr>
          <w:color w:val="000000"/>
          <w:spacing w:val="6"/>
          <w:sz w:val="24"/>
          <w:szCs w:val="24"/>
          <w:lang w:val="uk-UA"/>
        </w:rPr>
        <w:t xml:space="preserve">ув'язнення. Такі справи розглядаються судовими органами </w:t>
      </w:r>
      <w:r w:rsidRPr="00FE3E49">
        <w:rPr>
          <w:color w:val="000000"/>
          <w:spacing w:val="-1"/>
          <w:sz w:val="24"/>
          <w:szCs w:val="24"/>
          <w:lang w:val="uk-UA"/>
        </w:rPr>
        <w:t>держави.</w:t>
      </w:r>
    </w:p>
    <w:p w:rsidR="00427498" w:rsidRPr="00FE3E49" w:rsidRDefault="00427498" w:rsidP="00FE3E49">
      <w:pPr>
        <w:shd w:val="clear" w:color="auto" w:fill="FFFFFF"/>
        <w:ind w:right="14" w:firstLine="284"/>
        <w:rPr>
          <w:sz w:val="24"/>
          <w:szCs w:val="24"/>
        </w:rPr>
      </w:pPr>
      <w:r w:rsidRPr="00FE3E49">
        <w:rPr>
          <w:color w:val="000000"/>
          <w:spacing w:val="-2"/>
          <w:sz w:val="24"/>
          <w:szCs w:val="24"/>
          <w:lang w:val="uk-UA"/>
        </w:rPr>
        <w:t xml:space="preserve">Самостійним джерелом японського права є </w:t>
      </w:r>
      <w:r w:rsidRPr="00FE3E49">
        <w:rPr>
          <w:bCs/>
          <w:color w:val="000000"/>
          <w:spacing w:val="-2"/>
          <w:sz w:val="24"/>
          <w:szCs w:val="24"/>
          <w:lang w:val="uk-UA"/>
        </w:rPr>
        <w:t>нормативно-пра</w:t>
      </w:r>
      <w:r w:rsidRPr="00FE3E49">
        <w:rPr>
          <w:bCs/>
          <w:color w:val="000000"/>
          <w:spacing w:val="-2"/>
          <w:sz w:val="24"/>
          <w:szCs w:val="24"/>
          <w:lang w:val="uk-UA"/>
        </w:rPr>
        <w:softHyphen/>
      </w:r>
      <w:r w:rsidRPr="00FE3E49">
        <w:rPr>
          <w:bCs/>
          <w:color w:val="000000"/>
          <w:spacing w:val="-3"/>
          <w:sz w:val="24"/>
          <w:szCs w:val="24"/>
          <w:lang w:val="uk-UA"/>
        </w:rPr>
        <w:t xml:space="preserve">вовий договір, </w:t>
      </w:r>
      <w:r w:rsidRPr="00FE3E49">
        <w:rPr>
          <w:color w:val="000000"/>
          <w:spacing w:val="-3"/>
          <w:sz w:val="24"/>
          <w:szCs w:val="24"/>
          <w:lang w:val="uk-UA"/>
        </w:rPr>
        <w:t>що являє собою угоду між сторонами, яка спрямо</w:t>
      </w:r>
      <w:r w:rsidRPr="00FE3E49">
        <w:rPr>
          <w:color w:val="000000"/>
          <w:spacing w:val="-3"/>
          <w:sz w:val="24"/>
          <w:szCs w:val="24"/>
          <w:lang w:val="uk-UA"/>
        </w:rPr>
        <w:softHyphen/>
      </w:r>
      <w:r w:rsidRPr="00FE3E49">
        <w:rPr>
          <w:color w:val="000000"/>
          <w:spacing w:val="-4"/>
          <w:sz w:val="24"/>
          <w:szCs w:val="24"/>
          <w:lang w:val="uk-UA"/>
        </w:rPr>
        <w:t xml:space="preserve">вана на встановлення офіційних юридичних правил та закріплює </w:t>
      </w:r>
      <w:r w:rsidRPr="00FE3E49">
        <w:rPr>
          <w:color w:val="000000"/>
          <w:spacing w:val="-1"/>
          <w:sz w:val="24"/>
          <w:szCs w:val="24"/>
          <w:lang w:val="uk-UA"/>
        </w:rPr>
        <w:t>взаємні права і обов'язки сторін. Він служить підставою для при</w:t>
      </w:r>
      <w:r w:rsidRPr="00FE3E49">
        <w:rPr>
          <w:color w:val="000000"/>
          <w:spacing w:val="-1"/>
          <w:sz w:val="24"/>
          <w:szCs w:val="24"/>
          <w:lang w:val="uk-UA"/>
        </w:rPr>
        <w:softHyphen/>
      </w:r>
      <w:r w:rsidRPr="00FE3E49">
        <w:rPr>
          <w:color w:val="000000"/>
          <w:spacing w:val="-3"/>
          <w:sz w:val="24"/>
          <w:szCs w:val="24"/>
          <w:lang w:val="uk-UA"/>
        </w:rPr>
        <w:t>йняття інших нормативно-правових актів. Різновидом нормативно-</w:t>
      </w:r>
      <w:r w:rsidRPr="00FE3E49">
        <w:rPr>
          <w:color w:val="000000"/>
          <w:spacing w:val="1"/>
          <w:sz w:val="24"/>
          <w:szCs w:val="24"/>
          <w:lang w:val="uk-UA"/>
        </w:rPr>
        <w:t xml:space="preserve">правового договору є колективний договір між працедавцями і </w:t>
      </w:r>
      <w:r w:rsidRPr="00FE3E49">
        <w:rPr>
          <w:color w:val="000000"/>
          <w:spacing w:val="2"/>
          <w:sz w:val="24"/>
          <w:szCs w:val="24"/>
          <w:lang w:val="uk-UA"/>
        </w:rPr>
        <w:t>найнятими робітниками, інтереси яких представляє профспілка.</w:t>
      </w:r>
    </w:p>
    <w:p w:rsidR="00427498" w:rsidRPr="00FE3E49" w:rsidRDefault="00427498" w:rsidP="00FE3E49">
      <w:pPr>
        <w:shd w:val="clear" w:color="auto" w:fill="FFFFFF"/>
        <w:spacing w:before="5"/>
        <w:ind w:right="10" w:firstLine="284"/>
        <w:rPr>
          <w:sz w:val="24"/>
          <w:szCs w:val="24"/>
        </w:rPr>
      </w:pPr>
      <w:r w:rsidRPr="00FE3E49">
        <w:rPr>
          <w:color w:val="000000"/>
          <w:spacing w:val="-3"/>
          <w:sz w:val="24"/>
          <w:szCs w:val="24"/>
          <w:lang w:val="uk-UA"/>
        </w:rPr>
        <w:t xml:space="preserve">Відносно </w:t>
      </w:r>
      <w:r w:rsidRPr="00FE3E49">
        <w:rPr>
          <w:bCs/>
          <w:color w:val="000000"/>
          <w:spacing w:val="-3"/>
          <w:sz w:val="24"/>
          <w:szCs w:val="24"/>
          <w:lang w:val="uk-UA"/>
        </w:rPr>
        <w:t xml:space="preserve">судової практики </w:t>
      </w:r>
      <w:r w:rsidRPr="00FE3E49">
        <w:rPr>
          <w:color w:val="000000"/>
          <w:spacing w:val="-3"/>
          <w:sz w:val="24"/>
          <w:szCs w:val="24"/>
          <w:lang w:val="uk-UA"/>
        </w:rPr>
        <w:t>як джерела японського права не</w:t>
      </w:r>
      <w:r w:rsidRPr="00FE3E49">
        <w:rPr>
          <w:color w:val="000000"/>
          <w:spacing w:val="-3"/>
          <w:sz w:val="24"/>
          <w:szCs w:val="24"/>
          <w:lang w:val="uk-UA"/>
        </w:rPr>
        <w:softHyphen/>
      </w:r>
      <w:r w:rsidRPr="00FE3E49">
        <w:rPr>
          <w:color w:val="000000"/>
          <w:spacing w:val="-1"/>
          <w:sz w:val="24"/>
          <w:szCs w:val="24"/>
          <w:lang w:val="uk-UA"/>
        </w:rPr>
        <w:t xml:space="preserve">обхідно відзначити, що аналогічно романо-германському праву, </w:t>
      </w:r>
      <w:r w:rsidRPr="00FE3E49">
        <w:rPr>
          <w:color w:val="000000"/>
          <w:spacing w:val="5"/>
          <w:sz w:val="24"/>
          <w:szCs w:val="24"/>
          <w:lang w:val="uk-UA"/>
        </w:rPr>
        <w:t xml:space="preserve">рішення судів офіційно не вважаються джерелом права. Проте </w:t>
      </w:r>
      <w:r w:rsidRPr="00FE3E49">
        <w:rPr>
          <w:color w:val="000000"/>
          <w:spacing w:val="2"/>
          <w:sz w:val="24"/>
          <w:szCs w:val="24"/>
          <w:lang w:val="uk-UA"/>
        </w:rPr>
        <w:t xml:space="preserve">на практиці нижчі судові органи не тільки не ігнорують, але </w:t>
      </w:r>
      <w:r w:rsidRPr="00FE3E49">
        <w:rPr>
          <w:color w:val="000000"/>
          <w:spacing w:val="-2"/>
          <w:sz w:val="24"/>
          <w:szCs w:val="24"/>
          <w:lang w:val="uk-UA"/>
        </w:rPr>
        <w:t xml:space="preserve">вважають обов'язковими до застосування рішення вищих судових </w:t>
      </w:r>
      <w:r w:rsidRPr="00FE3E49">
        <w:rPr>
          <w:color w:val="000000"/>
          <w:spacing w:val="-6"/>
          <w:sz w:val="24"/>
          <w:szCs w:val="24"/>
          <w:lang w:val="uk-UA"/>
        </w:rPr>
        <w:t>органів.</w:t>
      </w:r>
    </w:p>
    <w:p w:rsidR="00427498" w:rsidRPr="00FE3E49" w:rsidRDefault="00427498" w:rsidP="00FE3E49">
      <w:pPr>
        <w:shd w:val="clear" w:color="auto" w:fill="FFFFFF"/>
        <w:spacing w:before="10"/>
        <w:ind w:right="38" w:firstLine="284"/>
        <w:rPr>
          <w:sz w:val="24"/>
          <w:szCs w:val="24"/>
        </w:rPr>
      </w:pPr>
      <w:r w:rsidRPr="00FE3E49">
        <w:rPr>
          <w:bCs/>
          <w:color w:val="000000"/>
          <w:spacing w:val="5"/>
          <w:sz w:val="24"/>
          <w:szCs w:val="24"/>
          <w:lang w:val="uk-UA"/>
        </w:rPr>
        <w:t xml:space="preserve">Звичаї </w:t>
      </w:r>
      <w:r w:rsidRPr="00FE3E49">
        <w:rPr>
          <w:color w:val="000000"/>
          <w:spacing w:val="5"/>
          <w:sz w:val="24"/>
          <w:szCs w:val="24"/>
          <w:lang w:val="uk-UA"/>
        </w:rPr>
        <w:t>також є джерелом японського права. У деяких ви</w:t>
      </w:r>
      <w:r w:rsidRPr="00FE3E49">
        <w:rPr>
          <w:color w:val="000000"/>
          <w:spacing w:val="5"/>
          <w:sz w:val="24"/>
          <w:szCs w:val="24"/>
          <w:lang w:val="uk-UA"/>
        </w:rPr>
        <w:softHyphen/>
      </w:r>
      <w:r w:rsidRPr="00FE3E49">
        <w:rPr>
          <w:color w:val="000000"/>
          <w:spacing w:val="-4"/>
          <w:sz w:val="24"/>
          <w:szCs w:val="24"/>
          <w:lang w:val="uk-UA"/>
        </w:rPr>
        <w:t xml:space="preserve">падках звичай має однакову із законом юридичну силу. Крім того, </w:t>
      </w:r>
      <w:r w:rsidRPr="00FE3E49">
        <w:rPr>
          <w:color w:val="000000"/>
          <w:spacing w:val="-3"/>
          <w:sz w:val="24"/>
          <w:szCs w:val="24"/>
          <w:lang w:val="uk-UA"/>
        </w:rPr>
        <w:t>Цивільний і Торговий кодекси містять норми, що відсилають до застосування звичаїв при вирішенні різних питань. Необхідно від</w:t>
      </w:r>
      <w:r w:rsidRPr="00FE3E49">
        <w:rPr>
          <w:color w:val="000000"/>
          <w:spacing w:val="-3"/>
          <w:sz w:val="24"/>
          <w:szCs w:val="24"/>
          <w:lang w:val="uk-UA"/>
        </w:rPr>
        <w:softHyphen/>
      </w:r>
      <w:r w:rsidRPr="00FE3E49">
        <w:rPr>
          <w:color w:val="000000"/>
          <w:sz w:val="24"/>
          <w:szCs w:val="24"/>
          <w:lang w:val="uk-UA"/>
        </w:rPr>
        <w:t xml:space="preserve">значити, що їх роль як джерела права як і раніше значна, що </w:t>
      </w:r>
      <w:r w:rsidRPr="00FE3E49">
        <w:rPr>
          <w:color w:val="000000"/>
          <w:spacing w:val="1"/>
          <w:sz w:val="24"/>
          <w:szCs w:val="24"/>
          <w:lang w:val="uk-UA"/>
        </w:rPr>
        <w:t>пояснюється традиційним способом життя японців.</w:t>
      </w:r>
    </w:p>
    <w:p w:rsidR="00427498" w:rsidRPr="00FE3E49" w:rsidRDefault="00427498" w:rsidP="00FE3E49">
      <w:pPr>
        <w:shd w:val="clear" w:color="auto" w:fill="FFFFFF"/>
        <w:ind w:right="29" w:firstLine="284"/>
        <w:rPr>
          <w:sz w:val="24"/>
          <w:szCs w:val="24"/>
          <w:lang w:val="uk-UA"/>
        </w:rPr>
      </w:pPr>
      <w:r w:rsidRPr="00FE3E49">
        <w:rPr>
          <w:color w:val="000000"/>
          <w:sz w:val="24"/>
          <w:szCs w:val="24"/>
          <w:lang w:val="uk-UA"/>
        </w:rPr>
        <w:t xml:space="preserve">Згідно з декретом </w:t>
      </w:r>
      <w:r w:rsidRPr="00FE3E49">
        <w:rPr>
          <w:color w:val="000000"/>
          <w:sz w:val="24"/>
          <w:szCs w:val="24"/>
        </w:rPr>
        <w:t xml:space="preserve">№ 103, </w:t>
      </w:r>
      <w:r w:rsidRPr="00FE3E49">
        <w:rPr>
          <w:color w:val="000000"/>
          <w:sz w:val="24"/>
          <w:szCs w:val="24"/>
          <w:lang w:val="uk-UA"/>
        </w:rPr>
        <w:t xml:space="preserve">прийнятим у </w:t>
      </w:r>
      <w:r w:rsidRPr="00FE3E49">
        <w:rPr>
          <w:color w:val="000000"/>
          <w:sz w:val="24"/>
          <w:szCs w:val="24"/>
        </w:rPr>
        <w:t xml:space="preserve">1875 </w:t>
      </w:r>
      <w:r w:rsidRPr="00FE3E49">
        <w:rPr>
          <w:color w:val="000000"/>
          <w:sz w:val="24"/>
          <w:szCs w:val="24"/>
          <w:lang w:val="uk-UA"/>
        </w:rPr>
        <w:t xml:space="preserve">р. під назвою </w:t>
      </w:r>
      <w:r w:rsidRPr="00FE3E49">
        <w:rPr>
          <w:color w:val="000000"/>
          <w:spacing w:val="-6"/>
          <w:sz w:val="24"/>
          <w:szCs w:val="24"/>
          <w:lang w:val="uk-UA"/>
        </w:rPr>
        <w:t xml:space="preserve">«Вказівка для органів судової адміністрації», у разі відсутності норми </w:t>
      </w:r>
      <w:r w:rsidRPr="00FE3E49">
        <w:rPr>
          <w:color w:val="000000"/>
          <w:spacing w:val="-2"/>
          <w:sz w:val="24"/>
          <w:szCs w:val="24"/>
          <w:lang w:val="uk-UA"/>
        </w:rPr>
        <w:t xml:space="preserve">писаного права застосовуються звичаї, за відсутності відповідного </w:t>
      </w:r>
      <w:r w:rsidRPr="00FE3E49">
        <w:rPr>
          <w:color w:val="000000"/>
          <w:sz w:val="24"/>
          <w:szCs w:val="24"/>
          <w:lang w:val="uk-UA"/>
        </w:rPr>
        <w:t>звичаю суддя ухвалює рішення, ґрунтуючись на нормах «</w:t>
      </w:r>
      <w:r w:rsidRPr="00FE3E49">
        <w:rPr>
          <w:color w:val="000000"/>
          <w:sz w:val="24"/>
          <w:szCs w:val="24"/>
          <w:lang w:val="en-US"/>
        </w:rPr>
        <w:t>jori</w:t>
      </w:r>
      <w:r w:rsidRPr="00FE3E49">
        <w:rPr>
          <w:color w:val="000000"/>
          <w:sz w:val="24"/>
          <w:szCs w:val="24"/>
          <w:lang w:val="uk-UA"/>
        </w:rPr>
        <w:t>» (сьогодні цей термін трактується як «загальні принципи права»).</w:t>
      </w:r>
    </w:p>
    <w:p w:rsidR="00427498" w:rsidRPr="00FE3E49" w:rsidRDefault="00427498" w:rsidP="00FE3E49">
      <w:pPr>
        <w:shd w:val="clear" w:color="auto" w:fill="FFFFFF"/>
        <w:tabs>
          <w:tab w:val="left" w:pos="619"/>
        </w:tabs>
        <w:ind w:firstLine="284"/>
        <w:rPr>
          <w:color w:val="000000"/>
          <w:spacing w:val="2"/>
          <w:sz w:val="24"/>
          <w:szCs w:val="24"/>
          <w:lang w:val="uk-UA"/>
        </w:rPr>
      </w:pPr>
      <w:r w:rsidRPr="00FE3E49">
        <w:rPr>
          <w:color w:val="000000"/>
          <w:spacing w:val="-2"/>
          <w:sz w:val="24"/>
          <w:szCs w:val="24"/>
          <w:lang w:val="uk-UA"/>
        </w:rPr>
        <w:t xml:space="preserve">Самостійним джерелом японського права є також </w:t>
      </w:r>
      <w:r w:rsidRPr="00FE3E49">
        <w:rPr>
          <w:bCs/>
          <w:color w:val="000000"/>
          <w:spacing w:val="-2"/>
          <w:sz w:val="24"/>
          <w:szCs w:val="24"/>
          <w:lang w:val="uk-UA"/>
        </w:rPr>
        <w:t xml:space="preserve">міжнародні </w:t>
      </w:r>
      <w:r w:rsidRPr="00FE3E49">
        <w:rPr>
          <w:bCs/>
          <w:color w:val="000000"/>
          <w:spacing w:val="-3"/>
          <w:sz w:val="24"/>
          <w:szCs w:val="24"/>
          <w:lang w:val="uk-UA"/>
        </w:rPr>
        <w:t xml:space="preserve">акти і договори. </w:t>
      </w:r>
      <w:r w:rsidRPr="00FE3E49">
        <w:rPr>
          <w:color w:val="000000"/>
          <w:spacing w:val="-3"/>
          <w:sz w:val="24"/>
          <w:szCs w:val="24"/>
          <w:lang w:val="uk-UA"/>
        </w:rPr>
        <w:t xml:space="preserve">У разі виникнення суперечності між нормами </w:t>
      </w:r>
      <w:r w:rsidRPr="00FE3E49">
        <w:rPr>
          <w:color w:val="000000"/>
          <w:spacing w:val="-4"/>
          <w:sz w:val="24"/>
          <w:szCs w:val="24"/>
          <w:lang w:val="uk-UA"/>
        </w:rPr>
        <w:t xml:space="preserve">міжнародного і національного права, згідно з Конституцією Японії, </w:t>
      </w:r>
      <w:r w:rsidRPr="00FE3E49">
        <w:rPr>
          <w:color w:val="000000"/>
          <w:spacing w:val="-3"/>
          <w:sz w:val="24"/>
          <w:szCs w:val="24"/>
          <w:lang w:val="uk-UA"/>
        </w:rPr>
        <w:t>пріоритетними є норми міжнародного права. Конституція Японії встановлює, що укладені Японією договори і встановлені норми міжнародного права повинні сумлінно дотримуватися. У разі ук</w:t>
      </w:r>
      <w:r w:rsidRPr="00FE3E49">
        <w:rPr>
          <w:color w:val="000000"/>
          <w:spacing w:val="-3"/>
          <w:sz w:val="24"/>
          <w:szCs w:val="24"/>
          <w:lang w:val="uk-UA"/>
        </w:rPr>
        <w:softHyphen/>
      </w:r>
      <w:r w:rsidRPr="00FE3E49">
        <w:rPr>
          <w:color w:val="000000"/>
          <w:spacing w:val="-2"/>
          <w:sz w:val="24"/>
          <w:szCs w:val="24"/>
          <w:lang w:val="uk-UA"/>
        </w:rPr>
        <w:t>ладання урядом міжнародних договорів потрібне, залежно від об</w:t>
      </w:r>
      <w:r w:rsidRPr="00FE3E49">
        <w:rPr>
          <w:color w:val="000000"/>
          <w:spacing w:val="-2"/>
          <w:sz w:val="24"/>
          <w:szCs w:val="24"/>
          <w:lang w:val="uk-UA"/>
        </w:rPr>
        <w:softHyphen/>
      </w:r>
      <w:r w:rsidRPr="00FE3E49">
        <w:rPr>
          <w:color w:val="000000"/>
          <w:spacing w:val="2"/>
          <w:sz w:val="24"/>
          <w:szCs w:val="24"/>
          <w:lang w:val="uk-UA"/>
        </w:rPr>
        <w:t xml:space="preserve">ставин, попереднє або подальше схвалення </w:t>
      </w:r>
      <w:r w:rsidRPr="00FE3E49">
        <w:rPr>
          <w:color w:val="000000"/>
          <w:spacing w:val="2"/>
          <w:sz w:val="24"/>
          <w:szCs w:val="24"/>
        </w:rPr>
        <w:t>парламента.</w:t>
      </w:r>
    </w:p>
    <w:sectPr w:rsidR="00427498" w:rsidRPr="00FE3E49" w:rsidSect="000107D6">
      <w:type w:val="continuous"/>
      <w:pgSz w:w="11909" w:h="16834"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B6AD60A"/>
    <w:lvl w:ilvl="0">
      <w:numFmt w:val="bullet"/>
      <w:lvlText w:val="*"/>
      <w:lvlJc w:val="left"/>
    </w:lvl>
  </w:abstractNum>
  <w:abstractNum w:abstractNumId="1">
    <w:nsid w:val="03A6283E"/>
    <w:multiLevelType w:val="hybridMultilevel"/>
    <w:tmpl w:val="F3CA5428"/>
    <w:lvl w:ilvl="0" w:tplc="4BB604EA">
      <w:start w:val="1"/>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169253A"/>
    <w:multiLevelType w:val="singleLevel"/>
    <w:tmpl w:val="BDBEAAD2"/>
    <w:lvl w:ilvl="0">
      <w:start w:val="4"/>
      <w:numFmt w:val="decimal"/>
      <w:lvlText w:val="%1."/>
      <w:legacy w:legacy="1" w:legacySpace="0" w:legacyIndent="274"/>
      <w:lvlJc w:val="left"/>
      <w:rPr>
        <w:rFonts w:ascii="Times New Roman" w:hAnsi="Times New Roman" w:cs="Times New Roman" w:hint="default"/>
      </w:rPr>
    </w:lvl>
  </w:abstractNum>
  <w:abstractNum w:abstractNumId="3">
    <w:nsid w:val="1CF46D99"/>
    <w:multiLevelType w:val="hybridMultilevel"/>
    <w:tmpl w:val="045A592E"/>
    <w:lvl w:ilvl="0" w:tplc="FC3627B8">
      <w:start w:val="1"/>
      <w:numFmt w:val="decimal"/>
      <w:lvlText w:val="%1."/>
      <w:lvlJc w:val="left"/>
      <w:pPr>
        <w:ind w:left="638" w:hanging="360"/>
      </w:pPr>
      <w:rPr>
        <w:rFonts w:hint="default"/>
      </w:rPr>
    </w:lvl>
    <w:lvl w:ilvl="1" w:tplc="04190019" w:tentative="1">
      <w:start w:val="1"/>
      <w:numFmt w:val="lowerLetter"/>
      <w:lvlText w:val="%2."/>
      <w:lvlJc w:val="left"/>
      <w:pPr>
        <w:ind w:left="1358" w:hanging="360"/>
      </w:pPr>
    </w:lvl>
    <w:lvl w:ilvl="2" w:tplc="0419001B" w:tentative="1">
      <w:start w:val="1"/>
      <w:numFmt w:val="lowerRoman"/>
      <w:lvlText w:val="%3."/>
      <w:lvlJc w:val="right"/>
      <w:pPr>
        <w:ind w:left="2078" w:hanging="180"/>
      </w:pPr>
    </w:lvl>
    <w:lvl w:ilvl="3" w:tplc="0419000F" w:tentative="1">
      <w:start w:val="1"/>
      <w:numFmt w:val="decimal"/>
      <w:lvlText w:val="%4."/>
      <w:lvlJc w:val="left"/>
      <w:pPr>
        <w:ind w:left="2798" w:hanging="360"/>
      </w:pPr>
    </w:lvl>
    <w:lvl w:ilvl="4" w:tplc="04190019" w:tentative="1">
      <w:start w:val="1"/>
      <w:numFmt w:val="lowerLetter"/>
      <w:lvlText w:val="%5."/>
      <w:lvlJc w:val="left"/>
      <w:pPr>
        <w:ind w:left="3518" w:hanging="360"/>
      </w:pPr>
    </w:lvl>
    <w:lvl w:ilvl="5" w:tplc="0419001B" w:tentative="1">
      <w:start w:val="1"/>
      <w:numFmt w:val="lowerRoman"/>
      <w:lvlText w:val="%6."/>
      <w:lvlJc w:val="right"/>
      <w:pPr>
        <w:ind w:left="4238" w:hanging="180"/>
      </w:pPr>
    </w:lvl>
    <w:lvl w:ilvl="6" w:tplc="0419000F" w:tentative="1">
      <w:start w:val="1"/>
      <w:numFmt w:val="decimal"/>
      <w:lvlText w:val="%7."/>
      <w:lvlJc w:val="left"/>
      <w:pPr>
        <w:ind w:left="4958" w:hanging="360"/>
      </w:pPr>
    </w:lvl>
    <w:lvl w:ilvl="7" w:tplc="04190019" w:tentative="1">
      <w:start w:val="1"/>
      <w:numFmt w:val="lowerLetter"/>
      <w:lvlText w:val="%8."/>
      <w:lvlJc w:val="left"/>
      <w:pPr>
        <w:ind w:left="5678" w:hanging="360"/>
      </w:pPr>
    </w:lvl>
    <w:lvl w:ilvl="8" w:tplc="0419001B" w:tentative="1">
      <w:start w:val="1"/>
      <w:numFmt w:val="lowerRoman"/>
      <w:lvlText w:val="%9."/>
      <w:lvlJc w:val="right"/>
      <w:pPr>
        <w:ind w:left="6398" w:hanging="180"/>
      </w:pPr>
    </w:lvl>
  </w:abstractNum>
  <w:abstractNum w:abstractNumId="4">
    <w:nsid w:val="21807272"/>
    <w:multiLevelType w:val="singleLevel"/>
    <w:tmpl w:val="1DA8082A"/>
    <w:lvl w:ilvl="0">
      <w:start w:val="1"/>
      <w:numFmt w:val="decimal"/>
      <w:lvlText w:val="%1)"/>
      <w:legacy w:legacy="1" w:legacySpace="0" w:legacyIndent="240"/>
      <w:lvlJc w:val="left"/>
      <w:rPr>
        <w:rFonts w:ascii="Times New Roman" w:hAnsi="Times New Roman" w:cs="Times New Roman" w:hint="default"/>
      </w:rPr>
    </w:lvl>
  </w:abstractNum>
  <w:abstractNum w:abstractNumId="5">
    <w:nsid w:val="25B972A4"/>
    <w:multiLevelType w:val="singleLevel"/>
    <w:tmpl w:val="C1E4D758"/>
    <w:lvl w:ilvl="0">
      <w:start w:val="1"/>
      <w:numFmt w:val="decimal"/>
      <w:lvlText w:val="%1)"/>
      <w:legacy w:legacy="1" w:legacySpace="0" w:legacyIndent="431"/>
      <w:lvlJc w:val="left"/>
      <w:rPr>
        <w:rFonts w:ascii="Times New Roman" w:hAnsi="Times New Roman" w:cs="Times New Roman" w:hint="default"/>
      </w:rPr>
    </w:lvl>
  </w:abstractNum>
  <w:abstractNum w:abstractNumId="6">
    <w:nsid w:val="2DB00763"/>
    <w:multiLevelType w:val="hybridMultilevel"/>
    <w:tmpl w:val="F76EF714"/>
    <w:lvl w:ilvl="0" w:tplc="77766C2A">
      <w:start w:val="19"/>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36B34278"/>
    <w:multiLevelType w:val="singleLevel"/>
    <w:tmpl w:val="7A5A75FE"/>
    <w:lvl w:ilvl="0">
      <w:start w:val="1"/>
      <w:numFmt w:val="decimal"/>
      <w:lvlText w:val="%1)"/>
      <w:legacy w:legacy="1" w:legacySpace="0" w:legacyIndent="288"/>
      <w:lvlJc w:val="left"/>
      <w:rPr>
        <w:rFonts w:ascii="Times New Roman" w:hAnsi="Times New Roman" w:cs="Times New Roman" w:hint="default"/>
      </w:rPr>
    </w:lvl>
  </w:abstractNum>
  <w:abstractNum w:abstractNumId="8">
    <w:nsid w:val="3B277CDE"/>
    <w:multiLevelType w:val="singleLevel"/>
    <w:tmpl w:val="49D60082"/>
    <w:lvl w:ilvl="0">
      <w:start w:val="1"/>
      <w:numFmt w:val="decimal"/>
      <w:lvlText w:val="%1)"/>
      <w:legacy w:legacy="1" w:legacySpace="0" w:legacyIndent="230"/>
      <w:lvlJc w:val="left"/>
      <w:rPr>
        <w:rFonts w:ascii="Times New Roman" w:hAnsi="Times New Roman" w:cs="Times New Roman" w:hint="default"/>
      </w:rPr>
    </w:lvl>
  </w:abstractNum>
  <w:abstractNum w:abstractNumId="9">
    <w:nsid w:val="3C4B3E17"/>
    <w:multiLevelType w:val="hybridMultilevel"/>
    <w:tmpl w:val="7E4E0FA6"/>
    <w:lvl w:ilvl="0" w:tplc="308E3CD0">
      <w:start w:val="7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0C3E7E"/>
    <w:multiLevelType w:val="singleLevel"/>
    <w:tmpl w:val="D91A50BE"/>
    <w:lvl w:ilvl="0">
      <w:start w:val="1"/>
      <w:numFmt w:val="decimal"/>
      <w:lvlText w:val="%1)"/>
      <w:legacy w:legacy="1" w:legacySpace="0" w:legacyIndent="245"/>
      <w:lvlJc w:val="left"/>
      <w:rPr>
        <w:rFonts w:ascii="Times New Roman" w:hAnsi="Times New Roman" w:cs="Times New Roman" w:hint="default"/>
      </w:rPr>
    </w:lvl>
  </w:abstractNum>
  <w:abstractNum w:abstractNumId="11">
    <w:nsid w:val="5F28413A"/>
    <w:multiLevelType w:val="singleLevel"/>
    <w:tmpl w:val="0148830C"/>
    <w:lvl w:ilvl="0">
      <w:start w:val="1"/>
      <w:numFmt w:val="decimal"/>
      <w:lvlText w:val="%1)"/>
      <w:legacy w:legacy="1" w:legacySpace="0" w:legacyIndent="259"/>
      <w:lvlJc w:val="left"/>
      <w:rPr>
        <w:rFonts w:ascii="Times New Roman" w:hAnsi="Times New Roman" w:cs="Times New Roman" w:hint="default"/>
      </w:rPr>
    </w:lvl>
  </w:abstractNum>
  <w:abstractNum w:abstractNumId="12">
    <w:nsid w:val="60D215D7"/>
    <w:multiLevelType w:val="hybridMultilevel"/>
    <w:tmpl w:val="5DAACA38"/>
    <w:lvl w:ilvl="0" w:tplc="A4D02802">
      <w:start w:val="1"/>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666D2797"/>
    <w:multiLevelType w:val="singleLevel"/>
    <w:tmpl w:val="21B201D2"/>
    <w:lvl w:ilvl="0">
      <w:start w:val="1"/>
      <w:numFmt w:val="decimal"/>
      <w:lvlText w:val="%1)"/>
      <w:legacy w:legacy="1" w:legacySpace="0" w:legacyIndent="428"/>
      <w:lvlJc w:val="left"/>
      <w:rPr>
        <w:rFonts w:ascii="Times New Roman" w:hAnsi="Times New Roman" w:cs="Times New Roman" w:hint="default"/>
      </w:rPr>
    </w:lvl>
  </w:abstractNum>
  <w:abstractNum w:abstractNumId="14">
    <w:nsid w:val="6FBA0DD2"/>
    <w:multiLevelType w:val="hybridMultilevel"/>
    <w:tmpl w:val="B7BC486C"/>
    <w:lvl w:ilvl="0" w:tplc="98683D4A">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4953EBD"/>
    <w:multiLevelType w:val="singleLevel"/>
    <w:tmpl w:val="5542304E"/>
    <w:lvl w:ilvl="0">
      <w:start w:val="1"/>
      <w:numFmt w:val="decimal"/>
      <w:lvlText w:val="%1."/>
      <w:legacy w:legacy="1" w:legacySpace="0" w:legacyIndent="236"/>
      <w:lvlJc w:val="left"/>
      <w:rPr>
        <w:rFonts w:ascii="Times New Roman" w:hAnsi="Times New Roman" w:cs="Times New Roman" w:hint="default"/>
      </w:rPr>
    </w:lvl>
  </w:abstractNum>
  <w:abstractNum w:abstractNumId="16">
    <w:nsid w:val="7FBA4F09"/>
    <w:multiLevelType w:val="hybridMultilevel"/>
    <w:tmpl w:val="9C98F7E0"/>
    <w:lvl w:ilvl="0" w:tplc="75C0CEE4">
      <w:start w:val="1"/>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7"/>
  </w:num>
  <w:num w:numId="3">
    <w:abstractNumId w:val="11"/>
  </w:num>
  <w:num w:numId="4">
    <w:abstractNumId w:val="0"/>
    <w:lvlOverride w:ilvl="0">
      <w:lvl w:ilvl="0">
        <w:start w:val="65535"/>
        <w:numFmt w:val="bullet"/>
        <w:lvlText w:val="—"/>
        <w:legacy w:legacy="1" w:legacySpace="0" w:legacyIndent="42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428"/>
        <w:lvlJc w:val="left"/>
        <w:rPr>
          <w:rFonts w:ascii="Times New Roman" w:hAnsi="Times New Roman" w:cs="Times New Roman" w:hint="default"/>
        </w:rPr>
      </w:lvl>
    </w:lvlOverride>
  </w:num>
  <w:num w:numId="6">
    <w:abstractNumId w:val="13"/>
  </w:num>
  <w:num w:numId="7">
    <w:abstractNumId w:val="5"/>
  </w:num>
  <w:num w:numId="8">
    <w:abstractNumId w:val="4"/>
  </w:num>
  <w:num w:numId="9">
    <w:abstractNumId w:val="4"/>
    <w:lvlOverride w:ilvl="0">
      <w:lvl w:ilvl="0">
        <w:start w:val="3"/>
        <w:numFmt w:val="decimal"/>
        <w:lvlText w:val="%1)"/>
        <w:legacy w:legacy="1" w:legacySpace="0" w:legacyIndent="216"/>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13">
    <w:abstractNumId w:val="9"/>
  </w:num>
  <w:num w:numId="14">
    <w:abstractNumId w:val="8"/>
  </w:num>
  <w:num w:numId="15">
    <w:abstractNumId w:val="8"/>
    <w:lvlOverride w:ilvl="0">
      <w:lvl w:ilvl="0">
        <w:start w:val="1"/>
        <w:numFmt w:val="decimal"/>
        <w:lvlText w:val="%1)"/>
        <w:legacy w:legacy="1" w:legacySpace="0" w:legacyIndent="231"/>
        <w:lvlJc w:val="left"/>
        <w:rPr>
          <w:rFonts w:ascii="Times New Roman" w:hAnsi="Times New Roman" w:cs="Times New Roman" w:hint="default"/>
        </w:rPr>
      </w:lvl>
    </w:lvlOverride>
  </w:num>
  <w:num w:numId="16">
    <w:abstractNumId w:val="1"/>
  </w:num>
  <w:num w:numId="17">
    <w:abstractNumId w:val="16"/>
  </w:num>
  <w:num w:numId="18">
    <w:abstractNumId w:val="12"/>
  </w:num>
  <w:num w:numId="19">
    <w:abstractNumId w:val="14"/>
  </w:num>
  <w:num w:numId="20">
    <w:abstractNumId w:val="6"/>
  </w:num>
  <w:num w:numId="21">
    <w:abstractNumId w:val="2"/>
  </w:num>
  <w:num w:numId="22">
    <w:abstractNumId w:val="0"/>
    <w:lvlOverride w:ilvl="0">
      <w:lvl w:ilvl="0">
        <w:numFmt w:val="bullet"/>
        <w:lvlText w:val="—"/>
        <w:legacy w:legacy="1" w:legacySpace="0" w:legacyIndent="292"/>
        <w:lvlJc w:val="left"/>
        <w:rPr>
          <w:rFonts w:ascii="Times New Roman" w:hAnsi="Times New Roman" w:cs="Times New Roman" w:hint="default"/>
        </w:rPr>
      </w:lvl>
    </w:lvlOverride>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7D6"/>
    <w:rsid w:val="000107D6"/>
    <w:rsid w:val="0002459B"/>
    <w:rsid w:val="00031056"/>
    <w:rsid w:val="00040817"/>
    <w:rsid w:val="00044E72"/>
    <w:rsid w:val="000671D5"/>
    <w:rsid w:val="000674FF"/>
    <w:rsid w:val="000714B7"/>
    <w:rsid w:val="000841C2"/>
    <w:rsid w:val="000B182C"/>
    <w:rsid w:val="000B266C"/>
    <w:rsid w:val="000B4E42"/>
    <w:rsid w:val="000F0E53"/>
    <w:rsid w:val="001112CB"/>
    <w:rsid w:val="00121BC6"/>
    <w:rsid w:val="001337B3"/>
    <w:rsid w:val="001603D3"/>
    <w:rsid w:val="00184955"/>
    <w:rsid w:val="001A3418"/>
    <w:rsid w:val="001A5CE6"/>
    <w:rsid w:val="001B6F7B"/>
    <w:rsid w:val="001B7DFC"/>
    <w:rsid w:val="001C5156"/>
    <w:rsid w:val="001E6B6E"/>
    <w:rsid w:val="001E79D1"/>
    <w:rsid w:val="001F421A"/>
    <w:rsid w:val="001F50FC"/>
    <w:rsid w:val="002025C8"/>
    <w:rsid w:val="00205232"/>
    <w:rsid w:val="00227F99"/>
    <w:rsid w:val="0024120C"/>
    <w:rsid w:val="00252EC5"/>
    <w:rsid w:val="00264951"/>
    <w:rsid w:val="00273D4C"/>
    <w:rsid w:val="002D35AD"/>
    <w:rsid w:val="002F5E31"/>
    <w:rsid w:val="002F635D"/>
    <w:rsid w:val="00307A79"/>
    <w:rsid w:val="003104D7"/>
    <w:rsid w:val="00324B66"/>
    <w:rsid w:val="0033635B"/>
    <w:rsid w:val="00345560"/>
    <w:rsid w:val="00351D20"/>
    <w:rsid w:val="003732C1"/>
    <w:rsid w:val="00382227"/>
    <w:rsid w:val="003B1807"/>
    <w:rsid w:val="003D2C67"/>
    <w:rsid w:val="003E269F"/>
    <w:rsid w:val="003E7D73"/>
    <w:rsid w:val="003F1620"/>
    <w:rsid w:val="00400F99"/>
    <w:rsid w:val="00423B8F"/>
    <w:rsid w:val="0042401F"/>
    <w:rsid w:val="00427498"/>
    <w:rsid w:val="00440C97"/>
    <w:rsid w:val="00442D05"/>
    <w:rsid w:val="00452AC5"/>
    <w:rsid w:val="00474A06"/>
    <w:rsid w:val="0048238B"/>
    <w:rsid w:val="0048361C"/>
    <w:rsid w:val="00495B1C"/>
    <w:rsid w:val="004A2A37"/>
    <w:rsid w:val="004D4C85"/>
    <w:rsid w:val="004E2759"/>
    <w:rsid w:val="004E3DC9"/>
    <w:rsid w:val="004E7576"/>
    <w:rsid w:val="004F0FDF"/>
    <w:rsid w:val="005022B2"/>
    <w:rsid w:val="005166DB"/>
    <w:rsid w:val="00524E15"/>
    <w:rsid w:val="0053390E"/>
    <w:rsid w:val="005402B7"/>
    <w:rsid w:val="00542841"/>
    <w:rsid w:val="005477C1"/>
    <w:rsid w:val="00553D60"/>
    <w:rsid w:val="00556670"/>
    <w:rsid w:val="00560BC3"/>
    <w:rsid w:val="005B20E4"/>
    <w:rsid w:val="005C4700"/>
    <w:rsid w:val="005C7333"/>
    <w:rsid w:val="005D6308"/>
    <w:rsid w:val="005E5688"/>
    <w:rsid w:val="00617841"/>
    <w:rsid w:val="00631C28"/>
    <w:rsid w:val="0063348E"/>
    <w:rsid w:val="006405BD"/>
    <w:rsid w:val="00665E6C"/>
    <w:rsid w:val="00674915"/>
    <w:rsid w:val="006D0C0B"/>
    <w:rsid w:val="006D6D01"/>
    <w:rsid w:val="007022AE"/>
    <w:rsid w:val="00711850"/>
    <w:rsid w:val="00711A49"/>
    <w:rsid w:val="0076432C"/>
    <w:rsid w:val="007673CC"/>
    <w:rsid w:val="007A1B3C"/>
    <w:rsid w:val="007B302A"/>
    <w:rsid w:val="007E0352"/>
    <w:rsid w:val="007F1593"/>
    <w:rsid w:val="00835C1B"/>
    <w:rsid w:val="0083732C"/>
    <w:rsid w:val="0085018A"/>
    <w:rsid w:val="0085242D"/>
    <w:rsid w:val="00855CE2"/>
    <w:rsid w:val="00856BE0"/>
    <w:rsid w:val="008612EE"/>
    <w:rsid w:val="008A3DB4"/>
    <w:rsid w:val="008B5241"/>
    <w:rsid w:val="008C0A6D"/>
    <w:rsid w:val="008C413D"/>
    <w:rsid w:val="008C5A49"/>
    <w:rsid w:val="008D24E7"/>
    <w:rsid w:val="008D3287"/>
    <w:rsid w:val="008E0761"/>
    <w:rsid w:val="008F3844"/>
    <w:rsid w:val="00907ACA"/>
    <w:rsid w:val="00915E7E"/>
    <w:rsid w:val="00933597"/>
    <w:rsid w:val="0093396A"/>
    <w:rsid w:val="0093400C"/>
    <w:rsid w:val="009363D2"/>
    <w:rsid w:val="009462C1"/>
    <w:rsid w:val="00972E5B"/>
    <w:rsid w:val="009826B4"/>
    <w:rsid w:val="009C4150"/>
    <w:rsid w:val="009C6BBC"/>
    <w:rsid w:val="009D659F"/>
    <w:rsid w:val="009F03BA"/>
    <w:rsid w:val="00A11B8C"/>
    <w:rsid w:val="00A2457F"/>
    <w:rsid w:val="00A35DAE"/>
    <w:rsid w:val="00A42165"/>
    <w:rsid w:val="00A678DA"/>
    <w:rsid w:val="00A7398F"/>
    <w:rsid w:val="00A80FCC"/>
    <w:rsid w:val="00AB5418"/>
    <w:rsid w:val="00AD2FBF"/>
    <w:rsid w:val="00AD3228"/>
    <w:rsid w:val="00AE4D4C"/>
    <w:rsid w:val="00B26C9E"/>
    <w:rsid w:val="00B27FC1"/>
    <w:rsid w:val="00B567BF"/>
    <w:rsid w:val="00B84D47"/>
    <w:rsid w:val="00BA539C"/>
    <w:rsid w:val="00BA62C9"/>
    <w:rsid w:val="00BA72B6"/>
    <w:rsid w:val="00BC6E29"/>
    <w:rsid w:val="00BD1983"/>
    <w:rsid w:val="00BD7E69"/>
    <w:rsid w:val="00BE086D"/>
    <w:rsid w:val="00BE5467"/>
    <w:rsid w:val="00BF372B"/>
    <w:rsid w:val="00C16A1E"/>
    <w:rsid w:val="00C22F12"/>
    <w:rsid w:val="00C41009"/>
    <w:rsid w:val="00C42C4E"/>
    <w:rsid w:val="00C43D45"/>
    <w:rsid w:val="00C56709"/>
    <w:rsid w:val="00C75F63"/>
    <w:rsid w:val="00C92868"/>
    <w:rsid w:val="00CB52BF"/>
    <w:rsid w:val="00CC5128"/>
    <w:rsid w:val="00CC53FA"/>
    <w:rsid w:val="00CD1B6E"/>
    <w:rsid w:val="00CD59CD"/>
    <w:rsid w:val="00D211C8"/>
    <w:rsid w:val="00D41A98"/>
    <w:rsid w:val="00D62697"/>
    <w:rsid w:val="00D66ADE"/>
    <w:rsid w:val="00D70083"/>
    <w:rsid w:val="00D744A4"/>
    <w:rsid w:val="00D81BAB"/>
    <w:rsid w:val="00D82FC1"/>
    <w:rsid w:val="00D90113"/>
    <w:rsid w:val="00D94C07"/>
    <w:rsid w:val="00DA2AB3"/>
    <w:rsid w:val="00DB119C"/>
    <w:rsid w:val="00DB58B9"/>
    <w:rsid w:val="00DC2C49"/>
    <w:rsid w:val="00DD1BB2"/>
    <w:rsid w:val="00DE5E9D"/>
    <w:rsid w:val="00DF7BFC"/>
    <w:rsid w:val="00E0152F"/>
    <w:rsid w:val="00E0576E"/>
    <w:rsid w:val="00E1636E"/>
    <w:rsid w:val="00E20EE0"/>
    <w:rsid w:val="00E367DA"/>
    <w:rsid w:val="00E418FA"/>
    <w:rsid w:val="00E51BEA"/>
    <w:rsid w:val="00E52D69"/>
    <w:rsid w:val="00E65046"/>
    <w:rsid w:val="00E7212E"/>
    <w:rsid w:val="00E758D0"/>
    <w:rsid w:val="00E761CC"/>
    <w:rsid w:val="00E76C7B"/>
    <w:rsid w:val="00EA1199"/>
    <w:rsid w:val="00EA1BE6"/>
    <w:rsid w:val="00EA446D"/>
    <w:rsid w:val="00ED6373"/>
    <w:rsid w:val="00F1357C"/>
    <w:rsid w:val="00F310E1"/>
    <w:rsid w:val="00F37791"/>
    <w:rsid w:val="00F52BB2"/>
    <w:rsid w:val="00F60428"/>
    <w:rsid w:val="00F70FFB"/>
    <w:rsid w:val="00F9790E"/>
    <w:rsid w:val="00FC30E2"/>
    <w:rsid w:val="00FE3E49"/>
    <w:rsid w:val="00FF1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7D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CC512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7D6"/>
    <w:pPr>
      <w:ind w:left="720"/>
      <w:contextualSpacing/>
    </w:pPr>
  </w:style>
  <w:style w:type="character" w:customStyle="1" w:styleId="30">
    <w:name w:val="Заголовок 3 Знак"/>
    <w:basedOn w:val="a0"/>
    <w:link w:val="3"/>
    <w:rsid w:val="00CC5128"/>
    <w:rPr>
      <w:rFonts w:ascii="Arial" w:eastAsia="Times New Roman" w:hAnsi="Arial" w:cs="Arial"/>
      <w:b/>
      <w:bCs/>
      <w:sz w:val="26"/>
      <w:szCs w:val="26"/>
      <w:lang w:eastAsia="ru-RU"/>
    </w:rPr>
  </w:style>
  <w:style w:type="paragraph" w:customStyle="1" w:styleId="Style53">
    <w:name w:val="Style53"/>
    <w:basedOn w:val="a"/>
    <w:uiPriority w:val="99"/>
    <w:rsid w:val="001603D3"/>
    <w:pPr>
      <w:spacing w:line="197" w:lineRule="exact"/>
      <w:ind w:firstLine="456"/>
      <w:jc w:val="both"/>
    </w:pPr>
    <w:rPr>
      <w:rFonts w:ascii="Palatino Linotype" w:hAnsi="Palatino Linotype"/>
      <w:sz w:val="24"/>
      <w:szCs w:val="24"/>
    </w:rPr>
  </w:style>
  <w:style w:type="paragraph" w:customStyle="1" w:styleId="Style57">
    <w:name w:val="Style57"/>
    <w:basedOn w:val="a"/>
    <w:uiPriority w:val="99"/>
    <w:rsid w:val="001603D3"/>
    <w:pPr>
      <w:spacing w:line="216" w:lineRule="exact"/>
      <w:jc w:val="both"/>
    </w:pPr>
    <w:rPr>
      <w:rFonts w:ascii="Palatino Linotype" w:hAnsi="Palatino Linotype"/>
      <w:sz w:val="24"/>
      <w:szCs w:val="24"/>
    </w:rPr>
  </w:style>
  <w:style w:type="paragraph" w:customStyle="1" w:styleId="Style70">
    <w:name w:val="Style70"/>
    <w:basedOn w:val="a"/>
    <w:uiPriority w:val="99"/>
    <w:rsid w:val="001603D3"/>
    <w:pPr>
      <w:spacing w:line="218" w:lineRule="exact"/>
      <w:ind w:firstLine="979"/>
      <w:jc w:val="both"/>
    </w:pPr>
    <w:rPr>
      <w:rFonts w:ascii="Palatino Linotype" w:hAnsi="Palatino Linotype"/>
      <w:sz w:val="24"/>
      <w:szCs w:val="24"/>
    </w:rPr>
  </w:style>
  <w:style w:type="character" w:customStyle="1" w:styleId="FontStyle138">
    <w:name w:val="Font Style138"/>
    <w:basedOn w:val="a0"/>
    <w:uiPriority w:val="99"/>
    <w:rsid w:val="001603D3"/>
    <w:rPr>
      <w:rFonts w:ascii="Palatino Linotype" w:hAnsi="Palatino Linotype" w:cs="Palatino Linotype"/>
      <w:b/>
      <w:bCs/>
      <w:sz w:val="18"/>
      <w:szCs w:val="18"/>
    </w:rPr>
  </w:style>
  <w:style w:type="character" w:customStyle="1" w:styleId="FontStyle145">
    <w:name w:val="Font Style145"/>
    <w:basedOn w:val="a0"/>
    <w:uiPriority w:val="99"/>
    <w:rsid w:val="001603D3"/>
    <w:rPr>
      <w:rFonts w:ascii="Palatino Linotype" w:hAnsi="Palatino Linotype" w:cs="Palatino Linotype"/>
      <w:b/>
      <w:bCs/>
      <w:sz w:val="18"/>
      <w:szCs w:val="18"/>
    </w:rPr>
  </w:style>
  <w:style w:type="character" w:customStyle="1" w:styleId="FontStyle157">
    <w:name w:val="Font Style157"/>
    <w:basedOn w:val="a0"/>
    <w:uiPriority w:val="99"/>
    <w:rsid w:val="001603D3"/>
    <w:rPr>
      <w:rFonts w:ascii="Palatino Linotype" w:hAnsi="Palatino Linotype" w:cs="Palatino Linotype"/>
      <w:sz w:val="18"/>
      <w:szCs w:val="18"/>
    </w:rPr>
  </w:style>
  <w:style w:type="character" w:customStyle="1" w:styleId="FontStyle162">
    <w:name w:val="Font Style162"/>
    <w:basedOn w:val="a0"/>
    <w:uiPriority w:val="99"/>
    <w:rsid w:val="001603D3"/>
    <w:rPr>
      <w:rFonts w:ascii="Palatino Linotype" w:hAnsi="Palatino Linotype" w:cs="Palatino Linotype"/>
      <w:b/>
      <w:bCs/>
      <w:w w:val="20"/>
      <w:sz w:val="22"/>
      <w:szCs w:val="22"/>
    </w:rPr>
  </w:style>
  <w:style w:type="paragraph" w:customStyle="1" w:styleId="Style35">
    <w:name w:val="Style35"/>
    <w:basedOn w:val="a"/>
    <w:uiPriority w:val="99"/>
    <w:rsid w:val="001603D3"/>
    <w:pPr>
      <w:spacing w:line="197" w:lineRule="exact"/>
      <w:ind w:firstLine="442"/>
      <w:jc w:val="both"/>
    </w:pPr>
    <w:rPr>
      <w:rFonts w:ascii="Palatino Linotype" w:hAnsi="Palatino Linotype"/>
      <w:sz w:val="24"/>
      <w:szCs w:val="24"/>
    </w:rPr>
  </w:style>
  <w:style w:type="character" w:customStyle="1" w:styleId="FontStyle156">
    <w:name w:val="Font Style156"/>
    <w:basedOn w:val="a0"/>
    <w:uiPriority w:val="99"/>
    <w:rsid w:val="001603D3"/>
    <w:rPr>
      <w:rFonts w:ascii="Palatino Linotype" w:hAnsi="Palatino Linotype" w:cs="Palatino Linotype"/>
      <w:sz w:val="18"/>
      <w:szCs w:val="18"/>
    </w:rPr>
  </w:style>
  <w:style w:type="paragraph" w:customStyle="1" w:styleId="Style42">
    <w:name w:val="Style42"/>
    <w:basedOn w:val="a"/>
    <w:uiPriority w:val="99"/>
    <w:rsid w:val="001603D3"/>
    <w:pPr>
      <w:spacing w:line="219" w:lineRule="exact"/>
      <w:ind w:firstLine="451"/>
      <w:jc w:val="both"/>
    </w:pPr>
    <w:rPr>
      <w:rFonts w:ascii="Palatino Linotype" w:hAnsi="Palatino Linotype"/>
      <w:sz w:val="24"/>
      <w:szCs w:val="24"/>
    </w:rPr>
  </w:style>
  <w:style w:type="paragraph" w:customStyle="1" w:styleId="Style12">
    <w:name w:val="Style12"/>
    <w:basedOn w:val="a"/>
    <w:uiPriority w:val="99"/>
    <w:rsid w:val="001603D3"/>
    <w:rPr>
      <w:rFonts w:ascii="Palatino Linotype" w:hAnsi="Palatino Linotyp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7D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CC512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7D6"/>
    <w:pPr>
      <w:ind w:left="720"/>
      <w:contextualSpacing/>
    </w:pPr>
  </w:style>
  <w:style w:type="character" w:customStyle="1" w:styleId="30">
    <w:name w:val="Заголовок 3 Знак"/>
    <w:basedOn w:val="a0"/>
    <w:link w:val="3"/>
    <w:rsid w:val="00CC5128"/>
    <w:rPr>
      <w:rFonts w:ascii="Arial" w:eastAsia="Times New Roman" w:hAnsi="Arial" w:cs="Arial"/>
      <w:b/>
      <w:bCs/>
      <w:sz w:val="26"/>
      <w:szCs w:val="26"/>
      <w:lang w:eastAsia="ru-RU"/>
    </w:rPr>
  </w:style>
  <w:style w:type="paragraph" w:customStyle="1" w:styleId="Style53">
    <w:name w:val="Style53"/>
    <w:basedOn w:val="a"/>
    <w:uiPriority w:val="99"/>
    <w:rsid w:val="001603D3"/>
    <w:pPr>
      <w:spacing w:line="197" w:lineRule="exact"/>
      <w:ind w:firstLine="456"/>
      <w:jc w:val="both"/>
    </w:pPr>
    <w:rPr>
      <w:rFonts w:ascii="Palatino Linotype" w:hAnsi="Palatino Linotype"/>
      <w:sz w:val="24"/>
      <w:szCs w:val="24"/>
    </w:rPr>
  </w:style>
  <w:style w:type="paragraph" w:customStyle="1" w:styleId="Style57">
    <w:name w:val="Style57"/>
    <w:basedOn w:val="a"/>
    <w:uiPriority w:val="99"/>
    <w:rsid w:val="001603D3"/>
    <w:pPr>
      <w:spacing w:line="216" w:lineRule="exact"/>
      <w:jc w:val="both"/>
    </w:pPr>
    <w:rPr>
      <w:rFonts w:ascii="Palatino Linotype" w:hAnsi="Palatino Linotype"/>
      <w:sz w:val="24"/>
      <w:szCs w:val="24"/>
    </w:rPr>
  </w:style>
  <w:style w:type="paragraph" w:customStyle="1" w:styleId="Style70">
    <w:name w:val="Style70"/>
    <w:basedOn w:val="a"/>
    <w:uiPriority w:val="99"/>
    <w:rsid w:val="001603D3"/>
    <w:pPr>
      <w:spacing w:line="218" w:lineRule="exact"/>
      <w:ind w:firstLine="979"/>
      <w:jc w:val="both"/>
    </w:pPr>
    <w:rPr>
      <w:rFonts w:ascii="Palatino Linotype" w:hAnsi="Palatino Linotype"/>
      <w:sz w:val="24"/>
      <w:szCs w:val="24"/>
    </w:rPr>
  </w:style>
  <w:style w:type="character" w:customStyle="1" w:styleId="FontStyle138">
    <w:name w:val="Font Style138"/>
    <w:basedOn w:val="a0"/>
    <w:uiPriority w:val="99"/>
    <w:rsid w:val="001603D3"/>
    <w:rPr>
      <w:rFonts w:ascii="Palatino Linotype" w:hAnsi="Palatino Linotype" w:cs="Palatino Linotype"/>
      <w:b/>
      <w:bCs/>
      <w:sz w:val="18"/>
      <w:szCs w:val="18"/>
    </w:rPr>
  </w:style>
  <w:style w:type="character" w:customStyle="1" w:styleId="FontStyle145">
    <w:name w:val="Font Style145"/>
    <w:basedOn w:val="a0"/>
    <w:uiPriority w:val="99"/>
    <w:rsid w:val="001603D3"/>
    <w:rPr>
      <w:rFonts w:ascii="Palatino Linotype" w:hAnsi="Palatino Linotype" w:cs="Palatino Linotype"/>
      <w:b/>
      <w:bCs/>
      <w:sz w:val="18"/>
      <w:szCs w:val="18"/>
    </w:rPr>
  </w:style>
  <w:style w:type="character" w:customStyle="1" w:styleId="FontStyle157">
    <w:name w:val="Font Style157"/>
    <w:basedOn w:val="a0"/>
    <w:uiPriority w:val="99"/>
    <w:rsid w:val="001603D3"/>
    <w:rPr>
      <w:rFonts w:ascii="Palatino Linotype" w:hAnsi="Palatino Linotype" w:cs="Palatino Linotype"/>
      <w:sz w:val="18"/>
      <w:szCs w:val="18"/>
    </w:rPr>
  </w:style>
  <w:style w:type="character" w:customStyle="1" w:styleId="FontStyle162">
    <w:name w:val="Font Style162"/>
    <w:basedOn w:val="a0"/>
    <w:uiPriority w:val="99"/>
    <w:rsid w:val="001603D3"/>
    <w:rPr>
      <w:rFonts w:ascii="Palatino Linotype" w:hAnsi="Palatino Linotype" w:cs="Palatino Linotype"/>
      <w:b/>
      <w:bCs/>
      <w:w w:val="20"/>
      <w:sz w:val="22"/>
      <w:szCs w:val="22"/>
    </w:rPr>
  </w:style>
  <w:style w:type="paragraph" w:customStyle="1" w:styleId="Style35">
    <w:name w:val="Style35"/>
    <w:basedOn w:val="a"/>
    <w:uiPriority w:val="99"/>
    <w:rsid w:val="001603D3"/>
    <w:pPr>
      <w:spacing w:line="197" w:lineRule="exact"/>
      <w:ind w:firstLine="442"/>
      <w:jc w:val="both"/>
    </w:pPr>
    <w:rPr>
      <w:rFonts w:ascii="Palatino Linotype" w:hAnsi="Palatino Linotype"/>
      <w:sz w:val="24"/>
      <w:szCs w:val="24"/>
    </w:rPr>
  </w:style>
  <w:style w:type="character" w:customStyle="1" w:styleId="FontStyle156">
    <w:name w:val="Font Style156"/>
    <w:basedOn w:val="a0"/>
    <w:uiPriority w:val="99"/>
    <w:rsid w:val="001603D3"/>
    <w:rPr>
      <w:rFonts w:ascii="Palatino Linotype" w:hAnsi="Palatino Linotype" w:cs="Palatino Linotype"/>
      <w:sz w:val="18"/>
      <w:szCs w:val="18"/>
    </w:rPr>
  </w:style>
  <w:style w:type="paragraph" w:customStyle="1" w:styleId="Style42">
    <w:name w:val="Style42"/>
    <w:basedOn w:val="a"/>
    <w:uiPriority w:val="99"/>
    <w:rsid w:val="001603D3"/>
    <w:pPr>
      <w:spacing w:line="219" w:lineRule="exact"/>
      <w:ind w:firstLine="451"/>
      <w:jc w:val="both"/>
    </w:pPr>
    <w:rPr>
      <w:rFonts w:ascii="Palatino Linotype" w:hAnsi="Palatino Linotype"/>
      <w:sz w:val="24"/>
      <w:szCs w:val="24"/>
    </w:rPr>
  </w:style>
  <w:style w:type="paragraph" w:customStyle="1" w:styleId="Style12">
    <w:name w:val="Style12"/>
    <w:basedOn w:val="a"/>
    <w:uiPriority w:val="99"/>
    <w:rsid w:val="001603D3"/>
    <w:rPr>
      <w:rFonts w:ascii="Palatino Linotype" w:hAnsi="Palatino Linotyp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0E030-312F-46AE-9888-AD5007BFE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50571</Words>
  <Characters>288257</Characters>
  <Application>Microsoft Office Word</Application>
  <DocSecurity>0</DocSecurity>
  <Lines>2402</Lines>
  <Paragraphs>676</Paragraphs>
  <ScaleCrop>false</ScaleCrop>
  <HeadingPairs>
    <vt:vector size="2" baseType="variant">
      <vt:variant>
        <vt:lpstr>Название</vt:lpstr>
      </vt:variant>
      <vt:variant>
        <vt:i4>1</vt:i4>
      </vt:variant>
    </vt:vector>
  </HeadingPairs>
  <TitlesOfParts>
    <vt:vector size="1" baseType="lpstr">
      <vt:lpstr/>
    </vt:vector>
  </TitlesOfParts>
  <Company>Дом Коварного бублика</Company>
  <LinksUpToDate>false</LinksUpToDate>
  <CharactersWithSpaces>338152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Коварный бублик</dc:creator>
  <cp:lastModifiedBy>Dimon</cp:lastModifiedBy>
  <cp:revision>2</cp:revision>
  <cp:lastPrinted>2010-06-02T20:51:00Z</cp:lastPrinted>
  <dcterms:created xsi:type="dcterms:W3CDTF">2014-08-29T15:46:00Z</dcterms:created>
  <dcterms:modified xsi:type="dcterms:W3CDTF">2014-08-29T15:46:00Z</dcterms:modified>
</cp:coreProperties>
</file>