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5A0" w:rsidRPr="00D115A0" w:rsidRDefault="00D115A0" w:rsidP="00D115A0">
      <w:pPr>
        <w:spacing w:after="0" w:line="240" w:lineRule="auto"/>
        <w:contextualSpacing/>
        <w:rPr>
          <w:rFonts w:ascii="Times New Roman" w:hAnsi="Times New Roman" w:cs="Times New Roman"/>
          <w:b/>
          <w:sz w:val="14"/>
          <w:szCs w:val="14"/>
        </w:rPr>
      </w:pPr>
      <w:r w:rsidRPr="00D115A0">
        <w:rPr>
          <w:rFonts w:ascii="Times New Roman" w:hAnsi="Times New Roman" w:cs="Times New Roman"/>
          <w:b/>
          <w:sz w:val="14"/>
          <w:szCs w:val="14"/>
          <w:lang w:val="uk-UA"/>
        </w:rPr>
        <w:t>1.Вид</w:t>
      </w:r>
      <w:r w:rsidRPr="00D115A0">
        <w:rPr>
          <w:rFonts w:ascii="Times New Roman" w:hAnsi="Times New Roman" w:cs="Times New Roman"/>
          <w:b/>
          <w:sz w:val="14"/>
          <w:szCs w:val="14"/>
        </w:rPr>
        <w:t>ы хоз. учета. Финансовый и управленческий учет. Виды измерителей, кот. применяются в хоз. учете. Пользователи учетной инф-ции. Задачи бух.учета и требования к нему.</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Хоз. учет – это наблюдение, измерение, группировка фактов и явлений реальной деят-сти и передача инф-ции, кот. необходима для управления общественным производством. Содержание хоз. учета раскрывается в3 осн. моментах:</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1)наблюдение</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2)коллективное измерение</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3)регистрация хоз. фактов.</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Т.о. хоз. учет – это способ отражения хоз. операций в количественных и качественных показателях. В процессе развития хоз. учета выжелииось 3 его вида:</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w:t>
      </w:r>
      <w:r w:rsidRPr="00D115A0">
        <w:rPr>
          <w:rFonts w:ascii="Times New Roman" w:hAnsi="Times New Roman" w:cs="Times New Roman"/>
          <w:i/>
          <w:sz w:val="14"/>
          <w:szCs w:val="14"/>
        </w:rPr>
        <w:t>оперативный</w:t>
      </w:r>
      <w:r w:rsidRPr="00D115A0">
        <w:rPr>
          <w:rFonts w:ascii="Times New Roman" w:hAnsi="Times New Roman" w:cs="Times New Roman"/>
          <w:sz w:val="14"/>
          <w:szCs w:val="14"/>
        </w:rPr>
        <w:t>(оперативно-технический) - это сбор текущей инф-ции о ходе хоз. деятельности прея-тия, а также контроль за осуществлением отд. операций в период их осуществления с целью оперативного руководства этими процессами. Отличит. признак – быстрота предоставления инф-ции. Недостаток  -дает показатели, хар-зующие лишь отд. хоз. факты, необходимые для повседневного произ-ва.</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w:t>
      </w:r>
      <w:r w:rsidRPr="00D115A0">
        <w:rPr>
          <w:rFonts w:ascii="Times New Roman" w:hAnsi="Times New Roman" w:cs="Times New Roman"/>
          <w:i/>
          <w:sz w:val="14"/>
          <w:szCs w:val="14"/>
        </w:rPr>
        <w:t xml:space="preserve">статистический </w:t>
      </w:r>
      <w:r w:rsidRPr="00D115A0">
        <w:rPr>
          <w:rFonts w:ascii="Times New Roman" w:hAnsi="Times New Roman" w:cs="Times New Roman"/>
          <w:sz w:val="14"/>
          <w:szCs w:val="14"/>
        </w:rPr>
        <w:t>-– это регистрация массовых, однородных явлений и процессов с целью выявления закономерностей в их развитии. Ст. учет требует массовых наблюдений, на основе которых выводятся обобщающие показатели. Напр., средн. уровень зар. платы. Статист. данные нужны для составления плана и программ. Для управления хоз. деятельностью предприятия в современных условиях данных опер. и стат. учета недостаточно. Необходим постоянный, непрерывный, достоверный и юридически подтвержденный учет хоз. операций, кот.охватывает всю хоз. деят-сть и позволяет на основе обобщения его результатов принять конкретные управленческие решения. Таким учетом явл. бух. учет.</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i/>
          <w:sz w:val="14"/>
          <w:szCs w:val="14"/>
        </w:rPr>
        <w:t>-бухгалтерский</w:t>
      </w:r>
      <w:r w:rsidRPr="00D115A0">
        <w:rPr>
          <w:rFonts w:ascii="Times New Roman" w:hAnsi="Times New Roman" w:cs="Times New Roman"/>
          <w:sz w:val="14"/>
          <w:szCs w:val="14"/>
        </w:rPr>
        <w:t xml:space="preserve"> – это упорядоченная система сбора, измерения, регистрации, обработки и передачи информации в денежном  выражении об имуществе, обязательствах и хоз. операциях отд. пр-ятия, учреждения, орг-ции путем сплошного, непрерывного и документального оформления. Посредством б. учета получают сведения практически обо всех мат. ценностях, ден. ср-вах, состоянии расчетов с поставщиками, выявляют фин результаты хоз. деятельности.</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Все виды учета объединяют единые принципы построения, единая документация, которая в совокупности обеспечивает всесторонний контроль за правовым отражением материального произ-ва. Виды отличаются способами получения и обработки учетных данных.</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В зависимости от того, на каких пользователей ориентирована инф-ция в рамках бух. учета выделяют финансовый и управленческий учет.</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Фин. учет явл. обязательным. Фин. учет – это комплексное отражение деят-сти пр-ятия за опр. период времени, его цель – составить и показать состояние фин. отчетности. Фин. учет регламентирован нормативными актами, его данные доступны всем пользователям фин. отчетности.</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Управленч. учет ведется исключительно для обеспечения собств. потребностей в инф-ции всех уровней управления. Его данные исп.для планирования, оценки и контроля внутри организации и для обеспечения эффективного использования экономич. ресурсов.</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В рамках хоз. учета исп. 3 группы измерителей:</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 натуральный – хар-зует объект по весу, объему, кол-ву. Имеет опр. недостаток – невозможность сопоставить разные объекты.</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 трудовой – хар-зует учитываемые объекты по кол-ву затраченного труда, т.е. человеко-дни, человеко-часы и т.д.</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 стоимостной (денежный) – обобщающий измеритель, кот. позволяет суммировать разнородные объекты.</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lastRenderedPageBreak/>
        <w:t>Пользователи учетной информации – это физ. и юр. лица, которым необходима инф-ция о деятельности пр-ятия для принятия решений.</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Относительно предприятия пользователей учетной информации можно разделить на 2 группы:</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-внешние (банки, поставщики, инвесторы, ор-ны статистики)</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 внутренние ( служащие, директор, собственники)</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Главная цель бух. учета – формирование полной и достоверной инф-ции о финансовом состоянии и деят-сти пр-ятия,обеспечение ею внешних и внутренних пользователей, а также анализ, интерпретация и использование инф-ции для выявления тенденции выбора разичный управленческих решений. В процессе бух. учета решаются осн. задачи:</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-формирование инф-ции о деят-сти, об имущественном положении.</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 обеспечение контроля за соблюдением законодательства</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 своевременное предупреждение негативных явленийц</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 выявление произв. резервов, их мобилизация и эффективное использование с целью получения прибыли.</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Требования к бух. учету:</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 сопоставимость планируемы и учетных показателей, как по методам исчисления, так и по объемам.</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 достоверность и объективность учета</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 уместность учетных данных</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 полнота охватываемых показателей</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 экономичность и рациональность.</w:t>
      </w:r>
    </w:p>
    <w:p w:rsidR="00D115A0" w:rsidRPr="00D115A0" w:rsidRDefault="00D115A0" w:rsidP="00D115A0">
      <w:pPr>
        <w:spacing w:after="0" w:line="240" w:lineRule="auto"/>
        <w:contextualSpacing/>
        <w:rPr>
          <w:rFonts w:ascii="Times New Roman" w:hAnsi="Times New Roman" w:cs="Times New Roman"/>
          <w:b/>
          <w:sz w:val="14"/>
          <w:szCs w:val="14"/>
        </w:rPr>
      </w:pPr>
      <w:r w:rsidRPr="00D115A0">
        <w:rPr>
          <w:rFonts w:ascii="Times New Roman" w:hAnsi="Times New Roman" w:cs="Times New Roman"/>
          <w:b/>
          <w:sz w:val="14"/>
          <w:szCs w:val="14"/>
        </w:rPr>
        <w:t>2.Предмет и объекты бух. учета. Операционный цикл. Сущность операционного цикла. Примеры продолжительности операц. цикла для пр-ятий разных отраслей. Сущность объектов бух. учета и общий подход к их классификации.</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Предмет бух. учета – кругооборот капитала в процессе расширенного воспроизводства. Капитал – это непрерывное движение, превращение из одной формы в другую, в процессе которого он проходит 3 стадии:</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 снабжение – обеспечение ср-вами труда,предметами труда и труд. ресурсами. К-л из формы ден. ср-в переходит вформу реальных факторов пр-ва.</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 произ-во – к-л из формыср-в труда и произв. запасов переходит в форму гот продукции.</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 реализация продукции, работ, услуг – к-л из формы гот. продукции снова переходит в форму ден. ср-в.</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Промежуток времени между приобретением запасов для осуществления деятельности и получением ср-в от реализации изгот. продукции наз. операционным циклом. Сущность операцион. цикла – это промежуток времени, который необходим для осуществления одного оборота капитала.</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Для предприятий разных отраслей продолжительность опер. цикла неодинакова. Пример: для строительной компании цикл 3-5 лет, для швейного предприятия – не больше года ( от закупки ткани и др. пр. запасов дп реализации гот. швейных изделий покупателям) В швейной пром-сти технологический процесс произ-ва значительно короче, чем в др. отраслях – машиностроении, металлургии, строительстве и т.д.</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Если кругооборот капитала явл. предметом б.у., то отдельные его части ,виды средств, совершающих кругооборот, выступают в виде объекта учета. Т. о. объекты учета – это объекты реальной хоз. деятельности, кот. наблюдаются и познаются субъектом управления с помощью бух. учета. Классификация объектов учета позволяет лучше понять их содержание и определить порядок их отражения на счетах учета.</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Все объекты учета делятся на 2 осн. группы:</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 хоз. ср-ва</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 хоз. процессы.</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Хоз. ср-ва группируютя по 2 признакам:</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 хоз.ср-ва по составу и размещению ( активы)</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 хоз. ср-ва по источникам формирования и целевому назначению (пассивы)</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lastRenderedPageBreak/>
        <w:t>Эти 2 группы объектов взаимосвязаны между собой. При этом, если группировка активов позволяет рассмотреть отд. виды ресурсов,кот. принадлежат предприятию, то группировка источников формирования активов дает ответ на вопрос, откуда эти ресурсы появились и на какие цели они должны быть направлены. Активы классифицируются по участию в операционном цикле:</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 необоротные – ресурсы, предназначенные для их использования на протяжении срока, кот. превышает 1 год или 1 опер. цикл. Это ср-ва труда, незаверш. капит. инвестиции, долгосрочные фин. инвестиции, долгосрочн. дебит. задолженность и др. объекты.</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 оборотные – ден ср-ва и их эквиваленты, кот. неограниченны в использовании и др. ресурсы, предназначенные для реализации или потребления на протяжении 1 года или 1 опер. цикла ( запасы, ср-ва в текущ. дебит. задолженности, текущ. фин. инвестициях, ден. ср-ва и т.п.)</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К пассивам относится капитал и обязательства.</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В рамках осуществления хоз.деятельности предприятием протекают различные хоз. процессы:</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-формирование капитала</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-обеспечение необоротными активами</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-снабжение</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-произ-во</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-реализация</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Экономическим содержанием отд. процессов явл. то, что в их ходе возникают разные расходы, вряе случаев появляются доходы, а в конечном итоге формируется фин. результат ( прибыль или убыток)</w:t>
      </w:r>
    </w:p>
    <w:p w:rsidR="00D115A0" w:rsidRPr="00D115A0" w:rsidRDefault="00D115A0" w:rsidP="00D115A0">
      <w:pPr>
        <w:spacing w:after="0" w:line="240" w:lineRule="auto"/>
        <w:contextualSpacing/>
        <w:rPr>
          <w:rFonts w:ascii="Times New Roman" w:hAnsi="Times New Roman" w:cs="Times New Roman"/>
          <w:b/>
          <w:sz w:val="14"/>
          <w:szCs w:val="14"/>
        </w:rPr>
      </w:pPr>
      <w:r w:rsidRPr="00D115A0">
        <w:rPr>
          <w:rFonts w:ascii="Times New Roman" w:hAnsi="Times New Roman" w:cs="Times New Roman"/>
          <w:b/>
          <w:sz w:val="14"/>
          <w:szCs w:val="14"/>
        </w:rPr>
        <w:t>3.Классификация активов предприятия.</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Классификация хоз.ср-в по составу и размещению ( классификация активов) раскрывает состав имущества предприятия. Активы – это ресурсы, принадлежащие предприятию и использующиеся им для получения прибыли. Активы могут быть классифицированы по их участию в опер. цикле:</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 необоротные – ресурсы, предназначенные для их использования на протяжении срока, кот. превышает 1 год или 1 опер. цикл. Это ср-ва труда, незаверш. капит. инвестиции, долгосрочные фин. инвестиции, долгосрочн. дебит. задолженность и др. объекты.</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 оборотные – ден ср-ва и их эквиваленты, кот. неограниченны в использовании и др. ресурсы, предназначенные для реализации или потребления на протяжении 1 года или 1 опер. цикла ( запасы, ср-ва в текущ. дебит. задолженности, текущ. фин. инвестициях, ден. ср-ва и т.п.)</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b/>
          <w:sz w:val="14"/>
          <w:szCs w:val="14"/>
        </w:rPr>
        <w:t>Состав необоротных активов</w:t>
      </w:r>
      <w:r w:rsidRPr="00D115A0">
        <w:rPr>
          <w:rFonts w:ascii="Times New Roman" w:hAnsi="Times New Roman" w:cs="Times New Roman"/>
          <w:sz w:val="14"/>
          <w:szCs w:val="14"/>
        </w:rPr>
        <w:t>:</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1)</w:t>
      </w:r>
      <w:r w:rsidRPr="00D115A0">
        <w:rPr>
          <w:rFonts w:ascii="Times New Roman" w:hAnsi="Times New Roman" w:cs="Times New Roman"/>
          <w:sz w:val="14"/>
          <w:szCs w:val="14"/>
          <w:u w:val="single"/>
        </w:rPr>
        <w:t>Средства труда</w:t>
      </w:r>
      <w:r w:rsidRPr="00D115A0">
        <w:rPr>
          <w:rFonts w:ascii="Times New Roman" w:hAnsi="Times New Roman" w:cs="Times New Roman"/>
          <w:sz w:val="14"/>
          <w:szCs w:val="14"/>
        </w:rPr>
        <w:t xml:space="preserve"> – объекты, кот. принимают участие в процессе произ-ва многократно, в нескольких опер. циклах, переносят свою стоимость на производимую продукцию постепенно в виде амортизационных отчислений и в процессе эксплуатации не меняют свою форму. К ним относятся: </w:t>
      </w:r>
      <w:r w:rsidRPr="00D115A0">
        <w:rPr>
          <w:rFonts w:ascii="Times New Roman" w:hAnsi="Times New Roman" w:cs="Times New Roman"/>
          <w:i/>
          <w:sz w:val="14"/>
          <w:szCs w:val="14"/>
        </w:rPr>
        <w:t>нематериальные активы</w:t>
      </w:r>
      <w:r w:rsidRPr="00D115A0">
        <w:rPr>
          <w:rFonts w:ascii="Times New Roman" w:hAnsi="Times New Roman" w:cs="Times New Roman"/>
          <w:sz w:val="14"/>
          <w:szCs w:val="14"/>
        </w:rPr>
        <w:t xml:space="preserve">( права пользования прир. ресурсами, имуществом, тов.знаки, авторские права и т.п.), </w:t>
      </w:r>
      <w:r w:rsidRPr="00D115A0">
        <w:rPr>
          <w:rFonts w:ascii="Times New Roman" w:hAnsi="Times New Roman" w:cs="Times New Roman"/>
          <w:i/>
          <w:sz w:val="14"/>
          <w:szCs w:val="14"/>
        </w:rPr>
        <w:t>основные средства</w:t>
      </w:r>
      <w:r w:rsidRPr="00D115A0">
        <w:rPr>
          <w:rFonts w:ascii="Times New Roman" w:hAnsi="Times New Roman" w:cs="Times New Roman"/>
          <w:sz w:val="14"/>
          <w:szCs w:val="14"/>
        </w:rPr>
        <w:t xml:space="preserve"> (здания, сооружения, машины и оборудование, трансп. ср-ва и т.д.), </w:t>
      </w:r>
      <w:r w:rsidRPr="00D115A0">
        <w:rPr>
          <w:rFonts w:ascii="Times New Roman" w:hAnsi="Times New Roman" w:cs="Times New Roman"/>
          <w:i/>
          <w:sz w:val="14"/>
          <w:szCs w:val="14"/>
        </w:rPr>
        <w:t>другие необоротные материальные активы</w:t>
      </w:r>
      <w:r w:rsidRPr="00D115A0">
        <w:rPr>
          <w:rFonts w:ascii="Times New Roman" w:hAnsi="Times New Roman" w:cs="Times New Roman"/>
          <w:sz w:val="14"/>
          <w:szCs w:val="14"/>
        </w:rPr>
        <w:t xml:space="preserve"> ( библиотечные фонды, природные ресурсы, малоценные необоротные материальные активы, нетитульные сооружения и т.д.)</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u w:val="single"/>
        </w:rPr>
        <w:t xml:space="preserve">2)Незавершенные капитальные инвестиции </w:t>
      </w:r>
      <w:r w:rsidRPr="00D115A0">
        <w:rPr>
          <w:rFonts w:ascii="Times New Roman" w:hAnsi="Times New Roman" w:cs="Times New Roman"/>
          <w:sz w:val="14"/>
          <w:szCs w:val="14"/>
        </w:rPr>
        <w:t>– затраты на строительство и приобретение осн. средств, других необоротных материальных активов, нематериальных активов, которые еще не введены в эксплуатацию.</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3)</w:t>
      </w:r>
      <w:r w:rsidRPr="00D115A0">
        <w:rPr>
          <w:rFonts w:ascii="Times New Roman" w:hAnsi="Times New Roman" w:cs="Times New Roman"/>
          <w:sz w:val="14"/>
          <w:szCs w:val="14"/>
          <w:u w:val="single"/>
        </w:rPr>
        <w:t>Долгосрочные финансовые инвестиции</w:t>
      </w:r>
      <w:r w:rsidRPr="00D115A0">
        <w:rPr>
          <w:rFonts w:ascii="Times New Roman" w:hAnsi="Times New Roman" w:cs="Times New Roman"/>
          <w:sz w:val="14"/>
          <w:szCs w:val="14"/>
        </w:rPr>
        <w:t xml:space="preserve"> – активы, которые содержатся предприятием больше 1 года с целью увеличения прибыли за счет процентов, дивидендов и т.п., роста стоимости капитала или получения других выгод для инвестора.</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4)</w:t>
      </w:r>
      <w:r w:rsidRPr="00D115A0">
        <w:rPr>
          <w:rFonts w:ascii="Times New Roman" w:hAnsi="Times New Roman" w:cs="Times New Roman"/>
          <w:sz w:val="14"/>
          <w:szCs w:val="14"/>
          <w:u w:val="single"/>
        </w:rPr>
        <w:t>Долгосрочная дебиторская задолженность</w:t>
      </w:r>
      <w:r w:rsidRPr="00D115A0">
        <w:rPr>
          <w:rFonts w:ascii="Times New Roman" w:hAnsi="Times New Roman" w:cs="Times New Roman"/>
          <w:sz w:val="14"/>
          <w:szCs w:val="14"/>
        </w:rPr>
        <w:t xml:space="preserve"> – задолженность пр-ятию со стороны физ. и юр.лиц, которая будет погашена после 12 мес. с даты осуществления хоз. операции и возникновения задолженности в балансе ( задолженности арендатора по фин. аренде)</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lastRenderedPageBreak/>
        <w:t xml:space="preserve">5) </w:t>
      </w:r>
      <w:r w:rsidRPr="00D115A0">
        <w:rPr>
          <w:rFonts w:ascii="Times New Roman" w:hAnsi="Times New Roman" w:cs="Times New Roman"/>
          <w:sz w:val="14"/>
          <w:szCs w:val="14"/>
          <w:u w:val="single"/>
        </w:rPr>
        <w:t>другие необоротные активы любые другие активы</w:t>
      </w:r>
      <w:r w:rsidRPr="00D115A0">
        <w:rPr>
          <w:rFonts w:ascii="Times New Roman" w:hAnsi="Times New Roman" w:cs="Times New Roman"/>
          <w:sz w:val="14"/>
          <w:szCs w:val="14"/>
        </w:rPr>
        <w:t>, кот исп. пр-ятием больше 1 года или 1 опер. цикла.</w:t>
      </w:r>
    </w:p>
    <w:p w:rsidR="00D115A0" w:rsidRPr="00D115A0" w:rsidRDefault="00D115A0" w:rsidP="00D115A0">
      <w:pPr>
        <w:spacing w:after="0" w:line="240" w:lineRule="auto"/>
        <w:contextualSpacing/>
        <w:rPr>
          <w:rFonts w:ascii="Times New Roman" w:hAnsi="Times New Roman" w:cs="Times New Roman"/>
          <w:b/>
          <w:sz w:val="14"/>
          <w:szCs w:val="14"/>
        </w:rPr>
      </w:pPr>
      <w:r w:rsidRPr="00D115A0">
        <w:rPr>
          <w:rFonts w:ascii="Times New Roman" w:hAnsi="Times New Roman" w:cs="Times New Roman"/>
          <w:b/>
          <w:sz w:val="14"/>
          <w:szCs w:val="14"/>
        </w:rPr>
        <w:t>Состав оборотных активов:</w:t>
      </w:r>
    </w:p>
    <w:p w:rsidR="00D115A0" w:rsidRPr="00D115A0" w:rsidRDefault="00D115A0" w:rsidP="00D115A0">
      <w:pPr>
        <w:spacing w:after="0" w:line="240" w:lineRule="auto"/>
        <w:contextualSpacing/>
        <w:rPr>
          <w:rFonts w:ascii="Times New Roman" w:hAnsi="Times New Roman" w:cs="Times New Roman"/>
          <w:sz w:val="14"/>
          <w:szCs w:val="14"/>
          <w:u w:val="single"/>
        </w:rPr>
      </w:pPr>
      <w:r w:rsidRPr="00D115A0">
        <w:rPr>
          <w:rFonts w:ascii="Times New Roman" w:hAnsi="Times New Roman" w:cs="Times New Roman"/>
          <w:sz w:val="14"/>
          <w:szCs w:val="14"/>
          <w:u w:val="single"/>
        </w:rPr>
        <w:t>1)Запасы:</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i/>
          <w:sz w:val="14"/>
          <w:szCs w:val="14"/>
        </w:rPr>
        <w:t>- предметы труда</w:t>
      </w:r>
      <w:r w:rsidRPr="00D115A0">
        <w:rPr>
          <w:rFonts w:ascii="Times New Roman" w:hAnsi="Times New Roman" w:cs="Times New Roman"/>
          <w:sz w:val="14"/>
          <w:szCs w:val="14"/>
        </w:rPr>
        <w:t xml:space="preserve"> – объекты, на которые направлен труд и которые предназначены для обработки, переработки, использования в производстве и для хоз. потребностей:</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а)производственные запасы (сырье и материалы, покупные полуфабрикаты и комплектующие, топливо, тара, запасные части)</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б) незавершенное произ-во – незаконченная обработкой продукция, находящаяся в цехах.</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в)полуфабрикаты собственного производства – детали, узлы и др. продукция, которая прошла обработку в одних цехах и ожидает обработки в других.</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i/>
          <w:sz w:val="14"/>
          <w:szCs w:val="14"/>
        </w:rPr>
        <w:t>- МБП</w:t>
      </w:r>
      <w:r w:rsidRPr="00D115A0">
        <w:rPr>
          <w:rFonts w:ascii="Times New Roman" w:hAnsi="Times New Roman" w:cs="Times New Roman"/>
          <w:sz w:val="14"/>
          <w:szCs w:val="14"/>
        </w:rPr>
        <w:t xml:space="preserve"> – это ср-ва труда, которые исп. на протяжении срока не больше 1 года или 1 опер. цикла (инструменты, хоз. инвентарь, спец. принадлежности, спецодежда и т.п.)</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 xml:space="preserve">- </w:t>
      </w:r>
      <w:r w:rsidRPr="00D115A0">
        <w:rPr>
          <w:rFonts w:ascii="Times New Roman" w:hAnsi="Times New Roman" w:cs="Times New Roman"/>
          <w:i/>
          <w:sz w:val="14"/>
          <w:szCs w:val="14"/>
        </w:rPr>
        <w:t xml:space="preserve">Продукты труда </w:t>
      </w:r>
      <w:r w:rsidRPr="00D115A0">
        <w:rPr>
          <w:rFonts w:ascii="Times New Roman" w:hAnsi="Times New Roman" w:cs="Times New Roman"/>
          <w:sz w:val="14"/>
          <w:szCs w:val="14"/>
        </w:rPr>
        <w:t>– готовая продукция пр-ятия, т.е. продукция, прошедшая все стадии обработки, испытания, приемку, комплектование в соответствии с договорами с заказчиками, и отвечает технич. условиям и стандартам.</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w:t>
      </w:r>
      <w:r w:rsidRPr="00D115A0">
        <w:rPr>
          <w:rFonts w:ascii="Times New Roman" w:hAnsi="Times New Roman" w:cs="Times New Roman"/>
          <w:i/>
          <w:sz w:val="14"/>
          <w:szCs w:val="14"/>
        </w:rPr>
        <w:t xml:space="preserve">Товары – </w:t>
      </w:r>
      <w:r w:rsidRPr="00D115A0">
        <w:rPr>
          <w:rFonts w:ascii="Times New Roman" w:hAnsi="Times New Roman" w:cs="Times New Roman"/>
          <w:sz w:val="14"/>
          <w:szCs w:val="14"/>
        </w:rPr>
        <w:t>объекты, которые приобретены и хранятся для продажи.</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2)</w:t>
      </w:r>
      <w:r w:rsidRPr="00D115A0">
        <w:rPr>
          <w:rFonts w:ascii="Times New Roman" w:hAnsi="Times New Roman" w:cs="Times New Roman"/>
          <w:sz w:val="14"/>
          <w:szCs w:val="14"/>
          <w:u w:val="single"/>
        </w:rPr>
        <w:t>Средства в текущих расчетах (текущая дебиторская задолженность</w:t>
      </w:r>
      <w:r w:rsidRPr="00D115A0">
        <w:rPr>
          <w:rFonts w:ascii="Times New Roman" w:hAnsi="Times New Roman" w:cs="Times New Roman"/>
          <w:sz w:val="14"/>
          <w:szCs w:val="14"/>
        </w:rPr>
        <w:t>) – задолженность разных юр. и физ.лиц пр-ятию, кот. возникаетв результате продажи гот. продукции, товаров, предоставления услуг в кредит, а также другая задолженность, погашения которой можно ожидать на протяжении 1 года или 1 опер. цикла (задолженность по векселям полученным; дебиторская задолженность за товары, работы, услуги; дебиторская задолженность по расчетам с бюджетом, по начисленным процентам, дивидендам, по выданным авансам, по внутренним расчетам, прочая дебит. задолженность)</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3)</w:t>
      </w:r>
      <w:r w:rsidRPr="00D115A0">
        <w:rPr>
          <w:rFonts w:ascii="Times New Roman" w:hAnsi="Times New Roman" w:cs="Times New Roman"/>
          <w:sz w:val="14"/>
          <w:szCs w:val="14"/>
          <w:u w:val="single"/>
        </w:rPr>
        <w:t>Текущие финансовые инвестиции –</w:t>
      </w:r>
      <w:r w:rsidRPr="00D115A0">
        <w:rPr>
          <w:rFonts w:ascii="Times New Roman" w:hAnsi="Times New Roman" w:cs="Times New Roman"/>
          <w:sz w:val="14"/>
          <w:szCs w:val="14"/>
        </w:rPr>
        <w:t xml:space="preserve"> инвестиции, которые легко реализуются и предназначены для содержания на протяжении срока меньше 1 года(ценные бумаги)</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 xml:space="preserve">4) </w:t>
      </w:r>
      <w:r w:rsidRPr="00D115A0">
        <w:rPr>
          <w:rFonts w:ascii="Times New Roman" w:hAnsi="Times New Roman" w:cs="Times New Roman"/>
          <w:sz w:val="14"/>
          <w:szCs w:val="14"/>
          <w:u w:val="single"/>
        </w:rPr>
        <w:t>Денежные средства</w:t>
      </w:r>
      <w:r w:rsidRPr="00D115A0">
        <w:rPr>
          <w:rFonts w:ascii="Times New Roman" w:hAnsi="Times New Roman" w:cs="Times New Roman"/>
          <w:sz w:val="14"/>
          <w:szCs w:val="14"/>
        </w:rPr>
        <w:t xml:space="preserve"> – ден. ср-ва в кассе, ср-ва на тек. счетах в банке , на других счетах в банке и др. ден ср-ва.</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 xml:space="preserve">Отдельной группой активов явл. </w:t>
      </w:r>
      <w:r w:rsidRPr="00D115A0">
        <w:rPr>
          <w:rFonts w:ascii="Times New Roman" w:hAnsi="Times New Roman" w:cs="Times New Roman"/>
          <w:b/>
          <w:sz w:val="14"/>
          <w:szCs w:val="14"/>
        </w:rPr>
        <w:t xml:space="preserve">расходы будущих периодов – </w:t>
      </w:r>
      <w:r w:rsidRPr="00D115A0">
        <w:rPr>
          <w:rFonts w:ascii="Times New Roman" w:hAnsi="Times New Roman" w:cs="Times New Roman"/>
          <w:sz w:val="14"/>
          <w:szCs w:val="14"/>
        </w:rPr>
        <w:t>расходы, которыеоплачены вотчетном периоде, но относятся к последующим периодам (уплаченная наперед аренда, страховка и т.д.)</w:t>
      </w:r>
    </w:p>
    <w:p w:rsidR="00D115A0" w:rsidRPr="00D115A0" w:rsidRDefault="00D115A0" w:rsidP="00D115A0">
      <w:pPr>
        <w:spacing w:after="0" w:line="240" w:lineRule="auto"/>
        <w:contextualSpacing/>
        <w:rPr>
          <w:rFonts w:ascii="Times New Roman" w:hAnsi="Times New Roman" w:cs="Times New Roman"/>
          <w:b/>
          <w:sz w:val="14"/>
          <w:szCs w:val="14"/>
        </w:rPr>
      </w:pPr>
      <w:r w:rsidRPr="00D115A0">
        <w:rPr>
          <w:rFonts w:ascii="Times New Roman" w:hAnsi="Times New Roman" w:cs="Times New Roman"/>
          <w:b/>
          <w:sz w:val="14"/>
          <w:szCs w:val="14"/>
        </w:rPr>
        <w:t xml:space="preserve"> 4. Классификация источников формирования активов предприятия.</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Классификация хоз.ср-в по источникам формирования и целевому назначению(классификация пассивов) дает ответ на вопрос, откуда появились ресурсы,за счет чего они формируются. Пассивы – вторая группа объектов учета. К ней относятся:</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1</w:t>
      </w:r>
      <w:r w:rsidRPr="00D115A0">
        <w:rPr>
          <w:rFonts w:ascii="Times New Roman" w:hAnsi="Times New Roman" w:cs="Times New Roman"/>
          <w:sz w:val="14"/>
          <w:szCs w:val="14"/>
          <w:u w:val="single"/>
        </w:rPr>
        <w:t>) Собственный капитал</w:t>
      </w:r>
      <w:r w:rsidRPr="00D115A0">
        <w:rPr>
          <w:rFonts w:ascii="Times New Roman" w:hAnsi="Times New Roman" w:cs="Times New Roman"/>
          <w:sz w:val="14"/>
          <w:szCs w:val="14"/>
        </w:rPr>
        <w:t xml:space="preserve"> – это собственные источники финансирования предприятия, вложенные его учредителями без опр. срока их возвращения, накопленные суммы реинвестированной прибыли и прочие собственные источники. Он включает:</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 xml:space="preserve">- </w:t>
      </w:r>
      <w:r w:rsidRPr="00D115A0">
        <w:rPr>
          <w:rFonts w:ascii="Times New Roman" w:hAnsi="Times New Roman" w:cs="Times New Roman"/>
          <w:i/>
          <w:sz w:val="14"/>
          <w:szCs w:val="14"/>
        </w:rPr>
        <w:t xml:space="preserve">уставный капитал – </w:t>
      </w:r>
      <w:r w:rsidRPr="00D115A0">
        <w:rPr>
          <w:rFonts w:ascii="Times New Roman" w:hAnsi="Times New Roman" w:cs="Times New Roman"/>
          <w:sz w:val="14"/>
          <w:szCs w:val="14"/>
        </w:rPr>
        <w:t>основной источник собственных средств предприятия. Его размер фиксируется в учредительных документах, утверждается собранием учредителей и состоит из взносов в денежной, материальной и нематериальной формах.</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 xml:space="preserve">- </w:t>
      </w:r>
      <w:r w:rsidRPr="00D115A0">
        <w:rPr>
          <w:rFonts w:ascii="Times New Roman" w:hAnsi="Times New Roman" w:cs="Times New Roman"/>
          <w:i/>
          <w:sz w:val="14"/>
          <w:szCs w:val="14"/>
        </w:rPr>
        <w:t>дополнительный вложенный капитал</w:t>
      </w:r>
      <w:r w:rsidRPr="00D115A0">
        <w:rPr>
          <w:rFonts w:ascii="Times New Roman" w:hAnsi="Times New Roman" w:cs="Times New Roman"/>
          <w:sz w:val="14"/>
          <w:szCs w:val="14"/>
        </w:rPr>
        <w:t xml:space="preserve"> – сумма, на которую стоимость продажи выпущенных акций превышает их номинальную стоимость.</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 xml:space="preserve">- </w:t>
      </w:r>
      <w:r w:rsidRPr="00D115A0">
        <w:rPr>
          <w:rFonts w:ascii="Times New Roman" w:hAnsi="Times New Roman" w:cs="Times New Roman"/>
          <w:i/>
          <w:sz w:val="14"/>
          <w:szCs w:val="14"/>
        </w:rPr>
        <w:t>прочий дополнительный капитал</w:t>
      </w:r>
      <w:r w:rsidRPr="00D115A0">
        <w:rPr>
          <w:rFonts w:ascii="Times New Roman" w:hAnsi="Times New Roman" w:cs="Times New Roman"/>
          <w:sz w:val="14"/>
          <w:szCs w:val="14"/>
        </w:rPr>
        <w:t xml:space="preserve"> – разные прочие виды собственного капитала ( стоимость бесплатно полученных предприятием активов от других физ. и юр. лиц, сумма дооценки активов)</w:t>
      </w:r>
    </w:p>
    <w:p w:rsidR="00D115A0" w:rsidRPr="00D115A0" w:rsidRDefault="00D115A0"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 xml:space="preserve">- </w:t>
      </w:r>
      <w:r w:rsidRPr="00D115A0">
        <w:rPr>
          <w:rFonts w:ascii="Times New Roman" w:hAnsi="Times New Roman" w:cs="Times New Roman"/>
          <w:i/>
          <w:sz w:val="14"/>
          <w:szCs w:val="14"/>
        </w:rPr>
        <w:t>резервный капитал</w:t>
      </w:r>
      <w:r w:rsidRPr="00D115A0">
        <w:rPr>
          <w:rFonts w:ascii="Times New Roman" w:hAnsi="Times New Roman" w:cs="Times New Roman"/>
          <w:sz w:val="14"/>
          <w:szCs w:val="14"/>
        </w:rPr>
        <w:t xml:space="preserve"> – суммы резервов, которые создаются пр-ятием за счет нераспредел. прибыли на случай непредвиденных расходов, выплату долгов пр-ятия при его ликвидации.</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lastRenderedPageBreak/>
        <w:t>-</w:t>
      </w:r>
      <w:r w:rsidRPr="00D115A0">
        <w:rPr>
          <w:rFonts w:ascii="Times New Roman" w:hAnsi="Times New Roman" w:cs="Times New Roman"/>
          <w:i/>
          <w:sz w:val="14"/>
          <w:szCs w:val="14"/>
        </w:rPr>
        <w:t>нераспределенная прибыль</w:t>
      </w:r>
      <w:r w:rsidRPr="00D115A0">
        <w:rPr>
          <w:rFonts w:ascii="Times New Roman" w:hAnsi="Times New Roman" w:cs="Times New Roman"/>
          <w:sz w:val="14"/>
          <w:szCs w:val="14"/>
        </w:rPr>
        <w:t xml:space="preserve"> – сумма чистой прибыли, которая остается в пр-ятии, т .е. реинвестируется в него после выплаты дивидендов собственникам и формирования резервного капитала.</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2)</w:t>
      </w:r>
      <w:r w:rsidRPr="00D115A0">
        <w:rPr>
          <w:rFonts w:ascii="Times New Roman" w:hAnsi="Times New Roman" w:cs="Times New Roman"/>
          <w:sz w:val="14"/>
          <w:szCs w:val="14"/>
          <w:u w:val="single"/>
        </w:rPr>
        <w:t xml:space="preserve">Обязательства </w:t>
      </w:r>
      <w:r w:rsidRPr="00D115A0">
        <w:rPr>
          <w:rFonts w:ascii="Times New Roman" w:hAnsi="Times New Roman" w:cs="Times New Roman"/>
          <w:sz w:val="14"/>
          <w:szCs w:val="14"/>
        </w:rPr>
        <w:t>– пр-ятие использует также и временно привлеченные средства других пр-ятий, организаций и лиц, относительно которых возникают обязательства:</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 xml:space="preserve">- </w:t>
      </w:r>
      <w:r w:rsidRPr="00D115A0">
        <w:rPr>
          <w:rFonts w:ascii="Times New Roman" w:hAnsi="Times New Roman" w:cs="Times New Roman"/>
          <w:i/>
          <w:sz w:val="14"/>
          <w:szCs w:val="14"/>
        </w:rPr>
        <w:t>долгосрочные</w:t>
      </w:r>
      <w:r w:rsidRPr="00D115A0">
        <w:rPr>
          <w:rFonts w:ascii="Times New Roman" w:hAnsi="Times New Roman" w:cs="Times New Roman"/>
          <w:sz w:val="14"/>
          <w:szCs w:val="14"/>
        </w:rPr>
        <w:t xml:space="preserve"> – обязательства, кот. будут погашены в срок больше 1 года или 1 опер. цикла:</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а)долгосрочные кредиты банков</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б)другие долгосрочные фин. обязательства (задолженность по долгосрочным облигациям, выпущенным пр-ятием)</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в)прочие долгосрочные обязательства (суммы долгоср. обязательств по договорам фин. аренды необор. активов и т. д.)</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 xml:space="preserve">- </w:t>
      </w:r>
      <w:r w:rsidRPr="00D115A0">
        <w:rPr>
          <w:rFonts w:ascii="Times New Roman" w:hAnsi="Times New Roman" w:cs="Times New Roman"/>
          <w:i/>
          <w:sz w:val="14"/>
          <w:szCs w:val="14"/>
        </w:rPr>
        <w:t>текущие</w:t>
      </w:r>
      <w:r w:rsidRPr="00D115A0">
        <w:rPr>
          <w:rFonts w:ascii="Times New Roman" w:hAnsi="Times New Roman" w:cs="Times New Roman"/>
          <w:sz w:val="14"/>
          <w:szCs w:val="14"/>
        </w:rPr>
        <w:t xml:space="preserve"> - обязательства, кот. будут погашены в срок меньше 1 года или 1 опер. цикла:</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а)краткосрочные кредиты</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б)текущая задолженность по долгосрочным обязательствам</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в)текущая задолженность по векселям выданным</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г)кредиторская задолженность за товары, работы, услуги</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д)текущие обязательства по расчетам с бюджетом, по полученным авансам, по страхованию, по зар. плате, по внутренним расчетам.</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i/>
          <w:sz w:val="14"/>
          <w:szCs w:val="14"/>
        </w:rPr>
        <w:t>- условные (обеспеченные) обязательства</w:t>
      </w:r>
      <w:r w:rsidRPr="00D115A0">
        <w:rPr>
          <w:rFonts w:ascii="Times New Roman" w:hAnsi="Times New Roman" w:cs="Times New Roman"/>
          <w:sz w:val="14"/>
          <w:szCs w:val="14"/>
        </w:rPr>
        <w:t xml:space="preserve"> – обязательства, по которым сумма и сроки погашения точно не определены( гарантийные обязательства)</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3) Доходы будущих периодов – суммы доходов, которые получены предприятием в текущем отчетном периоде, но относятся к следующим периодам (полученные авансом доходы от арендных операций)</w:t>
      </w:r>
    </w:p>
    <w:p w:rsidR="0040627B" w:rsidRPr="00D115A0" w:rsidRDefault="0040627B" w:rsidP="00D115A0">
      <w:pPr>
        <w:spacing w:after="0" w:line="240" w:lineRule="auto"/>
        <w:contextualSpacing/>
        <w:rPr>
          <w:rFonts w:ascii="Times New Roman" w:hAnsi="Times New Roman" w:cs="Times New Roman"/>
          <w:b/>
          <w:sz w:val="14"/>
          <w:szCs w:val="14"/>
        </w:rPr>
      </w:pPr>
      <w:r w:rsidRPr="00D115A0">
        <w:rPr>
          <w:rFonts w:ascii="Times New Roman" w:hAnsi="Times New Roman" w:cs="Times New Roman"/>
          <w:b/>
          <w:sz w:val="14"/>
          <w:szCs w:val="14"/>
        </w:rPr>
        <w:t>5. Метод бух. учета и его элементы.</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Метод бух. учета – это совокупность конкретных приемов, способов, которые обеспечивают сплошное, непрерывное, взаимосвязанное, документально обоснованное отражение объектов учета, которые позволяют группировать объекты по качественно однородным признакам с целью получения необходимой информации о деятельности предприятия. Отдельный прием учета наз. элементом метода бух.учета. К числу элементов метода относят:</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1) документация – документальное оформление каждой операции, способ первичной регистрации объектов учета.</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2) инвентаризация – способ выявления тех фактов относительно предмета учета, которые по тем или иным причинам не были зафиксированы в первичных документах и учетных моделях.</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3)денежная оценка  - применение единого для всех объектов учета денежного измерителя. Хотя для всех объектов используется единый денежный измеритель, в то же время методы оценки объектов могут быть разными.</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4)калькуляция – способ накопления затрат с целью определения себестоимости продукции, работ, услуг.</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5)система счетов – способ группировки и отражения движения объектов учета. Счета явл. носителями инф-ции, которые рационально приспособлены для отражения и состояния объектов учета.</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6)двойная запись – способ отражения каждой хоз. операции одновременно на двух взаимосвязанных счетах. Каждая хоз. операция должна быть отражена по дебету одного и кредиту другого счета.</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7) баланс – это способ группировки и сопоставления активов и источников их формирования при помощи денежной оценки на опр. дату. В то же время бух. баланс- это отчет о финансовом состоянии предприятия, которое отражает на опр. дату его активы, капитал и обязательства..</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8) бух. отчетность – отчетность, составленная на основе данных бух. учета. Она представляет собой систему итоговых показателей, хар-зующих хоз.-фин. деятельность предприятия.</w:t>
      </w:r>
    </w:p>
    <w:p w:rsidR="0040627B" w:rsidRPr="00D115A0" w:rsidRDefault="0040627B" w:rsidP="00D115A0">
      <w:pPr>
        <w:spacing w:after="0" w:line="240" w:lineRule="auto"/>
        <w:contextualSpacing/>
        <w:rPr>
          <w:rFonts w:ascii="Times New Roman" w:hAnsi="Times New Roman" w:cs="Times New Roman"/>
          <w:b/>
          <w:sz w:val="14"/>
          <w:szCs w:val="14"/>
        </w:rPr>
      </w:pPr>
    </w:p>
    <w:p w:rsidR="0040627B" w:rsidRPr="00D115A0" w:rsidRDefault="0040627B" w:rsidP="00D115A0">
      <w:pPr>
        <w:spacing w:after="0" w:line="240" w:lineRule="auto"/>
        <w:contextualSpacing/>
        <w:rPr>
          <w:rFonts w:ascii="Times New Roman" w:hAnsi="Times New Roman" w:cs="Times New Roman"/>
          <w:b/>
          <w:sz w:val="14"/>
          <w:szCs w:val="14"/>
        </w:rPr>
      </w:pPr>
    </w:p>
    <w:p w:rsidR="0040627B" w:rsidRPr="00D115A0" w:rsidRDefault="0040627B" w:rsidP="00D115A0">
      <w:pPr>
        <w:spacing w:after="0" w:line="240" w:lineRule="auto"/>
        <w:contextualSpacing/>
        <w:rPr>
          <w:rFonts w:ascii="Times New Roman" w:hAnsi="Times New Roman" w:cs="Times New Roman"/>
          <w:b/>
          <w:sz w:val="14"/>
          <w:szCs w:val="14"/>
        </w:rPr>
      </w:pPr>
      <w:r w:rsidRPr="00D115A0">
        <w:rPr>
          <w:rFonts w:ascii="Times New Roman" w:hAnsi="Times New Roman" w:cs="Times New Roman"/>
          <w:b/>
          <w:sz w:val="14"/>
          <w:szCs w:val="14"/>
        </w:rPr>
        <w:lastRenderedPageBreak/>
        <w:t>6. Бух. баланс: его содержание и структура. Взаимосвязь счетов бух. учета с балансом.</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Баланс – это способ группировки и сопоставления активов и источников их формирования при помощи денежной оценки на опр. дату. В то же время бух. баланс- это отчет о финансовом состоянии предприятия, которое отражает на опр. дату его активы, капитал и обязательства. Он представл. собой двухстороннюю таблицу, в которой левая часть – актив, правая – пассив. В активе отображаются ср-ва по составу и размещению, а в пассиве – средсва по источникам формирования. Осн. элементом баланса явл. статья – обобщенный показатель опр. вида активов или их источников. Все статьи в балансе обобщаются в разделы. Особенностью баланса явл.то, что постоянно существует равенство всех видов ресурсов и их источников. Содержание, форма и общие требования по признанию и раскрытию статей б-са строго регламентированы П(С)БУ 2.</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Актив состоит из 3 разделов:</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1) Необоротные активы</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2)Оборотные активы</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3)Расходы будущих периодов</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Пассив состоит из 5 разделов:</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1)Собственный капитал</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2)Обеспечение будущих расходов и платежей</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3)Долгосрочные обязательства</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4)Текущие обязательства</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5)Доходы будущих периодов.</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Суммы сальдо на конец отчетного периода, которые определены на счетах, переносят</w:t>
      </w:r>
      <w:r w:rsidRPr="00D115A0">
        <w:rPr>
          <w:rFonts w:ascii="Times New Roman" w:hAnsi="Times New Roman" w:cs="Times New Roman"/>
          <w:color w:val="000000"/>
          <w:sz w:val="14"/>
          <w:szCs w:val="14"/>
          <w:lang w:val="uk-UA"/>
        </w:rPr>
        <w:t xml:space="preserve">ся </w:t>
      </w:r>
      <w:r w:rsidRPr="00D115A0">
        <w:rPr>
          <w:rFonts w:ascii="Times New Roman" w:hAnsi="Times New Roman" w:cs="Times New Roman"/>
          <w:color w:val="000000"/>
          <w:sz w:val="14"/>
          <w:szCs w:val="14"/>
        </w:rPr>
        <w:t>в бухгалтерский баланс. В большинстве случаев название статей баланса и счетов со</w:t>
      </w:r>
      <w:r w:rsidRPr="00D115A0">
        <w:rPr>
          <w:rFonts w:ascii="Times New Roman" w:hAnsi="Times New Roman" w:cs="Times New Roman"/>
          <w:color w:val="000000"/>
          <w:sz w:val="14"/>
          <w:szCs w:val="14"/>
        </w:rPr>
        <w:softHyphen/>
        <w:t>впадают, но в отдельных случаях одна ста</w:t>
      </w:r>
      <w:r w:rsidRPr="00D115A0">
        <w:rPr>
          <w:rFonts w:ascii="Times New Roman" w:hAnsi="Times New Roman" w:cs="Times New Roman"/>
          <w:color w:val="000000"/>
          <w:sz w:val="14"/>
          <w:szCs w:val="14"/>
        </w:rPr>
        <w:softHyphen/>
        <w:t>тья баланса может объединять остатки нескольких счетов. Например, статья «Основные средства» по первоначальной стоимости объеди</w:t>
      </w:r>
      <w:r w:rsidRPr="00D115A0">
        <w:rPr>
          <w:rFonts w:ascii="Times New Roman" w:hAnsi="Times New Roman" w:cs="Times New Roman"/>
          <w:color w:val="000000"/>
          <w:sz w:val="14"/>
          <w:szCs w:val="14"/>
        </w:rPr>
        <w:softHyphen/>
        <w:t>няет остатки счетов 10 «Основные средства» и 11 «Другие необорот</w:t>
      </w:r>
      <w:r w:rsidRPr="00D115A0">
        <w:rPr>
          <w:rFonts w:ascii="Times New Roman" w:hAnsi="Times New Roman" w:cs="Times New Roman"/>
          <w:color w:val="000000"/>
          <w:sz w:val="14"/>
          <w:szCs w:val="14"/>
        </w:rPr>
        <w:softHyphen/>
        <w:t>ные материальные активы». В то же время есть такие счета, которым соответствуют две ста</w:t>
      </w:r>
      <w:r w:rsidRPr="00D115A0">
        <w:rPr>
          <w:rFonts w:ascii="Times New Roman" w:hAnsi="Times New Roman" w:cs="Times New Roman"/>
          <w:color w:val="000000"/>
          <w:sz w:val="14"/>
          <w:szCs w:val="14"/>
        </w:rPr>
        <w:softHyphen/>
        <w:t>тьи баланса: одна в активе, другая - в пассиве. Это активно-пассив</w:t>
      </w:r>
      <w:r w:rsidRPr="00D115A0">
        <w:rPr>
          <w:rFonts w:ascii="Times New Roman" w:hAnsi="Times New Roman" w:cs="Times New Roman"/>
          <w:color w:val="000000"/>
          <w:sz w:val="14"/>
          <w:szCs w:val="14"/>
        </w:rPr>
        <w:softHyphen/>
        <w:t>ные счета, которые имеют развернутое сальдо - по дебету и кредиту. Например, дебетовое сальдо на счете «Расчеты по налогам и плате</w:t>
      </w:r>
      <w:r w:rsidRPr="00D115A0">
        <w:rPr>
          <w:rFonts w:ascii="Times New Roman" w:hAnsi="Times New Roman" w:cs="Times New Roman"/>
          <w:color w:val="000000"/>
          <w:sz w:val="14"/>
          <w:szCs w:val="14"/>
        </w:rPr>
        <w:softHyphen/>
        <w:t>жам» в части задолженности бюджета предприятию в связи с пере</w:t>
      </w:r>
      <w:r w:rsidRPr="00D115A0">
        <w:rPr>
          <w:rFonts w:ascii="Times New Roman" w:hAnsi="Times New Roman" w:cs="Times New Roman"/>
          <w:color w:val="000000"/>
          <w:sz w:val="14"/>
          <w:szCs w:val="14"/>
        </w:rPr>
        <w:softHyphen/>
        <w:t>платой отдельных видов налогов показывается в разделе II актива баланса, а кредитовое - в части задолженности предприятия бюдже</w:t>
      </w:r>
      <w:r w:rsidRPr="00D115A0">
        <w:rPr>
          <w:rFonts w:ascii="Times New Roman" w:hAnsi="Times New Roman" w:cs="Times New Roman"/>
          <w:color w:val="000000"/>
          <w:sz w:val="14"/>
          <w:szCs w:val="14"/>
        </w:rPr>
        <w:softHyphen/>
        <w:t>ту - в разделе IV пассива баланса.</w:t>
      </w:r>
    </w:p>
    <w:p w:rsidR="0040627B" w:rsidRPr="00D115A0" w:rsidRDefault="0040627B" w:rsidP="00D115A0">
      <w:pPr>
        <w:pStyle w:val="a3"/>
        <w:spacing w:before="0" w:beforeAutospacing="0" w:after="0" w:afterAutospacing="0"/>
        <w:contextualSpacing/>
        <w:rPr>
          <w:sz w:val="14"/>
          <w:szCs w:val="14"/>
        </w:rPr>
      </w:pPr>
      <w:r w:rsidRPr="00D115A0">
        <w:rPr>
          <w:color w:val="000000"/>
          <w:sz w:val="14"/>
          <w:szCs w:val="14"/>
        </w:rPr>
        <w:t>Баланс составляется на основании сальдо, определяемых на ко</w:t>
      </w:r>
      <w:r w:rsidRPr="00D115A0">
        <w:rPr>
          <w:color w:val="000000"/>
          <w:sz w:val="14"/>
          <w:szCs w:val="14"/>
        </w:rPr>
        <w:softHyphen/>
        <w:t>нец месяца на счетах бухгалтерского учета.</w:t>
      </w:r>
    </w:p>
    <w:p w:rsidR="0040627B" w:rsidRPr="00D115A0" w:rsidRDefault="0040627B" w:rsidP="00D115A0">
      <w:pPr>
        <w:pStyle w:val="a3"/>
        <w:spacing w:before="0" w:beforeAutospacing="0" w:after="0" w:afterAutospacing="0"/>
        <w:contextualSpacing/>
        <w:rPr>
          <w:sz w:val="14"/>
          <w:szCs w:val="14"/>
        </w:rPr>
      </w:pPr>
      <w:r w:rsidRPr="00D115A0">
        <w:rPr>
          <w:sz w:val="14"/>
          <w:szCs w:val="14"/>
        </w:rPr>
        <w:t>Между бухгалтерскими счетами и балансом существует различие, которое состоит в том, что на бухгалтерских счетах отражаются текущие хозяйственные операции и итоговые данные за отчетные периоды в натуральных, денежных и трудовых показателях, а в балансе отражаются только итоговые данные на начало и конец отчетного периода в денежной оценке. В текущем учете представляются счета, которые в балансе отсутствуют, так как они закрываются до составления баланса – это счет 92 «Админ. расходы», 91«Общепроизводственные расходы», 93 «Расходы на сбыт», 90 «Себест. реализ. прод» и т. д. Не находят отражения в балансе и забалансовые счета.</w:t>
      </w:r>
    </w:p>
    <w:p w:rsidR="0040627B" w:rsidRPr="00D115A0" w:rsidRDefault="0040627B" w:rsidP="00D115A0">
      <w:pPr>
        <w:spacing w:after="0" w:line="240" w:lineRule="auto"/>
        <w:contextualSpacing/>
        <w:rPr>
          <w:rFonts w:ascii="Times New Roman" w:hAnsi="Times New Roman" w:cs="Times New Roman"/>
          <w:b/>
          <w:sz w:val="14"/>
          <w:szCs w:val="14"/>
        </w:rPr>
      </w:pPr>
      <w:r w:rsidRPr="00D115A0">
        <w:rPr>
          <w:rFonts w:ascii="Times New Roman" w:hAnsi="Times New Roman" w:cs="Times New Roman"/>
          <w:b/>
          <w:sz w:val="14"/>
          <w:szCs w:val="14"/>
        </w:rPr>
        <w:t>7. Типы хоз. операций, вызывающих изменения в объектах бух. учета. Сущность балансового уравнения.</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 xml:space="preserve">Под влиянием хоз. операций происходят различные изменения в состоянии отд. объектов бух. учета. Эти хоз. операции можно разделить на 4 типа, которые в свою очередь объединяют в 2 группы. </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К операциям 1 типа относ. хоз. операции, вызывающие равновеликие противоположные изменения в структуре ресурсов (активов)</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К операциям 2 типа относ. хоз. операции, вызывающие равновеликие противоположные изменения в структуре источников формирования ресурсов (пассивов)</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lastRenderedPageBreak/>
        <w:t>Эти два типа относятся к первой группе хоз. операций, кот. не влияют на общую сумму ресурсов предприятия и их источников, а лишь изменяют их структуру.</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К операциям 3 типа относ. хоз. операции, вызывающие одновременное увеличение ресурсов и их источников на одну и ту же величину.</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К операциям 4 типа относ. хоз. операции, вызывающие одновременное уменьшение ресурсов и их источников на одну и ту же величину.</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Эти два типа операций относ. ко второй группе хоз. операций, которые изменяют общую сумму ресурсов и их источников в сторону уменьшения или увеличения.</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Рассмотрим сущность балансового уравнения. В момент создания пр-ятия, когда его капитал воплощается во внесенных учредителями активах и оценивается по стоимости всего имущества пр-ятия:</w:t>
      </w:r>
    </w:p>
    <w:p w:rsidR="0040627B" w:rsidRPr="00D115A0" w:rsidRDefault="0040627B" w:rsidP="00D115A0">
      <w:pPr>
        <w:spacing w:after="0" w:line="240" w:lineRule="auto"/>
        <w:contextualSpacing/>
        <w:jc w:val="center"/>
        <w:rPr>
          <w:rFonts w:ascii="Times New Roman" w:hAnsi="Times New Roman" w:cs="Times New Roman"/>
          <w:sz w:val="14"/>
          <w:szCs w:val="14"/>
        </w:rPr>
      </w:pPr>
      <w:r w:rsidRPr="00D115A0">
        <w:rPr>
          <w:rFonts w:ascii="Times New Roman" w:hAnsi="Times New Roman" w:cs="Times New Roman"/>
          <w:sz w:val="14"/>
          <w:szCs w:val="14"/>
        </w:rPr>
        <w:t>Активы = Собственный капитал</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В процессе хоз. деятельности предприятие осущ. операции, которые приводят к возникновению у него разнообразных обязательств перед юридическими и физ. лицами:</w:t>
      </w:r>
    </w:p>
    <w:p w:rsidR="0040627B" w:rsidRPr="00D115A0" w:rsidRDefault="0040627B" w:rsidP="00D115A0">
      <w:pPr>
        <w:spacing w:after="0" w:line="240" w:lineRule="auto"/>
        <w:contextualSpacing/>
        <w:jc w:val="center"/>
        <w:rPr>
          <w:rFonts w:ascii="Times New Roman" w:hAnsi="Times New Roman" w:cs="Times New Roman"/>
          <w:sz w:val="14"/>
          <w:szCs w:val="14"/>
        </w:rPr>
      </w:pPr>
      <w:r w:rsidRPr="00D115A0">
        <w:rPr>
          <w:rFonts w:ascii="Times New Roman" w:hAnsi="Times New Roman" w:cs="Times New Roman"/>
          <w:sz w:val="14"/>
          <w:szCs w:val="14"/>
        </w:rPr>
        <w:t>Активы = Собсв. капитал + Обязательства</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При распределении прибыли пр-ятия или его имущества в процессе ликвидации погашение обязательств всегда имеет приоритет по сравнению с требованиями собственников, поэтому реальный собсв. капитал обычно представляется как часть в активах предприятия, которая остается после вычитания его обязательств.</w:t>
      </w:r>
    </w:p>
    <w:p w:rsidR="0040627B" w:rsidRPr="00D115A0" w:rsidRDefault="0040627B" w:rsidP="00D115A0">
      <w:pPr>
        <w:spacing w:after="0" w:line="240" w:lineRule="auto"/>
        <w:contextualSpacing/>
        <w:jc w:val="center"/>
        <w:rPr>
          <w:rFonts w:ascii="Times New Roman" w:hAnsi="Times New Roman" w:cs="Times New Roman"/>
          <w:sz w:val="14"/>
          <w:szCs w:val="14"/>
        </w:rPr>
      </w:pPr>
      <w:r w:rsidRPr="00D115A0">
        <w:rPr>
          <w:rFonts w:ascii="Times New Roman" w:hAnsi="Times New Roman" w:cs="Times New Roman"/>
          <w:sz w:val="14"/>
          <w:szCs w:val="14"/>
        </w:rPr>
        <w:t>Собств. капитал = Активы – Обязательства</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Эта формула и есть балансовое уравнение. Рассмотренные 4 типа хоз. операций охватывают все возможные варианты изменений вобъектах бух учета. При этом каждая хоз. операция всегда вызывает изменения в двух объектах учета  на одну и ту же сумму, но равенство между общей суммой активов и их источников формирования никогда не нарушается .Т.о балансовое уравнение всегда сохраняется.</w:t>
      </w:r>
    </w:p>
    <w:p w:rsidR="0040627B" w:rsidRPr="00D115A0" w:rsidRDefault="0040627B" w:rsidP="00D115A0">
      <w:pPr>
        <w:spacing w:after="0" w:line="240" w:lineRule="auto"/>
        <w:contextualSpacing/>
        <w:rPr>
          <w:rFonts w:ascii="Times New Roman" w:hAnsi="Times New Roman" w:cs="Times New Roman"/>
          <w:b/>
          <w:sz w:val="14"/>
          <w:szCs w:val="14"/>
        </w:rPr>
      </w:pPr>
      <w:r w:rsidRPr="00D115A0">
        <w:rPr>
          <w:rFonts w:ascii="Times New Roman" w:hAnsi="Times New Roman" w:cs="Times New Roman"/>
          <w:b/>
          <w:sz w:val="14"/>
          <w:szCs w:val="14"/>
        </w:rPr>
        <w:t>8. Счета бух. учета, их назначение и строение. активные и пассивные счета.</w:t>
      </w:r>
    </w:p>
    <w:p w:rsidR="0040627B" w:rsidRPr="00D115A0" w:rsidRDefault="0040627B" w:rsidP="00D115A0">
      <w:pPr>
        <w:pStyle w:val="Style5"/>
        <w:widowControl/>
        <w:spacing w:line="240" w:lineRule="auto"/>
        <w:ind w:firstLine="0"/>
        <w:contextualSpacing/>
        <w:rPr>
          <w:rStyle w:val="FontStyle14"/>
          <w:sz w:val="14"/>
          <w:szCs w:val="14"/>
        </w:rPr>
      </w:pPr>
      <w:r w:rsidRPr="00D115A0">
        <w:rPr>
          <w:sz w:val="14"/>
          <w:szCs w:val="14"/>
        </w:rPr>
        <w:t xml:space="preserve">Для ежедневного отражения движения объектов в бух. учете исп. такой элемент метода, как счета. Счета – это способ группировки и отражения движения объектов учета. Каждому объекту учета (опр. виду активов, капитала, обязательств, доходов и расходов) соотв. отд. счет. Каждый счет имеет свой шифр. В отличие от баланса, который показывает состояние объектов на опр. дату, на счетах ведется также текущий учет изменений в составе объектов, происходящих в учете в связи с разнообразием хоз. операций. Хоз. операции на счетах бух. учета могут отражаться в зависимости от учитываемых объектов как в количественном, так и в стоимостном выражении. </w:t>
      </w:r>
      <w:r w:rsidRPr="00D115A0">
        <w:rPr>
          <w:rStyle w:val="FontStyle14"/>
          <w:sz w:val="14"/>
          <w:szCs w:val="14"/>
        </w:rPr>
        <w:t>Однако применение сто</w:t>
      </w:r>
      <w:r w:rsidRPr="00D115A0">
        <w:rPr>
          <w:rStyle w:val="FontStyle14"/>
          <w:sz w:val="14"/>
          <w:szCs w:val="14"/>
        </w:rPr>
        <w:softHyphen/>
        <w:t>имостной оценки является обязательным.</w:t>
      </w:r>
    </w:p>
    <w:p w:rsidR="0040627B" w:rsidRPr="00D115A0" w:rsidRDefault="0040627B" w:rsidP="00D115A0">
      <w:pPr>
        <w:spacing w:after="0" w:line="240" w:lineRule="auto"/>
        <w:contextualSpacing/>
        <w:rPr>
          <w:rStyle w:val="FontStyle14"/>
          <w:sz w:val="14"/>
          <w:szCs w:val="14"/>
        </w:rPr>
      </w:pPr>
      <w:r w:rsidRPr="00D115A0">
        <w:rPr>
          <w:rStyle w:val="FontStyle14"/>
          <w:sz w:val="14"/>
          <w:szCs w:val="14"/>
        </w:rPr>
        <w:t xml:space="preserve"> По внешнему виду каждый счет - это двусторонняя таблица, ко</w:t>
      </w:r>
      <w:r w:rsidRPr="00D115A0">
        <w:rPr>
          <w:rStyle w:val="FontStyle14"/>
          <w:sz w:val="14"/>
          <w:szCs w:val="14"/>
        </w:rPr>
        <w:softHyphen/>
        <w:t>торая напоминает букву «Т». Модель счета должна иметь: название, шифр, левую часть - дебет и правую - кредит.</w:t>
      </w:r>
    </w:p>
    <w:p w:rsidR="0040627B" w:rsidRPr="00D115A0" w:rsidRDefault="0040627B" w:rsidP="00D115A0">
      <w:pPr>
        <w:spacing w:after="0" w:line="240" w:lineRule="auto"/>
        <w:contextualSpacing/>
        <w:jc w:val="center"/>
        <w:rPr>
          <w:rStyle w:val="FontStyle14"/>
          <w:sz w:val="14"/>
          <w:szCs w:val="14"/>
        </w:rPr>
      </w:pPr>
      <w:r w:rsidRPr="00D115A0">
        <w:rPr>
          <w:rStyle w:val="FontStyle14"/>
          <w:sz w:val="14"/>
          <w:szCs w:val="14"/>
        </w:rPr>
        <w:t>Название счета, его шифр</w:t>
      </w:r>
    </w:p>
    <w:p w:rsidR="0040627B" w:rsidRPr="00D115A0" w:rsidRDefault="0040627B" w:rsidP="00D115A0">
      <w:pPr>
        <w:tabs>
          <w:tab w:val="left" w:pos="3070"/>
          <w:tab w:val="center" w:pos="4408"/>
        </w:tabs>
        <w:spacing w:after="0" w:line="240" w:lineRule="auto"/>
        <w:contextualSpacing/>
        <w:jc w:val="center"/>
        <w:rPr>
          <w:rFonts w:ascii="Times New Roman" w:hAnsi="Times New Roman" w:cs="Times New Roman"/>
          <w:sz w:val="14"/>
          <w:szCs w:val="14"/>
          <w:u w:val="single"/>
        </w:rPr>
      </w:pPr>
      <w:r w:rsidRPr="00D115A0">
        <w:rPr>
          <w:rFonts w:ascii="Times New Roman" w:hAnsi="Times New Roman" w:cs="Times New Roman"/>
          <w:sz w:val="14"/>
          <w:szCs w:val="14"/>
          <w:u w:val="single"/>
        </w:rPr>
        <w:t>Дт(дебет)         |     Кт (кредит)</w:t>
      </w:r>
    </w:p>
    <w:p w:rsidR="0040627B" w:rsidRPr="00D115A0" w:rsidRDefault="0040627B" w:rsidP="00D115A0">
      <w:pPr>
        <w:tabs>
          <w:tab w:val="left" w:pos="3070"/>
          <w:tab w:val="center" w:pos="4408"/>
        </w:tabs>
        <w:spacing w:after="0" w:line="240" w:lineRule="auto"/>
        <w:contextualSpacing/>
        <w:jc w:val="center"/>
        <w:rPr>
          <w:rFonts w:ascii="Times New Roman" w:hAnsi="Times New Roman" w:cs="Times New Roman"/>
          <w:sz w:val="14"/>
          <w:szCs w:val="14"/>
        </w:rPr>
      </w:pPr>
      <w:r w:rsidRPr="00D115A0">
        <w:rPr>
          <w:rFonts w:ascii="Times New Roman" w:hAnsi="Times New Roman" w:cs="Times New Roman"/>
          <w:sz w:val="14"/>
          <w:szCs w:val="14"/>
        </w:rPr>
        <w:t>|</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Счет приспособлен для обособленного отражения изменений в соответствующем объекте как в сторону увеличения, так и в сторону уменьшения. Они будут зафиксированы в дебете или в кредите счета в зависимости от их влияния на объект, который на нем учитывается. Итоги записей сумм операций в дебете или кредите счетов носят название оборотов, соответственно-дебетового и кредитового. Обо</w:t>
      </w:r>
      <w:r w:rsidRPr="00D115A0">
        <w:rPr>
          <w:rStyle w:val="FontStyle14"/>
          <w:sz w:val="14"/>
          <w:szCs w:val="14"/>
        </w:rPr>
        <w:softHyphen/>
        <w:t>рот - это движение средств, отражение соответствующего процесса. Для обозначения остатков на счетах применяется термин «саль</w:t>
      </w:r>
      <w:r w:rsidRPr="00D115A0">
        <w:rPr>
          <w:rStyle w:val="FontStyle14"/>
          <w:sz w:val="14"/>
          <w:szCs w:val="14"/>
        </w:rPr>
        <w:softHyphen/>
        <w:t>до». Остаток счета (сальдо) - разность оборотов по дебету и креди</w:t>
      </w:r>
      <w:r w:rsidRPr="00D115A0">
        <w:rPr>
          <w:rStyle w:val="FontStyle14"/>
          <w:sz w:val="14"/>
          <w:szCs w:val="14"/>
        </w:rPr>
        <w:softHyphen/>
        <w:t>ту счета. Определяют остатки на счетах на начало периода (как ре</w:t>
      </w:r>
      <w:r w:rsidRPr="00D115A0">
        <w:rPr>
          <w:rStyle w:val="FontStyle14"/>
          <w:sz w:val="14"/>
          <w:szCs w:val="14"/>
        </w:rPr>
        <w:softHyphen/>
        <w:t>зультат сопоставления оборотов предшествующего периода) и на ко</w:t>
      </w:r>
      <w:r w:rsidRPr="00D115A0">
        <w:rPr>
          <w:rStyle w:val="FontStyle14"/>
          <w:sz w:val="14"/>
          <w:szCs w:val="14"/>
        </w:rPr>
        <w:softHyphen/>
        <w:t>нец периода (определенные по результатам текущего периода). Та</w:t>
      </w:r>
      <w:r w:rsidRPr="00D115A0">
        <w:rPr>
          <w:rStyle w:val="FontStyle14"/>
          <w:sz w:val="14"/>
          <w:szCs w:val="14"/>
        </w:rPr>
        <w:softHyphen/>
        <w:t xml:space="preserve">ким образом, сальдо </w:t>
      </w:r>
      <w:r w:rsidRPr="00D115A0">
        <w:rPr>
          <w:rStyle w:val="FontStyle14"/>
          <w:sz w:val="14"/>
          <w:szCs w:val="14"/>
        </w:rPr>
        <w:lastRenderedPageBreak/>
        <w:t>определяет состояние объектов на конкретную дату. В зависимости от того, какой оборот больше: дебетовый или кредитовый, сальдо может быть соответственно дебетовым или кре</w:t>
      </w:r>
      <w:r w:rsidRPr="00D115A0">
        <w:rPr>
          <w:rStyle w:val="FontStyle14"/>
          <w:sz w:val="14"/>
          <w:szCs w:val="14"/>
        </w:rPr>
        <w:softHyphen/>
        <w:t>дитовым. При отсутствии остатка счет считается закрытым.</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В зависимости от того, для учета каких объектов предназначены счета, счета могут быть активными и пассивными. Активные счета предназначены для учета наличия и движения активов предприятия. Сальдо на активных счетах отражается по дебету. Увеличение в объекте учета отражается по дебету, уменьшение – по кредиту. Сальдо на конец = Сальдо на начало+Оборот(Дт) – Оборот (Кт)</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Пассивные счета ведутся с целью учета наличия и изменения источников формирования активов. Сальдо на пассивных счетах отражается по кредиту. Увеличение в объекте учета отражается по кредиту, уменьшение – по дебету. Сальдо на конец = Сальдо на начало+Оборот(Кт) – Оборот (Дт)</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Существуют также активно-пассивные счета,им присущи признаки как активных, так и пассивных счетов. В таких счетах может быть сальдо как по кредиту, так и по дебету.</w:t>
      </w:r>
    </w:p>
    <w:p w:rsidR="0040627B" w:rsidRPr="00D115A0" w:rsidRDefault="0040627B" w:rsidP="00D115A0">
      <w:pPr>
        <w:pStyle w:val="Style5"/>
        <w:widowControl/>
        <w:spacing w:line="240" w:lineRule="auto"/>
        <w:ind w:firstLine="0"/>
        <w:contextualSpacing/>
        <w:rPr>
          <w:rStyle w:val="FontStyle14"/>
          <w:b/>
          <w:sz w:val="14"/>
          <w:szCs w:val="14"/>
        </w:rPr>
      </w:pPr>
      <w:r w:rsidRPr="00D115A0">
        <w:rPr>
          <w:rStyle w:val="FontStyle14"/>
          <w:b/>
          <w:sz w:val="14"/>
          <w:szCs w:val="14"/>
        </w:rPr>
        <w:t>9.Двойная запись: ее суть и значение. Корреспонденция счетов. Бух. проводки: простые и сложные.</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Каждая хоз. операция вызывает изменения как минимум двух объектов учета. Поэтому одна и та же операция отражается одновременно на 2 счетах, по дебету одного счета и кредиту другого счета. Этот способ отражения хоз. операции наз. методом двойной записи. Его сущность: каждая хоз. операция отражается по дебету одного и кредиту другого счета одной и той же суммой. В результате этого итог оборотов дебетов и кредитов всех счетов равен. Отсутствие равенства свидетельствует об ошибке. Метод двойной записи вытекает из балансового уравнения.</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Движение и изменение всех объектов учета отражается с помощью двойной записи на счетах, которые имеют юридическую, методологическую и экономическую взаимосвязь. Взаимосвязь между бух. счетами в результате отображения хоз. операции наз.корреспонденцией счетов.</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Отображение хоз. операции и ее суммы на счетах с указанием, какие счета дебетуются,  а какие кредитуются, наз. бух. проводкой. Для того, чтобы составить бух. проводку, необходимо выяснить след. пункты:</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1)какие объекты учета и соотв. им счета взаимодействуют в данной хоз. операции;</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2)какова экон. сущность хоз. операции, какие изменения в объектах она вызывает;</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3)определить, на каких счетах необходимо сделать записи: активных, пассивных или активно-пассивных;</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4)составить бух. проводку, использовав формулу корреспонденции счетов.</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Бух. проводки бывают:</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-простая – затрагивает только 2 объекта, один из которых дебетуется, а другой кредитуется на одну и ту же сумму. Пример: Дт 66 Кт 30</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 сложная – затрагивает 3 и более объекта. При составлении проводки суммы могут отражаться по дебету нескольких счетов и одна общая сумма по кредиту другого счета, или наоборот. Пример: Дт 66 – 700 Дт 372 – 200 Кт 30 – 900.</w:t>
      </w:r>
    </w:p>
    <w:p w:rsidR="0040627B" w:rsidRPr="00D115A0" w:rsidRDefault="0040627B" w:rsidP="00D115A0">
      <w:pPr>
        <w:pStyle w:val="Style5"/>
        <w:widowControl/>
        <w:spacing w:line="240" w:lineRule="auto"/>
        <w:ind w:firstLine="0"/>
        <w:contextualSpacing/>
        <w:rPr>
          <w:rStyle w:val="FontStyle14"/>
          <w:b/>
          <w:sz w:val="14"/>
          <w:szCs w:val="14"/>
        </w:rPr>
      </w:pPr>
      <w:r w:rsidRPr="00D115A0">
        <w:rPr>
          <w:rStyle w:val="FontStyle14"/>
          <w:b/>
          <w:sz w:val="14"/>
          <w:szCs w:val="14"/>
        </w:rPr>
        <w:t>10.Синтетический и аналитический учет. Сущность и назначение синтетических счетов, примеры. Взаимосвязь синтетических и аналитических счетов. Порядок обобщения данных текущего бух. учета.</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В зависимости от степени обобщения данных в бух. учете применяются счета 3 порядков. Счета 1 порядка – синтетические. Это счета, на каждом из которых отражается движение целой группы объектов учета, экономически однородных по своему содержанию. Учет, который ведется на этих счетах наз. синтетическим. Данные на этих счетах отражаются только в стоимостном выражении.</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 xml:space="preserve">Для оперативного и эффективного управления пр-ятием бухгалтерам необходима информация не только </w:t>
      </w:r>
      <w:r w:rsidRPr="00D115A0">
        <w:rPr>
          <w:rStyle w:val="FontStyle14"/>
          <w:sz w:val="14"/>
          <w:szCs w:val="14"/>
        </w:rPr>
        <w:lastRenderedPageBreak/>
        <w:t>обобщенных показателей, но и по некоторым конкретным объектам. Эти сведения получают с помощью аналитического учета и аналит. счетов. Аналит.счета – счета 3-го порядка, на них учет может вестись не только стоимостном, но и в натуральном выражении. Аналит. счета дают более подробную хар-ку каждого объекта учета сцелью получения общей картины деятельности пр-ятия.</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Синтетический и аналитический учет необходимо вести параллельно. В бух. учете синт. счета наз. основными, а аналит. – вспомогательными.</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Нередко по отд. синтетическим счетам необходимо сгруппировать аналитические счета в разрезе отд. подгрупп, кот. осуществляется с помощью субсчетов. Субсчета – счета 2-го порядка.</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Показатели синтетических и аналитических счетов различаются между собой не разновидностью отражаемых объектов, а лишь степенью их детализации. Записи на этих счетах осущ. на основе одних и тех же первичных документов. Между аналитическими и синт. счетами сущ. тесная взаимосвязь:</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 если синтетический счет активный, то и все открытые к нему аналитические счета тоже активные</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 если синтетический счет пассивный, то и все открытые к нему аналитические счета тоже пассивные</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 остаток по синтетическому счету равен сумме остатков на всех ведущихся к нему аналит. счетах</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 оборот по дебету синт. счета равен сумме оборотов по дебету соответствующих аналит. счетов</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 оборот по кредиту синт. счета равен сумме оборотов по кредиту соответствующих аналит. счетов</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 сумма, записанная по каждой операции на синтетич.счете, должна быть равна суммам по этой же операции на всех его аналит. счетах</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Обобщение данных текущего бух. учета осуществляется при помощи оборотных ведомостей. Оборотная ведомость составляется по окончанию месяца отдельно по данным синтетических и отдельно по аналитическим счетам. Оборотные ведомости по аналитическим счетам представлют собой свод оборотов и сальдо по всем аналитическим счетам, кот. объединены одним синтетич. счетом, и предназначены для наблюдения за состоянием отд. виов активов и пассивов, а также для проверки точности учетных записей на аналитических и синтетических счетах. Обобщение данных всех синт. счетов также осущ. в оборотной ведомости по синт. счетам. Она имеет 3 пары равенств:</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 итог начальных дебетовых остатков всех счетов равен итогу начальных кредитовых остатков.</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 итог дебетовых оборотов за месяц на всех счетах равен итогу кредитовых оборотов на всех счетах</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 итог дебетовых остатков на конец месяца на всех счетах равен итогу кредитовых остатков на конец месяца.</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 xml:space="preserve">Т.о оборотная ведомость по синтетическим счетам представл. собой свод оборотов и сальдо всех синтетических счетов и дает общее представление о состоянии совокупных активов и источников их формирования, а также явл.средством контроля учетных записей. </w:t>
      </w:r>
    </w:p>
    <w:p w:rsidR="0040627B" w:rsidRPr="00D115A0" w:rsidRDefault="0040627B" w:rsidP="00D115A0">
      <w:pPr>
        <w:pStyle w:val="Style5"/>
        <w:widowControl/>
        <w:spacing w:line="240" w:lineRule="auto"/>
        <w:ind w:firstLine="0"/>
        <w:contextualSpacing/>
        <w:rPr>
          <w:rStyle w:val="FontStyle14"/>
          <w:b/>
          <w:sz w:val="14"/>
          <w:szCs w:val="14"/>
        </w:rPr>
      </w:pPr>
      <w:r w:rsidRPr="00D115A0">
        <w:rPr>
          <w:rStyle w:val="FontStyle14"/>
          <w:b/>
          <w:sz w:val="14"/>
          <w:szCs w:val="14"/>
        </w:rPr>
        <w:t>11. Учет приобретения производственных запасов. Хаар-ка счетов 20 и 22. Состав первоначальной стоимости произв. запасов, кот. заготавливаются.</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bCs/>
          <w:color w:val="000000"/>
          <w:sz w:val="14"/>
          <w:szCs w:val="14"/>
        </w:rPr>
        <w:t xml:space="preserve">Процесс обеспечения материальными ресурсами </w:t>
      </w:r>
      <w:r w:rsidRPr="00D115A0">
        <w:rPr>
          <w:rFonts w:ascii="Times New Roman" w:hAnsi="Times New Roman" w:cs="Times New Roman"/>
          <w:color w:val="000000"/>
          <w:sz w:val="14"/>
          <w:szCs w:val="14"/>
        </w:rPr>
        <w:t>представля</w:t>
      </w:r>
      <w:r w:rsidRPr="00D115A0">
        <w:rPr>
          <w:rFonts w:ascii="Times New Roman" w:hAnsi="Times New Roman" w:cs="Times New Roman"/>
          <w:color w:val="000000"/>
          <w:sz w:val="14"/>
          <w:szCs w:val="14"/>
        </w:rPr>
        <w:softHyphen/>
        <w:t>ет собой совокупность хозяйственных операций по приобретению, доставке предметов труда и товаров на предприятие, а также доведе</w:t>
      </w:r>
      <w:r w:rsidRPr="00D115A0">
        <w:rPr>
          <w:rFonts w:ascii="Times New Roman" w:hAnsi="Times New Roman" w:cs="Times New Roman"/>
          <w:color w:val="000000"/>
          <w:sz w:val="14"/>
          <w:szCs w:val="14"/>
        </w:rPr>
        <w:softHyphen/>
        <w:t xml:space="preserve">ние их до состояния, в котором они пригодны для использования в запланированных целях. Основными </w:t>
      </w:r>
      <w:r w:rsidRPr="00D115A0">
        <w:rPr>
          <w:rFonts w:ascii="Times New Roman" w:hAnsi="Times New Roman" w:cs="Times New Roman"/>
          <w:bCs/>
          <w:color w:val="000000"/>
          <w:sz w:val="14"/>
          <w:szCs w:val="14"/>
        </w:rPr>
        <w:t xml:space="preserve">задачами </w:t>
      </w:r>
      <w:r w:rsidRPr="00D115A0">
        <w:rPr>
          <w:rFonts w:ascii="Times New Roman" w:hAnsi="Times New Roman" w:cs="Times New Roman"/>
          <w:color w:val="000000"/>
          <w:sz w:val="14"/>
          <w:szCs w:val="14"/>
        </w:rPr>
        <w:t>бухгалтерского учета  процесса снабжения явля</w:t>
      </w:r>
      <w:r w:rsidRPr="00D115A0">
        <w:rPr>
          <w:rFonts w:ascii="Times New Roman" w:hAnsi="Times New Roman" w:cs="Times New Roman"/>
          <w:color w:val="000000"/>
          <w:sz w:val="14"/>
          <w:szCs w:val="14"/>
        </w:rPr>
        <w:softHyphen/>
        <w:t>ются:</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1. Полное и своевременное документирование операций по мо</w:t>
      </w:r>
      <w:r w:rsidRPr="00D115A0">
        <w:rPr>
          <w:rFonts w:ascii="Times New Roman" w:hAnsi="Times New Roman" w:cs="Times New Roman"/>
          <w:color w:val="000000"/>
          <w:sz w:val="14"/>
          <w:szCs w:val="14"/>
        </w:rPr>
        <w:softHyphen/>
        <w:t>менту поступления запасов на предприятие.</w:t>
      </w:r>
    </w:p>
    <w:p w:rsidR="0040627B" w:rsidRPr="00D115A0" w:rsidRDefault="0040627B" w:rsidP="00D115A0">
      <w:pPr>
        <w:pStyle w:val="Style5"/>
        <w:widowControl/>
        <w:spacing w:line="240" w:lineRule="auto"/>
        <w:ind w:firstLine="0"/>
        <w:contextualSpacing/>
        <w:rPr>
          <w:color w:val="000000"/>
          <w:sz w:val="14"/>
          <w:szCs w:val="14"/>
        </w:rPr>
      </w:pPr>
      <w:r w:rsidRPr="00D115A0">
        <w:rPr>
          <w:color w:val="000000"/>
          <w:sz w:val="14"/>
          <w:szCs w:val="14"/>
        </w:rPr>
        <w:t xml:space="preserve">2. Оценка ресурсов как активов предприятия. 3. Учет расчетов с </w:t>
      </w:r>
      <w:r w:rsidRPr="00D115A0">
        <w:rPr>
          <w:color w:val="000000"/>
          <w:sz w:val="14"/>
          <w:szCs w:val="14"/>
        </w:rPr>
        <w:lastRenderedPageBreak/>
        <w:t>поставщиками и контроль выполнения усло</w:t>
      </w:r>
      <w:r w:rsidRPr="00D115A0">
        <w:rPr>
          <w:color w:val="000000"/>
          <w:sz w:val="14"/>
          <w:szCs w:val="14"/>
        </w:rPr>
        <w:softHyphen/>
        <w:t>вий договоров. 4. Учет общего объема материальных ресурсов и их отдельных видов, заготовленных за отчетный период.</w:t>
      </w:r>
    </w:p>
    <w:p w:rsidR="0040627B" w:rsidRPr="00D115A0" w:rsidRDefault="0040627B" w:rsidP="00D115A0">
      <w:pPr>
        <w:pStyle w:val="Style5"/>
        <w:widowControl/>
        <w:spacing w:line="240" w:lineRule="auto"/>
        <w:ind w:firstLine="0"/>
        <w:contextualSpacing/>
        <w:rPr>
          <w:color w:val="000000"/>
          <w:sz w:val="14"/>
          <w:szCs w:val="14"/>
        </w:rPr>
      </w:pPr>
      <w:r w:rsidRPr="00D115A0">
        <w:rPr>
          <w:color w:val="000000"/>
          <w:sz w:val="14"/>
          <w:szCs w:val="14"/>
        </w:rPr>
        <w:t>Материальные ресурсы поступают в предприятие следующими путями: приобретение за плату, изготовление собственными силами, внесение в уставный капитал, получение безвозмездно, приобрете</w:t>
      </w:r>
      <w:r w:rsidRPr="00D115A0">
        <w:rPr>
          <w:color w:val="000000"/>
          <w:sz w:val="14"/>
          <w:szCs w:val="14"/>
        </w:rPr>
        <w:softHyphen/>
        <w:t>ние в результате обмена.</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 xml:space="preserve">В соответствии с требованиями П(С)БУ 9 </w:t>
      </w:r>
      <w:r w:rsidRPr="00D115A0">
        <w:rPr>
          <w:rFonts w:ascii="Times New Roman" w:hAnsi="Times New Roman" w:cs="Times New Roman"/>
          <w:bCs/>
          <w:sz w:val="14"/>
          <w:szCs w:val="14"/>
        </w:rPr>
        <w:t>«Запасы»</w:t>
      </w:r>
      <w:r w:rsidRPr="00D115A0">
        <w:rPr>
          <w:rFonts w:ascii="Times New Roman" w:hAnsi="Times New Roman" w:cs="Times New Roman"/>
          <w:sz w:val="14"/>
          <w:szCs w:val="14"/>
        </w:rPr>
        <w:t xml:space="preserve"> материальные ресурсы, которые поступили или изготовлены на предприятии, оцениваются по </w:t>
      </w:r>
      <w:r w:rsidRPr="00D115A0">
        <w:rPr>
          <w:rFonts w:ascii="Times New Roman" w:hAnsi="Times New Roman" w:cs="Times New Roman"/>
          <w:bCs/>
          <w:sz w:val="14"/>
          <w:szCs w:val="14"/>
        </w:rPr>
        <w:t xml:space="preserve">первоначальной стоимости. </w:t>
      </w:r>
      <w:r w:rsidRPr="00D115A0">
        <w:rPr>
          <w:rFonts w:ascii="Times New Roman" w:hAnsi="Times New Roman" w:cs="Times New Roman"/>
          <w:sz w:val="14"/>
          <w:szCs w:val="14"/>
        </w:rPr>
        <w:t>Формирование первоначальной стоимо</w:t>
      </w:r>
      <w:r w:rsidRPr="00D115A0">
        <w:rPr>
          <w:rFonts w:ascii="Times New Roman" w:hAnsi="Times New Roman" w:cs="Times New Roman"/>
          <w:sz w:val="14"/>
          <w:szCs w:val="14"/>
        </w:rPr>
        <w:softHyphen/>
        <w:t>сти осуществляется в зависимости от способа поступления запасов.</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Если материальные ресурсы приобретены в соответствии с дого</w:t>
      </w:r>
      <w:r w:rsidRPr="00D115A0">
        <w:rPr>
          <w:rFonts w:ascii="Times New Roman" w:hAnsi="Times New Roman" w:cs="Times New Roman"/>
          <w:color w:val="000000"/>
          <w:sz w:val="14"/>
          <w:szCs w:val="14"/>
        </w:rPr>
        <w:softHyphen/>
        <w:t>вором поставки, или купли-продажи на условиях осуществления рас</w:t>
      </w:r>
      <w:r w:rsidRPr="00D115A0">
        <w:rPr>
          <w:rFonts w:ascii="Times New Roman" w:hAnsi="Times New Roman" w:cs="Times New Roman"/>
          <w:color w:val="000000"/>
          <w:sz w:val="14"/>
          <w:szCs w:val="14"/>
        </w:rPr>
        <w:softHyphen/>
        <w:t>четов в денежной форме, то их первоначальная стоимость состоит из следующих затрат:</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 сумм, которые уплачиваются в соответствии с договором по</w:t>
      </w:r>
      <w:r w:rsidRPr="00D115A0">
        <w:rPr>
          <w:rFonts w:ascii="Times New Roman" w:hAnsi="Times New Roman" w:cs="Times New Roman"/>
          <w:color w:val="000000"/>
          <w:sz w:val="14"/>
          <w:szCs w:val="14"/>
        </w:rPr>
        <w:softHyphen/>
        <w:t>ставщику;</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 сумм стоимости информационных, посреднических и других подобных услуг в связи с поиском и приобретением ресурсов;</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 сумм ввозной таможенной пошлины;</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 расходов на заготовку, погрузочно-разгрузочные работы, транс</w:t>
      </w:r>
      <w:r w:rsidRPr="00D115A0">
        <w:rPr>
          <w:rFonts w:ascii="Times New Roman" w:hAnsi="Times New Roman" w:cs="Times New Roman"/>
          <w:color w:val="000000"/>
          <w:sz w:val="14"/>
          <w:szCs w:val="14"/>
        </w:rPr>
        <w:softHyphen/>
        <w:t>портировку ресурсов к месту их использования, включая расходы по страхованию рисков транспортировки;</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 сумм косвенных налогов, которые не возмещаются предприя</w:t>
      </w:r>
      <w:r w:rsidRPr="00D115A0">
        <w:rPr>
          <w:rFonts w:ascii="Times New Roman" w:hAnsi="Times New Roman" w:cs="Times New Roman"/>
          <w:color w:val="000000"/>
          <w:sz w:val="14"/>
          <w:szCs w:val="14"/>
        </w:rPr>
        <w:softHyphen/>
        <w:t>тию;</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 других расходов, которые непосредственно связаны с приобре</w:t>
      </w:r>
      <w:r w:rsidRPr="00D115A0">
        <w:rPr>
          <w:rFonts w:ascii="Times New Roman" w:hAnsi="Times New Roman" w:cs="Times New Roman"/>
          <w:color w:val="000000"/>
          <w:sz w:val="14"/>
          <w:szCs w:val="14"/>
        </w:rPr>
        <w:softHyphen/>
        <w:t>тением ресурсов и доведением их до состояния, в котором они при</w:t>
      </w:r>
      <w:r w:rsidRPr="00D115A0">
        <w:rPr>
          <w:rFonts w:ascii="Times New Roman" w:hAnsi="Times New Roman" w:cs="Times New Roman"/>
          <w:color w:val="000000"/>
          <w:sz w:val="14"/>
          <w:szCs w:val="14"/>
        </w:rPr>
        <w:softHyphen/>
        <w:t>годны для использования в запланированных целях.</w:t>
      </w:r>
    </w:p>
    <w:p w:rsidR="0040627B" w:rsidRPr="00D115A0" w:rsidRDefault="0040627B" w:rsidP="00D115A0">
      <w:pPr>
        <w:autoSpaceDE w:val="0"/>
        <w:autoSpaceDN w:val="0"/>
        <w:adjustRightInd w:val="0"/>
        <w:spacing w:after="0" w:line="240" w:lineRule="auto"/>
        <w:contextualSpacing/>
        <w:rPr>
          <w:rStyle w:val="FontStyle14"/>
          <w:b/>
          <w:bCs/>
          <w:color w:val="000000"/>
          <w:sz w:val="14"/>
          <w:szCs w:val="14"/>
        </w:rPr>
      </w:pPr>
      <w:r w:rsidRPr="00D115A0">
        <w:rPr>
          <w:rFonts w:ascii="Times New Roman" w:hAnsi="Times New Roman" w:cs="Times New Roman"/>
          <w:color w:val="000000"/>
          <w:sz w:val="14"/>
          <w:szCs w:val="14"/>
        </w:rPr>
        <w:t xml:space="preserve">Таким образом, </w:t>
      </w:r>
      <w:r w:rsidRPr="00D115A0">
        <w:rPr>
          <w:rFonts w:ascii="Times New Roman" w:hAnsi="Times New Roman" w:cs="Times New Roman"/>
          <w:b/>
          <w:bCs/>
          <w:color w:val="000000"/>
          <w:sz w:val="14"/>
          <w:szCs w:val="14"/>
        </w:rPr>
        <w:t xml:space="preserve">первоначальная стоимость состоит из двух частей: </w:t>
      </w:r>
      <w:r w:rsidRPr="00D115A0">
        <w:rPr>
          <w:rFonts w:ascii="Times New Roman" w:hAnsi="Times New Roman" w:cs="Times New Roman"/>
          <w:color w:val="000000"/>
          <w:sz w:val="14"/>
          <w:szCs w:val="14"/>
        </w:rPr>
        <w:t>покупной стоимости по ценам поставщиков и транспортно-заготовительных расходов(ТЗР).</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По окончании периода определяется средний процент ТЗР, используя формулу:</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Фактич. себестоимость равна: договорная ст-сть пр. зап. + сумма ТЗР, кот. относится к этому виду пр. запасов</w:t>
      </w:r>
    </w:p>
    <w:p w:rsidR="0040627B" w:rsidRPr="00D115A0" w:rsidRDefault="0040627B" w:rsidP="00D115A0">
      <w:pPr>
        <w:pStyle w:val="Style5"/>
        <w:widowControl/>
        <w:spacing w:line="240" w:lineRule="auto"/>
        <w:ind w:firstLine="0"/>
        <w:contextualSpacing/>
        <w:rPr>
          <w:color w:val="000000"/>
          <w:sz w:val="14"/>
          <w:szCs w:val="14"/>
        </w:rPr>
      </w:pPr>
      <w:r w:rsidRPr="00D115A0">
        <w:rPr>
          <w:color w:val="000000"/>
          <w:sz w:val="14"/>
          <w:szCs w:val="14"/>
        </w:rPr>
        <w:t>Если пред</w:t>
      </w:r>
      <w:r w:rsidRPr="00D115A0">
        <w:rPr>
          <w:color w:val="000000"/>
          <w:sz w:val="14"/>
          <w:szCs w:val="14"/>
        </w:rPr>
        <w:softHyphen/>
        <w:t>приятие использует в своей хозяйственной деятельности материаль</w:t>
      </w:r>
      <w:r w:rsidRPr="00D115A0">
        <w:rPr>
          <w:color w:val="000000"/>
          <w:sz w:val="14"/>
          <w:szCs w:val="14"/>
        </w:rPr>
        <w:softHyphen/>
        <w:t xml:space="preserve">ные ресурсы, которые производит собственными силами, то </w:t>
      </w:r>
      <w:r w:rsidRPr="00D115A0">
        <w:rPr>
          <w:bCs/>
          <w:color w:val="000000"/>
          <w:sz w:val="14"/>
          <w:szCs w:val="14"/>
        </w:rPr>
        <w:t>пер</w:t>
      </w:r>
      <w:r w:rsidRPr="00D115A0">
        <w:rPr>
          <w:bCs/>
          <w:color w:val="000000"/>
          <w:sz w:val="14"/>
          <w:szCs w:val="14"/>
        </w:rPr>
        <w:softHyphen/>
        <w:t>воначальной стоимостью признается себестоимость их производ</w:t>
      </w:r>
      <w:r w:rsidRPr="00D115A0">
        <w:rPr>
          <w:bCs/>
          <w:color w:val="000000"/>
          <w:sz w:val="14"/>
          <w:szCs w:val="14"/>
        </w:rPr>
        <w:softHyphen/>
        <w:t>ства.</w:t>
      </w:r>
      <w:r w:rsidRPr="00D115A0">
        <w:rPr>
          <w:color w:val="000000"/>
          <w:sz w:val="14"/>
          <w:szCs w:val="14"/>
        </w:rPr>
        <w:t xml:space="preserve"> Материальные ресурсы, которые поступили как взносы в устав</w:t>
      </w:r>
      <w:r w:rsidRPr="00D115A0">
        <w:rPr>
          <w:color w:val="000000"/>
          <w:sz w:val="14"/>
          <w:szCs w:val="14"/>
        </w:rPr>
        <w:softHyphen/>
        <w:t>ный капитал, оцениваются по справедливой (то есть рыночной ) сто</w:t>
      </w:r>
      <w:r w:rsidRPr="00D115A0">
        <w:rPr>
          <w:color w:val="000000"/>
          <w:sz w:val="14"/>
          <w:szCs w:val="14"/>
        </w:rPr>
        <w:softHyphen/>
        <w:t>имости, которая согласована учредителями. Безвозмездно получен</w:t>
      </w:r>
      <w:r w:rsidRPr="00D115A0">
        <w:rPr>
          <w:color w:val="000000"/>
          <w:sz w:val="14"/>
          <w:szCs w:val="14"/>
        </w:rPr>
        <w:softHyphen/>
        <w:t>ные материальные ресурсы оцениваются по справедливой стоимос</w:t>
      </w:r>
      <w:r w:rsidRPr="00D115A0">
        <w:rPr>
          <w:color w:val="000000"/>
          <w:sz w:val="14"/>
          <w:szCs w:val="14"/>
        </w:rPr>
        <w:softHyphen/>
        <w:t>ти.</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Для учета материальных ресурсов предусмотрены счета 20 «Произ.запасы» и 22 «МБП». По отношению к ба</w:t>
      </w:r>
      <w:r w:rsidRPr="00D115A0">
        <w:rPr>
          <w:rFonts w:ascii="Times New Roman" w:hAnsi="Times New Roman" w:cs="Times New Roman"/>
          <w:color w:val="000000"/>
          <w:sz w:val="14"/>
          <w:szCs w:val="14"/>
        </w:rPr>
        <w:softHyphen/>
        <w:t>лансу эти счета активные. Сальдо на них отражает суммы остатков материальных ресурсов по первоначальной стоимости. В дебете сче</w:t>
      </w:r>
      <w:r w:rsidRPr="00D115A0">
        <w:rPr>
          <w:rFonts w:ascii="Times New Roman" w:hAnsi="Times New Roman" w:cs="Times New Roman"/>
          <w:color w:val="000000"/>
          <w:sz w:val="14"/>
          <w:szCs w:val="14"/>
        </w:rPr>
        <w:softHyphen/>
        <w:t>тов отражаются:</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 суммы затрат на приобретение или изготовление материальных ресурсов и доведение их до состояния, в котором они могут исполь</w:t>
      </w:r>
      <w:r w:rsidRPr="00D115A0">
        <w:rPr>
          <w:rFonts w:ascii="Times New Roman" w:hAnsi="Times New Roman" w:cs="Times New Roman"/>
          <w:color w:val="000000"/>
          <w:sz w:val="14"/>
          <w:szCs w:val="14"/>
        </w:rPr>
        <w:softHyphen/>
        <w:t>зоваться в запланированных целях;</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 стоимость запасов, которые поступили безвозмездно;</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 стоимость излишков, которые выявлены в результате инвента</w:t>
      </w:r>
      <w:r w:rsidRPr="00D115A0">
        <w:rPr>
          <w:rFonts w:ascii="Times New Roman" w:hAnsi="Times New Roman" w:cs="Times New Roman"/>
          <w:color w:val="000000"/>
          <w:sz w:val="14"/>
          <w:szCs w:val="14"/>
        </w:rPr>
        <w:softHyphen/>
        <w:t>ризации;</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 суммы дооценки.</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В кредите этих счетов отражается стоимость запасов, которые были израсходованы на производство или другие нужды предприя</w:t>
      </w:r>
      <w:r w:rsidRPr="00D115A0">
        <w:rPr>
          <w:rFonts w:ascii="Times New Roman" w:hAnsi="Times New Roman" w:cs="Times New Roman"/>
          <w:color w:val="000000"/>
          <w:sz w:val="14"/>
          <w:szCs w:val="14"/>
        </w:rPr>
        <w:softHyphen/>
        <w:t>тия, а также были реализованы или выбыли по любым другим обсто</w:t>
      </w:r>
      <w:r w:rsidRPr="00D115A0">
        <w:rPr>
          <w:rFonts w:ascii="Times New Roman" w:hAnsi="Times New Roman" w:cs="Times New Roman"/>
          <w:color w:val="000000"/>
          <w:sz w:val="14"/>
          <w:szCs w:val="14"/>
        </w:rPr>
        <w:softHyphen/>
        <w:t>ятельствам (недостача, кража, уценка, бесплатная передача и т.п.).</w:t>
      </w:r>
    </w:p>
    <w:p w:rsidR="0040627B" w:rsidRPr="00D115A0" w:rsidRDefault="0040627B" w:rsidP="00D115A0">
      <w:pPr>
        <w:pStyle w:val="Style5"/>
        <w:widowControl/>
        <w:spacing w:line="240" w:lineRule="auto"/>
        <w:ind w:firstLine="0"/>
        <w:contextualSpacing/>
        <w:rPr>
          <w:color w:val="000000"/>
          <w:sz w:val="14"/>
          <w:szCs w:val="14"/>
        </w:rPr>
      </w:pPr>
      <w:r w:rsidRPr="00D115A0">
        <w:rPr>
          <w:color w:val="000000"/>
          <w:sz w:val="14"/>
          <w:szCs w:val="14"/>
        </w:rPr>
        <w:t>Для каждой группы ресурсов предусмотрен отдельный субсчет. Внутри группы производственные запасы объединяются по типам, размерам, сортам, маркам и т.п. Единицей аналитического учета про</w:t>
      </w:r>
      <w:r w:rsidRPr="00D115A0">
        <w:rPr>
          <w:color w:val="000000"/>
          <w:sz w:val="14"/>
          <w:szCs w:val="14"/>
        </w:rPr>
        <w:softHyphen/>
        <w:t>изводственных запасов, как и всех других материальных ресурсов, является отдельное наименование. Кроме того, на отдельном аналитическом счете отражаются суммы транспортно-заготовительных расходов.</w:t>
      </w:r>
    </w:p>
    <w:p w:rsidR="0040627B" w:rsidRPr="00D115A0" w:rsidRDefault="0040627B" w:rsidP="00D115A0">
      <w:pPr>
        <w:pStyle w:val="Style5"/>
        <w:widowControl/>
        <w:spacing w:line="240" w:lineRule="auto"/>
        <w:ind w:firstLine="0"/>
        <w:contextualSpacing/>
        <w:rPr>
          <w:b/>
          <w:color w:val="000000"/>
          <w:sz w:val="14"/>
          <w:szCs w:val="14"/>
        </w:rPr>
      </w:pPr>
      <w:r w:rsidRPr="00D115A0">
        <w:rPr>
          <w:b/>
          <w:color w:val="000000"/>
          <w:sz w:val="14"/>
          <w:szCs w:val="14"/>
        </w:rPr>
        <w:lastRenderedPageBreak/>
        <w:t>12. Хар-ка счетов, которые используются в учете процесса снабжения. Хар-ка счетов 20, 63, 371,641.</w:t>
      </w:r>
    </w:p>
    <w:p w:rsidR="0040627B" w:rsidRPr="00D115A0" w:rsidRDefault="0040627B" w:rsidP="00D115A0">
      <w:pPr>
        <w:pStyle w:val="Style5"/>
        <w:widowControl/>
        <w:spacing w:line="240" w:lineRule="auto"/>
        <w:ind w:firstLine="0"/>
        <w:contextualSpacing/>
        <w:rPr>
          <w:color w:val="000000"/>
          <w:sz w:val="14"/>
          <w:szCs w:val="14"/>
        </w:rPr>
      </w:pPr>
      <w:r w:rsidRPr="00D115A0">
        <w:rPr>
          <w:bCs/>
          <w:color w:val="000000"/>
          <w:sz w:val="14"/>
          <w:szCs w:val="14"/>
        </w:rPr>
        <w:t xml:space="preserve">Процесс обеспечения материальными ресурсами </w:t>
      </w:r>
      <w:r w:rsidRPr="00D115A0">
        <w:rPr>
          <w:color w:val="000000"/>
          <w:sz w:val="14"/>
          <w:szCs w:val="14"/>
        </w:rPr>
        <w:t>представля</w:t>
      </w:r>
      <w:r w:rsidRPr="00D115A0">
        <w:rPr>
          <w:color w:val="000000"/>
          <w:sz w:val="14"/>
          <w:szCs w:val="14"/>
        </w:rPr>
        <w:softHyphen/>
        <w:t>ет собой совокупность хозяйственных операций по приобретению, доставке предметов труда и товаров на предприятие, а также доведе</w:t>
      </w:r>
      <w:r w:rsidRPr="00D115A0">
        <w:rPr>
          <w:color w:val="000000"/>
          <w:sz w:val="14"/>
          <w:szCs w:val="14"/>
        </w:rPr>
        <w:softHyphen/>
        <w:t>ние их до состояния, в котором они пригодны для использования в запланированных целях.</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 xml:space="preserve">Для учета материальных ресурсов предусмотрены счета </w:t>
      </w:r>
      <w:r w:rsidRPr="00D115A0">
        <w:rPr>
          <w:rFonts w:ascii="Times New Roman" w:hAnsi="Times New Roman" w:cs="Times New Roman"/>
          <w:i/>
          <w:color w:val="000000"/>
          <w:sz w:val="14"/>
          <w:szCs w:val="14"/>
        </w:rPr>
        <w:t>20 «Произ.запасы» и 22 «МБП</w:t>
      </w:r>
      <w:r w:rsidRPr="00D115A0">
        <w:rPr>
          <w:rFonts w:ascii="Times New Roman" w:hAnsi="Times New Roman" w:cs="Times New Roman"/>
          <w:color w:val="000000"/>
          <w:sz w:val="14"/>
          <w:szCs w:val="14"/>
        </w:rPr>
        <w:t>». По отношению к ба</w:t>
      </w:r>
      <w:r w:rsidRPr="00D115A0">
        <w:rPr>
          <w:rFonts w:ascii="Times New Roman" w:hAnsi="Times New Roman" w:cs="Times New Roman"/>
          <w:color w:val="000000"/>
          <w:sz w:val="14"/>
          <w:szCs w:val="14"/>
        </w:rPr>
        <w:softHyphen/>
        <w:t>лансу эти счета активные. Сальдо на них отражает суммы остатков материальных ресурсов по первоначальной стоимости. В дебете сче</w:t>
      </w:r>
      <w:r w:rsidRPr="00D115A0">
        <w:rPr>
          <w:rFonts w:ascii="Times New Roman" w:hAnsi="Times New Roman" w:cs="Times New Roman"/>
          <w:color w:val="000000"/>
          <w:sz w:val="14"/>
          <w:szCs w:val="14"/>
        </w:rPr>
        <w:softHyphen/>
        <w:t>тов отражаются:</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 суммы затрат на приобретение или изготовление материальных ресурсов и доведение их до состояния, в котором они могут исполь</w:t>
      </w:r>
      <w:r w:rsidRPr="00D115A0">
        <w:rPr>
          <w:rFonts w:ascii="Times New Roman" w:hAnsi="Times New Roman" w:cs="Times New Roman"/>
          <w:color w:val="000000"/>
          <w:sz w:val="14"/>
          <w:szCs w:val="14"/>
        </w:rPr>
        <w:softHyphen/>
        <w:t>зоваться в запланированных целях;</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 стоимость запасов, которые поступили безвозмездно;</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 стоимость излишков, которые выявлены в результате инвента</w:t>
      </w:r>
      <w:r w:rsidRPr="00D115A0">
        <w:rPr>
          <w:rFonts w:ascii="Times New Roman" w:hAnsi="Times New Roman" w:cs="Times New Roman"/>
          <w:color w:val="000000"/>
          <w:sz w:val="14"/>
          <w:szCs w:val="14"/>
        </w:rPr>
        <w:softHyphen/>
        <w:t>ризации;</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 суммы дооценки.</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В кредите этих счетов отражается стоимость запасов, которые были израсходованы на производство или другие нужды предприя</w:t>
      </w:r>
      <w:r w:rsidRPr="00D115A0">
        <w:rPr>
          <w:rFonts w:ascii="Times New Roman" w:hAnsi="Times New Roman" w:cs="Times New Roman"/>
          <w:color w:val="000000"/>
          <w:sz w:val="14"/>
          <w:szCs w:val="14"/>
        </w:rPr>
        <w:softHyphen/>
        <w:t>тия, а также были реализованы или выбыли по любым другим обсто</w:t>
      </w:r>
      <w:r w:rsidRPr="00D115A0">
        <w:rPr>
          <w:rFonts w:ascii="Times New Roman" w:hAnsi="Times New Roman" w:cs="Times New Roman"/>
          <w:color w:val="000000"/>
          <w:sz w:val="14"/>
          <w:szCs w:val="14"/>
        </w:rPr>
        <w:softHyphen/>
        <w:t>ятельствам (недостача, кража, уценка, бесплатная передача и т.п.).</w:t>
      </w:r>
    </w:p>
    <w:p w:rsidR="0040627B" w:rsidRPr="00D115A0" w:rsidRDefault="0040627B" w:rsidP="00D115A0">
      <w:pPr>
        <w:pStyle w:val="Style5"/>
        <w:widowControl/>
        <w:spacing w:line="240" w:lineRule="auto"/>
        <w:ind w:firstLine="0"/>
        <w:contextualSpacing/>
        <w:rPr>
          <w:color w:val="000000"/>
          <w:sz w:val="14"/>
          <w:szCs w:val="14"/>
        </w:rPr>
      </w:pPr>
      <w:r w:rsidRPr="00D115A0">
        <w:rPr>
          <w:color w:val="000000"/>
          <w:sz w:val="14"/>
          <w:szCs w:val="14"/>
        </w:rPr>
        <w:t>Для каждой группы ресурсов предусмотрен отдельный субсчет. Внутри группы производственные запасы объединяются по типам, размерам, сортам, маркам и т.п. Единицей аналитического учета про</w:t>
      </w:r>
      <w:r w:rsidRPr="00D115A0">
        <w:rPr>
          <w:color w:val="000000"/>
          <w:sz w:val="14"/>
          <w:szCs w:val="14"/>
        </w:rPr>
        <w:softHyphen/>
        <w:t>изводственных запасов, как и всех других материальных ресурсов, является отдельное наименование. Кроме того, на отдельном аналитическом счете отражаются суммы транспортно-заготовительных расходов.</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Для отражения расчетов с поставщиками предусмотрено использование нескольких счетов: 63 «Расчеты с поставщиками и подрядчиками»; 372 «Расчеты по выданным авансам», 641 «Расчеты по налогам» и др.</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bCs/>
          <w:i/>
          <w:color w:val="000000"/>
          <w:sz w:val="14"/>
          <w:szCs w:val="14"/>
        </w:rPr>
        <w:t>Счет 63 «Расчеты с поставщиками и подрядчиками»</w:t>
      </w:r>
      <w:r w:rsidRPr="00D115A0">
        <w:rPr>
          <w:rFonts w:ascii="Times New Roman" w:hAnsi="Times New Roman" w:cs="Times New Roman"/>
          <w:b/>
          <w:bCs/>
          <w:color w:val="000000"/>
          <w:sz w:val="14"/>
          <w:szCs w:val="14"/>
        </w:rPr>
        <w:t xml:space="preserve"> </w:t>
      </w:r>
      <w:r w:rsidRPr="00D115A0">
        <w:rPr>
          <w:rFonts w:ascii="Times New Roman" w:hAnsi="Times New Roman" w:cs="Times New Roman"/>
          <w:color w:val="000000"/>
          <w:sz w:val="14"/>
          <w:szCs w:val="14"/>
        </w:rPr>
        <w:t>является преимущественно пассивным. Остаток в кредите отражает сумму за</w:t>
      </w:r>
      <w:r w:rsidRPr="00D115A0">
        <w:rPr>
          <w:rFonts w:ascii="Times New Roman" w:hAnsi="Times New Roman" w:cs="Times New Roman"/>
          <w:color w:val="000000"/>
          <w:sz w:val="14"/>
          <w:szCs w:val="14"/>
        </w:rPr>
        <w:softHyphen/>
        <w:t>долженности предприятия за материалы, которые поступили, но не оплачены на конец месяца. В течение месяца в кредите счета записы</w:t>
      </w:r>
      <w:r w:rsidRPr="00D115A0">
        <w:rPr>
          <w:rFonts w:ascii="Times New Roman" w:hAnsi="Times New Roman" w:cs="Times New Roman"/>
          <w:color w:val="000000"/>
          <w:sz w:val="14"/>
          <w:szCs w:val="14"/>
        </w:rPr>
        <w:softHyphen/>
        <w:t>вается стоимость полученных материальных ценностей и услуг в со</w:t>
      </w:r>
      <w:r w:rsidRPr="00D115A0">
        <w:rPr>
          <w:rFonts w:ascii="Times New Roman" w:hAnsi="Times New Roman" w:cs="Times New Roman"/>
          <w:color w:val="000000"/>
          <w:sz w:val="14"/>
          <w:szCs w:val="14"/>
        </w:rPr>
        <w:softHyphen/>
        <w:t>ответствии со счетами, накладными и актами поставщиков и подряд</w:t>
      </w:r>
      <w:r w:rsidRPr="00D115A0">
        <w:rPr>
          <w:rFonts w:ascii="Times New Roman" w:hAnsi="Times New Roman" w:cs="Times New Roman"/>
          <w:color w:val="000000"/>
          <w:sz w:val="14"/>
          <w:szCs w:val="14"/>
        </w:rPr>
        <w:softHyphen/>
        <w:t>чиков. В дебет счета относятся суммы денег, уплаченных поставщи</w:t>
      </w:r>
      <w:r w:rsidRPr="00D115A0">
        <w:rPr>
          <w:rFonts w:ascii="Times New Roman" w:hAnsi="Times New Roman" w:cs="Times New Roman"/>
          <w:color w:val="000000"/>
          <w:sz w:val="14"/>
          <w:szCs w:val="14"/>
        </w:rPr>
        <w:softHyphen/>
        <w:t>кам, или стоимость товаров или услуг, которые передаются вместо оплаты по бартерным соглашениями. Аналитический учет на счете 63 «Расчеты с поставщиками и подрядчиками» ведется по каждому отдельному поставщику.</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Если между поставщиком и покупателем существует договорен</w:t>
      </w:r>
      <w:r w:rsidRPr="00D115A0">
        <w:rPr>
          <w:rFonts w:ascii="Times New Roman" w:hAnsi="Times New Roman" w:cs="Times New Roman"/>
          <w:color w:val="000000"/>
          <w:sz w:val="14"/>
          <w:szCs w:val="14"/>
        </w:rPr>
        <w:softHyphen/>
        <w:t>ность о предварительной оплате ресурсов, то бухгалтерский учет рас</w:t>
      </w:r>
      <w:r w:rsidRPr="00D115A0">
        <w:rPr>
          <w:rFonts w:ascii="Times New Roman" w:hAnsi="Times New Roman" w:cs="Times New Roman"/>
          <w:color w:val="000000"/>
          <w:sz w:val="14"/>
          <w:szCs w:val="14"/>
        </w:rPr>
        <w:softHyphen/>
        <w:t xml:space="preserve">четов с поставщиками осуществляется на </w:t>
      </w:r>
      <w:r w:rsidRPr="00D115A0">
        <w:rPr>
          <w:rFonts w:ascii="Times New Roman" w:hAnsi="Times New Roman" w:cs="Times New Roman"/>
          <w:bCs/>
          <w:color w:val="000000"/>
          <w:sz w:val="14"/>
          <w:szCs w:val="14"/>
        </w:rPr>
        <w:t xml:space="preserve">счете </w:t>
      </w:r>
      <w:r w:rsidRPr="00D115A0">
        <w:rPr>
          <w:rFonts w:ascii="Times New Roman" w:hAnsi="Times New Roman" w:cs="Times New Roman"/>
          <w:i/>
          <w:color w:val="000000"/>
          <w:sz w:val="14"/>
          <w:szCs w:val="14"/>
        </w:rPr>
        <w:t xml:space="preserve">371 </w:t>
      </w:r>
      <w:r w:rsidRPr="00D115A0">
        <w:rPr>
          <w:rFonts w:ascii="Times New Roman" w:hAnsi="Times New Roman" w:cs="Times New Roman"/>
          <w:bCs/>
          <w:i/>
          <w:color w:val="000000"/>
          <w:sz w:val="14"/>
          <w:szCs w:val="14"/>
        </w:rPr>
        <w:t>«Расчеты по выданным авансам».</w:t>
      </w:r>
      <w:r w:rsidRPr="00D115A0">
        <w:rPr>
          <w:rFonts w:ascii="Times New Roman" w:hAnsi="Times New Roman" w:cs="Times New Roman"/>
          <w:color w:val="000000"/>
          <w:sz w:val="14"/>
          <w:szCs w:val="14"/>
        </w:rPr>
        <w:t xml:space="preserve"> По отношению к балансу этот счет активный. Остаток отражает сумму предоплаты за материальные ресурсы, которые еще не получены пред</w:t>
      </w:r>
      <w:r w:rsidRPr="00D115A0">
        <w:rPr>
          <w:rFonts w:ascii="Times New Roman" w:hAnsi="Times New Roman" w:cs="Times New Roman"/>
          <w:color w:val="000000"/>
          <w:sz w:val="14"/>
          <w:szCs w:val="14"/>
        </w:rPr>
        <w:softHyphen/>
        <w:t>приятием. На дебет счета относят суммы предоплаты, которые были осуществлены в течение месяца. По кредиту счета записывают сто</w:t>
      </w:r>
      <w:r w:rsidRPr="00D115A0">
        <w:rPr>
          <w:rFonts w:ascii="Times New Roman" w:hAnsi="Times New Roman" w:cs="Times New Roman"/>
          <w:color w:val="000000"/>
          <w:sz w:val="14"/>
          <w:szCs w:val="14"/>
        </w:rPr>
        <w:softHyphen/>
        <w:t>имость запасов, которые были оплачены раньше и поступили в тече</w:t>
      </w:r>
      <w:r w:rsidRPr="00D115A0">
        <w:rPr>
          <w:rFonts w:ascii="Times New Roman" w:hAnsi="Times New Roman" w:cs="Times New Roman"/>
          <w:color w:val="000000"/>
          <w:sz w:val="14"/>
          <w:szCs w:val="14"/>
        </w:rPr>
        <w:softHyphen/>
        <w:t>ние месяца. Аналитический учет счета 371 «Расчеты по выданным авансам» ведется по каждому поставщику.</w:t>
      </w:r>
    </w:p>
    <w:p w:rsidR="0040627B" w:rsidRPr="00D115A0" w:rsidRDefault="0040627B" w:rsidP="00D115A0">
      <w:pPr>
        <w:pStyle w:val="Style5"/>
        <w:widowControl/>
        <w:spacing w:line="240" w:lineRule="auto"/>
        <w:ind w:firstLine="0"/>
        <w:contextualSpacing/>
        <w:rPr>
          <w:bCs/>
          <w:color w:val="000000"/>
          <w:sz w:val="14"/>
          <w:szCs w:val="14"/>
        </w:rPr>
      </w:pPr>
      <w:r w:rsidRPr="00D115A0">
        <w:rPr>
          <w:color w:val="000000"/>
          <w:sz w:val="14"/>
          <w:szCs w:val="14"/>
        </w:rPr>
        <w:t>Стоимость материальных ценностей и услуг, как правило, вклю</w:t>
      </w:r>
      <w:r w:rsidRPr="00D115A0">
        <w:rPr>
          <w:color w:val="000000"/>
          <w:sz w:val="14"/>
          <w:szCs w:val="14"/>
        </w:rPr>
        <w:softHyphen/>
        <w:t xml:space="preserve">чает в себя налог на добавленную стоимость, который возмещается предприятиям-покупателям из бюджета. Такие суммы называются налоговым кредитом, отражаются в дебете </w:t>
      </w:r>
      <w:r w:rsidRPr="00D115A0">
        <w:rPr>
          <w:bCs/>
          <w:color w:val="000000"/>
          <w:sz w:val="14"/>
          <w:szCs w:val="14"/>
        </w:rPr>
        <w:t xml:space="preserve">счета </w:t>
      </w:r>
      <w:r w:rsidRPr="00D115A0">
        <w:rPr>
          <w:bCs/>
          <w:i/>
          <w:color w:val="000000"/>
          <w:sz w:val="14"/>
          <w:szCs w:val="14"/>
        </w:rPr>
        <w:t xml:space="preserve">641 «Расчеты по налогам» </w:t>
      </w:r>
      <w:r w:rsidRPr="00D115A0">
        <w:rPr>
          <w:bCs/>
          <w:color w:val="000000"/>
          <w:sz w:val="14"/>
          <w:szCs w:val="14"/>
        </w:rPr>
        <w:t xml:space="preserve">и уменьшают задолженность предприятия перед бюджетом по НДС. Относительно баланса этот счет преимущественно пассивный с признаками активно-пассивного. Кредитовое сальдо отражает </w:t>
      </w:r>
      <w:r w:rsidRPr="00D115A0">
        <w:rPr>
          <w:bCs/>
          <w:color w:val="000000"/>
          <w:sz w:val="14"/>
          <w:szCs w:val="14"/>
        </w:rPr>
        <w:lastRenderedPageBreak/>
        <w:t xml:space="preserve">задолженность пр-я бюджету по НДС, дебетовое – дебиторскую задолженность бюджета по НДС. По кредиту отражается увеличение задолженности перед бюджетом, по дебету – ее уменьшение. </w:t>
      </w:r>
    </w:p>
    <w:p w:rsidR="0040627B" w:rsidRPr="00D115A0" w:rsidRDefault="0040627B" w:rsidP="00D115A0">
      <w:pPr>
        <w:pStyle w:val="Style5"/>
        <w:widowControl/>
        <w:spacing w:line="240" w:lineRule="auto"/>
        <w:ind w:firstLine="0"/>
        <w:contextualSpacing/>
        <w:rPr>
          <w:rStyle w:val="FontStyle14"/>
          <w:b/>
          <w:sz w:val="14"/>
          <w:szCs w:val="14"/>
        </w:rPr>
      </w:pPr>
      <w:r w:rsidRPr="00D115A0">
        <w:rPr>
          <w:rStyle w:val="FontStyle14"/>
          <w:b/>
          <w:sz w:val="14"/>
          <w:szCs w:val="14"/>
        </w:rPr>
        <w:t>13. Хар-ка счетов, использующихся в процессе произ-ва.</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Процесс произ-ва – это совокупность хоз. операций по созданию продукции, предоставлению услуг, выполнению работ. В процессе произ-ва используются и потребляются ср-ва труда, материальные, трудовые, финансовые ресурсы пр-ятия. Задачи учета процесса произ-ва:</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 выявление объема процесса произ-ва как в целом, так и конкретно по видам продукции в стоимостном и в натуральном выражении.</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 выявление общей суммы затрат на произ-во и фактической себестоимости отд. видов продукции.</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Для учета произ-ва исп. след. счета: 23 «Незаверш. произ-во», 24 «Брак в пр-ве», 91 «Общепр. расходы»</w:t>
      </w:r>
    </w:p>
    <w:p w:rsidR="0040627B" w:rsidRPr="00D115A0" w:rsidRDefault="0040627B" w:rsidP="00D115A0">
      <w:pPr>
        <w:pStyle w:val="Style5"/>
        <w:widowControl/>
        <w:spacing w:line="240" w:lineRule="auto"/>
        <w:ind w:firstLine="0"/>
        <w:contextualSpacing/>
        <w:rPr>
          <w:color w:val="000000"/>
          <w:sz w:val="14"/>
          <w:szCs w:val="14"/>
        </w:rPr>
      </w:pPr>
      <w:r w:rsidRPr="00D115A0">
        <w:rPr>
          <w:color w:val="000000"/>
          <w:sz w:val="14"/>
          <w:szCs w:val="14"/>
        </w:rPr>
        <w:t xml:space="preserve">По отношению к балансу </w:t>
      </w:r>
      <w:r w:rsidRPr="00D115A0">
        <w:rPr>
          <w:bCs/>
          <w:color w:val="000000"/>
          <w:sz w:val="14"/>
          <w:szCs w:val="14"/>
        </w:rPr>
        <w:t xml:space="preserve">счет </w:t>
      </w:r>
      <w:r w:rsidRPr="00D115A0">
        <w:rPr>
          <w:bCs/>
          <w:i/>
          <w:color w:val="000000"/>
          <w:sz w:val="14"/>
          <w:szCs w:val="14"/>
        </w:rPr>
        <w:t>23 «Незав. пр-во»</w:t>
      </w:r>
      <w:r w:rsidRPr="00D115A0">
        <w:rPr>
          <w:bCs/>
          <w:color w:val="000000"/>
          <w:sz w:val="14"/>
          <w:szCs w:val="14"/>
        </w:rPr>
        <w:t xml:space="preserve"> </w:t>
      </w:r>
      <w:r w:rsidRPr="00D115A0">
        <w:rPr>
          <w:color w:val="000000"/>
          <w:sz w:val="14"/>
          <w:szCs w:val="14"/>
        </w:rPr>
        <w:t>является ак</w:t>
      </w:r>
      <w:r w:rsidRPr="00D115A0">
        <w:rPr>
          <w:color w:val="000000"/>
          <w:sz w:val="14"/>
          <w:szCs w:val="14"/>
        </w:rPr>
        <w:softHyphen/>
        <w:t xml:space="preserve">тивным. По назначению он </w:t>
      </w:r>
      <w:r w:rsidRPr="00D115A0">
        <w:rPr>
          <w:bCs/>
          <w:color w:val="000000"/>
          <w:sz w:val="14"/>
          <w:szCs w:val="14"/>
        </w:rPr>
        <w:t xml:space="preserve">калькуляционный, </w:t>
      </w:r>
      <w:r w:rsidRPr="00D115A0">
        <w:rPr>
          <w:color w:val="000000"/>
          <w:sz w:val="14"/>
          <w:szCs w:val="14"/>
        </w:rPr>
        <w:t>так как на нем опре</w:t>
      </w:r>
      <w:r w:rsidRPr="00D115A0">
        <w:rPr>
          <w:color w:val="000000"/>
          <w:sz w:val="14"/>
          <w:szCs w:val="14"/>
        </w:rPr>
        <w:softHyphen/>
        <w:t xml:space="preserve">деляется себестоимость изготовленной продукции (работ, услуг). Остаток отражает так называемое </w:t>
      </w:r>
      <w:r w:rsidRPr="00D115A0">
        <w:rPr>
          <w:bCs/>
          <w:color w:val="000000"/>
          <w:sz w:val="14"/>
          <w:szCs w:val="14"/>
        </w:rPr>
        <w:t xml:space="preserve">незавершенное производство </w:t>
      </w:r>
      <w:r w:rsidRPr="00D115A0">
        <w:rPr>
          <w:color w:val="000000"/>
          <w:sz w:val="14"/>
          <w:szCs w:val="14"/>
        </w:rPr>
        <w:t>(НЗП) - сумму затрат на производство продукции, которая осталась в производственных подраздениях как незавершенная на конец (нача</w:t>
      </w:r>
      <w:r w:rsidRPr="00D115A0">
        <w:rPr>
          <w:color w:val="000000"/>
          <w:sz w:val="14"/>
          <w:szCs w:val="14"/>
        </w:rPr>
        <w:softHyphen/>
        <w:t>ло) месяца . Для определения величины незавершенного производ</w:t>
      </w:r>
      <w:r w:rsidRPr="00D115A0">
        <w:rPr>
          <w:color w:val="000000"/>
          <w:sz w:val="14"/>
          <w:szCs w:val="14"/>
        </w:rPr>
        <w:softHyphen/>
        <w:t>ства предприятия проводят в цехах инвентаризации на конец месяца. В дебете счета отражаются расходы, которые возникли в течение ме</w:t>
      </w:r>
      <w:r w:rsidRPr="00D115A0">
        <w:rPr>
          <w:color w:val="000000"/>
          <w:sz w:val="14"/>
          <w:szCs w:val="14"/>
        </w:rPr>
        <w:softHyphen/>
        <w:t>сяца в связи с производством продукции, в кредите - сумма факти</w:t>
      </w:r>
      <w:r w:rsidRPr="00D115A0">
        <w:rPr>
          <w:color w:val="000000"/>
          <w:sz w:val="14"/>
          <w:szCs w:val="14"/>
        </w:rPr>
        <w:softHyphen/>
        <w:t>ческой себестоимости изготовленной продукции (работ, услуг), ко</w:t>
      </w:r>
      <w:r w:rsidRPr="00D115A0">
        <w:rPr>
          <w:color w:val="000000"/>
          <w:sz w:val="14"/>
          <w:szCs w:val="14"/>
        </w:rPr>
        <w:softHyphen/>
        <w:t>торая рассчитывается в конце месяца по следующей формуле:</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Аналитический учет к счету 23 «Производство» ведется по про</w:t>
      </w:r>
      <w:r w:rsidRPr="00D115A0">
        <w:rPr>
          <w:rFonts w:ascii="Times New Roman" w:hAnsi="Times New Roman" w:cs="Times New Roman"/>
          <w:color w:val="000000"/>
          <w:sz w:val="14"/>
          <w:szCs w:val="14"/>
        </w:rPr>
        <w:softHyphen/>
        <w:t>изводственным подразделениями, по видам производства, по видам производимой продукции.</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bCs/>
          <w:color w:val="000000"/>
          <w:sz w:val="14"/>
          <w:szCs w:val="14"/>
        </w:rPr>
        <w:t xml:space="preserve">Прямые расходы </w:t>
      </w:r>
      <w:r w:rsidRPr="00D115A0">
        <w:rPr>
          <w:rFonts w:ascii="Times New Roman" w:hAnsi="Times New Roman" w:cs="Times New Roman"/>
          <w:color w:val="000000"/>
          <w:sz w:val="14"/>
          <w:szCs w:val="14"/>
        </w:rPr>
        <w:t xml:space="preserve">относятся непосредственно в дебет счета 23 «Производство», а </w:t>
      </w:r>
      <w:r w:rsidRPr="00D115A0">
        <w:rPr>
          <w:rFonts w:ascii="Times New Roman" w:hAnsi="Times New Roman" w:cs="Times New Roman"/>
          <w:bCs/>
          <w:color w:val="000000"/>
          <w:sz w:val="14"/>
          <w:szCs w:val="14"/>
        </w:rPr>
        <w:t xml:space="preserve">косвенные </w:t>
      </w:r>
      <w:r w:rsidRPr="00D115A0">
        <w:rPr>
          <w:rFonts w:ascii="Times New Roman" w:hAnsi="Times New Roman" w:cs="Times New Roman"/>
          <w:color w:val="000000"/>
          <w:sz w:val="14"/>
          <w:szCs w:val="14"/>
        </w:rPr>
        <w:t>сначала собираются на счете 91 «Об</w:t>
      </w:r>
      <w:r w:rsidRPr="00D115A0">
        <w:rPr>
          <w:rFonts w:ascii="Times New Roman" w:hAnsi="Times New Roman" w:cs="Times New Roman"/>
          <w:color w:val="000000"/>
          <w:sz w:val="14"/>
          <w:szCs w:val="14"/>
        </w:rPr>
        <w:softHyphen/>
        <w:t>щепроизводственные расходы», а потом распределяются между ви</w:t>
      </w:r>
      <w:r w:rsidRPr="00D115A0">
        <w:rPr>
          <w:rFonts w:ascii="Times New Roman" w:hAnsi="Times New Roman" w:cs="Times New Roman"/>
          <w:color w:val="000000"/>
          <w:sz w:val="14"/>
          <w:szCs w:val="14"/>
        </w:rPr>
        <w:softHyphen/>
        <w:t xml:space="preserve">дами продукции и списываются с кредита этого счета в дебет счета 23 «Производство». Распределение </w:t>
      </w:r>
      <w:r w:rsidRPr="00D115A0">
        <w:rPr>
          <w:rFonts w:ascii="Times New Roman" w:hAnsi="Times New Roman" w:cs="Times New Roman"/>
          <w:bCs/>
          <w:color w:val="000000"/>
          <w:sz w:val="14"/>
          <w:szCs w:val="14"/>
        </w:rPr>
        <w:t>общепроизводственных расхо</w:t>
      </w:r>
      <w:r w:rsidRPr="00D115A0">
        <w:rPr>
          <w:rFonts w:ascii="Times New Roman" w:hAnsi="Times New Roman" w:cs="Times New Roman"/>
          <w:bCs/>
          <w:color w:val="000000"/>
          <w:sz w:val="14"/>
          <w:szCs w:val="14"/>
        </w:rPr>
        <w:softHyphen/>
        <w:t xml:space="preserve">дов </w:t>
      </w:r>
      <w:r w:rsidRPr="00D115A0">
        <w:rPr>
          <w:rFonts w:ascii="Times New Roman" w:hAnsi="Times New Roman" w:cs="Times New Roman"/>
          <w:color w:val="000000"/>
          <w:sz w:val="14"/>
          <w:szCs w:val="14"/>
        </w:rPr>
        <w:t>осуществляется в соответствии с требованиями П(С)БУ 16 «Рас</w:t>
      </w:r>
      <w:r w:rsidRPr="00D115A0">
        <w:rPr>
          <w:rFonts w:ascii="Times New Roman" w:hAnsi="Times New Roman" w:cs="Times New Roman"/>
          <w:color w:val="000000"/>
          <w:sz w:val="14"/>
          <w:szCs w:val="14"/>
        </w:rPr>
        <w:softHyphen/>
        <w:t>ходы» пропорционально принятой в предприятии базе распределе</w:t>
      </w:r>
      <w:r w:rsidRPr="00D115A0">
        <w:rPr>
          <w:rFonts w:ascii="Times New Roman" w:hAnsi="Times New Roman" w:cs="Times New Roman"/>
          <w:color w:val="000000"/>
          <w:sz w:val="14"/>
          <w:szCs w:val="14"/>
        </w:rPr>
        <w:softHyphen/>
        <w:t>ния - времени работы оборудования, зарплате основных рабочих, объему деятельности, прямым расходам. Для распределения обще</w:t>
      </w:r>
      <w:r w:rsidRPr="00D115A0">
        <w:rPr>
          <w:rFonts w:ascii="Times New Roman" w:hAnsi="Times New Roman" w:cs="Times New Roman"/>
          <w:color w:val="000000"/>
          <w:sz w:val="14"/>
          <w:szCs w:val="14"/>
        </w:rPr>
        <w:softHyphen/>
        <w:t>производственных расходов существенное значение имеет классифи</w:t>
      </w:r>
      <w:r w:rsidRPr="00D115A0">
        <w:rPr>
          <w:rFonts w:ascii="Times New Roman" w:hAnsi="Times New Roman" w:cs="Times New Roman"/>
          <w:color w:val="000000"/>
          <w:sz w:val="14"/>
          <w:szCs w:val="14"/>
        </w:rPr>
        <w:softHyphen/>
        <w:t xml:space="preserve">кация затрат на </w:t>
      </w:r>
      <w:r w:rsidRPr="00D115A0">
        <w:rPr>
          <w:rFonts w:ascii="Times New Roman" w:hAnsi="Times New Roman" w:cs="Times New Roman"/>
          <w:bCs/>
          <w:color w:val="000000"/>
          <w:sz w:val="14"/>
          <w:szCs w:val="14"/>
        </w:rPr>
        <w:t xml:space="preserve">переменные и постоянные. Переменные расходы </w:t>
      </w:r>
      <w:r w:rsidRPr="00D115A0">
        <w:rPr>
          <w:rFonts w:ascii="Times New Roman" w:hAnsi="Times New Roman" w:cs="Times New Roman"/>
          <w:color w:val="000000"/>
          <w:sz w:val="14"/>
          <w:szCs w:val="14"/>
        </w:rPr>
        <w:t>распределяются пропорционально фактическим показателям, кото</w:t>
      </w:r>
      <w:r w:rsidRPr="00D115A0">
        <w:rPr>
          <w:rFonts w:ascii="Times New Roman" w:hAnsi="Times New Roman" w:cs="Times New Roman"/>
          <w:color w:val="000000"/>
          <w:sz w:val="14"/>
          <w:szCs w:val="14"/>
        </w:rPr>
        <w:softHyphen/>
        <w:t xml:space="preserve">рые приняты за базу распределения. </w:t>
      </w:r>
      <w:r w:rsidRPr="00D115A0">
        <w:rPr>
          <w:rFonts w:ascii="Times New Roman" w:hAnsi="Times New Roman" w:cs="Times New Roman"/>
          <w:bCs/>
          <w:color w:val="000000"/>
          <w:sz w:val="14"/>
          <w:szCs w:val="14"/>
        </w:rPr>
        <w:t xml:space="preserve">Постоянные расходы </w:t>
      </w:r>
      <w:r w:rsidRPr="00D115A0">
        <w:rPr>
          <w:rFonts w:ascii="Times New Roman" w:hAnsi="Times New Roman" w:cs="Times New Roman"/>
          <w:color w:val="000000"/>
          <w:sz w:val="14"/>
          <w:szCs w:val="14"/>
        </w:rPr>
        <w:t>могут быть отнесены на себестоимость производимой продукции только в пре</w:t>
      </w:r>
      <w:r w:rsidRPr="00D115A0">
        <w:rPr>
          <w:rFonts w:ascii="Times New Roman" w:hAnsi="Times New Roman" w:cs="Times New Roman"/>
          <w:color w:val="000000"/>
          <w:sz w:val="14"/>
          <w:szCs w:val="14"/>
        </w:rPr>
        <w:softHyphen/>
        <w:t xml:space="preserve">делах их нормативного уровня, который определяется исходя из </w:t>
      </w:r>
      <w:r w:rsidRPr="00D115A0">
        <w:rPr>
          <w:rFonts w:ascii="Times New Roman" w:hAnsi="Times New Roman" w:cs="Times New Roman"/>
          <w:bCs/>
          <w:color w:val="000000"/>
          <w:sz w:val="14"/>
          <w:szCs w:val="14"/>
        </w:rPr>
        <w:t>нор</w:t>
      </w:r>
      <w:r w:rsidRPr="00D115A0">
        <w:rPr>
          <w:rFonts w:ascii="Times New Roman" w:hAnsi="Times New Roman" w:cs="Times New Roman"/>
          <w:bCs/>
          <w:color w:val="000000"/>
          <w:sz w:val="14"/>
          <w:szCs w:val="14"/>
        </w:rPr>
        <w:softHyphen/>
        <w:t xml:space="preserve">мальной мощности </w:t>
      </w:r>
      <w:r w:rsidRPr="00D115A0">
        <w:rPr>
          <w:rFonts w:ascii="Times New Roman" w:hAnsi="Times New Roman" w:cs="Times New Roman"/>
          <w:color w:val="000000"/>
          <w:sz w:val="14"/>
          <w:szCs w:val="14"/>
        </w:rPr>
        <w:t>предприятия.</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bCs/>
          <w:color w:val="000000"/>
          <w:sz w:val="14"/>
          <w:szCs w:val="14"/>
        </w:rPr>
        <w:t xml:space="preserve">Нормальная мощность - это </w:t>
      </w:r>
      <w:r w:rsidRPr="00D115A0">
        <w:rPr>
          <w:rFonts w:ascii="Times New Roman" w:hAnsi="Times New Roman" w:cs="Times New Roman"/>
          <w:color w:val="000000"/>
          <w:sz w:val="14"/>
          <w:szCs w:val="14"/>
        </w:rPr>
        <w:t xml:space="preserve">средний </w:t>
      </w:r>
      <w:r w:rsidRPr="00D115A0">
        <w:rPr>
          <w:rFonts w:ascii="Times New Roman" w:hAnsi="Times New Roman" w:cs="Times New Roman"/>
          <w:bCs/>
          <w:color w:val="000000"/>
          <w:sz w:val="14"/>
          <w:szCs w:val="14"/>
        </w:rPr>
        <w:t xml:space="preserve">объем производства, </w:t>
      </w:r>
      <w:r w:rsidRPr="00D115A0">
        <w:rPr>
          <w:rFonts w:ascii="Times New Roman" w:hAnsi="Times New Roman" w:cs="Times New Roman"/>
          <w:color w:val="000000"/>
          <w:sz w:val="14"/>
          <w:szCs w:val="14"/>
        </w:rPr>
        <w:t>ко</w:t>
      </w:r>
      <w:r w:rsidRPr="00D115A0">
        <w:rPr>
          <w:rFonts w:ascii="Times New Roman" w:hAnsi="Times New Roman" w:cs="Times New Roman"/>
          <w:color w:val="000000"/>
          <w:sz w:val="14"/>
          <w:szCs w:val="14"/>
        </w:rPr>
        <w:softHyphen/>
        <w:t>торый может быть достигнут при условиях обычной деятельности предприятия на протяжении нескольких лет или операционных цик</w:t>
      </w:r>
      <w:r w:rsidRPr="00D115A0">
        <w:rPr>
          <w:rFonts w:ascii="Times New Roman" w:hAnsi="Times New Roman" w:cs="Times New Roman"/>
          <w:color w:val="000000"/>
          <w:sz w:val="14"/>
          <w:szCs w:val="14"/>
        </w:rPr>
        <w:softHyphen/>
        <w:t>лов с учетом запланированного обслуживания производства.</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bCs/>
          <w:color w:val="000000"/>
          <w:sz w:val="14"/>
          <w:szCs w:val="14"/>
        </w:rPr>
      </w:pPr>
      <w:r w:rsidRPr="00D115A0">
        <w:rPr>
          <w:rFonts w:ascii="Times New Roman" w:hAnsi="Times New Roman" w:cs="Times New Roman"/>
          <w:color w:val="000000"/>
          <w:sz w:val="14"/>
          <w:szCs w:val="14"/>
        </w:rPr>
        <w:t xml:space="preserve">Такое ограничение является необходимым для предотвращения возможного влияния на себестоимость продукции непредвиденных постоянных общепроизводственных расходов. Таким образом, если запланированный объем производства за период </w:t>
      </w:r>
      <w:r w:rsidRPr="00D115A0">
        <w:rPr>
          <w:rFonts w:ascii="Times New Roman" w:hAnsi="Times New Roman" w:cs="Times New Roman"/>
          <w:bCs/>
          <w:color w:val="000000"/>
          <w:sz w:val="14"/>
          <w:szCs w:val="14"/>
        </w:rPr>
        <w:t xml:space="preserve">не был достигнут, </w:t>
      </w:r>
      <w:r w:rsidRPr="00D115A0">
        <w:rPr>
          <w:rFonts w:ascii="Times New Roman" w:hAnsi="Times New Roman" w:cs="Times New Roman"/>
          <w:color w:val="000000"/>
          <w:sz w:val="14"/>
          <w:szCs w:val="14"/>
        </w:rPr>
        <w:t xml:space="preserve">то часть постоянных общепроизводственных расходов не может быть распределена между видами продукции, а относится на увеличение </w:t>
      </w:r>
      <w:r w:rsidRPr="00D115A0">
        <w:rPr>
          <w:rFonts w:ascii="Times New Roman" w:hAnsi="Times New Roman" w:cs="Times New Roman"/>
          <w:bCs/>
          <w:color w:val="000000"/>
          <w:sz w:val="14"/>
          <w:szCs w:val="14"/>
        </w:rPr>
        <w:t>себестоимости реализованной продукции.</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bCs/>
          <w:i/>
          <w:color w:val="000000"/>
          <w:sz w:val="14"/>
          <w:szCs w:val="14"/>
        </w:rPr>
        <w:t>Счет 91 «Общепроизводственные расходы»</w:t>
      </w:r>
      <w:r w:rsidRPr="00D115A0">
        <w:rPr>
          <w:rFonts w:ascii="Times New Roman" w:hAnsi="Times New Roman" w:cs="Times New Roman"/>
          <w:bCs/>
          <w:color w:val="000000"/>
          <w:sz w:val="14"/>
          <w:szCs w:val="14"/>
        </w:rPr>
        <w:t xml:space="preserve"> </w:t>
      </w:r>
      <w:r w:rsidRPr="00D115A0">
        <w:rPr>
          <w:rFonts w:ascii="Times New Roman" w:hAnsi="Times New Roman" w:cs="Times New Roman"/>
          <w:color w:val="000000"/>
          <w:sz w:val="14"/>
          <w:szCs w:val="14"/>
        </w:rPr>
        <w:t xml:space="preserve">является активным. По своему назначению он собирательно-распределительный, так как в дебете </w:t>
      </w:r>
      <w:r w:rsidRPr="00D115A0">
        <w:rPr>
          <w:rFonts w:ascii="Times New Roman" w:hAnsi="Times New Roman" w:cs="Times New Roman"/>
          <w:color w:val="000000"/>
          <w:sz w:val="14"/>
          <w:szCs w:val="14"/>
        </w:rPr>
        <w:lastRenderedPageBreak/>
        <w:t>собираются суммы затрат, которые в конце каждого месяца списываются с кредита:</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 в дебет счета 23 «Производство» - распределенные расходы,</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 в дебет счета 90 «Себестоимость реализации» - нераспределен</w:t>
      </w:r>
      <w:r w:rsidRPr="00D115A0">
        <w:rPr>
          <w:rFonts w:ascii="Times New Roman" w:hAnsi="Times New Roman" w:cs="Times New Roman"/>
          <w:color w:val="000000"/>
          <w:sz w:val="14"/>
          <w:szCs w:val="14"/>
        </w:rPr>
        <w:softHyphen/>
        <w:t>ные расходы. Остатков на данном счете не бывает.</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Аналитический учет общепроизводственных расходов ведется по производственным подразделениям, по статьям затрат, которые отра</w:t>
      </w:r>
      <w:r w:rsidRPr="00D115A0">
        <w:rPr>
          <w:rFonts w:ascii="Times New Roman" w:hAnsi="Times New Roman" w:cs="Times New Roman"/>
          <w:color w:val="000000"/>
          <w:sz w:val="14"/>
          <w:szCs w:val="14"/>
        </w:rPr>
        <w:softHyphen/>
        <w:t>жают их содержание и направление, например, расходы на содержание аппарата управления цеха, затраты на оплату служебных командиро</w:t>
      </w:r>
      <w:r w:rsidRPr="00D115A0">
        <w:rPr>
          <w:rFonts w:ascii="Times New Roman" w:hAnsi="Times New Roman" w:cs="Times New Roman"/>
          <w:color w:val="000000"/>
          <w:sz w:val="14"/>
          <w:szCs w:val="14"/>
        </w:rPr>
        <w:softHyphen/>
        <w:t>вок, амортизацию основных средств цехового назначения и другие.</w:t>
      </w:r>
    </w:p>
    <w:p w:rsidR="0040627B" w:rsidRPr="00D115A0" w:rsidRDefault="0040627B" w:rsidP="00D115A0">
      <w:pPr>
        <w:pStyle w:val="Style5"/>
        <w:widowControl/>
        <w:spacing w:line="240" w:lineRule="auto"/>
        <w:ind w:firstLine="0"/>
        <w:contextualSpacing/>
        <w:rPr>
          <w:rStyle w:val="FontStyle14"/>
          <w:sz w:val="14"/>
          <w:szCs w:val="14"/>
        </w:rPr>
      </w:pPr>
      <w:r w:rsidRPr="00D115A0">
        <w:rPr>
          <w:bCs/>
          <w:i/>
          <w:color w:val="000000"/>
          <w:sz w:val="14"/>
          <w:szCs w:val="14"/>
        </w:rPr>
        <w:t>Счет 24 «Брак в производстве</w:t>
      </w:r>
      <w:r w:rsidRPr="00D115A0">
        <w:rPr>
          <w:bCs/>
          <w:color w:val="000000"/>
          <w:sz w:val="14"/>
          <w:szCs w:val="14"/>
        </w:rPr>
        <w:t xml:space="preserve">» </w:t>
      </w:r>
      <w:r w:rsidRPr="00D115A0">
        <w:rPr>
          <w:color w:val="000000"/>
          <w:sz w:val="14"/>
          <w:szCs w:val="14"/>
        </w:rPr>
        <w:t>является активным. В дебете отражается себестоимость брака, который был выявлен в производ</w:t>
      </w:r>
      <w:r w:rsidRPr="00D115A0">
        <w:rPr>
          <w:color w:val="000000"/>
          <w:sz w:val="14"/>
          <w:szCs w:val="14"/>
        </w:rPr>
        <w:softHyphen/>
        <w:t>стве и не подлежит исправлению, а также расходы на исправление брака, в кредите - суммы оприходованных отходов от брака, суммы, которые возмещаются виновниками брака, а также списание суммы окончательных потерь от брака на себестоимость продукции - в де</w:t>
      </w:r>
      <w:r w:rsidRPr="00D115A0">
        <w:rPr>
          <w:color w:val="000000"/>
          <w:sz w:val="14"/>
          <w:szCs w:val="14"/>
        </w:rPr>
        <w:softHyphen/>
        <w:t>бет счета 23 «Производство».</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b/>
          <w:sz w:val="14"/>
          <w:szCs w:val="14"/>
        </w:rPr>
        <w:t>14. Классификация произв.и др. расходов предприятия. Классификация по элементам, по статьям калькуляции, по способу включения в себестоимость, по степени влияния объема произ-ва на уровень затрат, другие группировки</w:t>
      </w:r>
      <w:r w:rsidRPr="00D115A0">
        <w:rPr>
          <w:rStyle w:val="FontStyle14"/>
          <w:sz w:val="14"/>
          <w:szCs w:val="14"/>
        </w:rPr>
        <w:t>.</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Поскольку расходы предприятия чрезвычайно разнообразны, в эк. лит-ре сущ. группировки этих затрат. Классификация затрат позволяет их детально анализировать, выявлять резервы снижения затрат с целью максимизации прибыли.</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Все расходы операционной деятельности группируют по экономическим элементам. Элемент затрат – это совокупность экономически однородных расходов. Согласно П(С)БУ 16 «Расходы» предусмотрен след. состав элементов расходов:</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 материальные расходы (стоимость мат. ресурсов, затраченных на произ-во)</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 расходы на оплату труда</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 отчисления от зар. платы</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 амортизационные отчисления</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 другие операционные расходы (на командировки и т.д.)</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Производственные затраты группируют по направлениям расходов (статьям калькуляции).Эта классификация отвечает на вопрос, на что или куда были произведены расходы. В П(С)БУ 16 «Расходы» четкого перечня статей нет, предприятие само устанавливает перечень. Возможна след. группировка:</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 сырье и материалы</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 покупные комплектующие и полуфабрикаты</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 топливо и энергия на технологич. нужды</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-возвратные отходы (вычитаются)</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 осн. зар. плата работников осн. произ-ва</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 дополн.. зар. плата работников осн. произ-ва</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 отчисления от зар. платы</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 расходы на подготовку и освоение продукции</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 возмещение амортизации</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 общепроизводственные расходы</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-потери вследствие технически неизбежного брака и др.</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По способу включения в себестоимость продукции различают:</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 прямые расходы – затраты, которые могут быть отнесены непосредственно на себестоимость опр.вида продукции. Отражаются в д-те 23 счета.</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 косвенные расходы – затраты, которые не могут быть отнесены непосредственно к конкретному виду продукции. Они относятся сразу к нескольким или ко всем видам продукции. К ним относятся общепроизводств. расходы. Они накапливаются по д-ту 91 счета, а затем распределяются по видам продукции соответственно выбранной базе распределения( зар. плата работников осн. произ-ва, машино-часы и т.д.)</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По степени влияния объемов произ-ва на уровень расхоов различают:</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lastRenderedPageBreak/>
        <w:t>-постоянные расходы, сумма которых не изменяется или изменяется незначительно в связи с изменением объема произ-ва (отопление и освещение цехов)</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 переменные расходы, величина которых зависит от объемов произ-ва (затраты сырья и материалов)</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Также все расходы предприятия классифицируются по таким признакам:</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а)по отношению к себестоимости продукции:</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 расходы на продукцию – затраты, связанные с производством продукции и составляют ее производственную себестоимость</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 расходы периода – затраты, которые не вкл. в себестоимость продукции, а относятся на увеличение расходов того периода, в которомони возникли (расходы на управление предприятием, сбыт, стоимость недостач и потерь от порчи ценностей)</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б)по календарным периодам:</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 расходы текущего периода</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 расходы будущих периодов.</w:t>
      </w:r>
    </w:p>
    <w:p w:rsidR="0040627B" w:rsidRPr="00D115A0" w:rsidRDefault="0040627B" w:rsidP="00D115A0">
      <w:pPr>
        <w:pStyle w:val="Style5"/>
        <w:widowControl/>
        <w:spacing w:line="240" w:lineRule="auto"/>
        <w:ind w:firstLine="0"/>
        <w:contextualSpacing/>
        <w:rPr>
          <w:rStyle w:val="FontStyle14"/>
          <w:b/>
          <w:sz w:val="14"/>
          <w:szCs w:val="14"/>
        </w:rPr>
      </w:pPr>
      <w:r w:rsidRPr="00D115A0">
        <w:rPr>
          <w:rStyle w:val="FontStyle14"/>
          <w:b/>
          <w:sz w:val="14"/>
          <w:szCs w:val="14"/>
        </w:rPr>
        <w:t>15. Учет процесса реализации.</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Процесс реализации – это совокупность хоз. операций, которые связаны с продажей продукции потребителям. Осн. задачами учета процесса реализации явл. :</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-выявление объема реализ. продукции в стоимостном и натуральном выражении</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-выявление общей суммы расходов, связанных с реализацией продукции</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 выявление фин. результата от реализации продукции</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Style w:val="FontStyle14"/>
          <w:sz w:val="14"/>
          <w:szCs w:val="14"/>
        </w:rPr>
        <w:t xml:space="preserve">Готовая продукция – это продукция, </w:t>
      </w:r>
      <w:r w:rsidRPr="00D115A0">
        <w:rPr>
          <w:rFonts w:ascii="Times New Roman" w:hAnsi="Times New Roman" w:cs="Times New Roman"/>
          <w:sz w:val="14"/>
          <w:szCs w:val="14"/>
        </w:rPr>
        <w:t xml:space="preserve">прошедшая все стадии обработки, испытания, приемку, комплектование в соответствии с договорами с заказчиками, и отвечает технич. условиям и стандартам. Для учета движения готовой продукции предусмотрен счет 26 «ГП». </w:t>
      </w:r>
      <w:r w:rsidRPr="00D115A0">
        <w:rPr>
          <w:rFonts w:ascii="Times New Roman" w:hAnsi="Times New Roman" w:cs="Times New Roman"/>
          <w:bCs/>
          <w:color w:val="000000"/>
          <w:sz w:val="14"/>
          <w:szCs w:val="14"/>
        </w:rPr>
        <w:t>Счет 26 «Готовая про</w:t>
      </w:r>
      <w:r w:rsidRPr="00D115A0">
        <w:rPr>
          <w:rFonts w:ascii="Times New Roman" w:hAnsi="Times New Roman" w:cs="Times New Roman"/>
          <w:bCs/>
          <w:color w:val="000000"/>
          <w:sz w:val="14"/>
          <w:szCs w:val="14"/>
        </w:rPr>
        <w:softHyphen/>
        <w:t xml:space="preserve">дукция» </w:t>
      </w:r>
      <w:r w:rsidRPr="00D115A0">
        <w:rPr>
          <w:rFonts w:ascii="Times New Roman" w:hAnsi="Times New Roman" w:cs="Times New Roman"/>
          <w:color w:val="000000"/>
          <w:sz w:val="14"/>
          <w:szCs w:val="14"/>
        </w:rPr>
        <w:t>является активным по отношению к балансу. Остаток счета отражает сумму стоимости готовой продук</w:t>
      </w:r>
      <w:r w:rsidRPr="00D115A0">
        <w:rPr>
          <w:rFonts w:ascii="Times New Roman" w:hAnsi="Times New Roman" w:cs="Times New Roman"/>
          <w:color w:val="000000"/>
          <w:sz w:val="14"/>
          <w:szCs w:val="14"/>
        </w:rPr>
        <w:softHyphen/>
        <w:t>ции, которая находится на складе предприятия и подлежит продаже. В дебете счета отражается поступление готовой продукции из цеха на склад, в кредите - списание фактической себестоимости реализо</w:t>
      </w:r>
      <w:r w:rsidRPr="00D115A0">
        <w:rPr>
          <w:rFonts w:ascii="Times New Roman" w:hAnsi="Times New Roman" w:cs="Times New Roman"/>
          <w:color w:val="000000"/>
          <w:sz w:val="14"/>
          <w:szCs w:val="14"/>
        </w:rPr>
        <w:softHyphen/>
        <w:t>ванной продукции. Движение готовой продукции на счете 26 «Гото</w:t>
      </w:r>
      <w:r w:rsidRPr="00D115A0">
        <w:rPr>
          <w:rFonts w:ascii="Times New Roman" w:hAnsi="Times New Roman" w:cs="Times New Roman"/>
          <w:color w:val="000000"/>
          <w:sz w:val="14"/>
          <w:szCs w:val="14"/>
        </w:rPr>
        <w:softHyphen/>
        <w:t xml:space="preserve">вая продукция» отражается в оценке по </w:t>
      </w:r>
      <w:r w:rsidRPr="00D115A0">
        <w:rPr>
          <w:rFonts w:ascii="Times New Roman" w:hAnsi="Times New Roman" w:cs="Times New Roman"/>
          <w:bCs/>
          <w:color w:val="000000"/>
          <w:sz w:val="14"/>
          <w:szCs w:val="14"/>
        </w:rPr>
        <w:t>фактической себестоимос</w:t>
      </w:r>
      <w:r w:rsidRPr="00D115A0">
        <w:rPr>
          <w:rFonts w:ascii="Times New Roman" w:hAnsi="Times New Roman" w:cs="Times New Roman"/>
          <w:bCs/>
          <w:color w:val="000000"/>
          <w:sz w:val="14"/>
          <w:szCs w:val="14"/>
        </w:rPr>
        <w:softHyphen/>
        <w:t xml:space="preserve">ти ее производства. </w:t>
      </w:r>
      <w:r w:rsidRPr="00D115A0">
        <w:rPr>
          <w:rFonts w:ascii="Times New Roman" w:hAnsi="Times New Roman" w:cs="Times New Roman"/>
          <w:color w:val="000000"/>
          <w:sz w:val="14"/>
          <w:szCs w:val="14"/>
        </w:rPr>
        <w:t>Для определения себестоимости реализованной продукции предприятия применяют один из методов оценки выбы</w:t>
      </w:r>
      <w:r w:rsidRPr="00D115A0">
        <w:rPr>
          <w:rFonts w:ascii="Times New Roman" w:hAnsi="Times New Roman" w:cs="Times New Roman"/>
          <w:color w:val="000000"/>
          <w:sz w:val="14"/>
          <w:szCs w:val="14"/>
        </w:rPr>
        <w:softHyphen/>
        <w:t>тия запасов, предусмотренных П</w:t>
      </w:r>
      <w:r w:rsidRPr="00D115A0">
        <w:rPr>
          <w:rFonts w:ascii="Times New Roman" w:hAnsi="Times New Roman" w:cs="Times New Roman"/>
          <w:bCs/>
          <w:color w:val="000000"/>
          <w:sz w:val="14"/>
          <w:szCs w:val="14"/>
        </w:rPr>
        <w:t>(С</w:t>
      </w:r>
      <w:r w:rsidRPr="00D115A0">
        <w:rPr>
          <w:rFonts w:ascii="Times New Roman" w:hAnsi="Times New Roman" w:cs="Times New Roman"/>
          <w:color w:val="000000"/>
          <w:sz w:val="14"/>
          <w:szCs w:val="14"/>
        </w:rPr>
        <w:t>)БУ 9 «Запасы»:</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bCs/>
          <w:color w:val="000000"/>
          <w:sz w:val="14"/>
          <w:szCs w:val="14"/>
        </w:rPr>
      </w:pPr>
      <w:r w:rsidRPr="00D115A0">
        <w:rPr>
          <w:rFonts w:ascii="Times New Roman" w:hAnsi="Times New Roman" w:cs="Times New Roman"/>
          <w:bCs/>
          <w:color w:val="000000"/>
          <w:sz w:val="14"/>
          <w:szCs w:val="14"/>
        </w:rPr>
        <w:t>■</w:t>
      </w:r>
      <w:r w:rsidRPr="00D115A0">
        <w:rPr>
          <w:rFonts w:ascii="Times New Roman" w:hAnsi="Times New Roman" w:cs="Times New Roman"/>
          <w:color w:val="000000"/>
          <w:sz w:val="14"/>
          <w:szCs w:val="14"/>
        </w:rPr>
        <w:t xml:space="preserve"> </w:t>
      </w:r>
      <w:r w:rsidRPr="00D115A0">
        <w:rPr>
          <w:rFonts w:ascii="Times New Roman" w:hAnsi="Times New Roman" w:cs="Times New Roman"/>
          <w:bCs/>
          <w:color w:val="000000"/>
          <w:sz w:val="14"/>
          <w:szCs w:val="14"/>
        </w:rPr>
        <w:t>метод идентифицированной себестоимости;</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bCs/>
          <w:color w:val="000000"/>
          <w:sz w:val="14"/>
          <w:szCs w:val="14"/>
        </w:rPr>
      </w:pPr>
      <w:r w:rsidRPr="00D115A0">
        <w:rPr>
          <w:rFonts w:ascii="Times New Roman" w:hAnsi="Times New Roman" w:cs="Times New Roman"/>
          <w:bCs/>
          <w:color w:val="000000"/>
          <w:sz w:val="14"/>
          <w:szCs w:val="14"/>
        </w:rPr>
        <w:t>■</w:t>
      </w:r>
      <w:r w:rsidRPr="00D115A0">
        <w:rPr>
          <w:rFonts w:ascii="Times New Roman" w:hAnsi="Times New Roman" w:cs="Times New Roman"/>
          <w:color w:val="000000"/>
          <w:sz w:val="14"/>
          <w:szCs w:val="14"/>
        </w:rPr>
        <w:t xml:space="preserve"> </w:t>
      </w:r>
      <w:r w:rsidRPr="00D115A0">
        <w:rPr>
          <w:rFonts w:ascii="Times New Roman" w:hAnsi="Times New Roman" w:cs="Times New Roman"/>
          <w:bCs/>
          <w:color w:val="000000"/>
          <w:sz w:val="14"/>
          <w:szCs w:val="14"/>
        </w:rPr>
        <w:t>метод средневзвешенной себестоимости;</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bCs/>
          <w:color w:val="000000"/>
          <w:sz w:val="14"/>
          <w:szCs w:val="14"/>
        </w:rPr>
      </w:pPr>
      <w:r w:rsidRPr="00D115A0">
        <w:rPr>
          <w:rFonts w:ascii="Times New Roman" w:hAnsi="Times New Roman" w:cs="Times New Roman"/>
          <w:bCs/>
          <w:color w:val="000000"/>
          <w:sz w:val="14"/>
          <w:szCs w:val="14"/>
        </w:rPr>
        <w:t>■</w:t>
      </w:r>
      <w:r w:rsidRPr="00D115A0">
        <w:rPr>
          <w:rFonts w:ascii="Times New Roman" w:hAnsi="Times New Roman" w:cs="Times New Roman"/>
          <w:color w:val="000000"/>
          <w:sz w:val="14"/>
          <w:szCs w:val="14"/>
        </w:rPr>
        <w:t xml:space="preserve"> </w:t>
      </w:r>
      <w:r w:rsidRPr="00D115A0">
        <w:rPr>
          <w:rFonts w:ascii="Times New Roman" w:hAnsi="Times New Roman" w:cs="Times New Roman"/>
          <w:bCs/>
          <w:color w:val="000000"/>
          <w:sz w:val="14"/>
          <w:szCs w:val="14"/>
        </w:rPr>
        <w:t>метод ФИФО;</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bCs/>
          <w:color w:val="000000"/>
          <w:sz w:val="14"/>
          <w:szCs w:val="14"/>
        </w:rPr>
      </w:pPr>
      <w:r w:rsidRPr="00D115A0">
        <w:rPr>
          <w:rFonts w:ascii="Times New Roman" w:hAnsi="Times New Roman" w:cs="Times New Roman"/>
          <w:bCs/>
          <w:color w:val="000000"/>
          <w:sz w:val="14"/>
          <w:szCs w:val="14"/>
        </w:rPr>
        <w:t>■</w:t>
      </w:r>
      <w:r w:rsidRPr="00D115A0">
        <w:rPr>
          <w:rFonts w:ascii="Times New Roman" w:hAnsi="Times New Roman" w:cs="Times New Roman"/>
          <w:color w:val="000000"/>
          <w:sz w:val="14"/>
          <w:szCs w:val="14"/>
        </w:rPr>
        <w:t xml:space="preserve"> </w:t>
      </w:r>
      <w:r w:rsidRPr="00D115A0">
        <w:rPr>
          <w:rFonts w:ascii="Times New Roman" w:hAnsi="Times New Roman" w:cs="Times New Roman"/>
          <w:bCs/>
          <w:color w:val="000000"/>
          <w:sz w:val="14"/>
          <w:szCs w:val="14"/>
        </w:rPr>
        <w:t>метод нормативных затрат.</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Остаток готовой продукции определяется по формуле:</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bCs/>
          <w:color w:val="000000"/>
          <w:sz w:val="14"/>
          <w:szCs w:val="14"/>
        </w:rPr>
      </w:pPr>
      <w:r w:rsidRPr="00D115A0">
        <w:rPr>
          <w:rFonts w:ascii="Times New Roman" w:hAnsi="Times New Roman" w:cs="Times New Roman"/>
          <w:bCs/>
          <w:color w:val="000000"/>
          <w:sz w:val="14"/>
          <w:szCs w:val="14"/>
        </w:rPr>
        <w:t>Остаток продукции на складе на конец месяца =  Остаток продукции на начало месяца + Оборот по дебету - Оборот по кредиту</w:t>
      </w:r>
    </w:p>
    <w:p w:rsidR="0040627B" w:rsidRPr="00D115A0" w:rsidRDefault="0040627B" w:rsidP="00D115A0">
      <w:pPr>
        <w:pStyle w:val="Style5"/>
        <w:widowControl/>
        <w:spacing w:line="240" w:lineRule="auto"/>
        <w:ind w:firstLine="0"/>
        <w:contextualSpacing/>
        <w:rPr>
          <w:color w:val="000000"/>
          <w:sz w:val="14"/>
          <w:szCs w:val="14"/>
        </w:rPr>
      </w:pPr>
      <w:r w:rsidRPr="00D115A0">
        <w:rPr>
          <w:color w:val="000000"/>
          <w:sz w:val="14"/>
          <w:szCs w:val="14"/>
        </w:rPr>
        <w:t>Аналитический учет готовой продукции ведется по отдельным наименованиям в количественно-стоимостном выражении, причем в двух оценках - по учетным (продажным или плановым) ценам и по фактической себестоимости.</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 xml:space="preserve">В процессе реализации ГП на пр-ятии возникают расходы, связанные с ее сбытом. К ним относятся: </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 расходы на упаковку готовой продукции на складе;</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 оплата труда и комиссионных вознаграждений продавцам, тор</w:t>
      </w:r>
      <w:r w:rsidRPr="00D115A0">
        <w:rPr>
          <w:rFonts w:ascii="Times New Roman" w:hAnsi="Times New Roman" w:cs="Times New Roman"/>
          <w:color w:val="000000"/>
          <w:sz w:val="14"/>
          <w:szCs w:val="14"/>
        </w:rPr>
        <w:softHyphen/>
        <w:t>говым агентам, работникам отделов, которые обеспечивают сбыт;</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 расходы на рекламу и маркетинг;</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 расходы на транспортировку и страхование готовой продукции;</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 затраты на гарантийный ремонт и обслуживание;</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Для учета расходов на сбыт предназначен счет 93</w:t>
      </w:r>
      <w:r w:rsidRPr="00D115A0">
        <w:rPr>
          <w:rFonts w:ascii="Times New Roman" w:hAnsi="Times New Roman" w:cs="Times New Roman"/>
          <w:b/>
          <w:bCs/>
          <w:color w:val="000000"/>
          <w:sz w:val="14"/>
          <w:szCs w:val="14"/>
        </w:rPr>
        <w:t xml:space="preserve"> </w:t>
      </w:r>
      <w:r w:rsidRPr="00D115A0">
        <w:rPr>
          <w:rFonts w:ascii="Times New Roman" w:hAnsi="Times New Roman" w:cs="Times New Roman"/>
          <w:bCs/>
          <w:i/>
          <w:color w:val="000000"/>
          <w:sz w:val="14"/>
          <w:szCs w:val="14"/>
        </w:rPr>
        <w:t>«Расходы на сбыт</w:t>
      </w:r>
      <w:r w:rsidRPr="00D115A0">
        <w:rPr>
          <w:rFonts w:ascii="Times New Roman" w:hAnsi="Times New Roman" w:cs="Times New Roman"/>
          <w:b/>
          <w:bCs/>
          <w:color w:val="000000"/>
          <w:sz w:val="14"/>
          <w:szCs w:val="14"/>
        </w:rPr>
        <w:t xml:space="preserve">» </w:t>
      </w:r>
      <w:r w:rsidRPr="00D115A0">
        <w:rPr>
          <w:rFonts w:ascii="Times New Roman" w:hAnsi="Times New Roman" w:cs="Times New Roman"/>
          <w:color w:val="000000"/>
          <w:sz w:val="14"/>
          <w:szCs w:val="14"/>
        </w:rPr>
        <w:t>- активный. В дебете счета на протя</w:t>
      </w:r>
      <w:r w:rsidRPr="00D115A0">
        <w:rPr>
          <w:rFonts w:ascii="Times New Roman" w:hAnsi="Times New Roman" w:cs="Times New Roman"/>
          <w:color w:val="000000"/>
          <w:sz w:val="14"/>
          <w:szCs w:val="14"/>
        </w:rPr>
        <w:softHyphen/>
        <w:t>жении периода (месяца, квартала или года) отражаются затраты, свя</w:t>
      </w:r>
      <w:r w:rsidRPr="00D115A0">
        <w:rPr>
          <w:rFonts w:ascii="Times New Roman" w:hAnsi="Times New Roman" w:cs="Times New Roman"/>
          <w:color w:val="000000"/>
          <w:sz w:val="14"/>
          <w:szCs w:val="14"/>
        </w:rPr>
        <w:softHyphen/>
        <w:t>занные с сбытом продукции. Расходы на сбыт не включаются в фак</w:t>
      </w:r>
      <w:r w:rsidRPr="00D115A0">
        <w:rPr>
          <w:rFonts w:ascii="Times New Roman" w:hAnsi="Times New Roman" w:cs="Times New Roman"/>
          <w:color w:val="000000"/>
          <w:sz w:val="14"/>
          <w:szCs w:val="14"/>
        </w:rPr>
        <w:softHyphen/>
        <w:t xml:space="preserve">тическую себестоимость реализованной </w:t>
      </w:r>
      <w:r w:rsidRPr="00D115A0">
        <w:rPr>
          <w:rFonts w:ascii="Times New Roman" w:hAnsi="Times New Roman" w:cs="Times New Roman"/>
          <w:color w:val="000000"/>
          <w:sz w:val="14"/>
          <w:szCs w:val="14"/>
        </w:rPr>
        <w:lastRenderedPageBreak/>
        <w:t xml:space="preserve">продукции, а списываются в конце периода на финансовый результат в дебет </w:t>
      </w:r>
      <w:r w:rsidRPr="00D115A0">
        <w:rPr>
          <w:rFonts w:ascii="Times New Roman" w:hAnsi="Times New Roman" w:cs="Times New Roman"/>
          <w:bCs/>
          <w:color w:val="000000"/>
          <w:sz w:val="14"/>
          <w:szCs w:val="14"/>
        </w:rPr>
        <w:t>счета 79 «Финан</w:t>
      </w:r>
      <w:r w:rsidRPr="00D115A0">
        <w:rPr>
          <w:rFonts w:ascii="Times New Roman" w:hAnsi="Times New Roman" w:cs="Times New Roman"/>
          <w:bCs/>
          <w:color w:val="000000"/>
          <w:sz w:val="14"/>
          <w:szCs w:val="14"/>
        </w:rPr>
        <w:softHyphen/>
        <w:t xml:space="preserve">совые результаты». </w:t>
      </w:r>
      <w:r w:rsidRPr="00D115A0">
        <w:rPr>
          <w:rFonts w:ascii="Times New Roman" w:hAnsi="Times New Roman" w:cs="Times New Roman"/>
          <w:color w:val="000000"/>
          <w:sz w:val="14"/>
          <w:szCs w:val="14"/>
        </w:rPr>
        <w:t>Аналитический учет расходов на сбыт ведется по статьям затрат, которые отражают их содержание и направление, например, затраты на командировки работников отдела сбыта, затра</w:t>
      </w:r>
      <w:r w:rsidRPr="00D115A0">
        <w:rPr>
          <w:rFonts w:ascii="Times New Roman" w:hAnsi="Times New Roman" w:cs="Times New Roman"/>
          <w:color w:val="000000"/>
          <w:sz w:val="14"/>
          <w:szCs w:val="14"/>
        </w:rPr>
        <w:softHyphen/>
        <w:t>ты на рекламу и исследование рынка, экспортная таможенная пошлина и др.</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bCs/>
          <w:i/>
          <w:color w:val="000000"/>
          <w:sz w:val="14"/>
          <w:szCs w:val="14"/>
        </w:rPr>
        <w:t>Счет 90 «Себестоимость реализации</w:t>
      </w:r>
      <w:r w:rsidRPr="00D115A0">
        <w:rPr>
          <w:rFonts w:ascii="Times New Roman" w:hAnsi="Times New Roman" w:cs="Times New Roman"/>
          <w:bCs/>
          <w:color w:val="000000"/>
          <w:sz w:val="14"/>
          <w:szCs w:val="14"/>
        </w:rPr>
        <w:t xml:space="preserve">» </w:t>
      </w:r>
      <w:r w:rsidRPr="00D115A0">
        <w:rPr>
          <w:rFonts w:ascii="Times New Roman" w:hAnsi="Times New Roman" w:cs="Times New Roman"/>
          <w:color w:val="000000"/>
          <w:sz w:val="14"/>
          <w:szCs w:val="14"/>
        </w:rPr>
        <w:t>предназначен для отражения себестоимости реализованной продук</w:t>
      </w:r>
      <w:r w:rsidRPr="00D115A0">
        <w:rPr>
          <w:rFonts w:ascii="Times New Roman" w:hAnsi="Times New Roman" w:cs="Times New Roman"/>
          <w:color w:val="000000"/>
          <w:sz w:val="14"/>
          <w:szCs w:val="14"/>
        </w:rPr>
        <w:softHyphen/>
        <w:t xml:space="preserve">ции (работ, услуг). По отношению к балансу этот счет активный, номинальный. В дебете отражается фактическая производственная себестоимость </w:t>
      </w:r>
      <w:r w:rsidRPr="00D115A0">
        <w:rPr>
          <w:rFonts w:ascii="Times New Roman" w:hAnsi="Times New Roman" w:cs="Times New Roman"/>
          <w:bCs/>
          <w:color w:val="000000"/>
          <w:sz w:val="14"/>
          <w:szCs w:val="14"/>
        </w:rPr>
        <w:t>ре</w:t>
      </w:r>
      <w:r w:rsidRPr="00D115A0">
        <w:rPr>
          <w:rFonts w:ascii="Times New Roman" w:hAnsi="Times New Roman" w:cs="Times New Roman"/>
          <w:bCs/>
          <w:color w:val="000000"/>
          <w:sz w:val="14"/>
          <w:szCs w:val="14"/>
        </w:rPr>
        <w:softHyphen/>
        <w:t>ализованной</w:t>
      </w:r>
      <w:r w:rsidRPr="00D115A0">
        <w:rPr>
          <w:rFonts w:ascii="Times New Roman" w:hAnsi="Times New Roman" w:cs="Times New Roman"/>
          <w:b/>
          <w:bCs/>
          <w:color w:val="000000"/>
          <w:sz w:val="14"/>
          <w:szCs w:val="14"/>
        </w:rPr>
        <w:t xml:space="preserve"> </w:t>
      </w:r>
      <w:r w:rsidRPr="00D115A0">
        <w:rPr>
          <w:rFonts w:ascii="Times New Roman" w:hAnsi="Times New Roman" w:cs="Times New Roman"/>
          <w:color w:val="000000"/>
          <w:sz w:val="14"/>
          <w:szCs w:val="14"/>
        </w:rPr>
        <w:t>готовой продукции (работ, услуг), которая списана с кредита счетов 26 «Готовая продукция», 28 «То</w:t>
      </w:r>
      <w:r w:rsidRPr="00D115A0">
        <w:rPr>
          <w:rFonts w:ascii="Times New Roman" w:hAnsi="Times New Roman" w:cs="Times New Roman"/>
          <w:color w:val="000000"/>
          <w:sz w:val="14"/>
          <w:szCs w:val="14"/>
        </w:rPr>
        <w:softHyphen/>
        <w:t>вары». В кредите - списание себестоимости реализации на финансо</w:t>
      </w:r>
      <w:r w:rsidRPr="00D115A0">
        <w:rPr>
          <w:rFonts w:ascii="Times New Roman" w:hAnsi="Times New Roman" w:cs="Times New Roman"/>
          <w:color w:val="000000"/>
          <w:sz w:val="14"/>
          <w:szCs w:val="14"/>
        </w:rPr>
        <w:softHyphen/>
        <w:t>вый результат в дебет счета 79 «Финансовый результат».</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Доходы и расчеты, которые возникают в процессе реализации, учитываются на счетах:</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70 «Доходы от реализации», 64 «Расчеты по налогам и платежам», 36 «Расчеты с покупателями и заказчиками», 681 «Расчеты по авансам полученным».</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bCs/>
          <w:i/>
          <w:color w:val="000000"/>
          <w:sz w:val="14"/>
          <w:szCs w:val="14"/>
        </w:rPr>
        <w:t>Счет 70 «Доходы от реализации</w:t>
      </w:r>
      <w:r w:rsidRPr="00D115A0">
        <w:rPr>
          <w:rFonts w:ascii="Times New Roman" w:hAnsi="Times New Roman" w:cs="Times New Roman"/>
          <w:b/>
          <w:bCs/>
          <w:color w:val="000000"/>
          <w:sz w:val="14"/>
          <w:szCs w:val="14"/>
        </w:rPr>
        <w:t xml:space="preserve">» </w:t>
      </w:r>
      <w:r w:rsidRPr="00D115A0">
        <w:rPr>
          <w:rFonts w:ascii="Times New Roman" w:hAnsi="Times New Roman" w:cs="Times New Roman"/>
          <w:color w:val="000000"/>
          <w:sz w:val="14"/>
          <w:szCs w:val="14"/>
        </w:rPr>
        <w:t>предназначен для обобщения информации о доходах от реализации готовой продукции (товаров, работ, услуг). По отношению к балансу он пассивный. В кредите от</w:t>
      </w:r>
      <w:r w:rsidRPr="00D115A0">
        <w:rPr>
          <w:rFonts w:ascii="Times New Roman" w:hAnsi="Times New Roman" w:cs="Times New Roman"/>
          <w:color w:val="000000"/>
          <w:sz w:val="14"/>
          <w:szCs w:val="14"/>
        </w:rPr>
        <w:softHyphen/>
        <w:t>ражаются суммы полученных доходов, то есть продажная стоимость отгруженной готовой продукции (предоставленных работ, услуг) в корреспонденции с дебетом счета 36 «Расчеты с покупателями и за</w:t>
      </w:r>
      <w:r w:rsidRPr="00D115A0">
        <w:rPr>
          <w:rFonts w:ascii="Times New Roman" w:hAnsi="Times New Roman" w:cs="Times New Roman"/>
          <w:color w:val="000000"/>
          <w:sz w:val="14"/>
          <w:szCs w:val="14"/>
        </w:rPr>
        <w:softHyphen/>
        <w:t>казчиками». В дебете отображается уменьшение дохода на суммы косвенных налогов, которые начисляются на объем реализации и за</w:t>
      </w:r>
      <w:r w:rsidRPr="00D115A0">
        <w:rPr>
          <w:rFonts w:ascii="Times New Roman" w:hAnsi="Times New Roman" w:cs="Times New Roman"/>
          <w:color w:val="000000"/>
          <w:sz w:val="14"/>
          <w:szCs w:val="14"/>
        </w:rPr>
        <w:softHyphen/>
        <w:t>писываются в кредит счета 64 «Расчеты по налогам и платежам». Окончательная сумма дохода списывается в кредит счета 79 «Финан</w:t>
      </w:r>
      <w:r w:rsidRPr="00D115A0">
        <w:rPr>
          <w:rFonts w:ascii="Times New Roman" w:hAnsi="Times New Roman" w:cs="Times New Roman"/>
          <w:color w:val="000000"/>
          <w:sz w:val="14"/>
          <w:szCs w:val="14"/>
        </w:rPr>
        <w:softHyphen/>
        <w:t>совые результаты».</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bCs/>
          <w:i/>
          <w:color w:val="000000"/>
          <w:sz w:val="14"/>
          <w:szCs w:val="14"/>
        </w:rPr>
        <w:t xml:space="preserve">Счет 64 </w:t>
      </w:r>
      <w:r w:rsidRPr="00D115A0">
        <w:rPr>
          <w:rFonts w:ascii="Times New Roman" w:hAnsi="Times New Roman" w:cs="Times New Roman"/>
          <w:i/>
          <w:color w:val="000000"/>
          <w:sz w:val="14"/>
          <w:szCs w:val="14"/>
        </w:rPr>
        <w:t>«Расчеты по налогам и платежам</w:t>
      </w:r>
      <w:r w:rsidRPr="00D115A0">
        <w:rPr>
          <w:rFonts w:ascii="Times New Roman" w:hAnsi="Times New Roman" w:cs="Times New Roman"/>
          <w:color w:val="000000"/>
          <w:sz w:val="14"/>
          <w:szCs w:val="14"/>
        </w:rPr>
        <w:t xml:space="preserve">» предназначен для учета расчетов с бюджетом. Он имеет 4 субсчета. На субсчете 641 ведется учет расчетов по НДС, который начислен и подлежит уплате в бюджет в соответствии с дейсв. законодательством. Этот счет пассивный с признаками активно-пассивного. По к-ту отражается начисленная сумма налогового обязательства по НДС, подлежащего уплате в бюджет, по д-ту – сумма налогового кредита по НДС, подлежащая возмещению из бюджета, а также перечисление задолженности бюджету по налогам. </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bCs/>
          <w:color w:val="000000"/>
          <w:sz w:val="14"/>
          <w:szCs w:val="14"/>
        </w:rPr>
      </w:pPr>
      <w:r w:rsidRPr="00D115A0">
        <w:rPr>
          <w:rFonts w:ascii="Times New Roman" w:hAnsi="Times New Roman" w:cs="Times New Roman"/>
          <w:bCs/>
          <w:color w:val="000000"/>
          <w:sz w:val="14"/>
          <w:szCs w:val="14"/>
        </w:rPr>
        <w:t xml:space="preserve">На субсчете 643 ведется учет НДС, начисленного исходя из сумм полученных от покупателей аванса, предоплаты за продукцию, которая предстоит отгрузке. На субсчете 644 ведется учет сумм НДС, определяющихся исходя из сумм уплаченных поставщикам авансов, на которые предприятие приобрело право уменьшить налоговое обязательство перед бюджетом. </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bCs/>
          <w:i/>
          <w:color w:val="000000"/>
          <w:sz w:val="14"/>
          <w:szCs w:val="14"/>
        </w:rPr>
        <w:t>Счет 36 «Расчеты с покупателями и заказчиками»</w:t>
      </w:r>
      <w:r w:rsidRPr="00D115A0">
        <w:rPr>
          <w:rFonts w:ascii="Times New Roman" w:hAnsi="Times New Roman" w:cs="Times New Roman"/>
          <w:b/>
          <w:bCs/>
          <w:color w:val="000000"/>
          <w:sz w:val="14"/>
          <w:szCs w:val="14"/>
        </w:rPr>
        <w:t xml:space="preserve"> </w:t>
      </w:r>
      <w:r w:rsidRPr="00D115A0">
        <w:rPr>
          <w:rFonts w:ascii="Times New Roman" w:hAnsi="Times New Roman" w:cs="Times New Roman"/>
          <w:color w:val="000000"/>
          <w:sz w:val="14"/>
          <w:szCs w:val="14"/>
        </w:rPr>
        <w:t>преимуще</w:t>
      </w:r>
      <w:r w:rsidRPr="00D115A0">
        <w:rPr>
          <w:rFonts w:ascii="Times New Roman" w:hAnsi="Times New Roman" w:cs="Times New Roman"/>
          <w:color w:val="000000"/>
          <w:sz w:val="14"/>
          <w:szCs w:val="14"/>
        </w:rPr>
        <w:softHyphen/>
        <w:t>ственно активный. В дебете счета 36 отражается возникновение за</w:t>
      </w:r>
      <w:r w:rsidRPr="00D115A0">
        <w:rPr>
          <w:rFonts w:ascii="Times New Roman" w:hAnsi="Times New Roman" w:cs="Times New Roman"/>
          <w:color w:val="000000"/>
          <w:sz w:val="14"/>
          <w:szCs w:val="14"/>
        </w:rPr>
        <w:softHyphen/>
        <w:t>долженности покупателей за отпущенную (реализованную) продук</w:t>
      </w:r>
      <w:r w:rsidRPr="00D115A0">
        <w:rPr>
          <w:rFonts w:ascii="Times New Roman" w:hAnsi="Times New Roman" w:cs="Times New Roman"/>
          <w:color w:val="000000"/>
          <w:sz w:val="14"/>
          <w:szCs w:val="14"/>
        </w:rPr>
        <w:softHyphen/>
        <w:t>цию в корреспонденции со счетом 70 «Доходы от реализации», в кре</w:t>
      </w:r>
      <w:r w:rsidRPr="00D115A0">
        <w:rPr>
          <w:rFonts w:ascii="Times New Roman" w:hAnsi="Times New Roman" w:cs="Times New Roman"/>
          <w:color w:val="000000"/>
          <w:sz w:val="14"/>
          <w:szCs w:val="14"/>
        </w:rPr>
        <w:softHyphen/>
        <w:t>дите - погашение задолженности покупателями в случае поступле</w:t>
      </w:r>
      <w:r w:rsidRPr="00D115A0">
        <w:rPr>
          <w:rFonts w:ascii="Times New Roman" w:hAnsi="Times New Roman" w:cs="Times New Roman"/>
          <w:color w:val="000000"/>
          <w:sz w:val="14"/>
          <w:szCs w:val="14"/>
        </w:rPr>
        <w:softHyphen/>
        <w:t>ния денег на текущие счета в банках, или в кассу предприятия. Оста</w:t>
      </w:r>
      <w:r w:rsidRPr="00D115A0">
        <w:rPr>
          <w:rFonts w:ascii="Times New Roman" w:hAnsi="Times New Roman" w:cs="Times New Roman"/>
          <w:color w:val="000000"/>
          <w:sz w:val="14"/>
          <w:szCs w:val="14"/>
        </w:rPr>
        <w:softHyphen/>
        <w:t>ток по дебету отражает сумму задолженности покупателей за реали</w:t>
      </w:r>
      <w:r w:rsidRPr="00D115A0">
        <w:rPr>
          <w:rFonts w:ascii="Times New Roman" w:hAnsi="Times New Roman" w:cs="Times New Roman"/>
          <w:color w:val="000000"/>
          <w:sz w:val="14"/>
          <w:szCs w:val="14"/>
        </w:rPr>
        <w:softHyphen/>
        <w:t>зованную и не оплаченную продукцию на начало и конец отчетного периода. Аналитический учет расчетов с покупателями и заказчика</w:t>
      </w:r>
      <w:r w:rsidRPr="00D115A0">
        <w:rPr>
          <w:rFonts w:ascii="Times New Roman" w:hAnsi="Times New Roman" w:cs="Times New Roman"/>
          <w:color w:val="000000"/>
          <w:sz w:val="14"/>
          <w:szCs w:val="14"/>
        </w:rPr>
        <w:softHyphen/>
        <w:t>ми ведется по каждой отдельной поставке и по наименованиям поку</w:t>
      </w:r>
      <w:r w:rsidRPr="00D115A0">
        <w:rPr>
          <w:rFonts w:ascii="Times New Roman" w:hAnsi="Times New Roman" w:cs="Times New Roman"/>
          <w:color w:val="000000"/>
          <w:sz w:val="14"/>
          <w:szCs w:val="14"/>
        </w:rPr>
        <w:softHyphen/>
        <w:t>пателей.</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bCs/>
          <w:i/>
          <w:color w:val="000000"/>
          <w:sz w:val="14"/>
          <w:szCs w:val="14"/>
        </w:rPr>
        <w:t>Счет 681 «Расчеты по авансам полученным»</w:t>
      </w:r>
      <w:r w:rsidRPr="00D115A0">
        <w:rPr>
          <w:rFonts w:ascii="Times New Roman" w:hAnsi="Times New Roman" w:cs="Times New Roman"/>
          <w:b/>
          <w:bCs/>
          <w:color w:val="000000"/>
          <w:sz w:val="14"/>
          <w:szCs w:val="14"/>
        </w:rPr>
        <w:t xml:space="preserve"> </w:t>
      </w:r>
      <w:r w:rsidRPr="00D115A0">
        <w:rPr>
          <w:rFonts w:ascii="Times New Roman" w:hAnsi="Times New Roman" w:cs="Times New Roman"/>
          <w:color w:val="000000"/>
          <w:sz w:val="14"/>
          <w:szCs w:val="14"/>
        </w:rPr>
        <w:t>используется в тех случаях, если покупатели рассчитываются за товары в форме пре</w:t>
      </w:r>
      <w:r w:rsidRPr="00D115A0">
        <w:rPr>
          <w:rFonts w:ascii="Times New Roman" w:hAnsi="Times New Roman" w:cs="Times New Roman"/>
          <w:color w:val="000000"/>
          <w:sz w:val="14"/>
          <w:szCs w:val="14"/>
        </w:rPr>
        <w:softHyphen/>
        <w:t>доплаты. По отношению к балансу этот счет пассивный. Остаток по кредиту отражает сумму полученных от покупателей предоплат, по которым еще не осуществлены поставки. Оборот по кредиту - это суммы предоплат, которые поступают в течение месяца и записыва</w:t>
      </w:r>
      <w:r w:rsidRPr="00D115A0">
        <w:rPr>
          <w:rFonts w:ascii="Times New Roman" w:hAnsi="Times New Roman" w:cs="Times New Roman"/>
          <w:color w:val="000000"/>
          <w:sz w:val="14"/>
          <w:szCs w:val="14"/>
        </w:rPr>
        <w:softHyphen/>
        <w:t xml:space="preserve">ются в дебете счетов 30 «Касса» или 31 «Счета в банках». </w:t>
      </w:r>
      <w:r w:rsidRPr="00D115A0">
        <w:rPr>
          <w:rFonts w:ascii="Times New Roman" w:hAnsi="Times New Roman" w:cs="Times New Roman"/>
          <w:color w:val="000000"/>
          <w:sz w:val="14"/>
          <w:szCs w:val="14"/>
        </w:rPr>
        <w:lastRenderedPageBreak/>
        <w:t>В дебете счета в корреспонденции со счетом 70 «Доходы от реализации» отра</w:t>
      </w:r>
      <w:r w:rsidRPr="00D115A0">
        <w:rPr>
          <w:rFonts w:ascii="Times New Roman" w:hAnsi="Times New Roman" w:cs="Times New Roman"/>
          <w:color w:val="000000"/>
          <w:sz w:val="14"/>
          <w:szCs w:val="14"/>
        </w:rPr>
        <w:softHyphen/>
        <w:t>жается стоимость продукции, отгруженной покупателям, от которых ранее поступили предоплаты.</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i/>
          <w:color w:val="000000"/>
          <w:sz w:val="14"/>
          <w:szCs w:val="14"/>
        </w:rPr>
        <w:t>Счет 79 «Финансовые результаты»</w:t>
      </w:r>
      <w:r w:rsidRPr="00D115A0">
        <w:rPr>
          <w:rFonts w:ascii="Times New Roman" w:hAnsi="Times New Roman" w:cs="Times New Roman"/>
          <w:color w:val="000000"/>
          <w:sz w:val="14"/>
          <w:szCs w:val="14"/>
        </w:rPr>
        <w:t xml:space="preserve">  предназначен для определения финансовых результатов предприятия от всех видов обычной деятельности, в том числе от реализации продукции.Расчет делается путем сопоставления кредитового и дебетового оборотов, то есть доходов от всех видов деятельности, списанных со счетов учета доходов в порядке их закрытия, с расходами от всех ви</w:t>
      </w:r>
      <w:r w:rsidRPr="00D115A0">
        <w:rPr>
          <w:rFonts w:ascii="Times New Roman" w:hAnsi="Times New Roman" w:cs="Times New Roman"/>
          <w:color w:val="000000"/>
          <w:sz w:val="14"/>
          <w:szCs w:val="14"/>
        </w:rPr>
        <w:softHyphen/>
        <w:t>дов деятельности, в т.ч. налогом на прибыль, списанных со счетов учета расходов в порядке их закрытия. Определенный на счете 79 в конце периода финансовый результат от всех видов деятельности списывается на счет 44 «Нераспределенные прибыли (непокрытые убытки)».Т.о в конце периода счет закрывается.</w:t>
      </w:r>
    </w:p>
    <w:p w:rsidR="0040627B" w:rsidRPr="00D115A0" w:rsidRDefault="0040627B" w:rsidP="00D115A0">
      <w:pPr>
        <w:pStyle w:val="Style5"/>
        <w:widowControl/>
        <w:spacing w:line="240" w:lineRule="auto"/>
        <w:ind w:firstLine="0"/>
        <w:contextualSpacing/>
        <w:rPr>
          <w:rStyle w:val="FontStyle14"/>
          <w:b/>
          <w:sz w:val="14"/>
          <w:szCs w:val="14"/>
        </w:rPr>
      </w:pPr>
      <w:r w:rsidRPr="00D115A0">
        <w:rPr>
          <w:rStyle w:val="FontStyle14"/>
          <w:b/>
          <w:sz w:val="14"/>
          <w:szCs w:val="14"/>
        </w:rPr>
        <w:t>16. Документация как элемент метода бух. учета. Общее понятие о документах. Требования, кот.к ним предъявляются. Классификация документов. Методы исправления ошибок в документах и регистрах.</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bCs/>
          <w:color w:val="000000"/>
          <w:sz w:val="14"/>
          <w:szCs w:val="14"/>
        </w:rPr>
        <w:t xml:space="preserve">Документация - способ сплошного и непрерывного отражения хозяйственных операций с помощью бухгалтерских документов. </w:t>
      </w:r>
      <w:r w:rsidRPr="00D115A0">
        <w:rPr>
          <w:rFonts w:ascii="Times New Roman" w:hAnsi="Times New Roman" w:cs="Times New Roman"/>
          <w:color w:val="000000"/>
          <w:sz w:val="14"/>
          <w:szCs w:val="14"/>
        </w:rPr>
        <w:t>Как важнейший элемент метода бухгалтерского учета она служит для первичного наблюдения за хозяйственными операци</w:t>
      </w:r>
      <w:r w:rsidRPr="00D115A0">
        <w:rPr>
          <w:rFonts w:ascii="Times New Roman" w:hAnsi="Times New Roman" w:cs="Times New Roman"/>
          <w:color w:val="000000"/>
          <w:sz w:val="14"/>
          <w:szCs w:val="14"/>
        </w:rPr>
        <w:softHyphen/>
        <w:t>ями и является обязательным условием отражения их в учете.</w:t>
      </w:r>
      <w:r w:rsidRPr="00D115A0">
        <w:rPr>
          <w:rFonts w:ascii="Times New Roman" w:hAnsi="Times New Roman" w:cs="Times New Roman"/>
          <w:bCs/>
          <w:color w:val="000000"/>
          <w:sz w:val="14"/>
          <w:szCs w:val="14"/>
        </w:rPr>
        <w:t xml:space="preserve"> Документ представляет собой письменное доказательство факта осуществления хозяйственной операции или письменное распоряжение собственника на право ее осуществления.</w:t>
      </w:r>
      <w:r w:rsidRPr="00D115A0">
        <w:rPr>
          <w:rFonts w:ascii="Times New Roman" w:hAnsi="Times New Roman" w:cs="Times New Roman"/>
          <w:color w:val="000000"/>
          <w:sz w:val="14"/>
          <w:szCs w:val="14"/>
        </w:rPr>
        <w:t xml:space="preserve"> Документы играют важную роль в </w:t>
      </w:r>
      <w:r w:rsidRPr="00D115A0">
        <w:rPr>
          <w:rFonts w:ascii="Times New Roman" w:hAnsi="Times New Roman" w:cs="Times New Roman"/>
          <w:bCs/>
          <w:color w:val="000000"/>
          <w:sz w:val="14"/>
          <w:szCs w:val="14"/>
        </w:rPr>
        <w:t xml:space="preserve">управлении предприятием, </w:t>
      </w:r>
      <w:r w:rsidRPr="00D115A0">
        <w:rPr>
          <w:rFonts w:ascii="Times New Roman" w:hAnsi="Times New Roman" w:cs="Times New Roman"/>
          <w:color w:val="000000"/>
          <w:sz w:val="14"/>
          <w:szCs w:val="14"/>
        </w:rPr>
        <w:t>поскольку:</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 являются основанием для осуществления хозяйственных опе</w:t>
      </w:r>
      <w:r w:rsidRPr="00D115A0">
        <w:rPr>
          <w:rFonts w:ascii="Times New Roman" w:hAnsi="Times New Roman" w:cs="Times New Roman"/>
          <w:color w:val="000000"/>
          <w:sz w:val="14"/>
          <w:szCs w:val="14"/>
        </w:rPr>
        <w:softHyphen/>
        <w:t>раций и вместе с тем содержат распоряжения соответствующим дол</w:t>
      </w:r>
      <w:r w:rsidRPr="00D115A0">
        <w:rPr>
          <w:rFonts w:ascii="Times New Roman" w:hAnsi="Times New Roman" w:cs="Times New Roman"/>
          <w:color w:val="000000"/>
          <w:sz w:val="14"/>
          <w:szCs w:val="14"/>
        </w:rPr>
        <w:softHyphen/>
        <w:t>жностным лицам относительно их проведения;</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 обеспечивают контроль наличия и движения хозяйственных средств с точки зрения законности и целесообразности хозяйствен</w:t>
      </w:r>
      <w:r w:rsidRPr="00D115A0">
        <w:rPr>
          <w:rFonts w:ascii="Times New Roman" w:hAnsi="Times New Roman" w:cs="Times New Roman"/>
          <w:color w:val="000000"/>
          <w:sz w:val="14"/>
          <w:szCs w:val="14"/>
        </w:rPr>
        <w:softHyphen/>
        <w:t>ных операций;</w:t>
      </w:r>
    </w:p>
    <w:p w:rsidR="0040627B" w:rsidRPr="00D115A0" w:rsidRDefault="0040627B" w:rsidP="00D115A0">
      <w:pPr>
        <w:pStyle w:val="Style5"/>
        <w:widowControl/>
        <w:spacing w:line="240" w:lineRule="auto"/>
        <w:ind w:firstLine="0"/>
        <w:contextualSpacing/>
        <w:rPr>
          <w:color w:val="000000"/>
          <w:sz w:val="14"/>
          <w:szCs w:val="14"/>
        </w:rPr>
      </w:pPr>
      <w:r w:rsidRPr="00D115A0">
        <w:rPr>
          <w:color w:val="000000"/>
          <w:sz w:val="14"/>
          <w:szCs w:val="14"/>
        </w:rPr>
        <w:t>■</w:t>
      </w:r>
      <w:r w:rsidRPr="00D115A0">
        <w:rPr>
          <w:bCs/>
          <w:color w:val="000000"/>
          <w:sz w:val="14"/>
          <w:szCs w:val="14"/>
        </w:rPr>
        <w:t xml:space="preserve"> </w:t>
      </w:r>
      <w:r w:rsidRPr="00D115A0">
        <w:rPr>
          <w:color w:val="000000"/>
          <w:sz w:val="14"/>
          <w:szCs w:val="14"/>
        </w:rPr>
        <w:t>являются юридическим доказательством осуществления хозяй</w:t>
      </w:r>
      <w:r w:rsidRPr="00D115A0">
        <w:rPr>
          <w:color w:val="000000"/>
          <w:sz w:val="14"/>
          <w:szCs w:val="14"/>
        </w:rPr>
        <w:softHyphen/>
        <w:t>ственных операций, а потому используются в процессе ревизии, при рассмотрении судебными органами хозяйственных дел и т.п.</w:t>
      </w:r>
    </w:p>
    <w:p w:rsidR="0040627B" w:rsidRPr="00D115A0" w:rsidRDefault="0040627B" w:rsidP="00D115A0">
      <w:pPr>
        <w:pStyle w:val="Style5"/>
        <w:widowControl/>
        <w:spacing w:line="240" w:lineRule="auto"/>
        <w:ind w:firstLine="0"/>
        <w:contextualSpacing/>
        <w:rPr>
          <w:color w:val="000000"/>
          <w:sz w:val="14"/>
          <w:szCs w:val="14"/>
        </w:rPr>
      </w:pPr>
      <w:r w:rsidRPr="00D115A0">
        <w:rPr>
          <w:color w:val="000000"/>
          <w:sz w:val="14"/>
          <w:szCs w:val="14"/>
        </w:rPr>
        <w:t xml:space="preserve">К документам предъявляются такие требования: </w:t>
      </w:r>
      <w:r w:rsidRPr="00D115A0">
        <w:rPr>
          <w:bCs/>
          <w:color w:val="000000"/>
          <w:sz w:val="14"/>
          <w:szCs w:val="14"/>
        </w:rPr>
        <w:t>своевременность оформления, наличие установлен</w:t>
      </w:r>
      <w:r w:rsidRPr="00D115A0">
        <w:rPr>
          <w:bCs/>
          <w:color w:val="000000"/>
          <w:sz w:val="14"/>
          <w:szCs w:val="14"/>
        </w:rPr>
        <w:softHyphen/>
        <w:t>ных реквизитов, достоверность показателей, которые в них со</w:t>
      </w:r>
      <w:r w:rsidRPr="00D115A0">
        <w:rPr>
          <w:bCs/>
          <w:color w:val="000000"/>
          <w:sz w:val="14"/>
          <w:szCs w:val="14"/>
        </w:rPr>
        <w:softHyphen/>
        <w:t>держатся, четкость записей, отсутствие дефектов, которые вы</w:t>
      </w:r>
      <w:r w:rsidRPr="00D115A0">
        <w:rPr>
          <w:bCs/>
          <w:color w:val="000000"/>
          <w:sz w:val="14"/>
          <w:szCs w:val="14"/>
        </w:rPr>
        <w:softHyphen/>
        <w:t>зывают сомнения в достоверности документа, исключение слу</w:t>
      </w:r>
      <w:r w:rsidRPr="00D115A0">
        <w:rPr>
          <w:bCs/>
          <w:color w:val="000000"/>
          <w:sz w:val="14"/>
          <w:szCs w:val="14"/>
        </w:rPr>
        <w:softHyphen/>
        <w:t>чаев исправлений в кассовых документах.</w:t>
      </w:r>
      <w:r w:rsidRPr="00D115A0">
        <w:rPr>
          <w:color w:val="000000"/>
          <w:sz w:val="14"/>
          <w:szCs w:val="14"/>
        </w:rPr>
        <w:t xml:space="preserve"> Документы, составленные с нарушением требований, не имеют юридической силы..</w:t>
      </w:r>
    </w:p>
    <w:p w:rsidR="0040627B" w:rsidRPr="00D115A0" w:rsidRDefault="0040627B" w:rsidP="00D115A0">
      <w:pPr>
        <w:pStyle w:val="Style5"/>
        <w:widowControl/>
        <w:spacing w:line="240" w:lineRule="auto"/>
        <w:ind w:firstLine="0"/>
        <w:contextualSpacing/>
        <w:rPr>
          <w:bCs/>
          <w:color w:val="000000"/>
          <w:sz w:val="14"/>
          <w:szCs w:val="14"/>
        </w:rPr>
      </w:pPr>
      <w:r w:rsidRPr="00D115A0">
        <w:rPr>
          <w:color w:val="000000"/>
          <w:sz w:val="14"/>
          <w:szCs w:val="14"/>
        </w:rPr>
        <w:t xml:space="preserve">Значительная часть первичных документов составляется на бланках типовых </w:t>
      </w:r>
      <w:r w:rsidRPr="00D115A0">
        <w:rPr>
          <w:bCs/>
          <w:color w:val="000000"/>
          <w:sz w:val="14"/>
          <w:szCs w:val="14"/>
        </w:rPr>
        <w:t>форм.</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 xml:space="preserve">Правильному упорядочению и использованию в учете документов содействует их </w:t>
      </w:r>
      <w:r w:rsidRPr="00D115A0">
        <w:rPr>
          <w:rFonts w:ascii="Times New Roman" w:hAnsi="Times New Roman" w:cs="Times New Roman"/>
          <w:b/>
          <w:bCs/>
          <w:color w:val="000000"/>
          <w:sz w:val="14"/>
          <w:szCs w:val="14"/>
        </w:rPr>
        <w:t>классифика</w:t>
      </w:r>
      <w:r w:rsidRPr="00D115A0">
        <w:rPr>
          <w:rFonts w:ascii="Times New Roman" w:hAnsi="Times New Roman" w:cs="Times New Roman"/>
          <w:b/>
          <w:bCs/>
          <w:color w:val="000000"/>
          <w:sz w:val="14"/>
          <w:szCs w:val="14"/>
        </w:rPr>
        <w:softHyphen/>
        <w:t xml:space="preserve">ция </w:t>
      </w:r>
      <w:r w:rsidRPr="00D115A0">
        <w:rPr>
          <w:rFonts w:ascii="Times New Roman" w:hAnsi="Times New Roman" w:cs="Times New Roman"/>
          <w:color w:val="000000"/>
          <w:sz w:val="14"/>
          <w:szCs w:val="14"/>
        </w:rPr>
        <w:t>по определенной совокупности признаков.</w:t>
      </w:r>
    </w:p>
    <w:p w:rsidR="0040627B" w:rsidRPr="00D115A0" w:rsidRDefault="0040627B" w:rsidP="00D115A0">
      <w:pPr>
        <w:pStyle w:val="Style5"/>
        <w:widowControl/>
        <w:spacing w:line="240" w:lineRule="auto"/>
        <w:ind w:firstLine="0"/>
        <w:contextualSpacing/>
        <w:rPr>
          <w:color w:val="000000"/>
          <w:sz w:val="14"/>
          <w:szCs w:val="14"/>
        </w:rPr>
      </w:pPr>
      <w:r w:rsidRPr="00D115A0">
        <w:rPr>
          <w:bCs/>
          <w:color w:val="000000"/>
          <w:sz w:val="14"/>
          <w:szCs w:val="14"/>
        </w:rPr>
        <w:t xml:space="preserve">По назначению </w:t>
      </w:r>
      <w:r w:rsidRPr="00D115A0">
        <w:rPr>
          <w:color w:val="000000"/>
          <w:sz w:val="14"/>
          <w:szCs w:val="14"/>
        </w:rPr>
        <w:t>документы делятся на:</w:t>
      </w:r>
    </w:p>
    <w:p w:rsidR="0040627B" w:rsidRPr="00D115A0" w:rsidRDefault="0040627B" w:rsidP="00D115A0">
      <w:pPr>
        <w:pStyle w:val="Style5"/>
        <w:widowControl/>
        <w:spacing w:line="240" w:lineRule="auto"/>
        <w:ind w:firstLine="0"/>
        <w:contextualSpacing/>
        <w:rPr>
          <w:bCs/>
          <w:color w:val="000000"/>
          <w:sz w:val="14"/>
          <w:szCs w:val="14"/>
        </w:rPr>
      </w:pPr>
      <w:r w:rsidRPr="00D115A0">
        <w:rPr>
          <w:color w:val="000000"/>
          <w:sz w:val="14"/>
          <w:szCs w:val="14"/>
        </w:rPr>
        <w:t xml:space="preserve">- </w:t>
      </w:r>
      <w:r w:rsidRPr="00D115A0">
        <w:rPr>
          <w:bCs/>
          <w:color w:val="000000"/>
          <w:sz w:val="14"/>
          <w:szCs w:val="14"/>
        </w:rPr>
        <w:t xml:space="preserve">распорядительные - </w:t>
      </w:r>
      <w:r w:rsidRPr="00D115A0">
        <w:rPr>
          <w:color w:val="000000"/>
          <w:sz w:val="14"/>
          <w:szCs w:val="14"/>
        </w:rPr>
        <w:t>содержат распоряжения относи</w:t>
      </w:r>
      <w:r w:rsidRPr="00D115A0">
        <w:rPr>
          <w:color w:val="000000"/>
          <w:sz w:val="14"/>
          <w:szCs w:val="14"/>
        </w:rPr>
        <w:softHyphen/>
        <w:t>тельно выполнения отдельных хозяйственных операций (чеки на получение средств в банке, приказы о зачислении на работу)</w:t>
      </w:r>
    </w:p>
    <w:p w:rsidR="0040627B" w:rsidRPr="00D115A0" w:rsidRDefault="0040627B" w:rsidP="00D115A0">
      <w:pPr>
        <w:pStyle w:val="Style5"/>
        <w:widowControl/>
        <w:spacing w:line="240" w:lineRule="auto"/>
        <w:ind w:firstLine="0"/>
        <w:contextualSpacing/>
        <w:rPr>
          <w:bCs/>
          <w:color w:val="000000"/>
          <w:sz w:val="14"/>
          <w:szCs w:val="14"/>
        </w:rPr>
      </w:pPr>
      <w:r w:rsidRPr="00D115A0">
        <w:rPr>
          <w:bCs/>
          <w:color w:val="000000"/>
          <w:sz w:val="14"/>
          <w:szCs w:val="14"/>
        </w:rPr>
        <w:t>-  ис</w:t>
      </w:r>
      <w:r w:rsidRPr="00D115A0">
        <w:rPr>
          <w:bCs/>
          <w:color w:val="000000"/>
          <w:sz w:val="14"/>
          <w:szCs w:val="14"/>
        </w:rPr>
        <w:softHyphen/>
        <w:t>полнительные -</w:t>
      </w:r>
      <w:r w:rsidRPr="00D115A0">
        <w:rPr>
          <w:color w:val="000000"/>
          <w:sz w:val="14"/>
          <w:szCs w:val="14"/>
        </w:rPr>
        <w:t>подтверждают факт осуществле</w:t>
      </w:r>
      <w:r w:rsidRPr="00D115A0">
        <w:rPr>
          <w:color w:val="000000"/>
          <w:sz w:val="14"/>
          <w:szCs w:val="14"/>
        </w:rPr>
        <w:softHyphen/>
        <w:t>ния хозяйственной операции, и в этом своем значении служат для учетных записей (авансовые отчеты, приходные ордера о поступлении материалов).</w:t>
      </w:r>
    </w:p>
    <w:p w:rsidR="0040627B" w:rsidRPr="00D115A0" w:rsidRDefault="0040627B" w:rsidP="00D115A0">
      <w:pPr>
        <w:pStyle w:val="Style5"/>
        <w:widowControl/>
        <w:spacing w:line="240" w:lineRule="auto"/>
        <w:ind w:firstLine="0"/>
        <w:contextualSpacing/>
        <w:rPr>
          <w:bCs/>
          <w:color w:val="000000"/>
          <w:sz w:val="14"/>
          <w:szCs w:val="14"/>
        </w:rPr>
      </w:pPr>
      <w:r w:rsidRPr="00D115A0">
        <w:rPr>
          <w:bCs/>
          <w:color w:val="000000"/>
          <w:sz w:val="14"/>
          <w:szCs w:val="14"/>
        </w:rPr>
        <w:t xml:space="preserve"> - бухгалтерского оформления - </w:t>
      </w:r>
      <w:r w:rsidRPr="00D115A0">
        <w:rPr>
          <w:color w:val="000000"/>
          <w:sz w:val="14"/>
          <w:szCs w:val="14"/>
        </w:rPr>
        <w:t>составляются работ</w:t>
      </w:r>
      <w:r w:rsidRPr="00D115A0">
        <w:rPr>
          <w:color w:val="000000"/>
          <w:sz w:val="14"/>
          <w:szCs w:val="14"/>
        </w:rPr>
        <w:softHyphen/>
        <w:t>никами бухгалтерии на основании распорядительных и исполнитель</w:t>
      </w:r>
      <w:r w:rsidRPr="00D115A0">
        <w:rPr>
          <w:color w:val="000000"/>
          <w:sz w:val="14"/>
          <w:szCs w:val="14"/>
        </w:rPr>
        <w:softHyphen/>
        <w:t xml:space="preserve">ных документов (бухгалтерские справки, расчеты, группировочные ведомости) </w:t>
      </w:r>
    </w:p>
    <w:p w:rsidR="0040627B" w:rsidRPr="00D115A0" w:rsidRDefault="0040627B" w:rsidP="00D115A0">
      <w:pPr>
        <w:pStyle w:val="Style5"/>
        <w:widowControl/>
        <w:spacing w:line="240" w:lineRule="auto"/>
        <w:ind w:firstLine="0"/>
        <w:contextualSpacing/>
        <w:rPr>
          <w:rStyle w:val="FontStyle14"/>
          <w:sz w:val="14"/>
          <w:szCs w:val="14"/>
        </w:rPr>
      </w:pPr>
      <w:r w:rsidRPr="00D115A0">
        <w:rPr>
          <w:bCs/>
          <w:color w:val="000000"/>
          <w:sz w:val="14"/>
          <w:szCs w:val="14"/>
        </w:rPr>
        <w:t xml:space="preserve">-комбинированные - </w:t>
      </w:r>
      <w:r w:rsidRPr="00D115A0">
        <w:rPr>
          <w:color w:val="000000"/>
          <w:sz w:val="14"/>
          <w:szCs w:val="14"/>
        </w:rPr>
        <w:t>объединяют в себе несколько признаков (акты приема-передачи основных средств, требования, приходные и расходные кассовые ордера)</w:t>
      </w:r>
    </w:p>
    <w:p w:rsidR="0040627B" w:rsidRPr="00D115A0" w:rsidRDefault="0040627B" w:rsidP="00D115A0">
      <w:pPr>
        <w:pStyle w:val="Style5"/>
        <w:widowControl/>
        <w:spacing w:line="240" w:lineRule="auto"/>
        <w:ind w:firstLine="0"/>
        <w:contextualSpacing/>
        <w:rPr>
          <w:color w:val="000000"/>
          <w:sz w:val="14"/>
          <w:szCs w:val="14"/>
        </w:rPr>
      </w:pPr>
      <w:r w:rsidRPr="00D115A0">
        <w:rPr>
          <w:bCs/>
          <w:color w:val="000000"/>
          <w:sz w:val="14"/>
          <w:szCs w:val="14"/>
        </w:rPr>
        <w:t xml:space="preserve">По характеру документированных операций </w:t>
      </w:r>
      <w:r w:rsidRPr="00D115A0">
        <w:rPr>
          <w:color w:val="000000"/>
          <w:sz w:val="14"/>
          <w:szCs w:val="14"/>
        </w:rPr>
        <w:t>различают доку</w:t>
      </w:r>
      <w:r w:rsidRPr="00D115A0">
        <w:rPr>
          <w:color w:val="000000"/>
          <w:sz w:val="14"/>
          <w:szCs w:val="14"/>
        </w:rPr>
        <w:softHyphen/>
        <w:t>менты:</w:t>
      </w:r>
    </w:p>
    <w:p w:rsidR="0040627B" w:rsidRPr="00D115A0" w:rsidRDefault="0040627B" w:rsidP="00D115A0">
      <w:pPr>
        <w:pStyle w:val="Style5"/>
        <w:widowControl/>
        <w:spacing w:line="240" w:lineRule="auto"/>
        <w:ind w:firstLine="0"/>
        <w:contextualSpacing/>
        <w:rPr>
          <w:bCs/>
          <w:color w:val="000000"/>
          <w:sz w:val="14"/>
          <w:szCs w:val="14"/>
        </w:rPr>
      </w:pPr>
      <w:r w:rsidRPr="00D115A0">
        <w:rPr>
          <w:bCs/>
          <w:color w:val="000000"/>
          <w:sz w:val="14"/>
          <w:szCs w:val="14"/>
        </w:rPr>
        <w:lastRenderedPageBreak/>
        <w:t>-</w:t>
      </w:r>
      <w:r w:rsidRPr="00D115A0">
        <w:rPr>
          <w:color w:val="000000"/>
          <w:sz w:val="14"/>
          <w:szCs w:val="14"/>
        </w:rPr>
        <w:t xml:space="preserve"> </w:t>
      </w:r>
      <w:r w:rsidRPr="00D115A0">
        <w:rPr>
          <w:bCs/>
          <w:color w:val="000000"/>
          <w:sz w:val="14"/>
          <w:szCs w:val="14"/>
        </w:rPr>
        <w:t xml:space="preserve">денежные - </w:t>
      </w:r>
      <w:r w:rsidRPr="00D115A0">
        <w:rPr>
          <w:color w:val="000000"/>
          <w:sz w:val="14"/>
          <w:szCs w:val="14"/>
        </w:rPr>
        <w:t>оформляются операции, которые свя</w:t>
      </w:r>
      <w:r w:rsidRPr="00D115A0">
        <w:rPr>
          <w:color w:val="000000"/>
          <w:sz w:val="14"/>
          <w:szCs w:val="14"/>
        </w:rPr>
        <w:softHyphen/>
        <w:t>заны с движением средств (платежные поручения, банковские чеки)</w:t>
      </w:r>
    </w:p>
    <w:p w:rsidR="0040627B" w:rsidRPr="00D115A0" w:rsidRDefault="0040627B" w:rsidP="00D115A0">
      <w:pPr>
        <w:pStyle w:val="Style5"/>
        <w:widowControl/>
        <w:spacing w:line="240" w:lineRule="auto"/>
        <w:ind w:firstLine="0"/>
        <w:contextualSpacing/>
        <w:rPr>
          <w:bCs/>
          <w:color w:val="000000"/>
          <w:sz w:val="14"/>
          <w:szCs w:val="14"/>
        </w:rPr>
      </w:pPr>
      <w:r w:rsidRPr="00D115A0">
        <w:rPr>
          <w:bCs/>
          <w:color w:val="000000"/>
          <w:sz w:val="14"/>
          <w:szCs w:val="14"/>
        </w:rPr>
        <w:t xml:space="preserve">-материальные - </w:t>
      </w:r>
      <w:r w:rsidRPr="00D115A0">
        <w:rPr>
          <w:color w:val="000000"/>
          <w:sz w:val="14"/>
          <w:szCs w:val="14"/>
        </w:rPr>
        <w:t>оформляется движение матери</w:t>
      </w:r>
      <w:r w:rsidRPr="00D115A0">
        <w:rPr>
          <w:color w:val="000000"/>
          <w:sz w:val="14"/>
          <w:szCs w:val="14"/>
        </w:rPr>
        <w:softHyphen/>
        <w:t>альных ресурсов (накладные, приходные ордера)</w:t>
      </w:r>
    </w:p>
    <w:p w:rsidR="0040627B" w:rsidRPr="00D115A0" w:rsidRDefault="0040627B" w:rsidP="00D115A0">
      <w:pPr>
        <w:pStyle w:val="Style5"/>
        <w:widowControl/>
        <w:spacing w:line="240" w:lineRule="auto"/>
        <w:ind w:firstLine="0"/>
        <w:contextualSpacing/>
        <w:rPr>
          <w:color w:val="000000"/>
          <w:sz w:val="14"/>
          <w:szCs w:val="14"/>
        </w:rPr>
      </w:pPr>
      <w:r w:rsidRPr="00D115A0">
        <w:rPr>
          <w:bCs/>
          <w:color w:val="000000"/>
          <w:sz w:val="14"/>
          <w:szCs w:val="14"/>
        </w:rPr>
        <w:t>- расчетные - о</w:t>
      </w:r>
      <w:r w:rsidRPr="00D115A0">
        <w:rPr>
          <w:color w:val="000000"/>
          <w:sz w:val="14"/>
          <w:szCs w:val="14"/>
        </w:rPr>
        <w:t>формляют расчеты между предпри</w:t>
      </w:r>
      <w:r w:rsidRPr="00D115A0">
        <w:rPr>
          <w:color w:val="000000"/>
          <w:sz w:val="14"/>
          <w:szCs w:val="14"/>
        </w:rPr>
        <w:softHyphen/>
        <w:t>ятиями, организациями, лицами (счета, платежные поручения).</w:t>
      </w:r>
    </w:p>
    <w:p w:rsidR="0040627B" w:rsidRPr="00D115A0" w:rsidRDefault="0040627B" w:rsidP="00D115A0">
      <w:pPr>
        <w:pStyle w:val="Style5"/>
        <w:widowControl/>
        <w:spacing w:line="240" w:lineRule="auto"/>
        <w:ind w:firstLine="0"/>
        <w:contextualSpacing/>
        <w:rPr>
          <w:color w:val="000000"/>
          <w:sz w:val="14"/>
          <w:szCs w:val="14"/>
        </w:rPr>
      </w:pPr>
      <w:r w:rsidRPr="00D115A0">
        <w:rPr>
          <w:bCs/>
          <w:color w:val="000000"/>
          <w:sz w:val="14"/>
          <w:szCs w:val="14"/>
        </w:rPr>
        <w:t xml:space="preserve">По объему документированных операций </w:t>
      </w:r>
      <w:r w:rsidRPr="00D115A0">
        <w:rPr>
          <w:color w:val="000000"/>
          <w:sz w:val="14"/>
          <w:szCs w:val="14"/>
        </w:rPr>
        <w:t>различают документы:</w:t>
      </w:r>
    </w:p>
    <w:p w:rsidR="0040627B" w:rsidRPr="00D115A0" w:rsidRDefault="0040627B" w:rsidP="00D115A0">
      <w:pPr>
        <w:pStyle w:val="Style5"/>
        <w:widowControl/>
        <w:spacing w:line="240" w:lineRule="auto"/>
        <w:ind w:firstLine="0"/>
        <w:contextualSpacing/>
        <w:rPr>
          <w:bCs/>
          <w:color w:val="000000"/>
          <w:sz w:val="14"/>
          <w:szCs w:val="14"/>
        </w:rPr>
      </w:pPr>
      <w:r w:rsidRPr="00D115A0">
        <w:rPr>
          <w:bCs/>
          <w:color w:val="000000"/>
          <w:sz w:val="14"/>
          <w:szCs w:val="14"/>
        </w:rPr>
        <w:t>-</w:t>
      </w:r>
      <w:r w:rsidRPr="00D115A0">
        <w:rPr>
          <w:color w:val="000000"/>
          <w:sz w:val="14"/>
          <w:szCs w:val="14"/>
        </w:rPr>
        <w:t xml:space="preserve"> </w:t>
      </w:r>
      <w:r w:rsidRPr="00D115A0">
        <w:rPr>
          <w:bCs/>
          <w:color w:val="000000"/>
          <w:sz w:val="14"/>
          <w:szCs w:val="14"/>
        </w:rPr>
        <w:t>первич</w:t>
      </w:r>
      <w:r w:rsidRPr="00D115A0">
        <w:rPr>
          <w:bCs/>
          <w:color w:val="000000"/>
          <w:sz w:val="14"/>
          <w:szCs w:val="14"/>
        </w:rPr>
        <w:softHyphen/>
        <w:t xml:space="preserve">ные - </w:t>
      </w:r>
      <w:r w:rsidRPr="00D115A0">
        <w:rPr>
          <w:color w:val="000000"/>
          <w:sz w:val="14"/>
          <w:szCs w:val="14"/>
        </w:rPr>
        <w:t>составляют в момент проведения хо</w:t>
      </w:r>
      <w:r w:rsidRPr="00D115A0">
        <w:rPr>
          <w:color w:val="000000"/>
          <w:sz w:val="14"/>
          <w:szCs w:val="14"/>
        </w:rPr>
        <w:softHyphen/>
        <w:t>зяйственной операции</w:t>
      </w:r>
      <w:r w:rsidRPr="00D115A0">
        <w:rPr>
          <w:bCs/>
          <w:color w:val="000000"/>
          <w:sz w:val="14"/>
          <w:szCs w:val="14"/>
        </w:rPr>
        <w:t xml:space="preserve"> (</w:t>
      </w:r>
      <w:r w:rsidRPr="00D115A0">
        <w:rPr>
          <w:color w:val="000000"/>
          <w:sz w:val="14"/>
          <w:szCs w:val="14"/>
        </w:rPr>
        <w:t>кассовые ор</w:t>
      </w:r>
      <w:r w:rsidRPr="00D115A0">
        <w:rPr>
          <w:color w:val="000000"/>
          <w:sz w:val="14"/>
          <w:szCs w:val="14"/>
        </w:rPr>
        <w:softHyphen/>
        <w:t>дера, накладные)</w:t>
      </w:r>
    </w:p>
    <w:p w:rsidR="0040627B" w:rsidRPr="00D115A0" w:rsidRDefault="0040627B" w:rsidP="00D115A0">
      <w:pPr>
        <w:pStyle w:val="Style5"/>
        <w:widowControl/>
        <w:spacing w:line="240" w:lineRule="auto"/>
        <w:ind w:firstLine="0"/>
        <w:contextualSpacing/>
        <w:rPr>
          <w:color w:val="000000"/>
          <w:sz w:val="14"/>
          <w:szCs w:val="14"/>
        </w:rPr>
      </w:pPr>
      <w:r w:rsidRPr="00D115A0">
        <w:rPr>
          <w:bCs/>
          <w:color w:val="000000"/>
          <w:sz w:val="14"/>
          <w:szCs w:val="14"/>
        </w:rPr>
        <w:t xml:space="preserve">- сводные - </w:t>
      </w:r>
      <w:r w:rsidRPr="00D115A0">
        <w:rPr>
          <w:color w:val="000000"/>
          <w:sz w:val="14"/>
          <w:szCs w:val="14"/>
        </w:rPr>
        <w:t>составляют на основа</w:t>
      </w:r>
      <w:r w:rsidRPr="00D115A0">
        <w:rPr>
          <w:color w:val="000000"/>
          <w:sz w:val="14"/>
          <w:szCs w:val="14"/>
        </w:rPr>
        <w:softHyphen/>
        <w:t>нии однородных первичных документов путем группировки и обоб</w:t>
      </w:r>
      <w:r w:rsidRPr="00D115A0">
        <w:rPr>
          <w:color w:val="000000"/>
          <w:sz w:val="14"/>
          <w:szCs w:val="14"/>
        </w:rPr>
        <w:softHyphen/>
        <w:t xml:space="preserve">щения их показателей (авансовые отчеты, ведомости движения материалов, ведомости распределения заработной платы) </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bCs/>
          <w:color w:val="000000"/>
          <w:sz w:val="14"/>
          <w:szCs w:val="14"/>
        </w:rPr>
      </w:pPr>
      <w:r w:rsidRPr="00D115A0">
        <w:rPr>
          <w:rFonts w:ascii="Times New Roman" w:hAnsi="Times New Roman" w:cs="Times New Roman"/>
          <w:bCs/>
          <w:color w:val="000000"/>
          <w:sz w:val="14"/>
          <w:szCs w:val="14"/>
        </w:rPr>
        <w:t>По способу охвата хозяйственных операций:</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bCs/>
          <w:color w:val="000000"/>
          <w:sz w:val="14"/>
          <w:szCs w:val="14"/>
        </w:rPr>
        <w:t>-</w:t>
      </w:r>
      <w:r w:rsidRPr="00D115A0">
        <w:rPr>
          <w:rFonts w:ascii="Times New Roman" w:hAnsi="Times New Roman" w:cs="Times New Roman"/>
          <w:color w:val="000000"/>
          <w:sz w:val="14"/>
          <w:szCs w:val="14"/>
        </w:rPr>
        <w:t xml:space="preserve"> </w:t>
      </w:r>
      <w:r w:rsidRPr="00D115A0">
        <w:rPr>
          <w:rFonts w:ascii="Times New Roman" w:hAnsi="Times New Roman" w:cs="Times New Roman"/>
          <w:bCs/>
          <w:color w:val="000000"/>
          <w:sz w:val="14"/>
          <w:szCs w:val="14"/>
        </w:rPr>
        <w:t xml:space="preserve">разовые - </w:t>
      </w:r>
      <w:r w:rsidRPr="00D115A0">
        <w:rPr>
          <w:rFonts w:ascii="Times New Roman" w:hAnsi="Times New Roman" w:cs="Times New Roman"/>
          <w:color w:val="000000"/>
          <w:sz w:val="14"/>
          <w:szCs w:val="14"/>
        </w:rPr>
        <w:t>предназначены для оформления каждой отдельной опера</w:t>
      </w:r>
      <w:r w:rsidRPr="00D115A0">
        <w:rPr>
          <w:rFonts w:ascii="Times New Roman" w:hAnsi="Times New Roman" w:cs="Times New Roman"/>
          <w:color w:val="000000"/>
          <w:sz w:val="14"/>
          <w:szCs w:val="14"/>
        </w:rPr>
        <w:softHyphen/>
        <w:t>ции (накладные, кассовые ордера, требования, акты)</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 xml:space="preserve">- </w:t>
      </w:r>
      <w:r w:rsidRPr="00D115A0">
        <w:rPr>
          <w:rFonts w:ascii="Times New Roman" w:hAnsi="Times New Roman" w:cs="Times New Roman"/>
          <w:bCs/>
          <w:color w:val="000000"/>
          <w:sz w:val="14"/>
          <w:szCs w:val="14"/>
        </w:rPr>
        <w:t xml:space="preserve">накопительные - </w:t>
      </w:r>
      <w:r w:rsidRPr="00D115A0">
        <w:rPr>
          <w:rFonts w:ascii="Times New Roman" w:hAnsi="Times New Roman" w:cs="Times New Roman"/>
          <w:color w:val="000000"/>
          <w:sz w:val="14"/>
          <w:szCs w:val="14"/>
        </w:rPr>
        <w:t>используются многократно для оформления од</w:t>
      </w:r>
      <w:r w:rsidRPr="00D115A0">
        <w:rPr>
          <w:rFonts w:ascii="Times New Roman" w:hAnsi="Times New Roman" w:cs="Times New Roman"/>
          <w:color w:val="000000"/>
          <w:sz w:val="14"/>
          <w:szCs w:val="14"/>
        </w:rPr>
        <w:softHyphen/>
        <w:t>нородных хозяйственных операций, которые систематически повто</w:t>
      </w:r>
      <w:r w:rsidRPr="00D115A0">
        <w:rPr>
          <w:rFonts w:ascii="Times New Roman" w:hAnsi="Times New Roman" w:cs="Times New Roman"/>
          <w:color w:val="000000"/>
          <w:sz w:val="14"/>
          <w:szCs w:val="14"/>
        </w:rPr>
        <w:softHyphen/>
        <w:t>ряются на протяжении определенного периода (марш</w:t>
      </w:r>
      <w:r w:rsidRPr="00D115A0">
        <w:rPr>
          <w:rFonts w:ascii="Times New Roman" w:hAnsi="Times New Roman" w:cs="Times New Roman"/>
          <w:color w:val="000000"/>
          <w:sz w:val="14"/>
          <w:szCs w:val="14"/>
        </w:rPr>
        <w:softHyphen/>
        <w:t>рутные листы, наряды на сдельные работы)</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bCs/>
          <w:color w:val="000000"/>
          <w:sz w:val="14"/>
          <w:szCs w:val="14"/>
        </w:rPr>
      </w:pPr>
      <w:r w:rsidRPr="00D115A0">
        <w:rPr>
          <w:rFonts w:ascii="Times New Roman" w:hAnsi="Times New Roman" w:cs="Times New Roman"/>
          <w:bCs/>
          <w:color w:val="000000"/>
          <w:sz w:val="14"/>
          <w:szCs w:val="14"/>
        </w:rPr>
        <w:t>По месту составления:</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bCs/>
          <w:color w:val="000000"/>
          <w:sz w:val="14"/>
          <w:szCs w:val="14"/>
        </w:rPr>
        <w:t xml:space="preserve"> </w:t>
      </w:r>
      <w:r w:rsidRPr="00D115A0">
        <w:rPr>
          <w:rFonts w:ascii="Times New Roman" w:hAnsi="Times New Roman" w:cs="Times New Roman"/>
          <w:color w:val="000000"/>
          <w:sz w:val="14"/>
          <w:szCs w:val="14"/>
        </w:rPr>
        <w:t xml:space="preserve">- </w:t>
      </w:r>
      <w:r w:rsidRPr="00D115A0">
        <w:rPr>
          <w:rFonts w:ascii="Times New Roman" w:hAnsi="Times New Roman" w:cs="Times New Roman"/>
          <w:bCs/>
          <w:color w:val="000000"/>
          <w:sz w:val="14"/>
          <w:szCs w:val="14"/>
        </w:rPr>
        <w:t>внутренние -</w:t>
      </w:r>
      <w:r w:rsidRPr="00D115A0">
        <w:rPr>
          <w:rFonts w:ascii="Times New Roman" w:hAnsi="Times New Roman" w:cs="Times New Roman"/>
          <w:color w:val="000000"/>
          <w:sz w:val="14"/>
          <w:szCs w:val="14"/>
        </w:rPr>
        <w:t xml:space="preserve"> составляются в предприятии, в котором произошла хозяйственная операция (кассовые ордера, накладные)</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bCs/>
          <w:color w:val="000000"/>
          <w:sz w:val="14"/>
          <w:szCs w:val="14"/>
        </w:rPr>
      </w:pPr>
      <w:r w:rsidRPr="00D115A0">
        <w:rPr>
          <w:rFonts w:ascii="Times New Roman" w:hAnsi="Times New Roman" w:cs="Times New Roman"/>
          <w:color w:val="000000"/>
          <w:sz w:val="14"/>
          <w:szCs w:val="14"/>
        </w:rPr>
        <w:t xml:space="preserve">- </w:t>
      </w:r>
      <w:r w:rsidRPr="00D115A0">
        <w:rPr>
          <w:rFonts w:ascii="Times New Roman" w:hAnsi="Times New Roman" w:cs="Times New Roman"/>
          <w:bCs/>
          <w:color w:val="000000"/>
          <w:sz w:val="14"/>
          <w:szCs w:val="14"/>
        </w:rPr>
        <w:t>вне</w:t>
      </w:r>
      <w:r w:rsidRPr="00D115A0">
        <w:rPr>
          <w:rFonts w:ascii="Times New Roman" w:hAnsi="Times New Roman" w:cs="Times New Roman"/>
          <w:bCs/>
          <w:color w:val="000000"/>
          <w:sz w:val="14"/>
          <w:szCs w:val="14"/>
        </w:rPr>
        <w:softHyphen/>
        <w:t xml:space="preserve">шние - </w:t>
      </w:r>
      <w:r w:rsidRPr="00D115A0">
        <w:rPr>
          <w:rFonts w:ascii="Times New Roman" w:hAnsi="Times New Roman" w:cs="Times New Roman"/>
          <w:color w:val="000000"/>
          <w:sz w:val="14"/>
          <w:szCs w:val="14"/>
        </w:rPr>
        <w:t>поступают от других предприятий и орга</w:t>
      </w:r>
      <w:r w:rsidRPr="00D115A0">
        <w:rPr>
          <w:rFonts w:ascii="Times New Roman" w:hAnsi="Times New Roman" w:cs="Times New Roman"/>
          <w:color w:val="000000"/>
          <w:sz w:val="14"/>
          <w:szCs w:val="14"/>
        </w:rPr>
        <w:softHyphen/>
        <w:t>низаций</w:t>
      </w:r>
      <w:r w:rsidRPr="00D115A0">
        <w:rPr>
          <w:rFonts w:ascii="Times New Roman" w:hAnsi="Times New Roman" w:cs="Times New Roman"/>
          <w:bCs/>
          <w:color w:val="000000"/>
          <w:sz w:val="14"/>
          <w:szCs w:val="14"/>
        </w:rPr>
        <w:t xml:space="preserve"> (</w:t>
      </w:r>
      <w:r w:rsidRPr="00D115A0">
        <w:rPr>
          <w:rFonts w:ascii="Times New Roman" w:hAnsi="Times New Roman" w:cs="Times New Roman"/>
          <w:color w:val="000000"/>
          <w:sz w:val="14"/>
          <w:szCs w:val="14"/>
        </w:rPr>
        <w:t>счета, налоговые накладные, пла</w:t>
      </w:r>
      <w:r w:rsidRPr="00D115A0">
        <w:rPr>
          <w:rFonts w:ascii="Times New Roman" w:hAnsi="Times New Roman" w:cs="Times New Roman"/>
          <w:color w:val="000000"/>
          <w:sz w:val="14"/>
          <w:szCs w:val="14"/>
        </w:rPr>
        <w:softHyphen/>
        <w:t>тежные требования</w:t>
      </w:r>
      <w:r w:rsidRPr="00D115A0">
        <w:rPr>
          <w:rFonts w:ascii="Times New Roman" w:hAnsi="Times New Roman" w:cs="Times New Roman"/>
          <w:bCs/>
          <w:color w:val="000000"/>
          <w:sz w:val="14"/>
          <w:szCs w:val="14"/>
        </w:rPr>
        <w:t xml:space="preserve"> ) </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bCs/>
          <w:color w:val="000000"/>
          <w:sz w:val="14"/>
          <w:szCs w:val="14"/>
        </w:rPr>
      </w:pPr>
      <w:r w:rsidRPr="00D115A0">
        <w:rPr>
          <w:rFonts w:ascii="Times New Roman" w:hAnsi="Times New Roman" w:cs="Times New Roman"/>
          <w:bCs/>
          <w:color w:val="000000"/>
          <w:sz w:val="14"/>
          <w:szCs w:val="14"/>
        </w:rPr>
        <w:t xml:space="preserve">По способу составления </w:t>
      </w:r>
      <w:r w:rsidRPr="00D115A0">
        <w:rPr>
          <w:rFonts w:ascii="Times New Roman" w:hAnsi="Times New Roman" w:cs="Times New Roman"/>
          <w:color w:val="000000"/>
          <w:sz w:val="14"/>
          <w:szCs w:val="14"/>
        </w:rPr>
        <w:t xml:space="preserve">документы делятся на составляемые </w:t>
      </w:r>
      <w:r w:rsidRPr="00D115A0">
        <w:rPr>
          <w:rFonts w:ascii="Times New Roman" w:hAnsi="Times New Roman" w:cs="Times New Roman"/>
          <w:bCs/>
          <w:color w:val="000000"/>
          <w:sz w:val="14"/>
          <w:szCs w:val="14"/>
        </w:rPr>
        <w:t xml:space="preserve">вручную </w:t>
      </w:r>
      <w:r w:rsidRPr="00D115A0">
        <w:rPr>
          <w:rFonts w:ascii="Times New Roman" w:hAnsi="Times New Roman" w:cs="Times New Roman"/>
          <w:color w:val="000000"/>
          <w:sz w:val="14"/>
          <w:szCs w:val="14"/>
        </w:rPr>
        <w:t xml:space="preserve">и </w:t>
      </w:r>
      <w:r w:rsidRPr="00D115A0">
        <w:rPr>
          <w:rFonts w:ascii="Times New Roman" w:hAnsi="Times New Roman" w:cs="Times New Roman"/>
          <w:bCs/>
          <w:color w:val="000000"/>
          <w:sz w:val="14"/>
          <w:szCs w:val="14"/>
        </w:rPr>
        <w:t>с помощью вычислительной техники.</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i/>
          <w:color w:val="000000"/>
          <w:sz w:val="14"/>
          <w:szCs w:val="14"/>
        </w:rPr>
        <w:t xml:space="preserve">Исправления </w:t>
      </w:r>
      <w:r w:rsidRPr="00D115A0">
        <w:rPr>
          <w:rFonts w:ascii="Times New Roman" w:hAnsi="Times New Roman" w:cs="Times New Roman"/>
          <w:color w:val="000000"/>
          <w:sz w:val="14"/>
          <w:szCs w:val="14"/>
        </w:rPr>
        <w:t xml:space="preserve">в документах выполняют </w:t>
      </w:r>
      <w:r w:rsidRPr="00D115A0">
        <w:rPr>
          <w:rFonts w:ascii="Times New Roman" w:hAnsi="Times New Roman" w:cs="Times New Roman"/>
          <w:bCs/>
          <w:color w:val="000000"/>
          <w:sz w:val="14"/>
          <w:szCs w:val="14"/>
        </w:rPr>
        <w:t xml:space="preserve">корректурным способом. </w:t>
      </w:r>
      <w:r w:rsidRPr="00D115A0">
        <w:rPr>
          <w:rFonts w:ascii="Times New Roman" w:hAnsi="Times New Roman" w:cs="Times New Roman"/>
          <w:color w:val="000000"/>
          <w:sz w:val="14"/>
          <w:szCs w:val="14"/>
        </w:rPr>
        <w:t>Ошибочный текст или сумму зачеркивают так, чтобы можно было прочитать исходные данные, сверху делают правильную запись. Ис</w:t>
      </w:r>
      <w:r w:rsidRPr="00D115A0">
        <w:rPr>
          <w:rFonts w:ascii="Times New Roman" w:hAnsi="Times New Roman" w:cs="Times New Roman"/>
          <w:color w:val="000000"/>
          <w:sz w:val="14"/>
          <w:szCs w:val="14"/>
        </w:rPr>
        <w:softHyphen/>
        <w:t>правление ошибок заверяют лица, которые подписывают документ.</w:t>
      </w:r>
    </w:p>
    <w:p w:rsidR="0040627B" w:rsidRPr="00D115A0" w:rsidRDefault="0040627B" w:rsidP="00D115A0">
      <w:pPr>
        <w:pStyle w:val="a3"/>
        <w:spacing w:before="0" w:beforeAutospacing="0" w:after="0" w:afterAutospacing="0"/>
        <w:contextualSpacing/>
        <w:rPr>
          <w:sz w:val="14"/>
          <w:szCs w:val="14"/>
        </w:rPr>
      </w:pPr>
      <w:r w:rsidRPr="00D115A0">
        <w:rPr>
          <w:sz w:val="14"/>
          <w:szCs w:val="14"/>
        </w:rPr>
        <w:t xml:space="preserve">Исправление ошибок в учетных регистрах производится также способом дополнительной проводки и способом «красного сторно». Дополнительная проводка - применяется в тех случаях, когда в бух. проводке и в учетных регистрах указана правильная нумерация счетов, но записана сумма операции меньше действительной. «Красное сторно» - применяется в тех случаях, если в учетных регистрах указана неправильная корреспонденция счетов или большая, чем следовало сумма операции. Суть: ошибочная проводка повторяется в той же корреспонденции счетов красными чернилами (в автоматизированных системах со знаком «-»).При подсчете итогов в учетных регистрах суммы, записанные красными чернилами не прибавляются, а вычитаются из итогов. После этого составляется новая проводка с правильными данными и записывается в регистры обычным способом. </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b/>
          <w:bCs/>
          <w:color w:val="000000"/>
          <w:sz w:val="14"/>
          <w:szCs w:val="14"/>
        </w:rPr>
      </w:pPr>
      <w:r w:rsidRPr="00D115A0">
        <w:rPr>
          <w:rFonts w:ascii="Times New Roman" w:hAnsi="Times New Roman" w:cs="Times New Roman"/>
          <w:bCs/>
          <w:color w:val="000000"/>
          <w:sz w:val="14"/>
          <w:szCs w:val="14"/>
        </w:rPr>
        <w:t xml:space="preserve"> </w:t>
      </w:r>
      <w:r w:rsidRPr="00D115A0">
        <w:rPr>
          <w:rFonts w:ascii="Times New Roman" w:hAnsi="Times New Roman" w:cs="Times New Roman"/>
          <w:b/>
          <w:bCs/>
          <w:color w:val="000000"/>
          <w:sz w:val="14"/>
          <w:szCs w:val="14"/>
        </w:rPr>
        <w:t>17. Инвентаризация как элемент метода бух. учета. Сущность инвентаризации и ее задачи. Порядок проведения инвентаризации. Порядок отображения результатов инвентаризации в бух. учете.</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bCs/>
          <w:color w:val="000000"/>
          <w:sz w:val="14"/>
          <w:szCs w:val="14"/>
        </w:rPr>
      </w:pPr>
      <w:r w:rsidRPr="00D115A0">
        <w:rPr>
          <w:rFonts w:ascii="Times New Roman" w:hAnsi="Times New Roman" w:cs="Times New Roman"/>
          <w:bCs/>
          <w:color w:val="000000"/>
          <w:sz w:val="14"/>
          <w:szCs w:val="14"/>
        </w:rPr>
        <w:t>Инвентаризация - это способ выявления фактического наличия и состояния хо</w:t>
      </w:r>
      <w:r w:rsidRPr="00D115A0">
        <w:rPr>
          <w:rFonts w:ascii="Times New Roman" w:hAnsi="Times New Roman" w:cs="Times New Roman"/>
          <w:bCs/>
          <w:color w:val="000000"/>
          <w:sz w:val="14"/>
          <w:szCs w:val="14"/>
        </w:rPr>
        <w:softHyphen/>
        <w:t>зяйственных средств предприятия и его обязательств на опреде</w:t>
      </w:r>
      <w:r w:rsidRPr="00D115A0">
        <w:rPr>
          <w:rFonts w:ascii="Times New Roman" w:hAnsi="Times New Roman" w:cs="Times New Roman"/>
          <w:bCs/>
          <w:color w:val="000000"/>
          <w:sz w:val="14"/>
          <w:szCs w:val="14"/>
        </w:rPr>
        <w:softHyphen/>
        <w:t xml:space="preserve">ленную дату. </w:t>
      </w:r>
      <w:r w:rsidRPr="00D115A0">
        <w:rPr>
          <w:rFonts w:ascii="Times New Roman" w:hAnsi="Times New Roman" w:cs="Times New Roman"/>
          <w:color w:val="000000"/>
          <w:sz w:val="14"/>
          <w:szCs w:val="14"/>
        </w:rPr>
        <w:t>Инвентаризация объектов бухгалтерского учета осу</w:t>
      </w:r>
      <w:r w:rsidRPr="00D115A0">
        <w:rPr>
          <w:rFonts w:ascii="Times New Roman" w:hAnsi="Times New Roman" w:cs="Times New Roman"/>
          <w:color w:val="000000"/>
          <w:sz w:val="14"/>
          <w:szCs w:val="14"/>
        </w:rPr>
        <w:softHyphen/>
        <w:t>ществляется путем измерения, взвешивания, пересчета, сравнения. На основе данных инвентаризации корректируются учетные данные о наличии и состоянии объектов учета</w:t>
      </w:r>
      <w:r w:rsidRPr="00D115A0">
        <w:rPr>
          <w:rFonts w:ascii="Times New Roman" w:hAnsi="Times New Roman" w:cs="Times New Roman"/>
          <w:bCs/>
          <w:color w:val="000000"/>
          <w:sz w:val="14"/>
          <w:szCs w:val="14"/>
        </w:rPr>
        <w:t xml:space="preserve"> </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Основная цель инвентаризации состоит в установлении количе</w:t>
      </w:r>
      <w:r w:rsidRPr="00D115A0">
        <w:rPr>
          <w:rFonts w:ascii="Times New Roman" w:hAnsi="Times New Roman" w:cs="Times New Roman"/>
          <w:color w:val="000000"/>
          <w:sz w:val="14"/>
          <w:szCs w:val="14"/>
        </w:rPr>
        <w:softHyphen/>
        <w:t>ственного наличия и фактического физического состояния основных средств и ценностей, объемов незавершенного производства, реаль</w:t>
      </w:r>
      <w:r w:rsidRPr="00D115A0">
        <w:rPr>
          <w:rFonts w:ascii="Times New Roman" w:hAnsi="Times New Roman" w:cs="Times New Roman"/>
          <w:color w:val="000000"/>
          <w:sz w:val="14"/>
          <w:szCs w:val="14"/>
        </w:rPr>
        <w:softHyphen/>
        <w:t>ности дебиторской и кредиторской задолженности и других объек</w:t>
      </w:r>
      <w:r w:rsidRPr="00D115A0">
        <w:rPr>
          <w:rFonts w:ascii="Times New Roman" w:hAnsi="Times New Roman" w:cs="Times New Roman"/>
          <w:color w:val="000000"/>
          <w:sz w:val="14"/>
          <w:szCs w:val="14"/>
        </w:rPr>
        <w:softHyphen/>
        <w:t>тов учета. В процессе инвентаризации осуществляется контроль сохранно</w:t>
      </w:r>
      <w:r w:rsidRPr="00D115A0">
        <w:rPr>
          <w:rFonts w:ascii="Times New Roman" w:hAnsi="Times New Roman" w:cs="Times New Roman"/>
          <w:color w:val="000000"/>
          <w:sz w:val="14"/>
          <w:szCs w:val="14"/>
        </w:rPr>
        <w:softHyphen/>
        <w:t>сти имущества, выявляют предметы, которые утратили свое перво</w:t>
      </w:r>
      <w:r w:rsidRPr="00D115A0">
        <w:rPr>
          <w:rFonts w:ascii="Times New Roman" w:hAnsi="Times New Roman" w:cs="Times New Roman"/>
          <w:color w:val="000000"/>
          <w:sz w:val="14"/>
          <w:szCs w:val="14"/>
        </w:rPr>
        <w:softHyphen/>
      </w:r>
      <w:r w:rsidRPr="00D115A0">
        <w:rPr>
          <w:rFonts w:ascii="Times New Roman" w:hAnsi="Times New Roman" w:cs="Times New Roman"/>
          <w:color w:val="000000"/>
          <w:sz w:val="14"/>
          <w:szCs w:val="14"/>
        </w:rPr>
        <w:lastRenderedPageBreak/>
        <w:t>начальное качество, а также сверхнормативные и неиспользованные материалы, инвентарь, оборудование, машины, контроль за соблю</w:t>
      </w:r>
      <w:r w:rsidRPr="00D115A0">
        <w:rPr>
          <w:rFonts w:ascii="Times New Roman" w:hAnsi="Times New Roman" w:cs="Times New Roman"/>
          <w:color w:val="000000"/>
          <w:sz w:val="14"/>
          <w:szCs w:val="14"/>
        </w:rPr>
        <w:softHyphen/>
        <w:t>дением правил и условий хранения материальных ценностей и денеж</w:t>
      </w:r>
      <w:r w:rsidRPr="00D115A0">
        <w:rPr>
          <w:rFonts w:ascii="Times New Roman" w:hAnsi="Times New Roman" w:cs="Times New Roman"/>
          <w:color w:val="000000"/>
          <w:sz w:val="14"/>
          <w:szCs w:val="14"/>
        </w:rPr>
        <w:softHyphen/>
        <w:t>ных средств, а также правил содержания и эксплуатации обо</w:t>
      </w:r>
      <w:r w:rsidRPr="00D115A0">
        <w:rPr>
          <w:rFonts w:ascii="Times New Roman" w:hAnsi="Times New Roman" w:cs="Times New Roman"/>
          <w:color w:val="000000"/>
          <w:sz w:val="14"/>
          <w:szCs w:val="14"/>
        </w:rPr>
        <w:softHyphen/>
        <w:t>рудования, инструментов, спецодежды, инвентаря и т.п Инвентаризация имеет также целью контроль достоверности дан</w:t>
      </w:r>
      <w:r w:rsidRPr="00D115A0">
        <w:rPr>
          <w:rFonts w:ascii="Times New Roman" w:hAnsi="Times New Roman" w:cs="Times New Roman"/>
          <w:color w:val="000000"/>
          <w:sz w:val="14"/>
          <w:szCs w:val="14"/>
        </w:rPr>
        <w:softHyphen/>
        <w:t>ных бухгалтерского учета и отчетности.</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bCs/>
          <w:color w:val="000000"/>
          <w:sz w:val="14"/>
          <w:szCs w:val="14"/>
        </w:rPr>
      </w:pPr>
      <w:r w:rsidRPr="00D115A0">
        <w:rPr>
          <w:rFonts w:ascii="Times New Roman" w:hAnsi="Times New Roman" w:cs="Times New Roman"/>
          <w:bCs/>
          <w:color w:val="000000"/>
          <w:sz w:val="14"/>
          <w:szCs w:val="14"/>
        </w:rPr>
        <w:t>В зависимости от полноты охвата объекта инвентаризации различают:</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bCs/>
          <w:color w:val="000000"/>
          <w:sz w:val="14"/>
          <w:szCs w:val="14"/>
        </w:rPr>
        <w:t>-полную инв-цию-</w:t>
      </w:r>
      <w:r w:rsidRPr="00D115A0">
        <w:rPr>
          <w:rFonts w:ascii="Times New Roman" w:hAnsi="Times New Roman" w:cs="Times New Roman"/>
          <w:color w:val="000000"/>
          <w:sz w:val="14"/>
          <w:szCs w:val="14"/>
        </w:rPr>
        <w:t xml:space="preserve"> охватывает все без исключения объекты учета;</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bCs/>
          <w:color w:val="000000"/>
          <w:sz w:val="14"/>
          <w:szCs w:val="14"/>
        </w:rPr>
      </w:pPr>
      <w:r w:rsidRPr="00D115A0">
        <w:rPr>
          <w:rFonts w:ascii="Times New Roman" w:hAnsi="Times New Roman" w:cs="Times New Roman"/>
          <w:bCs/>
          <w:color w:val="000000"/>
          <w:sz w:val="14"/>
          <w:szCs w:val="14"/>
        </w:rPr>
        <w:t xml:space="preserve">-частичную - </w:t>
      </w:r>
      <w:r w:rsidRPr="00D115A0">
        <w:rPr>
          <w:rFonts w:ascii="Times New Roman" w:hAnsi="Times New Roman" w:cs="Times New Roman"/>
          <w:color w:val="000000"/>
          <w:sz w:val="14"/>
          <w:szCs w:val="14"/>
        </w:rPr>
        <w:t>охватывает отдельные виды объек</w:t>
      </w:r>
      <w:r w:rsidRPr="00D115A0">
        <w:rPr>
          <w:rFonts w:ascii="Times New Roman" w:hAnsi="Times New Roman" w:cs="Times New Roman"/>
          <w:color w:val="000000"/>
          <w:sz w:val="14"/>
          <w:szCs w:val="14"/>
        </w:rPr>
        <w:softHyphen/>
        <w:t>тов.</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bCs/>
          <w:color w:val="000000"/>
          <w:sz w:val="14"/>
          <w:szCs w:val="14"/>
        </w:rPr>
        <w:t xml:space="preserve">В зависимости от задач и времени проведения </w:t>
      </w:r>
      <w:r w:rsidRPr="00D115A0">
        <w:rPr>
          <w:rFonts w:ascii="Times New Roman" w:hAnsi="Times New Roman" w:cs="Times New Roman"/>
          <w:color w:val="000000"/>
          <w:sz w:val="14"/>
          <w:szCs w:val="14"/>
        </w:rPr>
        <w:t>различают:</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bCs/>
          <w:color w:val="000000"/>
          <w:sz w:val="14"/>
          <w:szCs w:val="14"/>
        </w:rPr>
        <w:t>-</w:t>
      </w:r>
      <w:r w:rsidRPr="00D115A0">
        <w:rPr>
          <w:rFonts w:ascii="Times New Roman" w:hAnsi="Times New Roman" w:cs="Times New Roman"/>
          <w:color w:val="000000"/>
          <w:sz w:val="14"/>
          <w:szCs w:val="14"/>
        </w:rPr>
        <w:t xml:space="preserve"> </w:t>
      </w:r>
      <w:r w:rsidRPr="00D115A0">
        <w:rPr>
          <w:rFonts w:ascii="Times New Roman" w:hAnsi="Times New Roman" w:cs="Times New Roman"/>
          <w:bCs/>
          <w:color w:val="000000"/>
          <w:sz w:val="14"/>
          <w:szCs w:val="14"/>
        </w:rPr>
        <w:t xml:space="preserve">плановую </w:t>
      </w:r>
      <w:r w:rsidRPr="00D115A0">
        <w:rPr>
          <w:rFonts w:ascii="Times New Roman" w:hAnsi="Times New Roman" w:cs="Times New Roman"/>
          <w:color w:val="000000"/>
          <w:sz w:val="14"/>
          <w:szCs w:val="14"/>
        </w:rPr>
        <w:t>- осуществляется по заранее установленным плану и сро</w:t>
      </w:r>
      <w:r w:rsidRPr="00D115A0">
        <w:rPr>
          <w:rFonts w:ascii="Times New Roman" w:hAnsi="Times New Roman" w:cs="Times New Roman"/>
          <w:color w:val="000000"/>
          <w:sz w:val="14"/>
          <w:szCs w:val="14"/>
        </w:rPr>
        <w:softHyphen/>
        <w:t>ку</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bCs/>
          <w:color w:val="000000"/>
          <w:sz w:val="14"/>
          <w:szCs w:val="14"/>
        </w:rPr>
        <w:t>внеплановую -</w:t>
      </w:r>
      <w:r w:rsidRPr="00D115A0">
        <w:rPr>
          <w:rFonts w:ascii="Times New Roman" w:hAnsi="Times New Roman" w:cs="Times New Roman"/>
          <w:color w:val="000000"/>
          <w:sz w:val="14"/>
          <w:szCs w:val="14"/>
        </w:rPr>
        <w:t xml:space="preserve"> осуществляется тогда, если в этом возникает не</w:t>
      </w:r>
      <w:r w:rsidRPr="00D115A0">
        <w:rPr>
          <w:rFonts w:ascii="Times New Roman" w:hAnsi="Times New Roman" w:cs="Times New Roman"/>
          <w:color w:val="000000"/>
          <w:sz w:val="14"/>
          <w:szCs w:val="14"/>
        </w:rPr>
        <w:softHyphen/>
        <w:t>запланированная необходимость, по распоряжению руководства, органов управления.</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 xml:space="preserve">Для проведения инвентаризации создается </w:t>
      </w:r>
      <w:r w:rsidRPr="00D115A0">
        <w:rPr>
          <w:rFonts w:ascii="Times New Roman" w:hAnsi="Times New Roman" w:cs="Times New Roman"/>
          <w:bCs/>
          <w:color w:val="000000"/>
          <w:sz w:val="14"/>
          <w:szCs w:val="14"/>
        </w:rPr>
        <w:t xml:space="preserve">комиссия, </w:t>
      </w:r>
      <w:r w:rsidRPr="00D115A0">
        <w:rPr>
          <w:rFonts w:ascii="Times New Roman" w:hAnsi="Times New Roman" w:cs="Times New Roman"/>
          <w:color w:val="000000"/>
          <w:sz w:val="14"/>
          <w:szCs w:val="14"/>
        </w:rPr>
        <w:t>которая обязана в присутствии материально-ответственного лица прове</w:t>
      </w:r>
      <w:r w:rsidRPr="00D115A0">
        <w:rPr>
          <w:rFonts w:ascii="Times New Roman" w:hAnsi="Times New Roman" w:cs="Times New Roman"/>
          <w:color w:val="000000"/>
          <w:sz w:val="14"/>
          <w:szCs w:val="14"/>
        </w:rPr>
        <w:softHyphen/>
        <w:t>рить наличие всех ценностей. Их записыва</w:t>
      </w:r>
      <w:r w:rsidRPr="00D115A0">
        <w:rPr>
          <w:rFonts w:ascii="Times New Roman" w:hAnsi="Times New Roman" w:cs="Times New Roman"/>
          <w:color w:val="000000"/>
          <w:sz w:val="14"/>
          <w:szCs w:val="14"/>
        </w:rPr>
        <w:softHyphen/>
        <w:t>ют в опись установленной формы, которая подписывается всеми чле</w:t>
      </w:r>
      <w:r w:rsidRPr="00D115A0">
        <w:rPr>
          <w:rFonts w:ascii="Times New Roman" w:hAnsi="Times New Roman" w:cs="Times New Roman"/>
          <w:color w:val="000000"/>
          <w:sz w:val="14"/>
          <w:szCs w:val="14"/>
        </w:rPr>
        <w:softHyphen/>
        <w:t>нами комиссии. Эти данные срав</w:t>
      </w:r>
      <w:r w:rsidRPr="00D115A0">
        <w:rPr>
          <w:rFonts w:ascii="Times New Roman" w:hAnsi="Times New Roman" w:cs="Times New Roman"/>
          <w:color w:val="000000"/>
          <w:sz w:val="14"/>
          <w:szCs w:val="14"/>
        </w:rPr>
        <w:softHyphen/>
        <w:t>ниваются с учетными данными об остатках тех же материальных цен</w:t>
      </w:r>
      <w:r w:rsidRPr="00D115A0">
        <w:rPr>
          <w:rFonts w:ascii="Times New Roman" w:hAnsi="Times New Roman" w:cs="Times New Roman"/>
          <w:color w:val="000000"/>
          <w:sz w:val="14"/>
          <w:szCs w:val="14"/>
        </w:rPr>
        <w:softHyphen/>
        <w:t>ностей, которые имеются в наличии. В результате сравнения могут быть выявлены такие факты: фактический и бухгалтерский остатки совпадают; фактический остаток меньше учетного — недостача; фак</w:t>
      </w:r>
      <w:r w:rsidRPr="00D115A0">
        <w:rPr>
          <w:rFonts w:ascii="Times New Roman" w:hAnsi="Times New Roman" w:cs="Times New Roman"/>
          <w:color w:val="000000"/>
          <w:sz w:val="14"/>
          <w:szCs w:val="14"/>
        </w:rPr>
        <w:softHyphen/>
        <w:t xml:space="preserve">тический остаток больше бухгалтерского учетного - излишек. Результаты инвент. отображаются в б.у. в 10-дневный срок, после чего его показатели приводятся в полное соответствие с фактич. наличием хоз. средств. По данным результатов инвентаризации и отмеченных письменных объяснений материально-ответственных лиц руководство предприятия принимает решение об урегулировании разницы между данными учета и фактическим наличием материальных ценностей. </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Расхождения между фактическим наличием материальных цен</w:t>
      </w:r>
      <w:r w:rsidRPr="00D115A0">
        <w:rPr>
          <w:rFonts w:ascii="Times New Roman" w:hAnsi="Times New Roman" w:cs="Times New Roman"/>
          <w:color w:val="000000"/>
          <w:sz w:val="14"/>
          <w:szCs w:val="14"/>
        </w:rPr>
        <w:softHyphen/>
        <w:t>ностей и средств и данными бухгалтерского учета регулируются предприятием в следующем порядке:</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■основные средства, материальные ценности, ценные бумаги, деньги и прочее имущество, которые оказались в излишке, подлежат оприходованию (их показывают по дебету счетов материальных ценностей и кредиту счетов производственных расходов)</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 недостаток в пределах утвержденных норм расходов списыва</w:t>
      </w:r>
      <w:r w:rsidRPr="00D115A0">
        <w:rPr>
          <w:rFonts w:ascii="Times New Roman" w:hAnsi="Times New Roman" w:cs="Times New Roman"/>
          <w:color w:val="000000"/>
          <w:sz w:val="14"/>
          <w:szCs w:val="14"/>
        </w:rPr>
        <w:softHyphen/>
        <w:t>ется по решению руководителя предприятия как расходы производ</w:t>
      </w:r>
      <w:r w:rsidRPr="00D115A0">
        <w:rPr>
          <w:rFonts w:ascii="Times New Roman" w:hAnsi="Times New Roman" w:cs="Times New Roman"/>
          <w:color w:val="000000"/>
          <w:sz w:val="14"/>
          <w:szCs w:val="14"/>
        </w:rPr>
        <w:softHyphen/>
        <w:t>ства, сверхнормативная недостача возмещается материально-ответ</w:t>
      </w:r>
      <w:r w:rsidRPr="00D115A0">
        <w:rPr>
          <w:rFonts w:ascii="Times New Roman" w:hAnsi="Times New Roman" w:cs="Times New Roman"/>
          <w:color w:val="000000"/>
          <w:sz w:val="14"/>
          <w:szCs w:val="14"/>
        </w:rPr>
        <w:softHyphen/>
        <w:t>ственными лицами.</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bCs/>
          <w:color w:val="000000"/>
          <w:sz w:val="14"/>
          <w:szCs w:val="14"/>
        </w:rPr>
      </w:pPr>
      <w:r w:rsidRPr="00D115A0">
        <w:rPr>
          <w:rFonts w:ascii="Times New Roman" w:hAnsi="Times New Roman" w:cs="Times New Roman"/>
          <w:color w:val="000000"/>
          <w:sz w:val="14"/>
          <w:szCs w:val="14"/>
        </w:rPr>
        <w:t xml:space="preserve">Таким образом, </w:t>
      </w:r>
      <w:r w:rsidRPr="00D115A0">
        <w:rPr>
          <w:rFonts w:ascii="Times New Roman" w:hAnsi="Times New Roman" w:cs="Times New Roman"/>
          <w:bCs/>
          <w:color w:val="000000"/>
          <w:sz w:val="14"/>
          <w:szCs w:val="14"/>
        </w:rPr>
        <w:t>инвентаризация как методический способ бух</w:t>
      </w:r>
      <w:r w:rsidRPr="00D115A0">
        <w:rPr>
          <w:rFonts w:ascii="Times New Roman" w:hAnsi="Times New Roman" w:cs="Times New Roman"/>
          <w:bCs/>
          <w:color w:val="000000"/>
          <w:sz w:val="14"/>
          <w:szCs w:val="14"/>
        </w:rPr>
        <w:softHyphen/>
        <w:t>галтерского учета и форма текущего контроля обеспечивает выявление и предотвращение недостач и потерь имущества, содей</w:t>
      </w:r>
      <w:r w:rsidRPr="00D115A0">
        <w:rPr>
          <w:rFonts w:ascii="Times New Roman" w:hAnsi="Times New Roman" w:cs="Times New Roman"/>
          <w:bCs/>
          <w:color w:val="000000"/>
          <w:sz w:val="14"/>
          <w:szCs w:val="14"/>
        </w:rPr>
        <w:softHyphen/>
        <w:t>ствует его сохранности, обеспечивает достоверность учетных дан</w:t>
      </w:r>
      <w:r w:rsidRPr="00D115A0">
        <w:rPr>
          <w:rFonts w:ascii="Times New Roman" w:hAnsi="Times New Roman" w:cs="Times New Roman"/>
          <w:bCs/>
          <w:color w:val="000000"/>
          <w:sz w:val="14"/>
          <w:szCs w:val="14"/>
        </w:rPr>
        <w:softHyphen/>
        <w:t>ных.</w:t>
      </w:r>
    </w:p>
    <w:p w:rsidR="0040627B" w:rsidRPr="00D115A0" w:rsidRDefault="0040627B" w:rsidP="00D115A0">
      <w:pPr>
        <w:pStyle w:val="Style5"/>
        <w:widowControl/>
        <w:spacing w:line="240" w:lineRule="auto"/>
        <w:ind w:firstLine="0"/>
        <w:contextualSpacing/>
        <w:rPr>
          <w:rStyle w:val="FontStyle14"/>
          <w:b/>
          <w:sz w:val="14"/>
          <w:szCs w:val="14"/>
        </w:rPr>
      </w:pPr>
      <w:r w:rsidRPr="00D115A0">
        <w:rPr>
          <w:rStyle w:val="FontStyle14"/>
          <w:b/>
          <w:sz w:val="14"/>
          <w:szCs w:val="14"/>
        </w:rPr>
        <w:t>18. Назначение и характеристика накопительных, операционно-результатных и финансово-результатных счетов.</w:t>
      </w:r>
    </w:p>
    <w:p w:rsidR="0040627B" w:rsidRPr="00D115A0" w:rsidRDefault="0040627B" w:rsidP="00D115A0">
      <w:pPr>
        <w:pStyle w:val="Style5"/>
        <w:widowControl/>
        <w:spacing w:line="240" w:lineRule="auto"/>
        <w:ind w:firstLine="0"/>
        <w:contextualSpacing/>
        <w:rPr>
          <w:color w:val="000000"/>
          <w:sz w:val="14"/>
          <w:szCs w:val="14"/>
        </w:rPr>
      </w:pPr>
      <w:r w:rsidRPr="00D115A0">
        <w:rPr>
          <w:rStyle w:val="FontStyle14"/>
          <w:sz w:val="14"/>
          <w:szCs w:val="14"/>
        </w:rPr>
        <w:t xml:space="preserve">Накопительных, операционно-результатные и финансово-результатные счета относятся к операционным счетам, использующих для учета операций, связанных с осуществлением произ-нно-хоз. процессов на отд. стадиях. </w:t>
      </w:r>
      <w:r w:rsidRPr="00D115A0">
        <w:rPr>
          <w:bCs/>
          <w:i/>
          <w:color w:val="000000"/>
          <w:sz w:val="14"/>
          <w:szCs w:val="14"/>
        </w:rPr>
        <w:t>Накопительные счета</w:t>
      </w:r>
      <w:r w:rsidRPr="00D115A0">
        <w:rPr>
          <w:b/>
          <w:bCs/>
          <w:color w:val="000000"/>
          <w:sz w:val="14"/>
          <w:szCs w:val="14"/>
        </w:rPr>
        <w:t xml:space="preserve"> </w:t>
      </w:r>
      <w:r w:rsidRPr="00D115A0">
        <w:rPr>
          <w:color w:val="000000"/>
          <w:sz w:val="14"/>
          <w:szCs w:val="14"/>
        </w:rPr>
        <w:t>предназначены для обобщения расходов и доходов видов деятельности или затрат по экономическим элемен</w:t>
      </w:r>
      <w:r w:rsidRPr="00D115A0">
        <w:rPr>
          <w:color w:val="000000"/>
          <w:sz w:val="14"/>
          <w:szCs w:val="14"/>
        </w:rPr>
        <w:softHyphen/>
        <w:t>там.</w:t>
      </w:r>
      <w:r w:rsidRPr="00D115A0">
        <w:rPr>
          <w:b/>
          <w:bCs/>
          <w:color w:val="000000"/>
          <w:sz w:val="14"/>
          <w:szCs w:val="14"/>
        </w:rPr>
        <w:t xml:space="preserve"> </w:t>
      </w:r>
      <w:r w:rsidRPr="00D115A0">
        <w:rPr>
          <w:color w:val="000000"/>
          <w:sz w:val="14"/>
          <w:szCs w:val="14"/>
        </w:rPr>
        <w:t>Нако</w:t>
      </w:r>
      <w:r w:rsidRPr="00D115A0">
        <w:rPr>
          <w:color w:val="000000"/>
          <w:sz w:val="14"/>
          <w:szCs w:val="14"/>
        </w:rPr>
        <w:softHyphen/>
        <w:t>пительные активные счета используются для учета затрат по элемен</w:t>
      </w:r>
      <w:r w:rsidRPr="00D115A0">
        <w:rPr>
          <w:color w:val="000000"/>
          <w:sz w:val="14"/>
          <w:szCs w:val="14"/>
        </w:rPr>
        <w:softHyphen/>
        <w:t>там (класс счетов 8) или расходов по видам деятельности (класс 9). Накопительные пассивные счета (класс 7) предназначены для учета доходов видов деятельности.</w:t>
      </w:r>
    </w:p>
    <w:p w:rsidR="0040627B" w:rsidRPr="00D115A0" w:rsidRDefault="0040627B" w:rsidP="00D115A0">
      <w:pPr>
        <w:pStyle w:val="Style5"/>
        <w:widowControl/>
        <w:spacing w:line="240" w:lineRule="auto"/>
        <w:ind w:firstLine="0"/>
        <w:contextualSpacing/>
        <w:jc w:val="center"/>
        <w:rPr>
          <w:bCs/>
          <w:color w:val="000000"/>
          <w:sz w:val="14"/>
          <w:szCs w:val="14"/>
        </w:rPr>
      </w:pPr>
      <w:r w:rsidRPr="00D115A0">
        <w:rPr>
          <w:bCs/>
          <w:color w:val="000000"/>
          <w:sz w:val="14"/>
          <w:szCs w:val="14"/>
        </w:rPr>
        <w:t>Схема накопительного счета 90 «Себестоимость реализации»</w:t>
      </w:r>
    </w:p>
    <w:p w:rsidR="0040627B" w:rsidRPr="00D115A0" w:rsidRDefault="0040627B" w:rsidP="00D115A0">
      <w:pPr>
        <w:tabs>
          <w:tab w:val="left" w:pos="3070"/>
          <w:tab w:val="center" w:pos="4408"/>
        </w:tabs>
        <w:spacing w:after="0" w:line="240" w:lineRule="auto"/>
        <w:contextualSpacing/>
        <w:jc w:val="center"/>
        <w:rPr>
          <w:rFonts w:ascii="Times New Roman" w:hAnsi="Times New Roman" w:cs="Times New Roman"/>
          <w:sz w:val="14"/>
          <w:szCs w:val="14"/>
          <w:u w:val="single"/>
        </w:rPr>
      </w:pPr>
      <w:r w:rsidRPr="00D115A0">
        <w:rPr>
          <w:rFonts w:ascii="Times New Roman" w:hAnsi="Times New Roman" w:cs="Times New Roman"/>
          <w:sz w:val="14"/>
          <w:szCs w:val="14"/>
          <w:u w:val="single"/>
        </w:rPr>
        <w:t>Дт(дебет)         |     Кт (кредит)</w:t>
      </w:r>
    </w:p>
    <w:p w:rsidR="0040627B" w:rsidRPr="00D115A0" w:rsidRDefault="0040627B" w:rsidP="00D115A0">
      <w:pPr>
        <w:pStyle w:val="Style5"/>
        <w:widowControl/>
        <w:tabs>
          <w:tab w:val="center" w:pos="4408"/>
        </w:tabs>
        <w:spacing w:line="240" w:lineRule="auto"/>
        <w:ind w:firstLine="0"/>
        <w:contextualSpacing/>
        <w:rPr>
          <w:rStyle w:val="FontStyle14"/>
          <w:color w:val="000000"/>
          <w:sz w:val="14"/>
          <w:szCs w:val="14"/>
        </w:rPr>
      </w:pPr>
      <w:r w:rsidRPr="00D115A0">
        <w:rPr>
          <w:color w:val="000000"/>
          <w:sz w:val="14"/>
          <w:szCs w:val="14"/>
        </w:rPr>
        <w:lastRenderedPageBreak/>
        <w:t xml:space="preserve">       Оборот - списание себестоимости реализованной в течение отчетного периода продукции, товаров, работ, услуг в порядке закрытия счета на финансовый результат</w:t>
      </w:r>
    </w:p>
    <w:p w:rsidR="0040627B" w:rsidRPr="00D115A0" w:rsidRDefault="0040627B" w:rsidP="00D115A0">
      <w:pPr>
        <w:tabs>
          <w:tab w:val="left" w:pos="3070"/>
          <w:tab w:val="center" w:pos="4408"/>
        </w:tabs>
        <w:spacing w:after="0" w:line="240" w:lineRule="auto"/>
        <w:contextualSpacing/>
        <w:jc w:val="center"/>
        <w:rPr>
          <w:rFonts w:ascii="Times New Roman" w:hAnsi="Times New Roman" w:cs="Times New Roman"/>
          <w:bCs/>
          <w:color w:val="000000"/>
          <w:sz w:val="14"/>
          <w:szCs w:val="14"/>
        </w:rPr>
      </w:pPr>
      <w:r w:rsidRPr="00D115A0">
        <w:rPr>
          <w:rFonts w:ascii="Times New Roman" w:hAnsi="Times New Roman" w:cs="Times New Roman"/>
          <w:bCs/>
          <w:color w:val="000000"/>
          <w:sz w:val="14"/>
          <w:szCs w:val="14"/>
        </w:rPr>
        <w:t xml:space="preserve">Схема накопительного счета 70 </w:t>
      </w:r>
    </w:p>
    <w:p w:rsidR="0040627B" w:rsidRPr="00D115A0" w:rsidRDefault="0040627B" w:rsidP="00D115A0">
      <w:pPr>
        <w:tabs>
          <w:tab w:val="left" w:pos="3070"/>
          <w:tab w:val="center" w:pos="4408"/>
        </w:tabs>
        <w:spacing w:after="0" w:line="240" w:lineRule="auto"/>
        <w:contextualSpacing/>
        <w:jc w:val="center"/>
        <w:rPr>
          <w:rFonts w:ascii="Times New Roman" w:hAnsi="Times New Roman" w:cs="Times New Roman"/>
          <w:bCs/>
          <w:color w:val="000000"/>
          <w:sz w:val="14"/>
          <w:szCs w:val="14"/>
        </w:rPr>
      </w:pPr>
      <w:r w:rsidRPr="00D115A0">
        <w:rPr>
          <w:rFonts w:ascii="Times New Roman" w:hAnsi="Times New Roman" w:cs="Times New Roman"/>
          <w:bCs/>
          <w:color w:val="000000"/>
          <w:sz w:val="14"/>
          <w:szCs w:val="14"/>
        </w:rPr>
        <w:t xml:space="preserve">«Доходы от реализации» </w:t>
      </w:r>
    </w:p>
    <w:p w:rsidR="0040627B" w:rsidRPr="00D115A0" w:rsidRDefault="0040627B" w:rsidP="00D115A0">
      <w:pPr>
        <w:tabs>
          <w:tab w:val="left" w:pos="3070"/>
          <w:tab w:val="center" w:pos="4408"/>
        </w:tabs>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Оборот</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 начисление косвенных налогов и других сумм, которые уменьшают доход предприятия от реализации продукции, товаров, работ, услуг</w:t>
      </w:r>
    </w:p>
    <w:p w:rsidR="0040627B" w:rsidRPr="00D115A0" w:rsidRDefault="0040627B" w:rsidP="00D115A0">
      <w:pPr>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 списание чистого дохода от реализа</w:t>
      </w:r>
      <w:r w:rsidRPr="00D115A0">
        <w:rPr>
          <w:rFonts w:ascii="Times New Roman" w:hAnsi="Times New Roman" w:cs="Times New Roman"/>
          <w:color w:val="000000"/>
          <w:sz w:val="14"/>
          <w:szCs w:val="14"/>
        </w:rPr>
        <w:softHyphen/>
        <w:t>ции продукции, товаров, работ, услуг в порядке закрытия счета на финансо</w:t>
      </w:r>
      <w:r w:rsidRPr="00D115A0">
        <w:rPr>
          <w:rFonts w:ascii="Times New Roman" w:hAnsi="Times New Roman" w:cs="Times New Roman"/>
          <w:color w:val="000000"/>
          <w:sz w:val="14"/>
          <w:szCs w:val="14"/>
        </w:rPr>
        <w:softHyphen/>
        <w:t>вый результат</w:t>
      </w:r>
    </w:p>
    <w:p w:rsidR="0040627B" w:rsidRPr="00D115A0" w:rsidRDefault="0040627B" w:rsidP="00D115A0">
      <w:pPr>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Оборот - отражение общей суммы доходов от реализации продукции, товаров, работ, услуг за отчетный период</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bCs/>
          <w:color w:val="000000"/>
          <w:sz w:val="14"/>
          <w:szCs w:val="14"/>
        </w:rPr>
        <w:t xml:space="preserve">Операционно-результатные </w:t>
      </w:r>
      <w:r w:rsidRPr="00D115A0">
        <w:rPr>
          <w:rFonts w:ascii="Times New Roman" w:hAnsi="Times New Roman" w:cs="Times New Roman"/>
          <w:color w:val="000000"/>
          <w:sz w:val="14"/>
          <w:szCs w:val="14"/>
        </w:rPr>
        <w:t xml:space="preserve">и </w:t>
      </w:r>
      <w:r w:rsidRPr="00D115A0">
        <w:rPr>
          <w:rFonts w:ascii="Times New Roman" w:hAnsi="Times New Roman" w:cs="Times New Roman"/>
          <w:bCs/>
          <w:color w:val="000000"/>
          <w:sz w:val="14"/>
          <w:szCs w:val="14"/>
        </w:rPr>
        <w:t xml:space="preserve">финансово-результатные </w:t>
      </w:r>
      <w:r w:rsidRPr="00D115A0">
        <w:rPr>
          <w:rFonts w:ascii="Times New Roman" w:hAnsi="Times New Roman" w:cs="Times New Roman"/>
          <w:color w:val="000000"/>
          <w:sz w:val="14"/>
          <w:szCs w:val="14"/>
        </w:rPr>
        <w:t xml:space="preserve">счета объединены в группу сопоставительных счетов, предназначеных для выявления </w:t>
      </w:r>
      <w:r w:rsidRPr="00D115A0">
        <w:rPr>
          <w:rFonts w:ascii="Times New Roman" w:hAnsi="Times New Roman" w:cs="Times New Roman"/>
          <w:bCs/>
          <w:color w:val="000000"/>
          <w:sz w:val="14"/>
          <w:szCs w:val="14"/>
        </w:rPr>
        <w:t>резуль</w:t>
      </w:r>
      <w:r w:rsidRPr="00D115A0">
        <w:rPr>
          <w:rFonts w:ascii="Times New Roman" w:hAnsi="Times New Roman" w:cs="Times New Roman"/>
          <w:bCs/>
          <w:color w:val="000000"/>
          <w:sz w:val="14"/>
          <w:szCs w:val="14"/>
        </w:rPr>
        <w:softHyphen/>
        <w:t xml:space="preserve">тата </w:t>
      </w:r>
      <w:r w:rsidRPr="00D115A0">
        <w:rPr>
          <w:rFonts w:ascii="Times New Roman" w:hAnsi="Times New Roman" w:cs="Times New Roman"/>
          <w:color w:val="000000"/>
          <w:sz w:val="14"/>
          <w:szCs w:val="14"/>
        </w:rPr>
        <w:t>определенной операции, процесса, вида деятельности.</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 xml:space="preserve">К </w:t>
      </w:r>
      <w:r w:rsidRPr="00D115A0">
        <w:rPr>
          <w:rFonts w:ascii="Times New Roman" w:hAnsi="Times New Roman" w:cs="Times New Roman"/>
          <w:bCs/>
          <w:i/>
          <w:color w:val="000000"/>
          <w:sz w:val="14"/>
          <w:szCs w:val="14"/>
        </w:rPr>
        <w:t>операционно-результатным</w:t>
      </w:r>
      <w:r w:rsidRPr="00D115A0">
        <w:rPr>
          <w:rFonts w:ascii="Times New Roman" w:hAnsi="Times New Roman" w:cs="Times New Roman"/>
          <w:b/>
          <w:bCs/>
          <w:color w:val="000000"/>
          <w:sz w:val="14"/>
          <w:szCs w:val="14"/>
        </w:rPr>
        <w:t xml:space="preserve"> </w:t>
      </w:r>
      <w:r w:rsidRPr="00D115A0">
        <w:rPr>
          <w:rFonts w:ascii="Times New Roman" w:hAnsi="Times New Roman" w:cs="Times New Roman"/>
          <w:color w:val="000000"/>
          <w:sz w:val="14"/>
          <w:szCs w:val="14"/>
        </w:rPr>
        <w:t>относится активный счет 24 «Брак в производстве», по дебету которого отражается фактическая себес</w:t>
      </w:r>
      <w:r w:rsidRPr="00D115A0">
        <w:rPr>
          <w:rFonts w:ascii="Times New Roman" w:hAnsi="Times New Roman" w:cs="Times New Roman"/>
          <w:color w:val="000000"/>
          <w:sz w:val="14"/>
          <w:szCs w:val="14"/>
        </w:rPr>
        <w:softHyphen/>
        <w:t>тоимость окончательного брака и затраты на исправление частично</w:t>
      </w:r>
      <w:r w:rsidRPr="00D115A0">
        <w:rPr>
          <w:rFonts w:ascii="Times New Roman" w:hAnsi="Times New Roman" w:cs="Times New Roman"/>
          <w:color w:val="000000"/>
          <w:sz w:val="14"/>
          <w:szCs w:val="14"/>
        </w:rPr>
        <w:softHyphen/>
        <w:t>го брака, а по кредиту - суммы возмещения потерь от брака, то есть удержания из заработной платы виновников брака, оприходование отходов от брака и т.п.</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Путем сопоставления предварительного дебетового и кредитово</w:t>
      </w:r>
      <w:r w:rsidRPr="00D115A0">
        <w:rPr>
          <w:rFonts w:ascii="Times New Roman" w:hAnsi="Times New Roman" w:cs="Times New Roman"/>
          <w:color w:val="000000"/>
          <w:sz w:val="14"/>
          <w:szCs w:val="14"/>
        </w:rPr>
        <w:softHyphen/>
        <w:t>го оборотов счета 24 «Брак в производстве» выявляется результат от брака или сумма окончательных потерь от брака, которые списыва</w:t>
      </w:r>
      <w:r w:rsidRPr="00D115A0">
        <w:rPr>
          <w:rFonts w:ascii="Times New Roman" w:hAnsi="Times New Roman" w:cs="Times New Roman"/>
          <w:color w:val="000000"/>
          <w:sz w:val="14"/>
          <w:szCs w:val="14"/>
        </w:rPr>
        <w:softHyphen/>
        <w:t>ются на счет 23 «Производство». На начало и конец месяца счет 24 «Брак в производстве» сальдо не имеет.</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 xml:space="preserve">К </w:t>
      </w:r>
      <w:r w:rsidRPr="00D115A0">
        <w:rPr>
          <w:rFonts w:ascii="Times New Roman" w:hAnsi="Times New Roman" w:cs="Times New Roman"/>
          <w:bCs/>
          <w:i/>
          <w:color w:val="000000"/>
          <w:sz w:val="14"/>
          <w:szCs w:val="14"/>
        </w:rPr>
        <w:t>финансово-результатным</w:t>
      </w:r>
      <w:r w:rsidRPr="00D115A0">
        <w:rPr>
          <w:rFonts w:ascii="Times New Roman" w:hAnsi="Times New Roman" w:cs="Times New Roman"/>
          <w:b/>
          <w:bCs/>
          <w:color w:val="000000"/>
          <w:sz w:val="14"/>
          <w:szCs w:val="14"/>
        </w:rPr>
        <w:t xml:space="preserve"> </w:t>
      </w:r>
      <w:r w:rsidRPr="00D115A0">
        <w:rPr>
          <w:rFonts w:ascii="Times New Roman" w:hAnsi="Times New Roman" w:cs="Times New Roman"/>
          <w:color w:val="000000"/>
          <w:sz w:val="14"/>
          <w:szCs w:val="14"/>
        </w:rPr>
        <w:t>относится счет 79 «Финансовые результаты», который предназначен для определения финансовых результатов предприятия от всех видов обычной деятельности, а так</w:t>
      </w:r>
      <w:r w:rsidRPr="00D115A0">
        <w:rPr>
          <w:rFonts w:ascii="Times New Roman" w:hAnsi="Times New Roman" w:cs="Times New Roman"/>
          <w:color w:val="000000"/>
          <w:sz w:val="14"/>
          <w:szCs w:val="14"/>
        </w:rPr>
        <w:softHyphen/>
        <w:t>же чрезвычайных событий.</w:t>
      </w:r>
    </w:p>
    <w:p w:rsidR="0040627B" w:rsidRPr="00D115A0" w:rsidRDefault="0040627B" w:rsidP="00D115A0">
      <w:pPr>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Расчет делается путем сопоставления кредитового и дебетового оборотов, то есть доходов от всех видов деятельности, списанных со счетов учета доходов в порядке их закрытия, с расходами от всех ви</w:t>
      </w:r>
      <w:r w:rsidRPr="00D115A0">
        <w:rPr>
          <w:rFonts w:ascii="Times New Roman" w:hAnsi="Times New Roman" w:cs="Times New Roman"/>
          <w:color w:val="000000"/>
          <w:sz w:val="14"/>
          <w:szCs w:val="14"/>
        </w:rPr>
        <w:softHyphen/>
        <w:t>дов деятельности, в т.ч. налогом на прибыль, списанных со счетов учета расходов в порядке их закрытия. Определенный на счете 79 в конце периода финансовый результат от всех видов деятельности списывается на счет 44 «Нераспределенные прибыли (непокрытые убытки)».Т.о в конце периода счет закрывается.</w:t>
      </w:r>
    </w:p>
    <w:p w:rsidR="0040627B" w:rsidRPr="00D115A0" w:rsidRDefault="0040627B" w:rsidP="00D115A0">
      <w:pPr>
        <w:spacing w:after="0" w:line="240" w:lineRule="auto"/>
        <w:contextualSpacing/>
        <w:rPr>
          <w:rFonts w:ascii="Times New Roman" w:hAnsi="Times New Roman" w:cs="Times New Roman"/>
          <w:b/>
          <w:sz w:val="14"/>
          <w:szCs w:val="14"/>
        </w:rPr>
      </w:pPr>
      <w:r w:rsidRPr="00D115A0">
        <w:rPr>
          <w:rFonts w:ascii="Times New Roman" w:hAnsi="Times New Roman" w:cs="Times New Roman"/>
          <w:b/>
          <w:sz w:val="14"/>
          <w:szCs w:val="14"/>
        </w:rPr>
        <w:t>19. Принципы бух. учета.</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Принципы бух. учета – это осн. на которых осущесвл. функции субъектов хоз. деятельности в микроэкономической среде.</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Принципы:</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1)Осмотрительность – в б.у. необходимо применять такие методы оценки, кот. бы предотвращали возможности занижения оценки обязательств  и расходов и завышения оценки активов и доходов пр-ятия</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2)Полнота освещения – фин. отчетность должна содержать инф-цию о фактических и потенциальных последствиях хоз. операций и событий, способных повлиять на решения, кот. принимаются на ее основе.</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3)Автономность – каждое пр-ятие рассматривается как юр. лицо, кот. отделено от его собственников, в связи с чем их личное имущество и обязательства не могут отражаться в фин.отчетности пр-ятия.</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4)Последовательность – пр-ятие должно постоянно следовать избранной учетной политике. Ее изменение возможно только в случаях, предусмотр. нац. стандартами бух. учета. Необходимость изменения должна быть обоснована  и раскрыта в фин. отчетности.</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5)Непрерывность – оценка активов и обязательств пр-ятия осуществляется исходя из предположения, что его деят-сть будет продолжаться в будущем.</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 xml:space="preserve">6)Начисление и соответствие доходов и расходов – для определения фин. результата отчетного периода необходимо сравнить доходы соотв. периода с затратами, которые понесены для получения этих доходов. При этом доходы и расходы в бух. учете и фин. </w:t>
      </w:r>
      <w:r w:rsidRPr="00D115A0">
        <w:rPr>
          <w:rFonts w:ascii="Times New Roman" w:hAnsi="Times New Roman" w:cs="Times New Roman"/>
          <w:sz w:val="14"/>
          <w:szCs w:val="14"/>
        </w:rPr>
        <w:lastRenderedPageBreak/>
        <w:t>отчетности отражаются в момент их возникновения, независимо от того, когда поступили или уплачены ден. ср-ва.</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7) Превалирование сущности над формой – хоз. операции отражаются в учете в соответствии с их сутью, а не только согласно юридической форме.</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8) Историческая (фактическая) себестоимость – приоритетной явл. оценка активов пр-ятия исходя из расходов на их произ-во и приобретение.</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9)Единый денежный измеритель – измерение и обобщение всех хоз.операций пр-ятия и составление его фин. отчетности осуществл. в единой денежной единице.</w:t>
      </w:r>
    </w:p>
    <w:p w:rsidR="0040627B" w:rsidRPr="00D115A0" w:rsidRDefault="0040627B" w:rsidP="00D115A0">
      <w:pPr>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10)Периодичность – деятельность пр-ятия разделяется на опр. периоды времени с целью составления фин. отчетности.</w:t>
      </w:r>
    </w:p>
    <w:p w:rsidR="0040627B" w:rsidRPr="00D115A0" w:rsidRDefault="0040627B" w:rsidP="00D115A0">
      <w:pPr>
        <w:spacing w:after="0" w:line="240" w:lineRule="auto"/>
        <w:contextualSpacing/>
        <w:rPr>
          <w:rFonts w:ascii="Times New Roman" w:hAnsi="Times New Roman" w:cs="Times New Roman"/>
          <w:b/>
          <w:sz w:val="14"/>
          <w:szCs w:val="14"/>
        </w:rPr>
      </w:pPr>
      <w:r w:rsidRPr="00D115A0">
        <w:rPr>
          <w:rFonts w:ascii="Times New Roman" w:hAnsi="Times New Roman" w:cs="Times New Roman"/>
          <w:b/>
          <w:sz w:val="14"/>
          <w:szCs w:val="14"/>
        </w:rPr>
        <w:t>20. План счетов бухгалтерского учета.</w:t>
      </w:r>
    </w:p>
    <w:p w:rsidR="0040627B" w:rsidRPr="00D115A0" w:rsidRDefault="0040627B" w:rsidP="00D115A0">
      <w:pPr>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bCs/>
          <w:color w:val="000000"/>
          <w:sz w:val="14"/>
          <w:szCs w:val="14"/>
        </w:rPr>
        <w:t>План сче</w:t>
      </w:r>
      <w:r w:rsidRPr="00D115A0">
        <w:rPr>
          <w:rFonts w:ascii="Times New Roman" w:hAnsi="Times New Roman" w:cs="Times New Roman"/>
          <w:bCs/>
          <w:color w:val="000000"/>
          <w:sz w:val="14"/>
          <w:szCs w:val="14"/>
        </w:rPr>
        <w:softHyphen/>
        <w:t>тов бухгалтерского учета - это</w:t>
      </w:r>
      <w:r w:rsidRPr="00D115A0">
        <w:rPr>
          <w:rFonts w:ascii="Times New Roman" w:hAnsi="Times New Roman" w:cs="Times New Roman"/>
          <w:color w:val="000000"/>
          <w:sz w:val="14"/>
          <w:szCs w:val="14"/>
        </w:rPr>
        <w:t xml:space="preserve"> систематизированный перечень счетов, на которых может вестись регистрация и группировка фактов финансово-хозяйственной деятельности. В Плане счетов применяется так называемая децимальная система кодирования, то есть каждая цифра в номере счета определя</w:t>
      </w:r>
      <w:r w:rsidRPr="00D115A0">
        <w:rPr>
          <w:rFonts w:ascii="Times New Roman" w:hAnsi="Times New Roman" w:cs="Times New Roman"/>
          <w:color w:val="000000"/>
          <w:sz w:val="14"/>
          <w:szCs w:val="14"/>
        </w:rPr>
        <w:softHyphen/>
        <w:t xml:space="preserve">ет соответствующую часть Плана счетов: </w:t>
      </w:r>
      <w:r w:rsidRPr="00D115A0">
        <w:rPr>
          <w:rFonts w:ascii="Times New Roman" w:hAnsi="Times New Roman" w:cs="Times New Roman"/>
          <w:b/>
          <w:bCs/>
          <w:color w:val="000000"/>
          <w:sz w:val="14"/>
          <w:szCs w:val="14"/>
        </w:rPr>
        <w:t xml:space="preserve">первая цифра </w:t>
      </w:r>
      <w:r w:rsidRPr="00D115A0">
        <w:rPr>
          <w:rFonts w:ascii="Times New Roman" w:hAnsi="Times New Roman" w:cs="Times New Roman"/>
          <w:color w:val="000000"/>
          <w:sz w:val="14"/>
          <w:szCs w:val="14"/>
        </w:rPr>
        <w:t xml:space="preserve">— это класс счетов, </w:t>
      </w:r>
      <w:r w:rsidRPr="00D115A0">
        <w:rPr>
          <w:rFonts w:ascii="Times New Roman" w:hAnsi="Times New Roman" w:cs="Times New Roman"/>
          <w:b/>
          <w:bCs/>
          <w:color w:val="000000"/>
          <w:sz w:val="14"/>
          <w:szCs w:val="14"/>
        </w:rPr>
        <w:t xml:space="preserve">вторая </w:t>
      </w:r>
      <w:r w:rsidRPr="00D115A0">
        <w:rPr>
          <w:rFonts w:ascii="Times New Roman" w:hAnsi="Times New Roman" w:cs="Times New Roman"/>
          <w:color w:val="000000"/>
          <w:sz w:val="14"/>
          <w:szCs w:val="14"/>
        </w:rPr>
        <w:t xml:space="preserve">- номер счета, </w:t>
      </w:r>
      <w:r w:rsidRPr="00D115A0">
        <w:rPr>
          <w:rFonts w:ascii="Times New Roman" w:hAnsi="Times New Roman" w:cs="Times New Roman"/>
          <w:b/>
          <w:bCs/>
          <w:color w:val="000000"/>
          <w:sz w:val="14"/>
          <w:szCs w:val="14"/>
        </w:rPr>
        <w:t xml:space="preserve">третья </w:t>
      </w:r>
      <w:r w:rsidRPr="00D115A0">
        <w:rPr>
          <w:rFonts w:ascii="Times New Roman" w:hAnsi="Times New Roman" w:cs="Times New Roman"/>
          <w:color w:val="000000"/>
          <w:sz w:val="14"/>
          <w:szCs w:val="14"/>
        </w:rPr>
        <w:t>- номер субсчета. На сегодня в Плане счетов 80 счетов, которые относятся к 9 балансовым и одному забалансовому (0) классам. Максимально возможное количество син</w:t>
      </w:r>
      <w:r w:rsidRPr="00D115A0">
        <w:rPr>
          <w:rFonts w:ascii="Times New Roman" w:hAnsi="Times New Roman" w:cs="Times New Roman"/>
          <w:color w:val="000000"/>
          <w:sz w:val="14"/>
          <w:szCs w:val="14"/>
        </w:rPr>
        <w:softHyphen/>
        <w:t>тетических счетов, предусмотренное Планом счетов - 99, в свою оче</w:t>
      </w:r>
      <w:r w:rsidRPr="00D115A0">
        <w:rPr>
          <w:rFonts w:ascii="Times New Roman" w:hAnsi="Times New Roman" w:cs="Times New Roman"/>
          <w:color w:val="000000"/>
          <w:sz w:val="14"/>
          <w:szCs w:val="14"/>
        </w:rPr>
        <w:softHyphen/>
        <w:t>редь каждый счет может включать до 9 субсчетов.</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b/>
          <w:bCs/>
          <w:color w:val="000000"/>
          <w:sz w:val="14"/>
          <w:szCs w:val="14"/>
        </w:rPr>
      </w:pPr>
      <w:r w:rsidRPr="00D115A0">
        <w:rPr>
          <w:rFonts w:ascii="Times New Roman" w:hAnsi="Times New Roman" w:cs="Times New Roman"/>
          <w:color w:val="000000"/>
          <w:sz w:val="14"/>
          <w:szCs w:val="14"/>
        </w:rPr>
        <w:t>План счетов построен в соответствии с</w:t>
      </w:r>
      <w:r w:rsidRPr="00D115A0">
        <w:rPr>
          <w:rFonts w:ascii="Times New Roman" w:hAnsi="Times New Roman" w:cs="Times New Roman"/>
          <w:bCs/>
          <w:color w:val="000000"/>
          <w:sz w:val="14"/>
          <w:szCs w:val="14"/>
        </w:rPr>
        <w:t xml:space="preserve"> классификацией счетов по их экономическому содержанию. Счета 1-3 класса преимущественно активные, 4-6 классов – преимущественно пассивные.</w:t>
      </w:r>
      <w:r w:rsidRPr="00D115A0">
        <w:rPr>
          <w:rFonts w:ascii="Times New Roman" w:hAnsi="Times New Roman" w:cs="Times New Roman"/>
          <w:b/>
          <w:bCs/>
          <w:color w:val="000000"/>
          <w:sz w:val="14"/>
          <w:szCs w:val="14"/>
        </w:rPr>
        <w:t xml:space="preserve"> </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b/>
          <w:bCs/>
          <w:color w:val="000000"/>
          <w:sz w:val="14"/>
          <w:szCs w:val="14"/>
        </w:rPr>
        <w:t xml:space="preserve">Счета класса 1 «Необоротные активы» </w:t>
      </w:r>
      <w:r w:rsidRPr="00D115A0">
        <w:rPr>
          <w:rFonts w:ascii="Times New Roman" w:hAnsi="Times New Roman" w:cs="Times New Roman"/>
          <w:color w:val="000000"/>
          <w:sz w:val="14"/>
          <w:szCs w:val="14"/>
        </w:rPr>
        <w:t>предназначены для учета средств труда (счета 10 «Основные средства», 11 «Другие необорот</w:t>
      </w:r>
      <w:r w:rsidRPr="00D115A0">
        <w:rPr>
          <w:rFonts w:ascii="Times New Roman" w:hAnsi="Times New Roman" w:cs="Times New Roman"/>
          <w:color w:val="000000"/>
          <w:sz w:val="14"/>
          <w:szCs w:val="14"/>
        </w:rPr>
        <w:softHyphen/>
        <w:t>ные материальные активы», 12 «Нематериальные активы») и их из</w:t>
      </w:r>
      <w:r w:rsidRPr="00D115A0">
        <w:rPr>
          <w:rFonts w:ascii="Times New Roman" w:hAnsi="Times New Roman" w:cs="Times New Roman"/>
          <w:color w:val="000000"/>
          <w:sz w:val="14"/>
          <w:szCs w:val="14"/>
        </w:rPr>
        <w:softHyphen/>
        <w:t>носа (13 «Износ необоротных активов)», а также долгосрочных фи</w:t>
      </w:r>
      <w:r w:rsidRPr="00D115A0">
        <w:rPr>
          <w:rFonts w:ascii="Times New Roman" w:hAnsi="Times New Roman" w:cs="Times New Roman"/>
          <w:color w:val="000000"/>
          <w:sz w:val="14"/>
          <w:szCs w:val="14"/>
        </w:rPr>
        <w:softHyphen/>
        <w:t>нансовых инвестиций (счет 14 «Долгосрочные финансовые инвести</w:t>
      </w:r>
      <w:r w:rsidRPr="00D115A0">
        <w:rPr>
          <w:rFonts w:ascii="Times New Roman" w:hAnsi="Times New Roman" w:cs="Times New Roman"/>
          <w:color w:val="000000"/>
          <w:sz w:val="14"/>
          <w:szCs w:val="14"/>
        </w:rPr>
        <w:softHyphen/>
        <w:t>ции»), капитальных инвестиций (счет 15 «Капитальные инвестиции»), долгосрочной дебиторской задолженности (счет 16 «Долгосрочная дебиторская задолженность») и других необоротных активов.</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b/>
          <w:bCs/>
          <w:color w:val="000000"/>
          <w:sz w:val="14"/>
          <w:szCs w:val="14"/>
        </w:rPr>
        <w:t xml:space="preserve">Счета класса 2 «Запасы» </w:t>
      </w:r>
      <w:r w:rsidRPr="00D115A0">
        <w:rPr>
          <w:rFonts w:ascii="Times New Roman" w:hAnsi="Times New Roman" w:cs="Times New Roman"/>
          <w:color w:val="000000"/>
          <w:sz w:val="14"/>
          <w:szCs w:val="14"/>
        </w:rPr>
        <w:t>используются для обобщения инфор</w:t>
      </w:r>
      <w:r w:rsidRPr="00D115A0">
        <w:rPr>
          <w:rFonts w:ascii="Times New Roman" w:hAnsi="Times New Roman" w:cs="Times New Roman"/>
          <w:color w:val="000000"/>
          <w:sz w:val="14"/>
          <w:szCs w:val="14"/>
        </w:rPr>
        <w:softHyphen/>
        <w:t>мации об оборотных материальных активах, которые находятся на разных стадиях операционного цикла. Это счета 20 «Производствен</w:t>
      </w:r>
      <w:r w:rsidRPr="00D115A0">
        <w:rPr>
          <w:rFonts w:ascii="Times New Roman" w:hAnsi="Times New Roman" w:cs="Times New Roman"/>
          <w:color w:val="000000"/>
          <w:sz w:val="14"/>
          <w:szCs w:val="14"/>
        </w:rPr>
        <w:softHyphen/>
        <w:t>ные запасы», 22 «Малоценные и быстроизнашиваемые предметы», 23 «Производство», 24 «Брак в производстве», 26 «Готовая продук</w:t>
      </w:r>
      <w:r w:rsidRPr="00D115A0">
        <w:rPr>
          <w:rFonts w:ascii="Times New Roman" w:hAnsi="Times New Roman" w:cs="Times New Roman"/>
          <w:color w:val="000000"/>
          <w:sz w:val="14"/>
          <w:szCs w:val="14"/>
        </w:rPr>
        <w:softHyphen/>
        <w:t>ция» и другие.</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b/>
          <w:bCs/>
          <w:color w:val="000000"/>
          <w:sz w:val="14"/>
          <w:szCs w:val="14"/>
        </w:rPr>
        <w:t>Счета класса 3 «Денежные средства, расчеты и прочие акти</w:t>
      </w:r>
      <w:r w:rsidRPr="00D115A0">
        <w:rPr>
          <w:rFonts w:ascii="Times New Roman" w:hAnsi="Times New Roman" w:cs="Times New Roman"/>
          <w:b/>
          <w:bCs/>
          <w:color w:val="000000"/>
          <w:sz w:val="14"/>
          <w:szCs w:val="14"/>
        </w:rPr>
        <w:softHyphen/>
        <w:t xml:space="preserve">вы» </w:t>
      </w:r>
      <w:r w:rsidRPr="00D115A0">
        <w:rPr>
          <w:rFonts w:ascii="Times New Roman" w:hAnsi="Times New Roman" w:cs="Times New Roman"/>
          <w:color w:val="000000"/>
          <w:sz w:val="14"/>
          <w:szCs w:val="14"/>
        </w:rPr>
        <w:t>предназначены для учета денежных средств, текущих финансо</w:t>
      </w:r>
      <w:r w:rsidRPr="00D115A0">
        <w:rPr>
          <w:rFonts w:ascii="Times New Roman" w:hAnsi="Times New Roman" w:cs="Times New Roman"/>
          <w:color w:val="000000"/>
          <w:sz w:val="14"/>
          <w:szCs w:val="14"/>
        </w:rPr>
        <w:softHyphen/>
        <w:t>вых инвестиций, расчетов с дебиторами и расходов будущих перио</w:t>
      </w:r>
      <w:r w:rsidRPr="00D115A0">
        <w:rPr>
          <w:rFonts w:ascii="Times New Roman" w:hAnsi="Times New Roman" w:cs="Times New Roman"/>
          <w:color w:val="000000"/>
          <w:sz w:val="14"/>
          <w:szCs w:val="14"/>
        </w:rPr>
        <w:softHyphen/>
        <w:t>дов (30 «Касса», 31 «Счета в банках», 33 «Прочие денежные сред</w:t>
      </w:r>
      <w:r w:rsidRPr="00D115A0">
        <w:rPr>
          <w:rFonts w:ascii="Times New Roman" w:hAnsi="Times New Roman" w:cs="Times New Roman"/>
          <w:color w:val="000000"/>
          <w:sz w:val="14"/>
          <w:szCs w:val="14"/>
        </w:rPr>
        <w:softHyphen/>
        <w:t>ства», 35 «Текущие финансовые инвестиции», 36 «Расчеты с покупа</w:t>
      </w:r>
      <w:r w:rsidRPr="00D115A0">
        <w:rPr>
          <w:rFonts w:ascii="Times New Roman" w:hAnsi="Times New Roman" w:cs="Times New Roman"/>
          <w:color w:val="000000"/>
          <w:sz w:val="14"/>
          <w:szCs w:val="14"/>
        </w:rPr>
        <w:softHyphen/>
        <w:t>телями и заказчиками», 37 «Расчеты с разными дебиторами», 38 «Резерв сомнительных долгов», 39 «Расходы будущих периодов»).</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b/>
          <w:bCs/>
          <w:color w:val="000000"/>
          <w:sz w:val="14"/>
          <w:szCs w:val="14"/>
        </w:rPr>
        <w:t xml:space="preserve">Счета класса </w:t>
      </w:r>
      <w:r w:rsidRPr="00D115A0">
        <w:rPr>
          <w:rFonts w:ascii="Times New Roman" w:hAnsi="Times New Roman" w:cs="Times New Roman"/>
          <w:color w:val="000000"/>
          <w:sz w:val="14"/>
          <w:szCs w:val="14"/>
        </w:rPr>
        <w:t xml:space="preserve">4 </w:t>
      </w:r>
      <w:r w:rsidRPr="00D115A0">
        <w:rPr>
          <w:rFonts w:ascii="Times New Roman" w:hAnsi="Times New Roman" w:cs="Times New Roman"/>
          <w:b/>
          <w:bCs/>
          <w:color w:val="000000"/>
          <w:sz w:val="14"/>
          <w:szCs w:val="14"/>
        </w:rPr>
        <w:t xml:space="preserve">«Собственный капитал </w:t>
      </w:r>
      <w:r w:rsidRPr="00D115A0">
        <w:rPr>
          <w:rFonts w:ascii="Times New Roman" w:hAnsi="Times New Roman" w:cs="Times New Roman"/>
          <w:color w:val="000000"/>
          <w:sz w:val="14"/>
          <w:szCs w:val="14"/>
        </w:rPr>
        <w:t xml:space="preserve">и </w:t>
      </w:r>
      <w:r w:rsidRPr="00D115A0">
        <w:rPr>
          <w:rFonts w:ascii="Times New Roman" w:hAnsi="Times New Roman" w:cs="Times New Roman"/>
          <w:b/>
          <w:bCs/>
          <w:color w:val="000000"/>
          <w:sz w:val="14"/>
          <w:szCs w:val="14"/>
        </w:rPr>
        <w:t>обеспечение обяза</w:t>
      </w:r>
      <w:r w:rsidRPr="00D115A0">
        <w:rPr>
          <w:rFonts w:ascii="Times New Roman" w:hAnsi="Times New Roman" w:cs="Times New Roman"/>
          <w:b/>
          <w:bCs/>
          <w:color w:val="000000"/>
          <w:sz w:val="14"/>
          <w:szCs w:val="14"/>
        </w:rPr>
        <w:softHyphen/>
        <w:t xml:space="preserve">тельств» </w:t>
      </w:r>
      <w:r w:rsidRPr="00D115A0">
        <w:rPr>
          <w:rFonts w:ascii="Times New Roman" w:hAnsi="Times New Roman" w:cs="Times New Roman"/>
          <w:color w:val="000000"/>
          <w:sz w:val="14"/>
          <w:szCs w:val="14"/>
        </w:rPr>
        <w:t>предназначены для учета собственного капитала (40 «Ус</w:t>
      </w:r>
      <w:r w:rsidRPr="00D115A0">
        <w:rPr>
          <w:rFonts w:ascii="Times New Roman" w:hAnsi="Times New Roman" w:cs="Times New Roman"/>
          <w:color w:val="000000"/>
          <w:sz w:val="14"/>
          <w:szCs w:val="14"/>
        </w:rPr>
        <w:softHyphen/>
        <w:t>тавный капитал», 42 «Дополнительный капитал», 43 «Резервный ка</w:t>
      </w:r>
      <w:r w:rsidRPr="00D115A0">
        <w:rPr>
          <w:rFonts w:ascii="Times New Roman" w:hAnsi="Times New Roman" w:cs="Times New Roman"/>
          <w:color w:val="000000"/>
          <w:sz w:val="14"/>
          <w:szCs w:val="14"/>
        </w:rPr>
        <w:softHyphen/>
        <w:t>питал», 44 «Нераспределенные прибыли (непокрытые убытки) и т.п.), обеспечений будущих расходов и платежей (47 «Обеспечение пред</w:t>
      </w:r>
      <w:r w:rsidRPr="00D115A0">
        <w:rPr>
          <w:rFonts w:ascii="Times New Roman" w:hAnsi="Times New Roman" w:cs="Times New Roman"/>
          <w:color w:val="000000"/>
          <w:sz w:val="14"/>
          <w:szCs w:val="14"/>
        </w:rPr>
        <w:softHyphen/>
        <w:t>стоящих расходов и платежей») и средств целевого назначения (48 «Целевое финансирование и целевые поступления»).</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b/>
          <w:bCs/>
          <w:color w:val="000000"/>
          <w:sz w:val="14"/>
          <w:szCs w:val="14"/>
        </w:rPr>
        <w:t xml:space="preserve">Счета класса 5 «Долгосрочные обязательства» </w:t>
      </w:r>
      <w:r w:rsidRPr="00D115A0">
        <w:rPr>
          <w:rFonts w:ascii="Times New Roman" w:hAnsi="Times New Roman" w:cs="Times New Roman"/>
          <w:color w:val="000000"/>
          <w:sz w:val="14"/>
          <w:szCs w:val="14"/>
        </w:rPr>
        <w:t>предназначены для учета долгосрочных кредитов банка (50 «Долгосрочные ссуды») и других долгосрочных обязательств, которые не подлежат погаше</w:t>
      </w:r>
      <w:r w:rsidRPr="00D115A0">
        <w:rPr>
          <w:rFonts w:ascii="Times New Roman" w:hAnsi="Times New Roman" w:cs="Times New Roman"/>
          <w:color w:val="000000"/>
          <w:sz w:val="14"/>
          <w:szCs w:val="14"/>
        </w:rPr>
        <w:softHyphen/>
        <w:t>нию на протяжении операционного цикла предприятия или на протя</w:t>
      </w:r>
      <w:r w:rsidRPr="00D115A0">
        <w:rPr>
          <w:rFonts w:ascii="Times New Roman" w:hAnsi="Times New Roman" w:cs="Times New Roman"/>
          <w:color w:val="000000"/>
          <w:sz w:val="14"/>
          <w:szCs w:val="14"/>
        </w:rPr>
        <w:softHyphen/>
        <w:t>жении 12 месяцев с даты баланса (51 «Долгосрочные векселя выдан</w:t>
      </w:r>
      <w:r w:rsidRPr="00D115A0">
        <w:rPr>
          <w:rFonts w:ascii="Times New Roman" w:hAnsi="Times New Roman" w:cs="Times New Roman"/>
          <w:color w:val="000000"/>
          <w:sz w:val="14"/>
          <w:szCs w:val="14"/>
        </w:rPr>
        <w:softHyphen/>
        <w:t xml:space="preserve">ные», 53 </w:t>
      </w:r>
      <w:r w:rsidRPr="00D115A0">
        <w:rPr>
          <w:rFonts w:ascii="Times New Roman" w:hAnsi="Times New Roman" w:cs="Times New Roman"/>
          <w:color w:val="000000"/>
          <w:sz w:val="14"/>
          <w:szCs w:val="14"/>
        </w:rPr>
        <w:lastRenderedPageBreak/>
        <w:t>«Долгосрочные обязательства по аренде» и т.п.).</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b/>
          <w:bCs/>
          <w:color w:val="000000"/>
          <w:sz w:val="14"/>
          <w:szCs w:val="14"/>
        </w:rPr>
        <w:t xml:space="preserve">Счета класса 6 «Текущие обязательства» </w:t>
      </w:r>
      <w:r w:rsidRPr="00D115A0">
        <w:rPr>
          <w:rFonts w:ascii="Times New Roman" w:hAnsi="Times New Roman" w:cs="Times New Roman"/>
          <w:color w:val="000000"/>
          <w:sz w:val="14"/>
          <w:szCs w:val="14"/>
        </w:rPr>
        <w:t>предназначены для учета обязательств, которые будут погашены на протяжении опера</w:t>
      </w:r>
      <w:r w:rsidRPr="00D115A0">
        <w:rPr>
          <w:rFonts w:ascii="Times New Roman" w:hAnsi="Times New Roman" w:cs="Times New Roman"/>
          <w:color w:val="000000"/>
          <w:sz w:val="14"/>
          <w:szCs w:val="14"/>
        </w:rPr>
        <w:softHyphen/>
        <w:t>ционного цикла или 12 месяцев с даты баланса (60 «Краткосрочные ссуды», 63 «Расчеты с поставщиками и подрядчиками», 64 «Расчеты по налогам и платежам», 65 «Расчеты по страхованию», 66 «Расчеты по оплате труда», 68 «Расчеты по другим операциям» и т.п.).</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b/>
          <w:bCs/>
          <w:color w:val="000000"/>
          <w:sz w:val="14"/>
          <w:szCs w:val="14"/>
        </w:rPr>
        <w:t xml:space="preserve">Счета класса </w:t>
      </w:r>
      <w:r w:rsidRPr="00D115A0">
        <w:rPr>
          <w:rFonts w:ascii="Times New Roman" w:hAnsi="Times New Roman" w:cs="Times New Roman"/>
          <w:color w:val="000000"/>
          <w:sz w:val="14"/>
          <w:szCs w:val="14"/>
        </w:rPr>
        <w:t xml:space="preserve">7 </w:t>
      </w:r>
      <w:r w:rsidRPr="00D115A0">
        <w:rPr>
          <w:rFonts w:ascii="Times New Roman" w:hAnsi="Times New Roman" w:cs="Times New Roman"/>
          <w:b/>
          <w:bCs/>
          <w:color w:val="000000"/>
          <w:sz w:val="14"/>
          <w:szCs w:val="14"/>
        </w:rPr>
        <w:t xml:space="preserve">«Доходы и результаты деятельности» </w:t>
      </w:r>
      <w:r w:rsidRPr="00D115A0">
        <w:rPr>
          <w:rFonts w:ascii="Times New Roman" w:hAnsi="Times New Roman" w:cs="Times New Roman"/>
          <w:color w:val="000000"/>
          <w:sz w:val="14"/>
          <w:szCs w:val="14"/>
        </w:rPr>
        <w:t>предназ</w:t>
      </w:r>
      <w:r w:rsidRPr="00D115A0">
        <w:rPr>
          <w:rFonts w:ascii="Times New Roman" w:hAnsi="Times New Roman" w:cs="Times New Roman"/>
          <w:color w:val="000000"/>
          <w:sz w:val="14"/>
          <w:szCs w:val="14"/>
        </w:rPr>
        <w:softHyphen/>
        <w:t>начены для учета доходов от операционной, финансовой и прочей обычной деятельности, а также чрезвычайных событий (70 «Доходы от реализации», 71 «Прочий операционный доход», 72 «Доход от уча</w:t>
      </w:r>
      <w:r w:rsidRPr="00D115A0">
        <w:rPr>
          <w:rFonts w:ascii="Times New Roman" w:hAnsi="Times New Roman" w:cs="Times New Roman"/>
          <w:color w:val="000000"/>
          <w:sz w:val="14"/>
          <w:szCs w:val="14"/>
        </w:rPr>
        <w:softHyphen/>
        <w:t>стия в капитале», 73 «Прочие финансовые доходы», 74 «Прочие до</w:t>
      </w:r>
      <w:r w:rsidRPr="00D115A0">
        <w:rPr>
          <w:rFonts w:ascii="Times New Roman" w:hAnsi="Times New Roman" w:cs="Times New Roman"/>
          <w:color w:val="000000"/>
          <w:sz w:val="14"/>
          <w:szCs w:val="14"/>
        </w:rPr>
        <w:softHyphen/>
        <w:t>ходы», 75 «Чрезвычайные доходы» и т.п.), а также финансовых ре</w:t>
      </w:r>
      <w:r w:rsidRPr="00D115A0">
        <w:rPr>
          <w:rFonts w:ascii="Times New Roman" w:hAnsi="Times New Roman" w:cs="Times New Roman"/>
          <w:color w:val="000000"/>
          <w:sz w:val="14"/>
          <w:szCs w:val="14"/>
        </w:rPr>
        <w:softHyphen/>
        <w:t>зультатов предприятия (счет 79 «Финансовые результаты»).</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b/>
          <w:bCs/>
          <w:color w:val="000000"/>
          <w:sz w:val="14"/>
          <w:szCs w:val="14"/>
        </w:rPr>
        <w:t xml:space="preserve">Счета класса 8 «Затраты по элементами» </w:t>
      </w:r>
      <w:r w:rsidRPr="00D115A0">
        <w:rPr>
          <w:rFonts w:ascii="Times New Roman" w:hAnsi="Times New Roman" w:cs="Times New Roman"/>
          <w:color w:val="000000"/>
          <w:sz w:val="14"/>
          <w:szCs w:val="14"/>
        </w:rPr>
        <w:t>предназначены для накопления информации о затратах по элементам, которые необхо</w:t>
      </w:r>
      <w:r w:rsidRPr="00D115A0">
        <w:rPr>
          <w:rFonts w:ascii="Times New Roman" w:hAnsi="Times New Roman" w:cs="Times New Roman"/>
          <w:color w:val="000000"/>
          <w:sz w:val="14"/>
          <w:szCs w:val="14"/>
        </w:rPr>
        <w:softHyphen/>
        <w:t>димы для заполнения соответствующего раздела «Отчета о финансо</w:t>
      </w:r>
      <w:r w:rsidRPr="00D115A0">
        <w:rPr>
          <w:rFonts w:ascii="Times New Roman" w:hAnsi="Times New Roman" w:cs="Times New Roman"/>
          <w:color w:val="000000"/>
          <w:sz w:val="14"/>
          <w:szCs w:val="14"/>
        </w:rPr>
        <w:softHyphen/>
        <w:t>вых результатах». Примерами таких счетов являются счета: 80 «Ма</w:t>
      </w:r>
      <w:r w:rsidRPr="00D115A0">
        <w:rPr>
          <w:rFonts w:ascii="Times New Roman" w:hAnsi="Times New Roman" w:cs="Times New Roman"/>
          <w:color w:val="000000"/>
          <w:sz w:val="14"/>
          <w:szCs w:val="14"/>
        </w:rPr>
        <w:softHyphen/>
        <w:t>териальные затраты», 81 «Затраты на оплату труда», 82 «Отчисления на социальные мероприятия», 83 «Амортизация», 84 «Прочие опера</w:t>
      </w:r>
      <w:r w:rsidRPr="00D115A0">
        <w:rPr>
          <w:rFonts w:ascii="Times New Roman" w:hAnsi="Times New Roman" w:cs="Times New Roman"/>
          <w:color w:val="000000"/>
          <w:sz w:val="14"/>
          <w:szCs w:val="14"/>
        </w:rPr>
        <w:softHyphen/>
        <w:t>ционные затраты», 85 «Прочие затраты».</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b/>
          <w:bCs/>
          <w:color w:val="000000"/>
          <w:sz w:val="14"/>
          <w:szCs w:val="14"/>
        </w:rPr>
        <w:t xml:space="preserve">Счета класса </w:t>
      </w:r>
      <w:r w:rsidRPr="00D115A0">
        <w:rPr>
          <w:rFonts w:ascii="Times New Roman" w:hAnsi="Times New Roman" w:cs="Times New Roman"/>
          <w:color w:val="000000"/>
          <w:sz w:val="14"/>
          <w:szCs w:val="14"/>
        </w:rPr>
        <w:t xml:space="preserve">9 </w:t>
      </w:r>
      <w:r w:rsidRPr="00D115A0">
        <w:rPr>
          <w:rFonts w:ascii="Times New Roman" w:hAnsi="Times New Roman" w:cs="Times New Roman"/>
          <w:b/>
          <w:bCs/>
          <w:color w:val="000000"/>
          <w:sz w:val="14"/>
          <w:szCs w:val="14"/>
        </w:rPr>
        <w:t xml:space="preserve">«Расходы деятельности» </w:t>
      </w:r>
      <w:r w:rsidRPr="00D115A0">
        <w:rPr>
          <w:rFonts w:ascii="Times New Roman" w:hAnsi="Times New Roman" w:cs="Times New Roman"/>
          <w:color w:val="000000"/>
          <w:sz w:val="14"/>
          <w:szCs w:val="14"/>
        </w:rPr>
        <w:t>используются для на</w:t>
      </w:r>
      <w:r w:rsidRPr="00D115A0">
        <w:rPr>
          <w:rFonts w:ascii="Times New Roman" w:hAnsi="Times New Roman" w:cs="Times New Roman"/>
          <w:color w:val="000000"/>
          <w:sz w:val="14"/>
          <w:szCs w:val="14"/>
        </w:rPr>
        <w:softHyphen/>
        <w:t>копления информации о расходах операционной, финансовой и про</w:t>
      </w:r>
      <w:r w:rsidRPr="00D115A0">
        <w:rPr>
          <w:rFonts w:ascii="Times New Roman" w:hAnsi="Times New Roman" w:cs="Times New Roman"/>
          <w:color w:val="000000"/>
          <w:sz w:val="14"/>
          <w:szCs w:val="14"/>
        </w:rPr>
        <w:softHyphen/>
        <w:t>чей обычной деятельности (90 «Себестоимость реализации», 91 «Об</w:t>
      </w:r>
      <w:r w:rsidRPr="00D115A0">
        <w:rPr>
          <w:rFonts w:ascii="Times New Roman" w:hAnsi="Times New Roman" w:cs="Times New Roman"/>
          <w:color w:val="000000"/>
          <w:sz w:val="14"/>
          <w:szCs w:val="14"/>
        </w:rPr>
        <w:softHyphen/>
        <w:t>щепроизводственные расходы», 92 «Административные расходы», 93 «Расходы на сбыт», 94 «Прочие расходы операционной деятельнос</w:t>
      </w:r>
      <w:r w:rsidRPr="00D115A0">
        <w:rPr>
          <w:rFonts w:ascii="Times New Roman" w:hAnsi="Times New Roman" w:cs="Times New Roman"/>
          <w:color w:val="000000"/>
          <w:sz w:val="14"/>
          <w:szCs w:val="14"/>
        </w:rPr>
        <w:softHyphen/>
        <w:t>ти», 95 «Финансовые расходы» и другие), а также затратах на пре</w:t>
      </w:r>
      <w:r w:rsidRPr="00D115A0">
        <w:rPr>
          <w:rFonts w:ascii="Times New Roman" w:hAnsi="Times New Roman" w:cs="Times New Roman"/>
          <w:color w:val="000000"/>
          <w:sz w:val="14"/>
          <w:szCs w:val="14"/>
        </w:rPr>
        <w:softHyphen/>
        <w:t>дупреждение или ликвидацию чрезвычайных событий (99 «Чрезвы</w:t>
      </w:r>
      <w:r w:rsidRPr="00D115A0">
        <w:rPr>
          <w:rFonts w:ascii="Times New Roman" w:hAnsi="Times New Roman" w:cs="Times New Roman"/>
          <w:color w:val="000000"/>
          <w:sz w:val="14"/>
          <w:szCs w:val="14"/>
        </w:rPr>
        <w:softHyphen/>
        <w:t>чайные расходы»).</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b/>
          <w:bCs/>
          <w:color w:val="000000"/>
          <w:sz w:val="14"/>
          <w:szCs w:val="14"/>
        </w:rPr>
        <w:t xml:space="preserve">Счета класса 0 «Забалансовые счета» </w:t>
      </w:r>
      <w:r w:rsidRPr="00D115A0">
        <w:rPr>
          <w:rFonts w:ascii="Times New Roman" w:hAnsi="Times New Roman" w:cs="Times New Roman"/>
          <w:color w:val="000000"/>
          <w:sz w:val="14"/>
          <w:szCs w:val="14"/>
        </w:rPr>
        <w:t>предназначены для уче</w:t>
      </w:r>
      <w:r w:rsidRPr="00D115A0">
        <w:rPr>
          <w:rFonts w:ascii="Times New Roman" w:hAnsi="Times New Roman" w:cs="Times New Roman"/>
          <w:color w:val="000000"/>
          <w:sz w:val="14"/>
          <w:szCs w:val="14"/>
        </w:rPr>
        <w:softHyphen/>
        <w:t xml:space="preserve">та ценностей, которые не принадлежат предприятию </w:t>
      </w:r>
      <w:r w:rsidRPr="00D115A0">
        <w:rPr>
          <w:rFonts w:ascii="Times New Roman" w:hAnsi="Times New Roman" w:cs="Times New Roman"/>
          <w:b/>
          <w:bCs/>
          <w:color w:val="000000"/>
          <w:sz w:val="14"/>
          <w:szCs w:val="14"/>
        </w:rPr>
        <w:t xml:space="preserve">и </w:t>
      </w:r>
      <w:r w:rsidRPr="00D115A0">
        <w:rPr>
          <w:rFonts w:ascii="Times New Roman" w:hAnsi="Times New Roman" w:cs="Times New Roman"/>
          <w:color w:val="000000"/>
          <w:sz w:val="14"/>
          <w:szCs w:val="14"/>
        </w:rPr>
        <w:t xml:space="preserve">условных прав и обязательств, бланков строгого учета и т.п. </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b/>
          <w:bCs/>
          <w:color w:val="000000"/>
          <w:sz w:val="14"/>
          <w:szCs w:val="14"/>
        </w:rPr>
        <w:t xml:space="preserve">Структура Плана счетов </w:t>
      </w:r>
      <w:r w:rsidRPr="00D115A0">
        <w:rPr>
          <w:rFonts w:ascii="Times New Roman" w:hAnsi="Times New Roman" w:cs="Times New Roman"/>
          <w:color w:val="000000"/>
          <w:sz w:val="14"/>
          <w:szCs w:val="14"/>
        </w:rPr>
        <w:t xml:space="preserve">согласована со </w:t>
      </w:r>
      <w:r w:rsidRPr="00D115A0">
        <w:rPr>
          <w:rFonts w:ascii="Times New Roman" w:hAnsi="Times New Roman" w:cs="Times New Roman"/>
          <w:b/>
          <w:bCs/>
          <w:color w:val="000000"/>
          <w:sz w:val="14"/>
          <w:szCs w:val="14"/>
        </w:rPr>
        <w:t>структурой финансо</w:t>
      </w:r>
      <w:r w:rsidRPr="00D115A0">
        <w:rPr>
          <w:rFonts w:ascii="Times New Roman" w:hAnsi="Times New Roman" w:cs="Times New Roman"/>
          <w:b/>
          <w:bCs/>
          <w:color w:val="000000"/>
          <w:sz w:val="14"/>
          <w:szCs w:val="14"/>
        </w:rPr>
        <w:softHyphen/>
        <w:t xml:space="preserve">вых отчетов </w:t>
      </w:r>
      <w:r w:rsidRPr="00D115A0">
        <w:rPr>
          <w:rFonts w:ascii="Times New Roman" w:hAnsi="Times New Roman" w:cs="Times New Roman"/>
          <w:color w:val="000000"/>
          <w:sz w:val="14"/>
          <w:szCs w:val="14"/>
        </w:rPr>
        <w:t xml:space="preserve">предприятий: «Баланса» (форма № 1) </w:t>
      </w:r>
      <w:r w:rsidRPr="00D115A0">
        <w:rPr>
          <w:rFonts w:ascii="Times New Roman" w:hAnsi="Times New Roman" w:cs="Times New Roman"/>
          <w:b/>
          <w:bCs/>
          <w:color w:val="000000"/>
          <w:sz w:val="14"/>
          <w:szCs w:val="14"/>
        </w:rPr>
        <w:t xml:space="preserve">и </w:t>
      </w:r>
      <w:r w:rsidRPr="00D115A0">
        <w:rPr>
          <w:rFonts w:ascii="Times New Roman" w:hAnsi="Times New Roman" w:cs="Times New Roman"/>
          <w:color w:val="000000"/>
          <w:sz w:val="14"/>
          <w:szCs w:val="14"/>
        </w:rPr>
        <w:t>«Отчета о фи</w:t>
      </w:r>
      <w:r w:rsidRPr="00D115A0">
        <w:rPr>
          <w:rFonts w:ascii="Times New Roman" w:hAnsi="Times New Roman" w:cs="Times New Roman"/>
          <w:color w:val="000000"/>
          <w:sz w:val="14"/>
          <w:szCs w:val="14"/>
        </w:rPr>
        <w:softHyphen/>
        <w:t>нансовых результатах» (форма № 2).</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Так, остатки счетов классов 1 -3 отражаются в соответствующих разделах актива баланса, а остатки счетов классов 4-6 - в соответ</w:t>
      </w:r>
      <w:r w:rsidRPr="00D115A0">
        <w:rPr>
          <w:rFonts w:ascii="Times New Roman" w:hAnsi="Times New Roman" w:cs="Times New Roman"/>
          <w:color w:val="000000"/>
          <w:sz w:val="14"/>
          <w:szCs w:val="14"/>
        </w:rPr>
        <w:softHyphen/>
        <w:t>ствующих разделах пассива баланса.</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По данным счетов классов 7-9 составляется «Отчет о финансо</w:t>
      </w:r>
      <w:r w:rsidRPr="00D115A0">
        <w:rPr>
          <w:rFonts w:ascii="Times New Roman" w:hAnsi="Times New Roman" w:cs="Times New Roman"/>
          <w:color w:val="000000"/>
          <w:sz w:val="14"/>
          <w:szCs w:val="14"/>
        </w:rPr>
        <w:softHyphen/>
        <w:t>вых результатах».</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Счета класса 0 «Забалансовые счета» дают информацию для за</w:t>
      </w:r>
      <w:r w:rsidRPr="00D115A0">
        <w:rPr>
          <w:rFonts w:ascii="Times New Roman" w:hAnsi="Times New Roman" w:cs="Times New Roman"/>
          <w:color w:val="000000"/>
          <w:sz w:val="14"/>
          <w:szCs w:val="14"/>
        </w:rPr>
        <w:softHyphen/>
        <w:t>полнения примечаний к финансовым отчетам.</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 xml:space="preserve">План счетов и Инструкция по его применению являются важным средством </w:t>
      </w:r>
      <w:r w:rsidRPr="00D115A0">
        <w:rPr>
          <w:rFonts w:ascii="Times New Roman" w:hAnsi="Times New Roman" w:cs="Times New Roman"/>
          <w:b/>
          <w:bCs/>
          <w:color w:val="000000"/>
          <w:sz w:val="14"/>
          <w:szCs w:val="14"/>
        </w:rPr>
        <w:t xml:space="preserve">государственного управления бухгалтерским учетом </w:t>
      </w:r>
      <w:r w:rsidRPr="00D115A0">
        <w:rPr>
          <w:rFonts w:ascii="Times New Roman" w:hAnsi="Times New Roman" w:cs="Times New Roman"/>
          <w:color w:val="000000"/>
          <w:sz w:val="14"/>
          <w:szCs w:val="14"/>
        </w:rPr>
        <w:t>в предприятиях и организациях, его упорядочения, обеспечения усло</w:t>
      </w:r>
      <w:r w:rsidRPr="00D115A0">
        <w:rPr>
          <w:rFonts w:ascii="Times New Roman" w:hAnsi="Times New Roman" w:cs="Times New Roman"/>
          <w:color w:val="000000"/>
          <w:sz w:val="14"/>
          <w:szCs w:val="14"/>
        </w:rPr>
        <w:softHyphen/>
        <w:t>вий для единого порядка отражения хозяйственных операций в сис</w:t>
      </w:r>
      <w:r w:rsidRPr="00D115A0">
        <w:rPr>
          <w:rFonts w:ascii="Times New Roman" w:hAnsi="Times New Roman" w:cs="Times New Roman"/>
          <w:color w:val="000000"/>
          <w:sz w:val="14"/>
          <w:szCs w:val="14"/>
        </w:rPr>
        <w:softHyphen/>
        <w:t>теме счетов с целью дальнейшего их обобщения в процессе состав</w:t>
      </w:r>
      <w:r w:rsidRPr="00D115A0">
        <w:rPr>
          <w:rFonts w:ascii="Times New Roman" w:hAnsi="Times New Roman" w:cs="Times New Roman"/>
          <w:color w:val="000000"/>
          <w:sz w:val="14"/>
          <w:szCs w:val="14"/>
        </w:rPr>
        <w:softHyphen/>
        <w:t>ления форм финансовой отчетности.</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b/>
          <w:color w:val="000000"/>
          <w:sz w:val="14"/>
          <w:szCs w:val="14"/>
        </w:rPr>
      </w:pPr>
      <w:r w:rsidRPr="00D115A0">
        <w:rPr>
          <w:rFonts w:ascii="Times New Roman" w:hAnsi="Times New Roman" w:cs="Times New Roman"/>
          <w:b/>
          <w:color w:val="000000"/>
          <w:sz w:val="14"/>
          <w:szCs w:val="14"/>
        </w:rPr>
        <w:t>22. Порядок оценки запасов согласно П(С)БУ 9. Оценка запасов при поступлении. Порядок определения первоначальной стоимости запасов. Порядок оценки запасов при их выбытии.</w:t>
      </w:r>
    </w:p>
    <w:p w:rsidR="0040627B" w:rsidRPr="00D115A0" w:rsidRDefault="0040627B" w:rsidP="00D115A0">
      <w:pPr>
        <w:pStyle w:val="Style5"/>
        <w:widowControl/>
        <w:spacing w:line="240" w:lineRule="auto"/>
        <w:ind w:firstLine="0"/>
        <w:contextualSpacing/>
        <w:rPr>
          <w:color w:val="000000"/>
          <w:sz w:val="14"/>
          <w:szCs w:val="14"/>
        </w:rPr>
      </w:pPr>
      <w:r w:rsidRPr="00D115A0">
        <w:rPr>
          <w:color w:val="000000"/>
          <w:sz w:val="14"/>
          <w:szCs w:val="14"/>
        </w:rPr>
        <w:t>Материальные ресурсы поступают в предприятие следующими путями: приобретение за плату, изготовление собственными силами, внесение в уставный капитал, получение безвозмездно, приобрете</w:t>
      </w:r>
      <w:r w:rsidRPr="00D115A0">
        <w:rPr>
          <w:color w:val="000000"/>
          <w:sz w:val="14"/>
          <w:szCs w:val="14"/>
        </w:rPr>
        <w:softHyphen/>
        <w:t>ние в результате обмена.</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sz w:val="14"/>
          <w:szCs w:val="14"/>
        </w:rPr>
      </w:pPr>
      <w:r w:rsidRPr="00D115A0">
        <w:rPr>
          <w:rFonts w:ascii="Times New Roman" w:hAnsi="Times New Roman" w:cs="Times New Roman"/>
          <w:sz w:val="14"/>
          <w:szCs w:val="14"/>
        </w:rPr>
        <w:t xml:space="preserve">В соответствии с требованиями П(С)БУ 9 </w:t>
      </w:r>
      <w:r w:rsidRPr="00D115A0">
        <w:rPr>
          <w:rFonts w:ascii="Times New Roman" w:hAnsi="Times New Roman" w:cs="Times New Roman"/>
          <w:bCs/>
          <w:sz w:val="14"/>
          <w:szCs w:val="14"/>
        </w:rPr>
        <w:t>«Запасы»</w:t>
      </w:r>
      <w:r w:rsidRPr="00D115A0">
        <w:rPr>
          <w:rFonts w:ascii="Times New Roman" w:hAnsi="Times New Roman" w:cs="Times New Roman"/>
          <w:sz w:val="14"/>
          <w:szCs w:val="14"/>
        </w:rPr>
        <w:t xml:space="preserve"> материальные ресурсы, которые поступили или изготовлены на предприятии, оцениваются по </w:t>
      </w:r>
      <w:r w:rsidRPr="00D115A0">
        <w:rPr>
          <w:rFonts w:ascii="Times New Roman" w:hAnsi="Times New Roman" w:cs="Times New Roman"/>
          <w:bCs/>
          <w:sz w:val="14"/>
          <w:szCs w:val="14"/>
        </w:rPr>
        <w:t xml:space="preserve">первоначальной стоимости. </w:t>
      </w:r>
      <w:r w:rsidRPr="00D115A0">
        <w:rPr>
          <w:rFonts w:ascii="Times New Roman" w:hAnsi="Times New Roman" w:cs="Times New Roman"/>
          <w:sz w:val="14"/>
          <w:szCs w:val="14"/>
        </w:rPr>
        <w:t>Формирование первоначальной стоимо</w:t>
      </w:r>
      <w:r w:rsidRPr="00D115A0">
        <w:rPr>
          <w:rFonts w:ascii="Times New Roman" w:hAnsi="Times New Roman" w:cs="Times New Roman"/>
          <w:sz w:val="14"/>
          <w:szCs w:val="14"/>
        </w:rPr>
        <w:softHyphen/>
        <w:t xml:space="preserve">сти осуществляется </w:t>
      </w:r>
      <w:r w:rsidRPr="00D115A0">
        <w:rPr>
          <w:rFonts w:ascii="Times New Roman" w:hAnsi="Times New Roman" w:cs="Times New Roman"/>
          <w:sz w:val="14"/>
          <w:szCs w:val="14"/>
        </w:rPr>
        <w:lastRenderedPageBreak/>
        <w:t>в зависимости от способа поступления запасов.</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Если материальные ресурсы приобретены в соответствии с дого</w:t>
      </w:r>
      <w:r w:rsidRPr="00D115A0">
        <w:rPr>
          <w:rFonts w:ascii="Times New Roman" w:hAnsi="Times New Roman" w:cs="Times New Roman"/>
          <w:color w:val="000000"/>
          <w:sz w:val="14"/>
          <w:szCs w:val="14"/>
        </w:rPr>
        <w:softHyphen/>
        <w:t>вором поставки, или купли-продажи на условиях осуществления рас</w:t>
      </w:r>
      <w:r w:rsidRPr="00D115A0">
        <w:rPr>
          <w:rFonts w:ascii="Times New Roman" w:hAnsi="Times New Roman" w:cs="Times New Roman"/>
          <w:color w:val="000000"/>
          <w:sz w:val="14"/>
          <w:szCs w:val="14"/>
        </w:rPr>
        <w:softHyphen/>
        <w:t>четов в денежной форме, то их первоначальная стоимость состоит из следующих затрат:</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 сумм, которые уплачиваются в соответствии с договором по</w:t>
      </w:r>
      <w:r w:rsidRPr="00D115A0">
        <w:rPr>
          <w:rFonts w:ascii="Times New Roman" w:hAnsi="Times New Roman" w:cs="Times New Roman"/>
          <w:color w:val="000000"/>
          <w:sz w:val="14"/>
          <w:szCs w:val="14"/>
        </w:rPr>
        <w:softHyphen/>
        <w:t>ставщику;</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 сумм стоимости информационных, посреднических и других подобных услуг в связи с поиском и приобретением ресурсов;</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 сумм ввозной таможенной пошлины;</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 расходов на заготовку, погрузочно-разгрузочные работы, транс</w:t>
      </w:r>
      <w:r w:rsidRPr="00D115A0">
        <w:rPr>
          <w:rFonts w:ascii="Times New Roman" w:hAnsi="Times New Roman" w:cs="Times New Roman"/>
          <w:color w:val="000000"/>
          <w:sz w:val="14"/>
          <w:szCs w:val="14"/>
        </w:rPr>
        <w:softHyphen/>
        <w:t>портировку ресурсов к месту их использования, включая расходы по страхованию рисков транспортировки;</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 сумм косвенных налогов, которые не возмещаются предприя</w:t>
      </w:r>
      <w:r w:rsidRPr="00D115A0">
        <w:rPr>
          <w:rFonts w:ascii="Times New Roman" w:hAnsi="Times New Roman" w:cs="Times New Roman"/>
          <w:color w:val="000000"/>
          <w:sz w:val="14"/>
          <w:szCs w:val="14"/>
        </w:rPr>
        <w:softHyphen/>
        <w:t>тию;</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 других расходов, которые непосредственно связаны с приобре</w:t>
      </w:r>
      <w:r w:rsidRPr="00D115A0">
        <w:rPr>
          <w:rFonts w:ascii="Times New Roman" w:hAnsi="Times New Roman" w:cs="Times New Roman"/>
          <w:color w:val="000000"/>
          <w:sz w:val="14"/>
          <w:szCs w:val="14"/>
        </w:rPr>
        <w:softHyphen/>
        <w:t>тением ресурсов и доведением их до состояния, в котором они при</w:t>
      </w:r>
      <w:r w:rsidRPr="00D115A0">
        <w:rPr>
          <w:rFonts w:ascii="Times New Roman" w:hAnsi="Times New Roman" w:cs="Times New Roman"/>
          <w:color w:val="000000"/>
          <w:sz w:val="14"/>
          <w:szCs w:val="14"/>
        </w:rPr>
        <w:softHyphen/>
        <w:t>годны для использования в запланированных целях.</w:t>
      </w:r>
    </w:p>
    <w:p w:rsidR="0040627B" w:rsidRPr="00D115A0" w:rsidRDefault="0040627B" w:rsidP="00D115A0">
      <w:pPr>
        <w:autoSpaceDE w:val="0"/>
        <w:autoSpaceDN w:val="0"/>
        <w:adjustRightInd w:val="0"/>
        <w:spacing w:after="0" w:line="240" w:lineRule="auto"/>
        <w:contextualSpacing/>
        <w:rPr>
          <w:rStyle w:val="FontStyle14"/>
          <w:b/>
          <w:bCs/>
          <w:color w:val="000000"/>
          <w:sz w:val="14"/>
          <w:szCs w:val="14"/>
        </w:rPr>
      </w:pPr>
      <w:r w:rsidRPr="00D115A0">
        <w:rPr>
          <w:rFonts w:ascii="Times New Roman" w:hAnsi="Times New Roman" w:cs="Times New Roman"/>
          <w:color w:val="000000"/>
          <w:sz w:val="14"/>
          <w:szCs w:val="14"/>
        </w:rPr>
        <w:t xml:space="preserve">Таким образом, </w:t>
      </w:r>
      <w:r w:rsidRPr="00D115A0">
        <w:rPr>
          <w:rFonts w:ascii="Times New Roman" w:hAnsi="Times New Roman" w:cs="Times New Roman"/>
          <w:b/>
          <w:bCs/>
          <w:color w:val="000000"/>
          <w:sz w:val="14"/>
          <w:szCs w:val="14"/>
        </w:rPr>
        <w:t xml:space="preserve">первоначальная стоимость состоит из двух частей: </w:t>
      </w:r>
      <w:r w:rsidRPr="00D115A0">
        <w:rPr>
          <w:rFonts w:ascii="Times New Roman" w:hAnsi="Times New Roman" w:cs="Times New Roman"/>
          <w:color w:val="000000"/>
          <w:sz w:val="14"/>
          <w:szCs w:val="14"/>
        </w:rPr>
        <w:t>покупной стоимости по ценам поставщиков и транспортно-заготовительных расходов(ТЗР).</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По окончании периода определяется средний процент ТЗР, используя формулу:</w:t>
      </w:r>
    </w:p>
    <w:p w:rsidR="0040627B" w:rsidRPr="00D115A0" w:rsidRDefault="0040627B" w:rsidP="00D115A0">
      <w:pPr>
        <w:pStyle w:val="Style5"/>
        <w:widowControl/>
        <w:spacing w:line="240" w:lineRule="auto"/>
        <w:ind w:firstLine="0"/>
        <w:contextualSpacing/>
        <w:rPr>
          <w:rStyle w:val="FontStyle14"/>
          <w:sz w:val="14"/>
          <w:szCs w:val="14"/>
        </w:rPr>
      </w:pPr>
      <w:r w:rsidRPr="00D115A0">
        <w:rPr>
          <w:rStyle w:val="FontStyle14"/>
          <w:sz w:val="14"/>
          <w:szCs w:val="14"/>
        </w:rPr>
        <w:t>Фактич. себестоимость равна: договорная ст-сть пр. зап. + сумма ТЗР, кот. относится к этому виду пр. запасов</w:t>
      </w:r>
    </w:p>
    <w:p w:rsidR="0040627B" w:rsidRPr="00D115A0" w:rsidRDefault="0040627B" w:rsidP="00D115A0">
      <w:pPr>
        <w:pStyle w:val="Style5"/>
        <w:widowControl/>
        <w:spacing w:line="240" w:lineRule="auto"/>
        <w:ind w:firstLine="0"/>
        <w:contextualSpacing/>
        <w:rPr>
          <w:color w:val="000000"/>
          <w:sz w:val="14"/>
          <w:szCs w:val="14"/>
        </w:rPr>
      </w:pPr>
      <w:r w:rsidRPr="00D115A0">
        <w:rPr>
          <w:color w:val="000000"/>
          <w:sz w:val="14"/>
          <w:szCs w:val="14"/>
        </w:rPr>
        <w:t>Если пред</w:t>
      </w:r>
      <w:r w:rsidRPr="00D115A0">
        <w:rPr>
          <w:color w:val="000000"/>
          <w:sz w:val="14"/>
          <w:szCs w:val="14"/>
        </w:rPr>
        <w:softHyphen/>
        <w:t>приятие использует в своей хозяйственной деятельности материаль</w:t>
      </w:r>
      <w:r w:rsidRPr="00D115A0">
        <w:rPr>
          <w:color w:val="000000"/>
          <w:sz w:val="14"/>
          <w:szCs w:val="14"/>
        </w:rPr>
        <w:softHyphen/>
        <w:t xml:space="preserve">ные ресурсы, которые производит собственными силами, то </w:t>
      </w:r>
      <w:r w:rsidRPr="00D115A0">
        <w:rPr>
          <w:bCs/>
          <w:color w:val="000000"/>
          <w:sz w:val="14"/>
          <w:szCs w:val="14"/>
        </w:rPr>
        <w:t>пер</w:t>
      </w:r>
      <w:r w:rsidRPr="00D115A0">
        <w:rPr>
          <w:bCs/>
          <w:color w:val="000000"/>
          <w:sz w:val="14"/>
          <w:szCs w:val="14"/>
        </w:rPr>
        <w:softHyphen/>
        <w:t>воначальной стоимостью признается себестоимость их производ</w:t>
      </w:r>
      <w:r w:rsidRPr="00D115A0">
        <w:rPr>
          <w:bCs/>
          <w:color w:val="000000"/>
          <w:sz w:val="14"/>
          <w:szCs w:val="14"/>
        </w:rPr>
        <w:softHyphen/>
        <w:t>ства.</w:t>
      </w:r>
      <w:r w:rsidRPr="00D115A0">
        <w:rPr>
          <w:color w:val="000000"/>
          <w:sz w:val="14"/>
          <w:szCs w:val="14"/>
        </w:rPr>
        <w:t xml:space="preserve"> Материальные ресурсы, которые поступили как взносы в устав</w:t>
      </w:r>
      <w:r w:rsidRPr="00D115A0">
        <w:rPr>
          <w:color w:val="000000"/>
          <w:sz w:val="14"/>
          <w:szCs w:val="14"/>
        </w:rPr>
        <w:softHyphen/>
        <w:t>ный капитал, оцениваются по справедливой (то есть рыночной ) сто</w:t>
      </w:r>
      <w:r w:rsidRPr="00D115A0">
        <w:rPr>
          <w:color w:val="000000"/>
          <w:sz w:val="14"/>
          <w:szCs w:val="14"/>
        </w:rPr>
        <w:softHyphen/>
        <w:t>имости, которая согласована учредителями. Безвозмездно получен</w:t>
      </w:r>
      <w:r w:rsidRPr="00D115A0">
        <w:rPr>
          <w:color w:val="000000"/>
          <w:sz w:val="14"/>
          <w:szCs w:val="14"/>
        </w:rPr>
        <w:softHyphen/>
        <w:t>ные материальные ресурсы оцениваются по справедливой стоимос</w:t>
      </w:r>
      <w:r w:rsidRPr="00D115A0">
        <w:rPr>
          <w:color w:val="000000"/>
          <w:sz w:val="14"/>
          <w:szCs w:val="14"/>
        </w:rPr>
        <w:softHyphen/>
        <w:t>ти.</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Вопрос оценки выбытия запасов очень важный в условиях рынка, так как цены на материальные ресурсы часто изме</w:t>
      </w:r>
      <w:r w:rsidRPr="00D115A0">
        <w:rPr>
          <w:rFonts w:ascii="Times New Roman" w:hAnsi="Times New Roman" w:cs="Times New Roman"/>
          <w:color w:val="000000"/>
          <w:sz w:val="14"/>
          <w:szCs w:val="14"/>
        </w:rPr>
        <w:softHyphen/>
        <w:t xml:space="preserve">няются. Предприятия выбирают один из вариантов оценки, которые предложены П(С)БУ 9 для их списания по так называемой </w:t>
      </w:r>
      <w:r w:rsidRPr="00D115A0">
        <w:rPr>
          <w:rFonts w:ascii="Times New Roman" w:hAnsi="Times New Roman" w:cs="Times New Roman"/>
          <w:bCs/>
          <w:color w:val="000000"/>
          <w:sz w:val="14"/>
          <w:szCs w:val="14"/>
        </w:rPr>
        <w:t>факти</w:t>
      </w:r>
      <w:r w:rsidRPr="00D115A0">
        <w:rPr>
          <w:rFonts w:ascii="Times New Roman" w:hAnsi="Times New Roman" w:cs="Times New Roman"/>
          <w:bCs/>
          <w:color w:val="000000"/>
          <w:sz w:val="14"/>
          <w:szCs w:val="14"/>
        </w:rPr>
        <w:softHyphen/>
        <w:t xml:space="preserve">ческой себестоимости, </w:t>
      </w:r>
      <w:r w:rsidRPr="00D115A0">
        <w:rPr>
          <w:rFonts w:ascii="Times New Roman" w:hAnsi="Times New Roman" w:cs="Times New Roman"/>
          <w:color w:val="000000"/>
          <w:sz w:val="14"/>
          <w:szCs w:val="14"/>
        </w:rPr>
        <w:t>определение которой может осуществляться следующими способами:</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bCs/>
          <w:color w:val="000000"/>
          <w:sz w:val="14"/>
          <w:szCs w:val="14"/>
        </w:rPr>
        <w:t xml:space="preserve">1. Метод идентифицированной себестоимости </w:t>
      </w:r>
      <w:r w:rsidRPr="00D115A0">
        <w:rPr>
          <w:rFonts w:ascii="Times New Roman" w:hAnsi="Times New Roman" w:cs="Times New Roman"/>
          <w:color w:val="000000"/>
          <w:sz w:val="14"/>
          <w:szCs w:val="14"/>
        </w:rPr>
        <w:t>предусматрива</w:t>
      </w:r>
      <w:r w:rsidRPr="00D115A0">
        <w:rPr>
          <w:rFonts w:ascii="Times New Roman" w:hAnsi="Times New Roman" w:cs="Times New Roman"/>
          <w:color w:val="000000"/>
          <w:sz w:val="14"/>
          <w:szCs w:val="14"/>
        </w:rPr>
        <w:softHyphen/>
        <w:t>ет учет фактической себестоимости каждой конкретной единицы за</w:t>
      </w:r>
      <w:r w:rsidRPr="00D115A0">
        <w:rPr>
          <w:rFonts w:ascii="Times New Roman" w:hAnsi="Times New Roman" w:cs="Times New Roman"/>
          <w:color w:val="000000"/>
          <w:sz w:val="14"/>
          <w:szCs w:val="14"/>
        </w:rPr>
        <w:softHyphen/>
        <w:t>пасов. Этот метод применяется для материальных ресурсов, которые имеют значительную стоимость, небольшую номенклатуру и исполь</w:t>
      </w:r>
      <w:r w:rsidRPr="00D115A0">
        <w:rPr>
          <w:rFonts w:ascii="Times New Roman" w:hAnsi="Times New Roman" w:cs="Times New Roman"/>
          <w:color w:val="000000"/>
          <w:sz w:val="14"/>
          <w:szCs w:val="14"/>
        </w:rPr>
        <w:softHyphen/>
        <w:t>зуются для выполнения специальных заказов.</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bCs/>
          <w:color w:val="000000"/>
          <w:sz w:val="14"/>
          <w:szCs w:val="14"/>
        </w:rPr>
        <w:t>2.</w:t>
      </w:r>
      <w:r w:rsidRPr="00D115A0">
        <w:rPr>
          <w:rFonts w:ascii="Times New Roman" w:hAnsi="Times New Roman" w:cs="Times New Roman"/>
          <w:color w:val="000000"/>
          <w:sz w:val="14"/>
          <w:szCs w:val="14"/>
        </w:rPr>
        <w:t xml:space="preserve"> </w:t>
      </w:r>
      <w:r w:rsidRPr="00D115A0">
        <w:rPr>
          <w:rFonts w:ascii="Times New Roman" w:hAnsi="Times New Roman" w:cs="Times New Roman"/>
          <w:bCs/>
          <w:color w:val="000000"/>
          <w:sz w:val="14"/>
          <w:szCs w:val="14"/>
        </w:rPr>
        <w:t xml:space="preserve">Метод средневзвешенной себестоимости </w:t>
      </w:r>
      <w:r w:rsidRPr="00D115A0">
        <w:rPr>
          <w:rFonts w:ascii="Times New Roman" w:hAnsi="Times New Roman" w:cs="Times New Roman"/>
          <w:color w:val="000000"/>
          <w:sz w:val="14"/>
          <w:szCs w:val="14"/>
        </w:rPr>
        <w:t>предусматривает, что себестоимость каждой единицы запасов определяется путем деления суммарной стоимости остатка таких запасов на начало месяца и сто</w:t>
      </w:r>
      <w:r w:rsidRPr="00D115A0">
        <w:rPr>
          <w:rFonts w:ascii="Times New Roman" w:hAnsi="Times New Roman" w:cs="Times New Roman"/>
          <w:color w:val="000000"/>
          <w:sz w:val="14"/>
          <w:szCs w:val="14"/>
        </w:rPr>
        <w:softHyphen/>
        <w:t>имости полученных в течение месяца запасов на их суммарное коли</w:t>
      </w:r>
      <w:r w:rsidRPr="00D115A0">
        <w:rPr>
          <w:rFonts w:ascii="Times New Roman" w:hAnsi="Times New Roman" w:cs="Times New Roman"/>
          <w:color w:val="000000"/>
          <w:sz w:val="14"/>
          <w:szCs w:val="14"/>
        </w:rPr>
        <w:softHyphen/>
        <w:t>чество.</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bCs/>
          <w:color w:val="000000"/>
          <w:sz w:val="14"/>
          <w:szCs w:val="14"/>
        </w:rPr>
        <w:t>3.</w:t>
      </w:r>
      <w:r w:rsidRPr="00D115A0">
        <w:rPr>
          <w:rFonts w:ascii="Times New Roman" w:hAnsi="Times New Roman" w:cs="Times New Roman"/>
          <w:color w:val="000000"/>
          <w:sz w:val="14"/>
          <w:szCs w:val="14"/>
        </w:rPr>
        <w:t xml:space="preserve"> </w:t>
      </w:r>
      <w:r w:rsidRPr="00D115A0">
        <w:rPr>
          <w:rFonts w:ascii="Times New Roman" w:hAnsi="Times New Roman" w:cs="Times New Roman"/>
          <w:bCs/>
          <w:color w:val="000000"/>
          <w:sz w:val="14"/>
          <w:szCs w:val="14"/>
        </w:rPr>
        <w:t xml:space="preserve">Метод ФИФО </w:t>
      </w:r>
      <w:r w:rsidRPr="00D115A0">
        <w:rPr>
          <w:rFonts w:ascii="Times New Roman" w:hAnsi="Times New Roman" w:cs="Times New Roman"/>
          <w:color w:val="000000"/>
          <w:sz w:val="14"/>
          <w:szCs w:val="14"/>
        </w:rPr>
        <w:t>предусматривает списание материальных ресур</w:t>
      </w:r>
      <w:r w:rsidRPr="00D115A0">
        <w:rPr>
          <w:rFonts w:ascii="Times New Roman" w:hAnsi="Times New Roman" w:cs="Times New Roman"/>
          <w:color w:val="000000"/>
          <w:sz w:val="14"/>
          <w:szCs w:val="14"/>
        </w:rPr>
        <w:softHyphen/>
        <w:t>сов в той последовательности, в которой они поступали на предпри</w:t>
      </w:r>
      <w:r w:rsidRPr="00D115A0">
        <w:rPr>
          <w:rFonts w:ascii="Times New Roman" w:hAnsi="Times New Roman" w:cs="Times New Roman"/>
          <w:color w:val="000000"/>
          <w:sz w:val="14"/>
          <w:szCs w:val="14"/>
        </w:rPr>
        <w:softHyphen/>
        <w:t>ятие.</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bCs/>
          <w:color w:val="000000"/>
          <w:sz w:val="14"/>
          <w:szCs w:val="14"/>
        </w:rPr>
        <w:t>4.</w:t>
      </w:r>
      <w:r w:rsidRPr="00D115A0">
        <w:rPr>
          <w:rFonts w:ascii="Times New Roman" w:hAnsi="Times New Roman" w:cs="Times New Roman"/>
          <w:color w:val="000000"/>
          <w:sz w:val="14"/>
          <w:szCs w:val="14"/>
        </w:rPr>
        <w:t xml:space="preserve"> </w:t>
      </w:r>
      <w:r w:rsidRPr="00D115A0">
        <w:rPr>
          <w:rFonts w:ascii="Times New Roman" w:hAnsi="Times New Roman" w:cs="Times New Roman"/>
          <w:bCs/>
          <w:color w:val="000000"/>
          <w:sz w:val="14"/>
          <w:szCs w:val="14"/>
        </w:rPr>
        <w:t xml:space="preserve">Метод ЛИФО </w:t>
      </w:r>
      <w:r w:rsidRPr="00D115A0">
        <w:rPr>
          <w:rFonts w:ascii="Times New Roman" w:hAnsi="Times New Roman" w:cs="Times New Roman"/>
          <w:color w:val="000000"/>
          <w:sz w:val="14"/>
          <w:szCs w:val="14"/>
        </w:rPr>
        <w:t>предусматривает, что первыми будут списываться запасы, которые поступили последними, то есть в последовательнос</w:t>
      </w:r>
      <w:r w:rsidRPr="00D115A0">
        <w:rPr>
          <w:rFonts w:ascii="Times New Roman" w:hAnsi="Times New Roman" w:cs="Times New Roman"/>
          <w:color w:val="000000"/>
          <w:sz w:val="14"/>
          <w:szCs w:val="14"/>
        </w:rPr>
        <w:softHyphen/>
        <w:t>ти, противоположной их поступлению. Исключен из законодательства.</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bCs/>
          <w:color w:val="000000"/>
          <w:sz w:val="14"/>
          <w:szCs w:val="14"/>
        </w:rPr>
        <w:t>5.</w:t>
      </w:r>
      <w:r w:rsidRPr="00D115A0">
        <w:rPr>
          <w:rFonts w:ascii="Times New Roman" w:hAnsi="Times New Roman" w:cs="Times New Roman"/>
          <w:color w:val="000000"/>
          <w:sz w:val="14"/>
          <w:szCs w:val="14"/>
        </w:rPr>
        <w:t xml:space="preserve"> </w:t>
      </w:r>
      <w:r w:rsidRPr="00D115A0">
        <w:rPr>
          <w:rFonts w:ascii="Times New Roman" w:hAnsi="Times New Roman" w:cs="Times New Roman"/>
          <w:bCs/>
          <w:color w:val="000000"/>
          <w:sz w:val="14"/>
          <w:szCs w:val="14"/>
        </w:rPr>
        <w:t xml:space="preserve">Метод нормативных затрат </w:t>
      </w:r>
      <w:r w:rsidRPr="00D115A0">
        <w:rPr>
          <w:rFonts w:ascii="Times New Roman" w:hAnsi="Times New Roman" w:cs="Times New Roman"/>
          <w:color w:val="000000"/>
          <w:sz w:val="14"/>
          <w:szCs w:val="14"/>
        </w:rPr>
        <w:t>состоит в применении норм рас</w:t>
      </w:r>
      <w:r w:rsidRPr="00D115A0">
        <w:rPr>
          <w:rFonts w:ascii="Times New Roman" w:hAnsi="Times New Roman" w:cs="Times New Roman"/>
          <w:color w:val="000000"/>
          <w:sz w:val="14"/>
          <w:szCs w:val="14"/>
        </w:rPr>
        <w:softHyphen/>
        <w:t>ходов на единицу продукции, которые устанавливаются предприяти</w:t>
      </w:r>
      <w:r w:rsidRPr="00D115A0">
        <w:rPr>
          <w:rFonts w:ascii="Times New Roman" w:hAnsi="Times New Roman" w:cs="Times New Roman"/>
          <w:color w:val="000000"/>
          <w:sz w:val="14"/>
          <w:szCs w:val="14"/>
        </w:rPr>
        <w:softHyphen/>
        <w:t>ями с учетом нормального уровня использования запасов, труда, про</w:t>
      </w:r>
      <w:r w:rsidRPr="00D115A0">
        <w:rPr>
          <w:rFonts w:ascii="Times New Roman" w:hAnsi="Times New Roman" w:cs="Times New Roman"/>
          <w:color w:val="000000"/>
          <w:sz w:val="14"/>
          <w:szCs w:val="14"/>
        </w:rPr>
        <w:softHyphen/>
        <w:t>изводственных мощностей и действующих цен. Нормы расходов и цены должны проверяться и пересматриваться для приближения их к фактическим.</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bCs/>
          <w:color w:val="000000"/>
          <w:sz w:val="14"/>
          <w:szCs w:val="14"/>
        </w:rPr>
        <w:t>6.</w:t>
      </w:r>
      <w:r w:rsidRPr="00D115A0">
        <w:rPr>
          <w:rFonts w:ascii="Times New Roman" w:hAnsi="Times New Roman" w:cs="Times New Roman"/>
          <w:color w:val="000000"/>
          <w:sz w:val="14"/>
          <w:szCs w:val="14"/>
        </w:rPr>
        <w:t xml:space="preserve"> </w:t>
      </w:r>
      <w:r w:rsidRPr="00D115A0">
        <w:rPr>
          <w:rFonts w:ascii="Times New Roman" w:hAnsi="Times New Roman" w:cs="Times New Roman"/>
          <w:bCs/>
          <w:color w:val="000000"/>
          <w:sz w:val="14"/>
          <w:szCs w:val="14"/>
        </w:rPr>
        <w:t xml:space="preserve">Метод оценки по ценам реализации </w:t>
      </w:r>
      <w:r w:rsidRPr="00D115A0">
        <w:rPr>
          <w:rFonts w:ascii="Times New Roman" w:hAnsi="Times New Roman" w:cs="Times New Roman"/>
          <w:color w:val="000000"/>
          <w:sz w:val="14"/>
          <w:szCs w:val="14"/>
        </w:rPr>
        <w:t>используется в предпри</w:t>
      </w:r>
      <w:r w:rsidRPr="00D115A0">
        <w:rPr>
          <w:rFonts w:ascii="Times New Roman" w:hAnsi="Times New Roman" w:cs="Times New Roman"/>
          <w:color w:val="000000"/>
          <w:sz w:val="14"/>
          <w:szCs w:val="14"/>
        </w:rPr>
        <w:softHyphen/>
        <w:t>ятиях розничной торговли.</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b/>
          <w:color w:val="000000"/>
          <w:sz w:val="14"/>
          <w:szCs w:val="14"/>
        </w:rPr>
      </w:pPr>
      <w:r w:rsidRPr="00D115A0">
        <w:rPr>
          <w:rFonts w:ascii="Times New Roman" w:hAnsi="Times New Roman" w:cs="Times New Roman"/>
          <w:b/>
          <w:color w:val="000000"/>
          <w:sz w:val="14"/>
          <w:szCs w:val="14"/>
        </w:rPr>
        <w:t xml:space="preserve">23. Понятие и состав видов деятельности предприятия. Понятие и классификация  видов деятельности предприятия. Хар-ка видов деятельности. Общая хар-ка </w:t>
      </w:r>
      <w:r w:rsidRPr="00D115A0">
        <w:rPr>
          <w:rFonts w:ascii="Times New Roman" w:hAnsi="Times New Roman" w:cs="Times New Roman"/>
          <w:b/>
          <w:color w:val="000000"/>
          <w:sz w:val="14"/>
          <w:szCs w:val="14"/>
        </w:rPr>
        <w:lastRenderedPageBreak/>
        <w:t>счетов, кот. исп. в учете доходов и расходов по видам деятельности.</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bCs/>
          <w:color w:val="000000"/>
          <w:sz w:val="14"/>
          <w:szCs w:val="14"/>
        </w:rPr>
      </w:pPr>
      <w:r w:rsidRPr="00D115A0">
        <w:rPr>
          <w:rFonts w:ascii="Times New Roman" w:hAnsi="Times New Roman" w:cs="Times New Roman"/>
          <w:color w:val="000000"/>
          <w:sz w:val="14"/>
          <w:szCs w:val="14"/>
        </w:rPr>
        <w:t>Основная деят-сть - операции, связанные с произ-вом или реализацией продукции(товаров. работ, услуг)которые являются главной целью создания предприятия и обеспечивают основную часть его дохода.</w:t>
      </w:r>
      <w:r w:rsidRPr="00D115A0">
        <w:rPr>
          <w:rFonts w:ascii="Times New Roman" w:hAnsi="Times New Roman" w:cs="Times New Roman"/>
          <w:bCs/>
          <w:color w:val="000000"/>
          <w:sz w:val="14"/>
          <w:szCs w:val="14"/>
        </w:rPr>
        <w:t xml:space="preserve"> Основная деятельность предприятия, а также другие виды дея</w:t>
      </w:r>
      <w:r w:rsidRPr="00D115A0">
        <w:rPr>
          <w:rFonts w:ascii="Times New Roman" w:hAnsi="Times New Roman" w:cs="Times New Roman"/>
          <w:bCs/>
          <w:color w:val="000000"/>
          <w:sz w:val="14"/>
          <w:szCs w:val="14"/>
        </w:rPr>
        <w:softHyphen/>
        <w:t>тельности, которые не являются инвестиционной или финансо</w:t>
      </w:r>
      <w:r w:rsidRPr="00D115A0">
        <w:rPr>
          <w:rFonts w:ascii="Times New Roman" w:hAnsi="Times New Roman" w:cs="Times New Roman"/>
          <w:bCs/>
          <w:color w:val="000000"/>
          <w:sz w:val="14"/>
          <w:szCs w:val="14"/>
        </w:rPr>
        <w:softHyphen/>
        <w:t xml:space="preserve">вой, называются операционной деятельностью. </w:t>
      </w:r>
      <w:r w:rsidRPr="00D115A0">
        <w:rPr>
          <w:rFonts w:ascii="Times New Roman" w:hAnsi="Times New Roman" w:cs="Times New Roman"/>
          <w:color w:val="000000"/>
          <w:sz w:val="14"/>
          <w:szCs w:val="14"/>
        </w:rPr>
        <w:t xml:space="preserve">Так, например, </w:t>
      </w:r>
      <w:r w:rsidRPr="00D115A0">
        <w:rPr>
          <w:rFonts w:ascii="Times New Roman" w:hAnsi="Times New Roman" w:cs="Times New Roman"/>
          <w:bCs/>
          <w:color w:val="000000"/>
          <w:sz w:val="14"/>
          <w:szCs w:val="14"/>
        </w:rPr>
        <w:t xml:space="preserve">основная операционная деятельность </w:t>
      </w:r>
      <w:r w:rsidRPr="00D115A0">
        <w:rPr>
          <w:rFonts w:ascii="Times New Roman" w:hAnsi="Times New Roman" w:cs="Times New Roman"/>
          <w:color w:val="000000"/>
          <w:sz w:val="14"/>
          <w:szCs w:val="14"/>
        </w:rPr>
        <w:t>промышленного предприя</w:t>
      </w:r>
      <w:r w:rsidRPr="00D115A0">
        <w:rPr>
          <w:rFonts w:ascii="Times New Roman" w:hAnsi="Times New Roman" w:cs="Times New Roman"/>
          <w:color w:val="000000"/>
          <w:sz w:val="14"/>
          <w:szCs w:val="14"/>
        </w:rPr>
        <w:softHyphen/>
        <w:t>тия связана с производством продукции, торгового - с куплей и про</w:t>
      </w:r>
      <w:r w:rsidRPr="00D115A0">
        <w:rPr>
          <w:rFonts w:ascii="Times New Roman" w:hAnsi="Times New Roman" w:cs="Times New Roman"/>
          <w:color w:val="000000"/>
          <w:sz w:val="14"/>
          <w:szCs w:val="14"/>
        </w:rPr>
        <w:softHyphen/>
        <w:t xml:space="preserve">дажей товаров. Если, вместе с этим, реализуется иностранная валюта или другие оборотные активы; поступают гранты, штрафы, пени; выявляются недостачи и потери от порчи ценностей, то такие операции относятся к </w:t>
      </w:r>
      <w:r w:rsidRPr="00D115A0">
        <w:rPr>
          <w:rFonts w:ascii="Times New Roman" w:hAnsi="Times New Roman" w:cs="Times New Roman"/>
          <w:bCs/>
          <w:color w:val="000000"/>
          <w:sz w:val="14"/>
          <w:szCs w:val="14"/>
        </w:rPr>
        <w:t>прочей операционной деятельности.</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bCs/>
          <w:color w:val="000000"/>
          <w:sz w:val="14"/>
          <w:szCs w:val="14"/>
        </w:rPr>
      </w:pPr>
      <w:r w:rsidRPr="00D115A0">
        <w:rPr>
          <w:rFonts w:ascii="Times New Roman" w:hAnsi="Times New Roman" w:cs="Times New Roman"/>
          <w:bCs/>
          <w:color w:val="000000"/>
          <w:sz w:val="14"/>
          <w:szCs w:val="14"/>
        </w:rPr>
        <w:t>Деятельность, которая приводит к изменениям размера и со</w:t>
      </w:r>
      <w:r w:rsidRPr="00D115A0">
        <w:rPr>
          <w:rFonts w:ascii="Times New Roman" w:hAnsi="Times New Roman" w:cs="Times New Roman"/>
          <w:bCs/>
          <w:color w:val="000000"/>
          <w:sz w:val="14"/>
          <w:szCs w:val="14"/>
        </w:rPr>
        <w:softHyphen/>
        <w:t>става собственного н заемного капитала предприятия, называ</w:t>
      </w:r>
      <w:r w:rsidRPr="00D115A0">
        <w:rPr>
          <w:rFonts w:ascii="Times New Roman" w:hAnsi="Times New Roman" w:cs="Times New Roman"/>
          <w:bCs/>
          <w:color w:val="000000"/>
          <w:sz w:val="14"/>
          <w:szCs w:val="14"/>
        </w:rPr>
        <w:softHyphen/>
        <w:t>ется финансовой (</w:t>
      </w:r>
      <w:r w:rsidRPr="00D115A0">
        <w:rPr>
          <w:rFonts w:ascii="Times New Roman" w:hAnsi="Times New Roman" w:cs="Times New Roman"/>
          <w:color w:val="000000"/>
          <w:sz w:val="14"/>
          <w:szCs w:val="14"/>
        </w:rPr>
        <w:t>краткосрочных или долгосрочных кредитов банков или займов).</w:t>
      </w:r>
      <w:r w:rsidRPr="00D115A0">
        <w:rPr>
          <w:rFonts w:ascii="Times New Roman" w:hAnsi="Times New Roman" w:cs="Times New Roman"/>
          <w:bCs/>
          <w:color w:val="000000"/>
          <w:sz w:val="14"/>
          <w:szCs w:val="14"/>
        </w:rPr>
        <w:t xml:space="preserve"> Приобретение и реализация необоротных активов, а также финансовых инвестиции, которые не являются составной час</w:t>
      </w:r>
      <w:r w:rsidRPr="00D115A0">
        <w:rPr>
          <w:rFonts w:ascii="Times New Roman" w:hAnsi="Times New Roman" w:cs="Times New Roman"/>
          <w:bCs/>
          <w:color w:val="000000"/>
          <w:sz w:val="14"/>
          <w:szCs w:val="14"/>
        </w:rPr>
        <w:softHyphen/>
        <w:t>тью эквивалентов денежных средств, называют инвестиционной деятельностью ( операции с ценными бумагами)</w:t>
      </w:r>
      <w:r w:rsidRPr="00D115A0">
        <w:rPr>
          <w:rFonts w:ascii="Times New Roman" w:hAnsi="Times New Roman" w:cs="Times New Roman"/>
          <w:color w:val="000000"/>
          <w:sz w:val="14"/>
          <w:szCs w:val="14"/>
        </w:rPr>
        <w:t xml:space="preserve"> Операции по реализации финансовых инвестиций, необоротных активов, имущественных комплексов, списанию необоротных акти</w:t>
      </w:r>
      <w:r w:rsidRPr="00D115A0">
        <w:rPr>
          <w:rFonts w:ascii="Times New Roman" w:hAnsi="Times New Roman" w:cs="Times New Roman"/>
          <w:color w:val="000000"/>
          <w:sz w:val="14"/>
          <w:szCs w:val="14"/>
        </w:rPr>
        <w:softHyphen/>
        <w:t>вов, потерь от неоперационных курсовых разниц, безвозмездному получению активов, уценке необоротных активов и финансовых ин</w:t>
      </w:r>
      <w:r w:rsidRPr="00D115A0">
        <w:rPr>
          <w:rFonts w:ascii="Times New Roman" w:hAnsi="Times New Roman" w:cs="Times New Roman"/>
          <w:color w:val="000000"/>
          <w:sz w:val="14"/>
          <w:szCs w:val="14"/>
        </w:rPr>
        <w:softHyphen/>
        <w:t xml:space="preserve">вестиций и т.п. относят к </w:t>
      </w:r>
      <w:r w:rsidRPr="00D115A0">
        <w:rPr>
          <w:rFonts w:ascii="Times New Roman" w:hAnsi="Times New Roman" w:cs="Times New Roman"/>
          <w:bCs/>
          <w:color w:val="000000"/>
          <w:sz w:val="14"/>
          <w:szCs w:val="14"/>
        </w:rPr>
        <w:t>прочей деятельности предприятия.</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bCs/>
          <w:color w:val="000000"/>
          <w:sz w:val="14"/>
          <w:szCs w:val="14"/>
        </w:rPr>
        <w:t>Операционная, инвестиционная, финансовая и прочая дея</w:t>
      </w:r>
      <w:r w:rsidRPr="00D115A0">
        <w:rPr>
          <w:rFonts w:ascii="Times New Roman" w:hAnsi="Times New Roman" w:cs="Times New Roman"/>
          <w:color w:val="000000"/>
          <w:sz w:val="14"/>
          <w:szCs w:val="14"/>
        </w:rPr>
        <w:t>тельность предприятия составляют деятельность, которая назы</w:t>
      </w:r>
      <w:r w:rsidRPr="00D115A0">
        <w:rPr>
          <w:rFonts w:ascii="Times New Roman" w:hAnsi="Times New Roman" w:cs="Times New Roman"/>
          <w:color w:val="000000"/>
          <w:sz w:val="14"/>
          <w:szCs w:val="14"/>
        </w:rPr>
        <w:softHyphen/>
        <w:t>вается обычной. Событие или операцию, которые отличаются от обычной деятельности предприятия, и не ожидается, что они будут повторяться периодически или в каждом следующем отчетном пери</w:t>
      </w:r>
      <w:r w:rsidRPr="00D115A0">
        <w:rPr>
          <w:rFonts w:ascii="Times New Roman" w:hAnsi="Times New Roman" w:cs="Times New Roman"/>
          <w:color w:val="000000"/>
          <w:sz w:val="14"/>
          <w:szCs w:val="14"/>
        </w:rPr>
        <w:softHyphen/>
        <w:t>оде, называют чрезвычайным событием. К нему относят: стихий</w:t>
      </w:r>
      <w:r w:rsidRPr="00D115A0">
        <w:rPr>
          <w:rFonts w:ascii="Times New Roman" w:hAnsi="Times New Roman" w:cs="Times New Roman"/>
          <w:color w:val="000000"/>
          <w:sz w:val="14"/>
          <w:szCs w:val="14"/>
        </w:rPr>
        <w:softHyphen/>
        <w:t>ное бедствие, пожар, техногенную аварию и т.п.</w:t>
      </w:r>
    </w:p>
    <w:p w:rsidR="0040627B" w:rsidRPr="00D115A0" w:rsidRDefault="0040627B" w:rsidP="00D115A0">
      <w:pPr>
        <w:autoSpaceDE w:val="0"/>
        <w:autoSpaceDN w:val="0"/>
        <w:adjustRightInd w:val="0"/>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В конце отч. периода все счета доходов и расходов 7 и 9 класса явл. временными и закрываются непосред-но на ФР 79. Счет 79 «Финансовые результаты», который предназначен для определения финансовых результатов предприятия от всех видов обычной деятельности, а так</w:t>
      </w:r>
      <w:r w:rsidRPr="00D115A0">
        <w:rPr>
          <w:rFonts w:ascii="Times New Roman" w:hAnsi="Times New Roman" w:cs="Times New Roman"/>
          <w:color w:val="000000"/>
          <w:sz w:val="14"/>
          <w:szCs w:val="14"/>
        </w:rPr>
        <w:softHyphen/>
        <w:t>же чрезвычайных событий.</w:t>
      </w:r>
    </w:p>
    <w:p w:rsidR="0040627B" w:rsidRPr="00D115A0" w:rsidRDefault="0040627B" w:rsidP="00D115A0">
      <w:pPr>
        <w:spacing w:after="0" w:line="240" w:lineRule="auto"/>
        <w:contextualSpacing/>
        <w:rPr>
          <w:rFonts w:ascii="Times New Roman" w:hAnsi="Times New Roman" w:cs="Times New Roman"/>
          <w:color w:val="000000"/>
          <w:sz w:val="14"/>
          <w:szCs w:val="14"/>
        </w:rPr>
      </w:pPr>
      <w:r w:rsidRPr="00D115A0">
        <w:rPr>
          <w:rFonts w:ascii="Times New Roman" w:hAnsi="Times New Roman" w:cs="Times New Roman"/>
          <w:color w:val="000000"/>
          <w:sz w:val="14"/>
          <w:szCs w:val="14"/>
        </w:rPr>
        <w:t>Расчет делается путем сопоставления кредитового и дебетового оборотов, то есть доходов от всех видов деятельности, списанных со счетов учета доходов в порядке их закрытия, с расходами от всех ви</w:t>
      </w:r>
      <w:r w:rsidRPr="00D115A0">
        <w:rPr>
          <w:rFonts w:ascii="Times New Roman" w:hAnsi="Times New Roman" w:cs="Times New Roman"/>
          <w:color w:val="000000"/>
          <w:sz w:val="14"/>
          <w:szCs w:val="14"/>
        </w:rPr>
        <w:softHyphen/>
        <w:t>дов деятельности, в т.ч. налогом на прибыль, списанных со счетов учета расходов в порядке их закрытия. Определенный на счете 79 в конце периода финансовый результат от всех видов деятельности списывается на счет 44 «Нераспределенные прибыли (непокрытые убытки)».Т.о в конце периода счет закрывается.</w:t>
      </w:r>
    </w:p>
    <w:p w:rsidR="00627ABB" w:rsidRPr="00627ABB" w:rsidRDefault="0040627B" w:rsidP="00627ABB">
      <w:pPr>
        <w:autoSpaceDE w:val="0"/>
        <w:autoSpaceDN w:val="0"/>
        <w:adjustRightInd w:val="0"/>
        <w:spacing w:after="0" w:line="240" w:lineRule="auto"/>
        <w:contextualSpacing/>
        <w:rPr>
          <w:rFonts w:ascii="Times New Roman" w:hAnsi="Times New Roman" w:cs="Times New Roman"/>
          <w:b/>
          <w:sz w:val="14"/>
          <w:szCs w:val="14"/>
        </w:rPr>
      </w:pPr>
      <w:r w:rsidRPr="00627ABB">
        <w:rPr>
          <w:rFonts w:ascii="Times New Roman" w:hAnsi="Times New Roman" w:cs="Times New Roman"/>
          <w:color w:val="000000"/>
          <w:sz w:val="14"/>
          <w:szCs w:val="14"/>
        </w:rPr>
        <w:t xml:space="preserve"> </w:t>
      </w:r>
      <w:r w:rsidR="00627ABB" w:rsidRPr="00627ABB">
        <w:rPr>
          <w:rFonts w:ascii="Times New Roman" w:hAnsi="Times New Roman" w:cs="Times New Roman"/>
          <w:b/>
          <w:sz w:val="14"/>
          <w:szCs w:val="14"/>
        </w:rPr>
        <w:t>Доходы предприятия.</w:t>
      </w:r>
    </w:p>
    <w:p w:rsidR="00627ABB" w:rsidRPr="00627ABB" w:rsidRDefault="00627ABB" w:rsidP="00627ABB">
      <w:pPr>
        <w:contextualSpacing/>
        <w:rPr>
          <w:rFonts w:ascii="Times New Roman" w:hAnsi="Times New Roman" w:cs="Times New Roman"/>
          <w:color w:val="000000"/>
          <w:sz w:val="14"/>
          <w:szCs w:val="14"/>
        </w:rPr>
      </w:pPr>
      <w:r w:rsidRPr="00627ABB">
        <w:rPr>
          <w:rFonts w:ascii="Times New Roman" w:hAnsi="Times New Roman" w:cs="Times New Roman"/>
          <w:color w:val="000000"/>
          <w:sz w:val="14"/>
          <w:szCs w:val="14"/>
        </w:rPr>
        <w:t>От основной</w:t>
      </w:r>
      <w:r w:rsidRPr="00627ABB">
        <w:rPr>
          <w:rFonts w:ascii="Times New Roman" w:hAnsi="Times New Roman" w:cs="Times New Roman"/>
          <w:color w:val="000000"/>
          <w:sz w:val="14"/>
          <w:szCs w:val="14"/>
        </w:rPr>
        <w:t xml:space="preserve"> опера</w:t>
      </w:r>
      <w:r w:rsidRPr="00627ABB">
        <w:rPr>
          <w:rFonts w:ascii="Times New Roman" w:hAnsi="Times New Roman" w:cs="Times New Roman"/>
          <w:color w:val="000000"/>
          <w:sz w:val="14"/>
          <w:szCs w:val="14"/>
        </w:rPr>
        <w:t>ционной дея-</w:t>
      </w:r>
      <w:r w:rsidRPr="00627ABB">
        <w:rPr>
          <w:rFonts w:ascii="Times New Roman" w:hAnsi="Times New Roman" w:cs="Times New Roman"/>
          <w:color w:val="000000"/>
          <w:sz w:val="14"/>
          <w:szCs w:val="14"/>
        </w:rPr>
        <w:t>т</w:t>
      </w:r>
      <w:r w:rsidRPr="00627ABB">
        <w:rPr>
          <w:rFonts w:ascii="Times New Roman" w:hAnsi="Times New Roman" w:cs="Times New Roman"/>
          <w:color w:val="000000"/>
          <w:sz w:val="14"/>
          <w:szCs w:val="14"/>
        </w:rPr>
        <w:t>и:</w:t>
      </w:r>
    </w:p>
    <w:p w:rsidR="00627ABB" w:rsidRPr="00627ABB" w:rsidRDefault="00627ABB" w:rsidP="00627ABB">
      <w:pPr>
        <w:contextualSpacing/>
        <w:rPr>
          <w:rFonts w:ascii="Times New Roman" w:hAnsi="Times New Roman" w:cs="Times New Roman"/>
          <w:color w:val="000000"/>
          <w:sz w:val="14"/>
          <w:szCs w:val="14"/>
        </w:rPr>
      </w:pPr>
      <w:r w:rsidRPr="00627ABB">
        <w:rPr>
          <w:rFonts w:ascii="Times New Roman" w:hAnsi="Times New Roman" w:cs="Times New Roman"/>
          <w:color w:val="000000"/>
          <w:sz w:val="14"/>
          <w:szCs w:val="14"/>
        </w:rPr>
        <w:t>Дох. от реализации=Выручка – НДС.</w:t>
      </w:r>
    </w:p>
    <w:p w:rsidR="00627ABB" w:rsidRPr="00627ABB" w:rsidRDefault="00627ABB" w:rsidP="00627ABB">
      <w:pPr>
        <w:contextualSpacing/>
        <w:rPr>
          <w:rFonts w:ascii="Times New Roman" w:hAnsi="Times New Roman" w:cs="Times New Roman"/>
          <w:color w:val="000000"/>
          <w:sz w:val="14"/>
          <w:szCs w:val="14"/>
        </w:rPr>
      </w:pPr>
      <w:r w:rsidRPr="00627ABB">
        <w:rPr>
          <w:rFonts w:ascii="Times New Roman" w:hAnsi="Times New Roman" w:cs="Times New Roman"/>
          <w:color w:val="000000"/>
          <w:sz w:val="14"/>
          <w:szCs w:val="14"/>
        </w:rPr>
        <w:t>701-Доход от реализации ГП</w:t>
      </w:r>
    </w:p>
    <w:p w:rsidR="00627ABB" w:rsidRPr="00627ABB" w:rsidRDefault="00627ABB" w:rsidP="00627ABB">
      <w:pPr>
        <w:contextualSpacing/>
        <w:rPr>
          <w:rFonts w:ascii="Times New Roman" w:hAnsi="Times New Roman" w:cs="Times New Roman"/>
          <w:color w:val="000000"/>
          <w:sz w:val="14"/>
          <w:szCs w:val="14"/>
        </w:rPr>
      </w:pPr>
      <w:r w:rsidRPr="00627ABB">
        <w:rPr>
          <w:rFonts w:ascii="Times New Roman" w:hAnsi="Times New Roman" w:cs="Times New Roman"/>
          <w:color w:val="000000"/>
          <w:sz w:val="14"/>
          <w:szCs w:val="14"/>
        </w:rPr>
        <w:t>702--//- товаров703--//- работ и услуг</w:t>
      </w:r>
    </w:p>
    <w:p w:rsidR="00627ABB" w:rsidRPr="00627ABB" w:rsidRDefault="00627ABB" w:rsidP="00627ABB">
      <w:pPr>
        <w:contextualSpacing/>
        <w:rPr>
          <w:rFonts w:ascii="Times New Roman" w:hAnsi="Times New Roman" w:cs="Times New Roman"/>
          <w:color w:val="000000"/>
          <w:sz w:val="14"/>
          <w:szCs w:val="14"/>
        </w:rPr>
      </w:pPr>
      <w:r w:rsidRPr="00627ABB">
        <w:rPr>
          <w:rFonts w:ascii="Times New Roman" w:hAnsi="Times New Roman" w:cs="Times New Roman"/>
          <w:color w:val="000000"/>
          <w:sz w:val="14"/>
          <w:szCs w:val="14"/>
        </w:rPr>
        <w:t>От прочей операционной</w:t>
      </w:r>
      <w:r w:rsidRPr="00627ABB">
        <w:rPr>
          <w:rFonts w:ascii="Times New Roman" w:hAnsi="Times New Roman" w:cs="Times New Roman"/>
          <w:color w:val="000000"/>
          <w:sz w:val="14"/>
          <w:szCs w:val="14"/>
        </w:rPr>
        <w:t xml:space="preserve"> дея</w:t>
      </w:r>
      <w:r w:rsidRPr="00627ABB">
        <w:rPr>
          <w:rFonts w:ascii="Times New Roman" w:hAnsi="Times New Roman" w:cs="Times New Roman"/>
          <w:color w:val="000000"/>
          <w:sz w:val="14"/>
          <w:szCs w:val="14"/>
        </w:rPr>
        <w:t>-</w:t>
      </w:r>
      <w:r w:rsidRPr="00627ABB">
        <w:rPr>
          <w:rFonts w:ascii="Times New Roman" w:hAnsi="Times New Roman" w:cs="Times New Roman"/>
          <w:color w:val="000000"/>
          <w:sz w:val="14"/>
          <w:szCs w:val="14"/>
        </w:rPr>
        <w:t>т</w:t>
      </w:r>
      <w:r w:rsidRPr="00627ABB">
        <w:rPr>
          <w:rFonts w:ascii="Times New Roman" w:hAnsi="Times New Roman" w:cs="Times New Roman"/>
          <w:color w:val="000000"/>
          <w:sz w:val="14"/>
          <w:szCs w:val="14"/>
        </w:rPr>
        <w:t>и:</w:t>
      </w:r>
    </w:p>
    <w:p w:rsidR="00627ABB" w:rsidRPr="00627ABB" w:rsidRDefault="00627ABB" w:rsidP="00627ABB">
      <w:pPr>
        <w:contextualSpacing/>
        <w:rPr>
          <w:rFonts w:ascii="Times New Roman" w:hAnsi="Times New Roman" w:cs="Times New Roman"/>
          <w:color w:val="000000"/>
          <w:sz w:val="14"/>
          <w:szCs w:val="14"/>
        </w:rPr>
      </w:pPr>
      <w:r w:rsidRPr="00627ABB">
        <w:rPr>
          <w:rFonts w:ascii="Times New Roman" w:hAnsi="Times New Roman" w:cs="Times New Roman"/>
          <w:color w:val="000000"/>
          <w:sz w:val="14"/>
          <w:szCs w:val="14"/>
        </w:rPr>
        <w:t>71 Прочий операц.</w:t>
      </w:r>
      <w:r w:rsidRPr="00627ABB">
        <w:rPr>
          <w:rFonts w:ascii="Times New Roman" w:hAnsi="Times New Roman" w:cs="Times New Roman"/>
          <w:color w:val="000000"/>
          <w:sz w:val="14"/>
          <w:szCs w:val="14"/>
        </w:rPr>
        <w:t xml:space="preserve"> доход</w:t>
      </w:r>
    </w:p>
    <w:p w:rsidR="00627ABB" w:rsidRPr="00627ABB" w:rsidRDefault="00627ABB" w:rsidP="00627ABB">
      <w:pPr>
        <w:contextualSpacing/>
        <w:rPr>
          <w:rFonts w:ascii="Times New Roman" w:hAnsi="Times New Roman" w:cs="Times New Roman"/>
          <w:color w:val="000000"/>
          <w:sz w:val="14"/>
          <w:szCs w:val="14"/>
        </w:rPr>
      </w:pPr>
      <w:r w:rsidRPr="00627ABB">
        <w:rPr>
          <w:rFonts w:ascii="Times New Roman" w:hAnsi="Times New Roman" w:cs="Times New Roman"/>
          <w:color w:val="000000"/>
          <w:sz w:val="14"/>
          <w:szCs w:val="14"/>
        </w:rPr>
        <w:t>От фин. д</w:t>
      </w:r>
      <w:r w:rsidRPr="00627ABB">
        <w:rPr>
          <w:rFonts w:ascii="Times New Roman" w:hAnsi="Times New Roman" w:cs="Times New Roman"/>
          <w:color w:val="000000"/>
          <w:sz w:val="14"/>
          <w:szCs w:val="14"/>
        </w:rPr>
        <w:t>ея</w:t>
      </w:r>
      <w:r w:rsidRPr="00627ABB">
        <w:rPr>
          <w:rFonts w:ascii="Times New Roman" w:hAnsi="Times New Roman" w:cs="Times New Roman"/>
          <w:color w:val="000000"/>
          <w:sz w:val="14"/>
          <w:szCs w:val="14"/>
        </w:rPr>
        <w:t>-</w:t>
      </w:r>
      <w:r w:rsidRPr="00627ABB">
        <w:rPr>
          <w:rFonts w:ascii="Times New Roman" w:hAnsi="Times New Roman" w:cs="Times New Roman"/>
          <w:color w:val="000000"/>
          <w:sz w:val="14"/>
          <w:szCs w:val="14"/>
        </w:rPr>
        <w:t>т</w:t>
      </w:r>
      <w:r w:rsidRPr="00627ABB">
        <w:rPr>
          <w:rFonts w:ascii="Times New Roman" w:hAnsi="Times New Roman" w:cs="Times New Roman"/>
          <w:color w:val="000000"/>
          <w:sz w:val="14"/>
          <w:szCs w:val="14"/>
        </w:rPr>
        <w:t>и:</w:t>
      </w:r>
    </w:p>
    <w:p w:rsidR="00627ABB" w:rsidRPr="00627ABB" w:rsidRDefault="00627ABB" w:rsidP="00627ABB">
      <w:pPr>
        <w:contextualSpacing/>
        <w:rPr>
          <w:rFonts w:ascii="Times New Roman" w:hAnsi="Times New Roman" w:cs="Times New Roman"/>
          <w:color w:val="000000"/>
          <w:sz w:val="14"/>
          <w:szCs w:val="14"/>
        </w:rPr>
      </w:pPr>
      <w:r w:rsidRPr="00627ABB">
        <w:rPr>
          <w:rFonts w:ascii="Times New Roman" w:hAnsi="Times New Roman" w:cs="Times New Roman"/>
          <w:color w:val="000000"/>
          <w:sz w:val="14"/>
          <w:szCs w:val="14"/>
        </w:rPr>
        <w:t>72-Доход от участие в капитале</w:t>
      </w:r>
    </w:p>
    <w:p w:rsidR="00627ABB" w:rsidRPr="00627ABB" w:rsidRDefault="00627ABB" w:rsidP="00627ABB">
      <w:pPr>
        <w:contextualSpacing/>
        <w:rPr>
          <w:rFonts w:ascii="Times New Roman" w:hAnsi="Times New Roman" w:cs="Times New Roman"/>
          <w:color w:val="000000"/>
          <w:sz w:val="14"/>
          <w:szCs w:val="14"/>
        </w:rPr>
      </w:pPr>
      <w:r w:rsidRPr="00627ABB">
        <w:rPr>
          <w:rFonts w:ascii="Times New Roman" w:hAnsi="Times New Roman" w:cs="Times New Roman"/>
          <w:color w:val="000000"/>
          <w:sz w:val="14"/>
          <w:szCs w:val="14"/>
        </w:rPr>
        <w:t>73-Др.фин. доходы</w:t>
      </w:r>
    </w:p>
    <w:p w:rsidR="00627ABB" w:rsidRPr="00627ABB" w:rsidRDefault="00627ABB" w:rsidP="00627ABB">
      <w:pPr>
        <w:contextualSpacing/>
        <w:rPr>
          <w:rFonts w:ascii="Times New Roman" w:hAnsi="Times New Roman" w:cs="Times New Roman"/>
          <w:color w:val="000000"/>
          <w:sz w:val="14"/>
          <w:szCs w:val="14"/>
        </w:rPr>
      </w:pPr>
      <w:r w:rsidRPr="00627ABB">
        <w:rPr>
          <w:rFonts w:ascii="Times New Roman" w:hAnsi="Times New Roman" w:cs="Times New Roman"/>
          <w:color w:val="000000"/>
          <w:sz w:val="14"/>
          <w:szCs w:val="14"/>
        </w:rPr>
        <w:t>От инвестиционной и прочей обычной</w:t>
      </w:r>
      <w:r w:rsidRPr="00627ABB">
        <w:rPr>
          <w:rFonts w:ascii="Times New Roman" w:hAnsi="Times New Roman" w:cs="Times New Roman"/>
          <w:color w:val="000000"/>
          <w:sz w:val="14"/>
          <w:szCs w:val="14"/>
        </w:rPr>
        <w:t xml:space="preserve"> дея</w:t>
      </w:r>
      <w:r w:rsidRPr="00627ABB">
        <w:rPr>
          <w:rFonts w:ascii="Times New Roman" w:hAnsi="Times New Roman" w:cs="Times New Roman"/>
          <w:color w:val="000000"/>
          <w:sz w:val="14"/>
          <w:szCs w:val="14"/>
        </w:rPr>
        <w:t>-ти: 74-Др. доходы</w:t>
      </w:r>
    </w:p>
    <w:p w:rsidR="00627ABB" w:rsidRPr="00627ABB" w:rsidRDefault="00627ABB" w:rsidP="00627ABB">
      <w:pPr>
        <w:contextualSpacing/>
        <w:rPr>
          <w:rFonts w:ascii="Times New Roman" w:hAnsi="Times New Roman" w:cs="Times New Roman"/>
          <w:color w:val="000000"/>
          <w:sz w:val="14"/>
          <w:szCs w:val="14"/>
        </w:rPr>
      </w:pPr>
      <w:r w:rsidRPr="00627ABB">
        <w:rPr>
          <w:rFonts w:ascii="Times New Roman" w:hAnsi="Times New Roman" w:cs="Times New Roman"/>
          <w:color w:val="000000"/>
          <w:sz w:val="14"/>
          <w:szCs w:val="14"/>
        </w:rPr>
        <w:t xml:space="preserve">От чрезвычайной </w:t>
      </w:r>
      <w:r w:rsidRPr="00627ABB">
        <w:rPr>
          <w:rFonts w:ascii="Times New Roman" w:hAnsi="Times New Roman" w:cs="Times New Roman"/>
          <w:color w:val="000000"/>
          <w:sz w:val="14"/>
          <w:szCs w:val="14"/>
        </w:rPr>
        <w:t>дея</w:t>
      </w:r>
      <w:r w:rsidRPr="00627ABB">
        <w:rPr>
          <w:rFonts w:ascii="Times New Roman" w:hAnsi="Times New Roman" w:cs="Times New Roman"/>
          <w:color w:val="000000"/>
          <w:sz w:val="14"/>
          <w:szCs w:val="14"/>
        </w:rPr>
        <w:t>-</w:t>
      </w:r>
      <w:r w:rsidRPr="00627ABB">
        <w:rPr>
          <w:rFonts w:ascii="Times New Roman" w:hAnsi="Times New Roman" w:cs="Times New Roman"/>
          <w:color w:val="000000"/>
          <w:sz w:val="14"/>
          <w:szCs w:val="14"/>
        </w:rPr>
        <w:t>т</w:t>
      </w:r>
      <w:r w:rsidRPr="00627ABB">
        <w:rPr>
          <w:rFonts w:ascii="Times New Roman" w:hAnsi="Times New Roman" w:cs="Times New Roman"/>
          <w:color w:val="000000"/>
          <w:sz w:val="14"/>
          <w:szCs w:val="14"/>
        </w:rPr>
        <w:t>и:</w:t>
      </w:r>
    </w:p>
    <w:p w:rsidR="00627ABB" w:rsidRPr="00627ABB" w:rsidRDefault="00627ABB" w:rsidP="00627ABB">
      <w:pPr>
        <w:contextualSpacing/>
        <w:rPr>
          <w:rFonts w:ascii="Times New Roman" w:hAnsi="Times New Roman" w:cs="Times New Roman"/>
          <w:color w:val="000000"/>
          <w:sz w:val="14"/>
          <w:szCs w:val="14"/>
        </w:rPr>
      </w:pPr>
      <w:r w:rsidRPr="00627ABB">
        <w:rPr>
          <w:rFonts w:ascii="Times New Roman" w:hAnsi="Times New Roman" w:cs="Times New Roman"/>
          <w:color w:val="000000"/>
          <w:sz w:val="14"/>
          <w:szCs w:val="14"/>
        </w:rPr>
        <w:t>75-Чрезвычайные доходы</w:t>
      </w:r>
    </w:p>
    <w:p w:rsidR="00627ABB" w:rsidRPr="00627ABB" w:rsidRDefault="00627ABB" w:rsidP="00627ABB">
      <w:pPr>
        <w:contextualSpacing/>
        <w:rPr>
          <w:rFonts w:ascii="Times New Roman" w:hAnsi="Times New Roman" w:cs="Times New Roman"/>
          <w:color w:val="000000"/>
          <w:sz w:val="14"/>
          <w:szCs w:val="14"/>
        </w:rPr>
      </w:pPr>
      <w:r w:rsidRPr="00627ABB">
        <w:rPr>
          <w:rFonts w:ascii="Times New Roman" w:hAnsi="Times New Roman" w:cs="Times New Roman"/>
          <w:color w:val="000000"/>
          <w:sz w:val="14"/>
          <w:szCs w:val="14"/>
        </w:rPr>
        <w:t xml:space="preserve">76-Страховые платежи. </w:t>
      </w:r>
    </w:p>
    <w:p w:rsidR="00627ABB" w:rsidRPr="00627ABB" w:rsidRDefault="00627ABB" w:rsidP="00627ABB">
      <w:pPr>
        <w:contextualSpacing/>
        <w:rPr>
          <w:rFonts w:ascii="Times New Roman" w:hAnsi="Times New Roman" w:cs="Times New Roman"/>
          <w:color w:val="000000"/>
          <w:sz w:val="14"/>
          <w:szCs w:val="14"/>
        </w:rPr>
      </w:pPr>
      <w:r w:rsidRPr="00627ABB">
        <w:rPr>
          <w:rFonts w:ascii="Times New Roman" w:hAnsi="Times New Roman" w:cs="Times New Roman"/>
          <w:color w:val="000000"/>
          <w:sz w:val="14"/>
          <w:szCs w:val="14"/>
        </w:rPr>
        <w:t>Так же доходами могут являться полученные от истца штрафы, пеня.</w:t>
      </w:r>
    </w:p>
    <w:p w:rsidR="00627ABB" w:rsidRPr="00627ABB" w:rsidRDefault="00627ABB" w:rsidP="00627ABB">
      <w:pPr>
        <w:contextualSpacing/>
        <w:rPr>
          <w:rFonts w:ascii="Times New Roman" w:hAnsi="Times New Roman" w:cs="Times New Roman"/>
          <w:b/>
          <w:color w:val="000000"/>
          <w:sz w:val="14"/>
          <w:szCs w:val="14"/>
        </w:rPr>
      </w:pPr>
      <w:r w:rsidRPr="00627ABB">
        <w:rPr>
          <w:rFonts w:ascii="Times New Roman" w:hAnsi="Times New Roman" w:cs="Times New Roman"/>
          <w:b/>
          <w:color w:val="000000"/>
          <w:sz w:val="14"/>
          <w:szCs w:val="14"/>
        </w:rPr>
        <w:t>Расходы предприятия</w:t>
      </w:r>
    </w:p>
    <w:p w:rsidR="00627ABB" w:rsidRPr="00627ABB" w:rsidRDefault="00627ABB" w:rsidP="00627ABB">
      <w:pPr>
        <w:contextualSpacing/>
        <w:rPr>
          <w:rFonts w:ascii="Times New Roman" w:hAnsi="Times New Roman" w:cs="Times New Roman"/>
          <w:color w:val="000000"/>
          <w:sz w:val="14"/>
          <w:szCs w:val="14"/>
        </w:rPr>
      </w:pPr>
      <w:r w:rsidRPr="00627ABB">
        <w:rPr>
          <w:rFonts w:ascii="Times New Roman" w:hAnsi="Times New Roman" w:cs="Times New Roman"/>
          <w:color w:val="000000"/>
          <w:sz w:val="14"/>
          <w:szCs w:val="14"/>
        </w:rPr>
        <w:t>От основной</w:t>
      </w:r>
      <w:r w:rsidRPr="00627ABB">
        <w:rPr>
          <w:rFonts w:ascii="Times New Roman" w:hAnsi="Times New Roman" w:cs="Times New Roman"/>
          <w:color w:val="000000"/>
          <w:sz w:val="14"/>
          <w:szCs w:val="14"/>
        </w:rPr>
        <w:t xml:space="preserve"> опера</w:t>
      </w:r>
      <w:r w:rsidRPr="00627ABB">
        <w:rPr>
          <w:rFonts w:ascii="Times New Roman" w:hAnsi="Times New Roman" w:cs="Times New Roman"/>
          <w:color w:val="000000"/>
          <w:sz w:val="14"/>
          <w:szCs w:val="14"/>
        </w:rPr>
        <w:t>ционной дея-</w:t>
      </w:r>
      <w:r w:rsidRPr="00627ABB">
        <w:rPr>
          <w:rFonts w:ascii="Times New Roman" w:hAnsi="Times New Roman" w:cs="Times New Roman"/>
          <w:color w:val="000000"/>
          <w:sz w:val="14"/>
          <w:szCs w:val="14"/>
        </w:rPr>
        <w:t>т</w:t>
      </w:r>
      <w:r w:rsidRPr="00627ABB">
        <w:rPr>
          <w:rFonts w:ascii="Times New Roman" w:hAnsi="Times New Roman" w:cs="Times New Roman"/>
          <w:color w:val="000000"/>
          <w:sz w:val="14"/>
          <w:szCs w:val="14"/>
        </w:rPr>
        <w:t>и:</w:t>
      </w:r>
    </w:p>
    <w:p w:rsidR="00627ABB" w:rsidRPr="00627ABB" w:rsidRDefault="00627ABB" w:rsidP="00627ABB">
      <w:pPr>
        <w:contextualSpacing/>
        <w:rPr>
          <w:rFonts w:ascii="Times New Roman" w:hAnsi="Times New Roman" w:cs="Times New Roman"/>
          <w:color w:val="000000"/>
          <w:sz w:val="14"/>
          <w:szCs w:val="14"/>
        </w:rPr>
      </w:pPr>
      <w:r w:rsidRPr="00627ABB">
        <w:rPr>
          <w:rFonts w:ascii="Times New Roman" w:hAnsi="Times New Roman" w:cs="Times New Roman"/>
          <w:color w:val="000000"/>
          <w:sz w:val="14"/>
          <w:szCs w:val="14"/>
        </w:rPr>
        <w:t>90-Себестоимость реализации</w:t>
      </w:r>
    </w:p>
    <w:p w:rsidR="00627ABB" w:rsidRPr="00627ABB" w:rsidRDefault="00627ABB" w:rsidP="00627ABB">
      <w:pPr>
        <w:contextualSpacing/>
        <w:rPr>
          <w:rFonts w:ascii="Times New Roman" w:hAnsi="Times New Roman" w:cs="Times New Roman"/>
          <w:color w:val="000000"/>
          <w:sz w:val="14"/>
          <w:szCs w:val="14"/>
        </w:rPr>
      </w:pPr>
      <w:r w:rsidRPr="00627ABB">
        <w:rPr>
          <w:rFonts w:ascii="Times New Roman" w:hAnsi="Times New Roman" w:cs="Times New Roman"/>
          <w:color w:val="000000"/>
          <w:sz w:val="14"/>
          <w:szCs w:val="14"/>
        </w:rPr>
        <w:t>91-ОПР 92-Админ.расходы</w:t>
      </w:r>
    </w:p>
    <w:p w:rsidR="00627ABB" w:rsidRPr="00627ABB" w:rsidRDefault="00627ABB" w:rsidP="00627ABB">
      <w:pPr>
        <w:contextualSpacing/>
        <w:rPr>
          <w:rFonts w:ascii="Times New Roman" w:hAnsi="Times New Roman" w:cs="Times New Roman"/>
          <w:color w:val="000000"/>
          <w:sz w:val="14"/>
          <w:szCs w:val="14"/>
        </w:rPr>
      </w:pPr>
      <w:r w:rsidRPr="00627ABB">
        <w:rPr>
          <w:rFonts w:ascii="Times New Roman" w:hAnsi="Times New Roman" w:cs="Times New Roman"/>
          <w:color w:val="000000"/>
          <w:sz w:val="14"/>
          <w:szCs w:val="14"/>
        </w:rPr>
        <w:lastRenderedPageBreak/>
        <w:t xml:space="preserve">93 Расходы на сбыт </w:t>
      </w:r>
    </w:p>
    <w:p w:rsidR="00627ABB" w:rsidRPr="00627ABB" w:rsidRDefault="00627ABB" w:rsidP="00627ABB">
      <w:pPr>
        <w:contextualSpacing/>
        <w:rPr>
          <w:rFonts w:ascii="Times New Roman" w:hAnsi="Times New Roman" w:cs="Times New Roman"/>
          <w:color w:val="000000"/>
          <w:sz w:val="14"/>
          <w:szCs w:val="14"/>
        </w:rPr>
      </w:pPr>
      <w:r w:rsidRPr="00627ABB">
        <w:rPr>
          <w:rFonts w:ascii="Times New Roman" w:hAnsi="Times New Roman" w:cs="Times New Roman"/>
          <w:color w:val="000000"/>
          <w:sz w:val="14"/>
          <w:szCs w:val="14"/>
        </w:rPr>
        <w:t>98-Налог на прибыль</w:t>
      </w:r>
    </w:p>
    <w:p w:rsidR="00627ABB" w:rsidRPr="00627ABB" w:rsidRDefault="00627ABB" w:rsidP="00627ABB">
      <w:pPr>
        <w:contextualSpacing/>
        <w:rPr>
          <w:rFonts w:ascii="Times New Roman" w:hAnsi="Times New Roman" w:cs="Times New Roman"/>
          <w:color w:val="000000"/>
          <w:sz w:val="14"/>
          <w:szCs w:val="14"/>
        </w:rPr>
      </w:pPr>
      <w:r w:rsidRPr="00627ABB">
        <w:rPr>
          <w:rFonts w:ascii="Times New Roman" w:hAnsi="Times New Roman" w:cs="Times New Roman"/>
          <w:color w:val="000000"/>
          <w:sz w:val="14"/>
          <w:szCs w:val="14"/>
        </w:rPr>
        <w:t>От прочей операционной</w:t>
      </w:r>
      <w:r w:rsidRPr="00627ABB">
        <w:rPr>
          <w:rFonts w:ascii="Times New Roman" w:hAnsi="Times New Roman" w:cs="Times New Roman"/>
          <w:color w:val="000000"/>
          <w:sz w:val="14"/>
          <w:szCs w:val="14"/>
        </w:rPr>
        <w:t xml:space="preserve"> дея</w:t>
      </w:r>
      <w:r w:rsidRPr="00627ABB">
        <w:rPr>
          <w:rFonts w:ascii="Times New Roman" w:hAnsi="Times New Roman" w:cs="Times New Roman"/>
          <w:color w:val="000000"/>
          <w:sz w:val="14"/>
          <w:szCs w:val="14"/>
        </w:rPr>
        <w:t>-</w:t>
      </w:r>
      <w:r w:rsidRPr="00627ABB">
        <w:rPr>
          <w:rFonts w:ascii="Times New Roman" w:hAnsi="Times New Roman" w:cs="Times New Roman"/>
          <w:color w:val="000000"/>
          <w:sz w:val="14"/>
          <w:szCs w:val="14"/>
        </w:rPr>
        <w:t>т</w:t>
      </w:r>
      <w:r w:rsidRPr="00627ABB">
        <w:rPr>
          <w:rFonts w:ascii="Times New Roman" w:hAnsi="Times New Roman" w:cs="Times New Roman"/>
          <w:color w:val="000000"/>
          <w:sz w:val="14"/>
          <w:szCs w:val="14"/>
        </w:rPr>
        <w:t>и:</w:t>
      </w:r>
    </w:p>
    <w:p w:rsidR="00627ABB" w:rsidRPr="00627ABB" w:rsidRDefault="00627ABB" w:rsidP="00627ABB">
      <w:pPr>
        <w:contextualSpacing/>
        <w:rPr>
          <w:rFonts w:ascii="Times New Roman" w:hAnsi="Times New Roman" w:cs="Times New Roman"/>
          <w:color w:val="000000"/>
          <w:sz w:val="14"/>
          <w:szCs w:val="14"/>
        </w:rPr>
      </w:pPr>
      <w:r w:rsidRPr="00627ABB">
        <w:rPr>
          <w:rFonts w:ascii="Times New Roman" w:hAnsi="Times New Roman" w:cs="Times New Roman"/>
          <w:color w:val="000000"/>
          <w:sz w:val="14"/>
          <w:szCs w:val="14"/>
        </w:rPr>
        <w:t>94-Прочие операц. расходы</w:t>
      </w:r>
    </w:p>
    <w:p w:rsidR="00627ABB" w:rsidRPr="00627ABB" w:rsidRDefault="00627ABB" w:rsidP="00627ABB">
      <w:pPr>
        <w:contextualSpacing/>
        <w:rPr>
          <w:rFonts w:ascii="Times New Roman" w:hAnsi="Times New Roman" w:cs="Times New Roman"/>
          <w:color w:val="000000"/>
          <w:sz w:val="14"/>
          <w:szCs w:val="14"/>
        </w:rPr>
      </w:pPr>
      <w:r w:rsidRPr="00627ABB">
        <w:rPr>
          <w:rFonts w:ascii="Times New Roman" w:hAnsi="Times New Roman" w:cs="Times New Roman"/>
          <w:color w:val="000000"/>
          <w:sz w:val="14"/>
          <w:szCs w:val="14"/>
        </w:rPr>
        <w:t>От фин. д</w:t>
      </w:r>
      <w:r w:rsidRPr="00627ABB">
        <w:rPr>
          <w:rFonts w:ascii="Times New Roman" w:hAnsi="Times New Roman" w:cs="Times New Roman"/>
          <w:color w:val="000000"/>
          <w:sz w:val="14"/>
          <w:szCs w:val="14"/>
        </w:rPr>
        <w:t>ея</w:t>
      </w:r>
      <w:r w:rsidRPr="00627ABB">
        <w:rPr>
          <w:rFonts w:ascii="Times New Roman" w:hAnsi="Times New Roman" w:cs="Times New Roman"/>
          <w:color w:val="000000"/>
          <w:sz w:val="14"/>
          <w:szCs w:val="14"/>
        </w:rPr>
        <w:t>-</w:t>
      </w:r>
      <w:r w:rsidRPr="00627ABB">
        <w:rPr>
          <w:rFonts w:ascii="Times New Roman" w:hAnsi="Times New Roman" w:cs="Times New Roman"/>
          <w:color w:val="000000"/>
          <w:sz w:val="14"/>
          <w:szCs w:val="14"/>
        </w:rPr>
        <w:t>т</w:t>
      </w:r>
      <w:r w:rsidRPr="00627ABB">
        <w:rPr>
          <w:rFonts w:ascii="Times New Roman" w:hAnsi="Times New Roman" w:cs="Times New Roman"/>
          <w:color w:val="000000"/>
          <w:sz w:val="14"/>
          <w:szCs w:val="14"/>
        </w:rPr>
        <w:t>и:</w:t>
      </w:r>
    </w:p>
    <w:p w:rsidR="00627ABB" w:rsidRPr="00627ABB" w:rsidRDefault="00627ABB" w:rsidP="00627ABB">
      <w:pPr>
        <w:contextualSpacing/>
        <w:rPr>
          <w:rFonts w:ascii="Times New Roman" w:hAnsi="Times New Roman" w:cs="Times New Roman"/>
          <w:color w:val="000000"/>
          <w:sz w:val="14"/>
          <w:szCs w:val="14"/>
        </w:rPr>
      </w:pPr>
      <w:r w:rsidRPr="00627ABB">
        <w:rPr>
          <w:rFonts w:ascii="Times New Roman" w:hAnsi="Times New Roman" w:cs="Times New Roman"/>
          <w:color w:val="000000"/>
          <w:sz w:val="14"/>
          <w:szCs w:val="14"/>
        </w:rPr>
        <w:t>95-Фин. Расходы</w:t>
      </w:r>
    </w:p>
    <w:p w:rsidR="00627ABB" w:rsidRPr="00627ABB" w:rsidRDefault="00627ABB" w:rsidP="00627ABB">
      <w:pPr>
        <w:contextualSpacing/>
        <w:rPr>
          <w:rFonts w:ascii="Times New Roman" w:hAnsi="Times New Roman" w:cs="Times New Roman"/>
          <w:color w:val="000000"/>
          <w:sz w:val="14"/>
          <w:szCs w:val="14"/>
        </w:rPr>
      </w:pPr>
      <w:r w:rsidRPr="00627ABB">
        <w:rPr>
          <w:rFonts w:ascii="Times New Roman" w:hAnsi="Times New Roman" w:cs="Times New Roman"/>
          <w:color w:val="000000"/>
          <w:sz w:val="14"/>
          <w:szCs w:val="14"/>
        </w:rPr>
        <w:t>96-расходы от участия в капитале</w:t>
      </w:r>
    </w:p>
    <w:p w:rsidR="00627ABB" w:rsidRPr="00627ABB" w:rsidRDefault="00627ABB" w:rsidP="00627ABB">
      <w:pPr>
        <w:contextualSpacing/>
        <w:rPr>
          <w:rFonts w:ascii="Times New Roman" w:hAnsi="Times New Roman" w:cs="Times New Roman"/>
          <w:color w:val="000000"/>
          <w:sz w:val="14"/>
          <w:szCs w:val="14"/>
        </w:rPr>
      </w:pPr>
      <w:r w:rsidRPr="00627ABB">
        <w:rPr>
          <w:rFonts w:ascii="Times New Roman" w:hAnsi="Times New Roman" w:cs="Times New Roman"/>
          <w:color w:val="000000"/>
          <w:sz w:val="14"/>
          <w:szCs w:val="14"/>
        </w:rPr>
        <w:t>От инвестиционной и прочей обычной</w:t>
      </w:r>
      <w:r w:rsidRPr="00627ABB">
        <w:rPr>
          <w:rFonts w:ascii="Times New Roman" w:hAnsi="Times New Roman" w:cs="Times New Roman"/>
          <w:color w:val="000000"/>
          <w:sz w:val="14"/>
          <w:szCs w:val="14"/>
        </w:rPr>
        <w:t xml:space="preserve"> дея</w:t>
      </w:r>
      <w:r w:rsidRPr="00627ABB">
        <w:rPr>
          <w:rFonts w:ascii="Times New Roman" w:hAnsi="Times New Roman" w:cs="Times New Roman"/>
          <w:color w:val="000000"/>
          <w:sz w:val="14"/>
          <w:szCs w:val="14"/>
        </w:rPr>
        <w:t>-ти: 74-Др. расходы</w:t>
      </w:r>
    </w:p>
    <w:p w:rsidR="00627ABB" w:rsidRPr="00627ABB" w:rsidRDefault="00627ABB" w:rsidP="00627ABB">
      <w:pPr>
        <w:contextualSpacing/>
        <w:rPr>
          <w:rFonts w:ascii="Times New Roman" w:hAnsi="Times New Roman" w:cs="Times New Roman"/>
          <w:color w:val="000000"/>
          <w:sz w:val="14"/>
          <w:szCs w:val="14"/>
        </w:rPr>
      </w:pPr>
      <w:r w:rsidRPr="00627ABB">
        <w:rPr>
          <w:rFonts w:ascii="Times New Roman" w:hAnsi="Times New Roman" w:cs="Times New Roman"/>
          <w:color w:val="000000"/>
          <w:sz w:val="14"/>
          <w:szCs w:val="14"/>
        </w:rPr>
        <w:t xml:space="preserve">От чрезвычайной </w:t>
      </w:r>
      <w:r w:rsidRPr="00627ABB">
        <w:rPr>
          <w:rFonts w:ascii="Times New Roman" w:hAnsi="Times New Roman" w:cs="Times New Roman"/>
          <w:color w:val="000000"/>
          <w:sz w:val="14"/>
          <w:szCs w:val="14"/>
        </w:rPr>
        <w:t>дея</w:t>
      </w:r>
      <w:r w:rsidRPr="00627ABB">
        <w:rPr>
          <w:rFonts w:ascii="Times New Roman" w:hAnsi="Times New Roman" w:cs="Times New Roman"/>
          <w:color w:val="000000"/>
          <w:sz w:val="14"/>
          <w:szCs w:val="14"/>
        </w:rPr>
        <w:t>-</w:t>
      </w:r>
      <w:r w:rsidRPr="00627ABB">
        <w:rPr>
          <w:rFonts w:ascii="Times New Roman" w:hAnsi="Times New Roman" w:cs="Times New Roman"/>
          <w:color w:val="000000"/>
          <w:sz w:val="14"/>
          <w:szCs w:val="14"/>
        </w:rPr>
        <w:t>т</w:t>
      </w:r>
      <w:r w:rsidRPr="00627ABB">
        <w:rPr>
          <w:rFonts w:ascii="Times New Roman" w:hAnsi="Times New Roman" w:cs="Times New Roman"/>
          <w:color w:val="000000"/>
          <w:sz w:val="14"/>
          <w:szCs w:val="14"/>
        </w:rPr>
        <w:t>и:</w:t>
      </w:r>
    </w:p>
    <w:p w:rsidR="00627ABB" w:rsidRPr="00627ABB" w:rsidRDefault="00627ABB" w:rsidP="00627ABB">
      <w:pPr>
        <w:contextualSpacing/>
        <w:rPr>
          <w:rFonts w:ascii="Times New Roman" w:hAnsi="Times New Roman" w:cs="Times New Roman"/>
          <w:color w:val="000000"/>
          <w:sz w:val="14"/>
          <w:szCs w:val="14"/>
        </w:rPr>
      </w:pPr>
      <w:r w:rsidRPr="00627ABB">
        <w:rPr>
          <w:rFonts w:ascii="Times New Roman" w:hAnsi="Times New Roman" w:cs="Times New Roman"/>
          <w:color w:val="000000"/>
          <w:sz w:val="14"/>
          <w:szCs w:val="14"/>
        </w:rPr>
        <w:t xml:space="preserve">99-Чрезвычайные расходы </w:t>
      </w:r>
    </w:p>
    <w:p w:rsidR="00627ABB" w:rsidRPr="00627ABB" w:rsidRDefault="00627ABB" w:rsidP="00627ABB">
      <w:pPr>
        <w:contextualSpacing/>
        <w:rPr>
          <w:rFonts w:ascii="Times New Roman" w:hAnsi="Times New Roman" w:cs="Times New Roman"/>
          <w:color w:val="000000"/>
          <w:sz w:val="14"/>
          <w:szCs w:val="14"/>
        </w:rPr>
      </w:pPr>
      <w:r w:rsidRPr="00627ABB">
        <w:rPr>
          <w:rFonts w:ascii="Times New Roman" w:hAnsi="Times New Roman" w:cs="Times New Roman"/>
          <w:color w:val="000000"/>
          <w:sz w:val="14"/>
          <w:szCs w:val="14"/>
        </w:rPr>
        <w:t>Так же доходами могут являться выплачены штрафы, пеня, неустойки.</w:t>
      </w:r>
    </w:p>
    <w:p w:rsidR="00627ABB" w:rsidRPr="00627ABB" w:rsidRDefault="00627ABB" w:rsidP="00D115A0">
      <w:pPr>
        <w:autoSpaceDE w:val="0"/>
        <w:autoSpaceDN w:val="0"/>
        <w:adjustRightInd w:val="0"/>
        <w:spacing w:after="0" w:line="240" w:lineRule="auto"/>
        <w:contextualSpacing/>
        <w:rPr>
          <w:rFonts w:ascii="Times New Roman" w:hAnsi="Times New Roman" w:cs="Times New Roman"/>
          <w:color w:val="000000"/>
          <w:sz w:val="14"/>
          <w:szCs w:val="14"/>
        </w:rPr>
      </w:pPr>
    </w:p>
    <w:sectPr w:rsidR="00627ABB" w:rsidRPr="00627ABB" w:rsidSect="0040627B">
      <w:pgSz w:w="11906" w:h="16838"/>
      <w:pgMar w:top="454" w:right="454" w:bottom="454" w:left="454" w:header="709" w:footer="709" w:gutter="0"/>
      <w:cols w:num="4" w:space="11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ACD" w:rsidRDefault="00F90ACD" w:rsidP="0040627B">
      <w:pPr>
        <w:spacing w:after="0" w:line="240" w:lineRule="auto"/>
      </w:pPr>
      <w:r>
        <w:separator/>
      </w:r>
    </w:p>
  </w:endnote>
  <w:endnote w:type="continuationSeparator" w:id="1">
    <w:p w:rsidR="00F90ACD" w:rsidRDefault="00F90ACD" w:rsidP="00406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ACD" w:rsidRDefault="00F90ACD" w:rsidP="0040627B">
      <w:pPr>
        <w:spacing w:after="0" w:line="240" w:lineRule="auto"/>
      </w:pPr>
      <w:r>
        <w:separator/>
      </w:r>
    </w:p>
  </w:footnote>
  <w:footnote w:type="continuationSeparator" w:id="1">
    <w:p w:rsidR="00F90ACD" w:rsidRDefault="00F90ACD" w:rsidP="0040627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0627B"/>
    <w:rsid w:val="0037189B"/>
    <w:rsid w:val="0040627B"/>
    <w:rsid w:val="004C0CF7"/>
    <w:rsid w:val="00627ABB"/>
    <w:rsid w:val="00A705D2"/>
    <w:rsid w:val="00B76DDB"/>
    <w:rsid w:val="00B972FB"/>
    <w:rsid w:val="00BB6E3B"/>
    <w:rsid w:val="00CA04ED"/>
    <w:rsid w:val="00D115A0"/>
    <w:rsid w:val="00F90A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5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rsid w:val="0040627B"/>
    <w:rPr>
      <w:rFonts w:ascii="Times New Roman" w:hAnsi="Times New Roman" w:cs="Times New Roman"/>
      <w:sz w:val="20"/>
      <w:szCs w:val="20"/>
    </w:rPr>
  </w:style>
  <w:style w:type="paragraph" w:customStyle="1" w:styleId="Style5">
    <w:name w:val="Style5"/>
    <w:basedOn w:val="a"/>
    <w:rsid w:val="0040627B"/>
    <w:pPr>
      <w:widowControl w:val="0"/>
      <w:autoSpaceDE w:val="0"/>
      <w:autoSpaceDN w:val="0"/>
      <w:adjustRightInd w:val="0"/>
      <w:spacing w:after="0" w:line="265" w:lineRule="exact"/>
      <w:ind w:firstLine="350"/>
      <w:jc w:val="both"/>
    </w:pPr>
    <w:rPr>
      <w:rFonts w:ascii="Times New Roman" w:eastAsia="Times New Roman" w:hAnsi="Times New Roman" w:cs="Times New Roman"/>
      <w:sz w:val="24"/>
      <w:szCs w:val="24"/>
    </w:rPr>
  </w:style>
  <w:style w:type="paragraph" w:styleId="a3">
    <w:name w:val="Normal (Web)"/>
    <w:basedOn w:val="a"/>
    <w:rsid w:val="0040627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40627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0627B"/>
  </w:style>
  <w:style w:type="paragraph" w:styleId="a6">
    <w:name w:val="footer"/>
    <w:basedOn w:val="a"/>
    <w:link w:val="a7"/>
    <w:uiPriority w:val="99"/>
    <w:semiHidden/>
    <w:unhideWhenUsed/>
    <w:rsid w:val="0040627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0627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11664</Words>
  <Characters>66489</Characters>
  <Application>Microsoft Office Word</Application>
  <DocSecurity>0</DocSecurity>
  <Lines>554</Lines>
  <Paragraphs>155</Paragraphs>
  <ScaleCrop>false</ScaleCrop>
  <Company>Reanimator Extreme Edition</Company>
  <LinksUpToDate>false</LinksUpToDate>
  <CharactersWithSpaces>77998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2011-01-04T17:05:00Z</dcterms:created>
  <dcterms:modified xsi:type="dcterms:W3CDTF">2011-01-04T18:20:00Z</dcterms:modified>
</cp:coreProperties>
</file>